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32E" w:rsidRPr="0004728B" w:rsidRDefault="00EC132E" w:rsidP="00EC132E">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3DD94888" wp14:editId="53C066EA">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080000" cy="1080000"/>
                    </a:xfrm>
                    <a:prstGeom prst="rect">
                      <a:avLst/>
                    </a:prstGeom>
                  </pic:spPr>
                </pic:pic>
              </a:graphicData>
            </a:graphic>
          </wp:inline>
        </w:drawing>
      </w:r>
    </w:p>
    <w:p w:rsidR="00EC132E" w:rsidRPr="0004728B" w:rsidRDefault="00EC132E" w:rsidP="00EC132E">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rsidR="00EC132E" w:rsidRPr="0004728B" w:rsidRDefault="00EC132E" w:rsidP="00EC132E">
      <w:pPr>
        <w:jc w:val="center"/>
        <w:rPr>
          <w:rFonts w:ascii="Times New Roman" w:hAnsi="Times New Roman" w:cs="Times New Roman"/>
          <w:sz w:val="40"/>
          <w:szCs w:val="40"/>
        </w:rPr>
      </w:pPr>
    </w:p>
    <w:p w:rsidR="00EC132E" w:rsidRPr="0004728B" w:rsidRDefault="00EC132E" w:rsidP="00EC132E">
      <w:pPr>
        <w:jc w:val="center"/>
        <w:rPr>
          <w:rFonts w:ascii="Times New Roman" w:hAnsi="Times New Roman" w:cs="Times New Roman"/>
          <w:sz w:val="40"/>
          <w:szCs w:val="40"/>
        </w:rPr>
      </w:pPr>
    </w:p>
    <w:p w:rsidR="00EC132E" w:rsidRPr="0004728B" w:rsidRDefault="00EC132E" w:rsidP="00EC132E">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rsidR="00EC132E" w:rsidRPr="0004728B" w:rsidRDefault="00EC132E" w:rsidP="00EC132E">
      <w:pPr>
        <w:jc w:val="center"/>
        <w:rPr>
          <w:rFonts w:ascii="Times New Roman" w:hAnsi="Times New Roman" w:cs="Times New Roman"/>
          <w:sz w:val="40"/>
          <w:szCs w:val="40"/>
        </w:rPr>
      </w:pPr>
    </w:p>
    <w:p w:rsidR="00EC132E" w:rsidRPr="0004728B" w:rsidRDefault="00EC132E" w:rsidP="00EC132E">
      <w:pPr>
        <w:jc w:val="center"/>
        <w:rPr>
          <w:rFonts w:ascii="Times New Roman" w:hAnsi="Times New Roman" w:cs="Times New Roman"/>
          <w:sz w:val="40"/>
          <w:szCs w:val="40"/>
        </w:rPr>
      </w:pPr>
    </w:p>
    <w:p w:rsidR="00EC132E" w:rsidRPr="00EC132E" w:rsidRDefault="00EC132E" w:rsidP="00EC132E">
      <w:pPr>
        <w:pStyle w:val="Heading1"/>
        <w:shd w:val="clear" w:color="auto" w:fill="FFFFFF"/>
        <w:spacing w:before="0" w:beforeAutospacing="0" w:after="0" w:afterAutospacing="0"/>
        <w:jc w:val="center"/>
        <w:rPr>
          <w:b w:val="0"/>
          <w:bCs w:val="0"/>
          <w:color w:val="0D0D0D" w:themeColor="text1" w:themeTint="F2"/>
          <w:sz w:val="43"/>
          <w:szCs w:val="43"/>
        </w:rPr>
      </w:pPr>
      <w:r w:rsidRPr="009371BE">
        <w:rPr>
          <w:color w:val="000000" w:themeColor="text1"/>
          <w:sz w:val="43"/>
          <w:szCs w:val="43"/>
        </w:rPr>
        <w:t>A</w:t>
      </w:r>
      <w:r>
        <w:rPr>
          <w:color w:val="000000" w:themeColor="text1"/>
          <w:sz w:val="43"/>
          <w:szCs w:val="43"/>
        </w:rPr>
        <w:t>4a</w:t>
      </w:r>
      <w:r w:rsidRPr="009371BE">
        <w:rPr>
          <w:color w:val="000000" w:themeColor="text1"/>
          <w:sz w:val="43"/>
          <w:szCs w:val="43"/>
        </w:rPr>
        <w:t xml:space="preserve">- </w:t>
      </w:r>
      <w:r>
        <w:rPr>
          <w:color w:val="000000" w:themeColor="text1"/>
          <w:sz w:val="43"/>
          <w:szCs w:val="43"/>
        </w:rPr>
        <w:t xml:space="preserve">  </w:t>
      </w:r>
      <w:r w:rsidRPr="00EC0243">
        <w:rPr>
          <w:bCs w:val="0"/>
          <w:color w:val="0D0D0D" w:themeColor="text1" w:themeTint="F2"/>
          <w:sz w:val="43"/>
          <w:szCs w:val="43"/>
        </w:rPr>
        <w:t>Visualization - Perceptual Mapping for Business</w:t>
      </w:r>
    </w:p>
    <w:p w:rsidR="00EC132E" w:rsidRPr="00EC0243" w:rsidRDefault="00EC132E" w:rsidP="00EC132E">
      <w:pPr>
        <w:jc w:val="center"/>
        <w:rPr>
          <w:rFonts w:ascii="Times New Roman" w:hAnsi="Times New Roman" w:cs="Times New Roman"/>
          <w:b/>
          <w:sz w:val="30"/>
          <w:szCs w:val="30"/>
        </w:rPr>
      </w:pPr>
      <w:r w:rsidRPr="00EC0243">
        <w:rPr>
          <w:rFonts w:ascii="Times New Roman" w:hAnsi="Times New Roman" w:cs="Times New Roman"/>
          <w:b/>
          <w:sz w:val="30"/>
          <w:szCs w:val="30"/>
        </w:rPr>
        <w:t>N V SATYANARAYAN</w:t>
      </w:r>
    </w:p>
    <w:p w:rsidR="00EC132E" w:rsidRPr="00EC0243" w:rsidRDefault="00EC132E" w:rsidP="00EC132E">
      <w:pPr>
        <w:jc w:val="center"/>
        <w:rPr>
          <w:rFonts w:ascii="Times New Roman" w:hAnsi="Times New Roman" w:cs="Times New Roman"/>
          <w:b/>
          <w:color w:val="0D0D0D" w:themeColor="text1" w:themeTint="F2"/>
          <w:sz w:val="44"/>
          <w:szCs w:val="16"/>
        </w:rPr>
      </w:pPr>
      <w:r w:rsidRPr="00EC0243">
        <w:rPr>
          <w:rFonts w:ascii="Times New Roman" w:hAnsi="Times New Roman" w:cs="Times New Roman"/>
          <w:b/>
          <w:color w:val="0D0D0D" w:themeColor="text1" w:themeTint="F2"/>
          <w:sz w:val="44"/>
          <w:szCs w:val="16"/>
        </w:rPr>
        <w:t>V01108247</w:t>
      </w:r>
    </w:p>
    <w:p w:rsidR="00EC132E" w:rsidRPr="0004728B" w:rsidRDefault="00EC132E" w:rsidP="00EC132E">
      <w:pPr>
        <w:jc w:val="center"/>
        <w:rPr>
          <w:rFonts w:ascii="Times New Roman" w:hAnsi="Times New Roman" w:cs="Times New Roman"/>
          <w:b/>
          <w:bCs/>
          <w:sz w:val="30"/>
          <w:szCs w:val="30"/>
        </w:rPr>
      </w:pPr>
      <w:r w:rsidRPr="00EC0243">
        <w:rPr>
          <w:rFonts w:ascii="Times New Roman" w:hAnsi="Times New Roman" w:cs="Times New Roman"/>
          <w:b/>
          <w:bCs/>
          <w:sz w:val="30"/>
          <w:szCs w:val="30"/>
        </w:rPr>
        <w:t xml:space="preserve">Date of Submission: </w:t>
      </w:r>
      <w:r w:rsidR="00EC0243" w:rsidRPr="00EC0243">
        <w:rPr>
          <w:rFonts w:ascii="Times New Roman" w:hAnsi="Times New Roman" w:cs="Times New Roman"/>
          <w:b/>
          <w:bCs/>
          <w:sz w:val="30"/>
          <w:szCs w:val="30"/>
        </w:rPr>
        <w:t>15</w:t>
      </w:r>
      <w:r w:rsidRPr="00EC0243">
        <w:rPr>
          <w:rFonts w:ascii="Times New Roman" w:hAnsi="Times New Roman" w:cs="Times New Roman"/>
          <w:b/>
          <w:bCs/>
          <w:sz w:val="30"/>
          <w:szCs w:val="30"/>
        </w:rPr>
        <w:t>-07-2024</w:t>
      </w:r>
    </w:p>
    <w:p w:rsidR="00EC132E" w:rsidRPr="0004728B" w:rsidRDefault="00EC132E" w:rsidP="00EC132E">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rsidR="00EC132E" w:rsidRPr="0004728B" w:rsidRDefault="00EC132E" w:rsidP="00EC132E">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751"/>
        <w:gridCol w:w="5402"/>
        <w:gridCol w:w="2197"/>
      </w:tblGrid>
      <w:tr w:rsidR="00EC132E" w:rsidRPr="0004728B" w:rsidTr="00280335">
        <w:tc>
          <w:tcPr>
            <w:tcW w:w="936" w:type="pct"/>
          </w:tcPr>
          <w:p w:rsidR="00EC132E" w:rsidRPr="0004728B" w:rsidRDefault="00EC132E" w:rsidP="00280335">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rsidR="00EC132E" w:rsidRPr="0004728B" w:rsidRDefault="00EC132E" w:rsidP="00280335">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rsidR="00EC132E" w:rsidRPr="0004728B" w:rsidRDefault="00EC132E" w:rsidP="00280335">
            <w:pPr>
              <w:spacing w:line="360" w:lineRule="auto"/>
              <w:rPr>
                <w:rFonts w:ascii="Times New Roman" w:hAnsi="Times New Roman" w:cs="Times New Roman"/>
                <w:b/>
                <w:bCs/>
              </w:rPr>
            </w:pPr>
            <w:r w:rsidRPr="0004728B">
              <w:rPr>
                <w:rFonts w:ascii="Times New Roman" w:hAnsi="Times New Roman" w:cs="Times New Roman"/>
                <w:b/>
                <w:bCs/>
              </w:rPr>
              <w:t>Page No.</w:t>
            </w:r>
          </w:p>
        </w:tc>
      </w:tr>
      <w:tr w:rsidR="00EC132E" w:rsidRPr="0004728B" w:rsidTr="00280335">
        <w:tc>
          <w:tcPr>
            <w:tcW w:w="936" w:type="pct"/>
          </w:tcPr>
          <w:p w:rsidR="00EC132E" w:rsidRPr="0004728B" w:rsidRDefault="00EC132E" w:rsidP="00280335">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rsidR="00EC132E" w:rsidRPr="0004728B" w:rsidRDefault="00EC132E" w:rsidP="00280335">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rsidR="00EC132E" w:rsidRPr="00E84158" w:rsidRDefault="00EC132E" w:rsidP="00280335">
            <w:pPr>
              <w:spacing w:line="360" w:lineRule="auto"/>
              <w:jc w:val="center"/>
              <w:rPr>
                <w:rFonts w:ascii="Times New Roman" w:hAnsi="Times New Roman" w:cs="Times New Roman"/>
                <w:bCs/>
              </w:rPr>
            </w:pPr>
            <w:r>
              <w:rPr>
                <w:rFonts w:ascii="Times New Roman" w:hAnsi="Times New Roman" w:cs="Times New Roman"/>
                <w:bCs/>
              </w:rPr>
              <w:t>1</w:t>
            </w:r>
          </w:p>
        </w:tc>
      </w:tr>
      <w:tr w:rsidR="00EC132E" w:rsidRPr="0004728B" w:rsidTr="00280335">
        <w:tc>
          <w:tcPr>
            <w:tcW w:w="936" w:type="pct"/>
          </w:tcPr>
          <w:p w:rsidR="00EC132E" w:rsidRPr="0004728B" w:rsidRDefault="00EC132E" w:rsidP="00280335">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rsidR="00EC132E" w:rsidRPr="0004728B" w:rsidRDefault="00EC132E" w:rsidP="00280335">
            <w:pPr>
              <w:spacing w:line="360" w:lineRule="auto"/>
              <w:rPr>
                <w:rFonts w:ascii="Times New Roman" w:hAnsi="Times New Roman" w:cs="Times New Roman"/>
              </w:rPr>
            </w:pPr>
            <w:r>
              <w:rPr>
                <w:rFonts w:ascii="Times New Roman" w:hAnsi="Times New Roman" w:cs="Times New Roman"/>
              </w:rPr>
              <w:t>Objectives</w:t>
            </w:r>
          </w:p>
        </w:tc>
        <w:tc>
          <w:tcPr>
            <w:tcW w:w="1175" w:type="pct"/>
          </w:tcPr>
          <w:p w:rsidR="00EC132E" w:rsidRPr="0004728B" w:rsidRDefault="00EC132E" w:rsidP="00280335">
            <w:pPr>
              <w:spacing w:line="360" w:lineRule="auto"/>
              <w:jc w:val="center"/>
              <w:rPr>
                <w:rFonts w:ascii="Times New Roman" w:hAnsi="Times New Roman" w:cs="Times New Roman"/>
                <w:b/>
                <w:bCs/>
              </w:rPr>
            </w:pPr>
            <w:r>
              <w:rPr>
                <w:rFonts w:ascii="Times New Roman" w:hAnsi="Times New Roman" w:cs="Times New Roman"/>
                <w:b/>
                <w:bCs/>
              </w:rPr>
              <w:t>1</w:t>
            </w:r>
          </w:p>
        </w:tc>
      </w:tr>
      <w:tr w:rsidR="00EC132E" w:rsidRPr="0004728B" w:rsidTr="00280335">
        <w:tc>
          <w:tcPr>
            <w:tcW w:w="936" w:type="pct"/>
          </w:tcPr>
          <w:p w:rsidR="00EC132E" w:rsidRDefault="00EC132E" w:rsidP="00280335">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rsidR="00EC132E" w:rsidRDefault="00EC132E" w:rsidP="00280335">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rsidR="00EC132E" w:rsidRPr="0004728B" w:rsidRDefault="00EC132E" w:rsidP="00280335">
            <w:pPr>
              <w:spacing w:line="360" w:lineRule="auto"/>
              <w:jc w:val="center"/>
              <w:rPr>
                <w:rFonts w:ascii="Times New Roman" w:hAnsi="Times New Roman" w:cs="Times New Roman"/>
                <w:b/>
                <w:bCs/>
              </w:rPr>
            </w:pPr>
            <w:r>
              <w:rPr>
                <w:rFonts w:ascii="Times New Roman" w:hAnsi="Times New Roman" w:cs="Times New Roman"/>
                <w:b/>
                <w:bCs/>
              </w:rPr>
              <w:t>1-2</w:t>
            </w:r>
          </w:p>
        </w:tc>
      </w:tr>
      <w:tr w:rsidR="00EC132E" w:rsidRPr="0004728B" w:rsidTr="00280335">
        <w:tc>
          <w:tcPr>
            <w:tcW w:w="936" w:type="pct"/>
          </w:tcPr>
          <w:p w:rsidR="00EC132E" w:rsidRPr="0004728B" w:rsidRDefault="00EC132E" w:rsidP="00280335">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rsidR="00EC132E" w:rsidRPr="0004728B" w:rsidRDefault="00EC132E" w:rsidP="00280335">
            <w:pPr>
              <w:spacing w:line="360" w:lineRule="auto"/>
              <w:rPr>
                <w:rFonts w:ascii="Times New Roman" w:hAnsi="Times New Roman" w:cs="Times New Roman"/>
              </w:rPr>
            </w:pPr>
            <w:r>
              <w:rPr>
                <w:rFonts w:ascii="Times New Roman" w:hAnsi="Times New Roman" w:cs="Times New Roman"/>
              </w:rPr>
              <w:t>Results and analysis</w:t>
            </w:r>
          </w:p>
        </w:tc>
        <w:tc>
          <w:tcPr>
            <w:tcW w:w="1175" w:type="pct"/>
          </w:tcPr>
          <w:p w:rsidR="00EC132E" w:rsidRPr="0004728B" w:rsidRDefault="00EC132E" w:rsidP="00280335">
            <w:pPr>
              <w:spacing w:line="360" w:lineRule="auto"/>
              <w:jc w:val="center"/>
              <w:rPr>
                <w:rFonts w:ascii="Times New Roman" w:hAnsi="Times New Roman" w:cs="Times New Roman"/>
                <w:b/>
                <w:bCs/>
              </w:rPr>
            </w:pPr>
            <w:r>
              <w:rPr>
                <w:rFonts w:ascii="Times New Roman" w:hAnsi="Times New Roman" w:cs="Times New Roman"/>
                <w:b/>
                <w:bCs/>
              </w:rPr>
              <w:t>2-</w:t>
            </w:r>
            <w:r w:rsidR="00EC0243">
              <w:rPr>
                <w:rFonts w:ascii="Times New Roman" w:hAnsi="Times New Roman" w:cs="Times New Roman"/>
                <w:b/>
                <w:bCs/>
              </w:rPr>
              <w:t>20</w:t>
            </w:r>
          </w:p>
        </w:tc>
      </w:tr>
      <w:tr w:rsidR="00EC132E" w:rsidRPr="0004728B" w:rsidTr="00280335">
        <w:tc>
          <w:tcPr>
            <w:tcW w:w="936" w:type="pct"/>
          </w:tcPr>
          <w:p w:rsidR="00EC132E" w:rsidRPr="0004728B" w:rsidRDefault="00EC132E" w:rsidP="00280335">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rsidR="00EC132E" w:rsidRPr="0004728B" w:rsidRDefault="00EC132E" w:rsidP="00280335">
            <w:pPr>
              <w:spacing w:line="360" w:lineRule="auto"/>
              <w:rPr>
                <w:rFonts w:ascii="Times New Roman" w:hAnsi="Times New Roman" w:cs="Times New Roman"/>
              </w:rPr>
            </w:pPr>
            <w:r>
              <w:rPr>
                <w:rFonts w:ascii="Times New Roman" w:hAnsi="Times New Roman" w:cs="Times New Roman"/>
              </w:rPr>
              <w:t>Conclusion</w:t>
            </w:r>
          </w:p>
        </w:tc>
        <w:tc>
          <w:tcPr>
            <w:tcW w:w="1175" w:type="pct"/>
          </w:tcPr>
          <w:p w:rsidR="00EC132E" w:rsidRPr="0004728B" w:rsidRDefault="00EC132E" w:rsidP="00280335">
            <w:pPr>
              <w:spacing w:line="360" w:lineRule="auto"/>
              <w:jc w:val="center"/>
              <w:rPr>
                <w:rFonts w:ascii="Times New Roman" w:hAnsi="Times New Roman" w:cs="Times New Roman"/>
                <w:b/>
                <w:bCs/>
              </w:rPr>
            </w:pPr>
          </w:p>
        </w:tc>
      </w:tr>
      <w:tr w:rsidR="00EC132E" w:rsidRPr="0004728B" w:rsidTr="00280335">
        <w:tc>
          <w:tcPr>
            <w:tcW w:w="936" w:type="pct"/>
          </w:tcPr>
          <w:p w:rsidR="00EC132E" w:rsidRDefault="00EC132E" w:rsidP="00280335">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rsidR="00EC132E" w:rsidRDefault="00EC132E" w:rsidP="00280335">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rsidR="00EC132E" w:rsidRPr="0004728B" w:rsidRDefault="00EC132E" w:rsidP="00280335">
            <w:pPr>
              <w:spacing w:line="360" w:lineRule="auto"/>
              <w:jc w:val="center"/>
              <w:rPr>
                <w:rFonts w:ascii="Times New Roman" w:hAnsi="Times New Roman" w:cs="Times New Roman"/>
                <w:b/>
                <w:bCs/>
              </w:rPr>
            </w:pPr>
          </w:p>
        </w:tc>
      </w:tr>
    </w:tbl>
    <w:p w:rsidR="00EC132E" w:rsidRDefault="00EC132E" w:rsidP="00EC132E">
      <w:pPr>
        <w:jc w:val="center"/>
        <w:rPr>
          <w:rFonts w:ascii="Times New Roman" w:hAnsi="Times New Roman" w:cs="Times New Roman"/>
          <w:b/>
          <w:bCs/>
        </w:rPr>
      </w:pPr>
    </w:p>
    <w:p w:rsidR="00EC132E" w:rsidRDefault="00EC132E" w:rsidP="00EC132E">
      <w:pPr>
        <w:jc w:val="center"/>
        <w:rPr>
          <w:rFonts w:ascii="Times New Roman" w:hAnsi="Times New Roman" w:cs="Times New Roman"/>
          <w:b/>
          <w:bCs/>
        </w:rPr>
      </w:pPr>
    </w:p>
    <w:p w:rsidR="00EC132E" w:rsidRPr="0004728B" w:rsidRDefault="00EC132E" w:rsidP="00EC132E">
      <w:pPr>
        <w:rPr>
          <w:rFonts w:ascii="Times New Roman" w:hAnsi="Times New Roman" w:cs="Times New Roman"/>
          <w:b/>
          <w:bCs/>
        </w:rPr>
      </w:pPr>
      <w:r>
        <w:rPr>
          <w:rFonts w:ascii="Times New Roman" w:hAnsi="Times New Roman" w:cs="Times New Roman"/>
          <w:b/>
          <w:bCs/>
        </w:rPr>
        <w:t xml:space="preserve">*NOTE- PYTHON AND R CODES WTH RESULT ADDED IN GITHUB- </w:t>
      </w:r>
      <w:hyperlink r:id="rId7" w:history="1">
        <w:proofErr w:type="spellStart"/>
        <w:r>
          <w:rPr>
            <w:rStyle w:val="Hyperlink"/>
          </w:rPr>
          <w:t>Satyanaldiga</w:t>
        </w:r>
        <w:proofErr w:type="spellEnd"/>
        <w:r>
          <w:rPr>
            <w:rStyle w:val="Hyperlink"/>
          </w:rPr>
          <w:t xml:space="preserve"> (github.com)</w:t>
        </w:r>
      </w:hyperlink>
    </w:p>
    <w:p w:rsidR="00EC132E" w:rsidRDefault="00EC132E" w:rsidP="00EC132E"/>
    <w:p w:rsidR="00EC132E" w:rsidRDefault="00EC132E" w:rsidP="00EC132E"/>
    <w:p w:rsidR="00EC132E" w:rsidRDefault="00EC132E" w:rsidP="00EC132E"/>
    <w:p w:rsidR="00EC132E" w:rsidRDefault="00EC132E" w:rsidP="00EC132E"/>
    <w:p w:rsidR="00EC132E" w:rsidRDefault="00EC132E" w:rsidP="00EC132E"/>
    <w:p w:rsidR="00EC132E" w:rsidRDefault="00EC132E" w:rsidP="00EC132E"/>
    <w:p w:rsidR="00EC132E" w:rsidRDefault="00EC132E" w:rsidP="00EC132E"/>
    <w:p w:rsidR="00EC132E" w:rsidRDefault="00EC132E" w:rsidP="00EC132E"/>
    <w:p w:rsidR="00EC132E" w:rsidRDefault="00EC132E" w:rsidP="00EC132E"/>
    <w:p w:rsidR="00EC132E" w:rsidRDefault="00EC132E" w:rsidP="00EC132E"/>
    <w:p w:rsidR="00EC132E" w:rsidRDefault="00EC132E" w:rsidP="00EC132E"/>
    <w:p w:rsidR="002D2118" w:rsidRDefault="002D2118"/>
    <w:p w:rsidR="00EC132E" w:rsidRDefault="00EC132E"/>
    <w:p w:rsidR="00EC132E" w:rsidRDefault="00EC132E"/>
    <w:p w:rsidR="00EC132E" w:rsidRDefault="00EC132E"/>
    <w:p w:rsidR="00EC132E" w:rsidRDefault="00EC132E"/>
    <w:p w:rsidR="00EC132E" w:rsidRDefault="00EC132E"/>
    <w:p w:rsidR="00EC132E" w:rsidRDefault="00EC132E"/>
    <w:p w:rsidR="00EC132E" w:rsidRDefault="00EC132E"/>
    <w:p w:rsidR="00EC132E" w:rsidRPr="00EC132E" w:rsidRDefault="00EC132E" w:rsidP="00EC132E">
      <w:pPr>
        <w:pStyle w:val="Heading3"/>
        <w:rPr>
          <w:rFonts w:ascii="Times New Roman" w:hAnsi="Times New Roman" w:cs="Times New Roman"/>
          <w:b/>
          <w:color w:val="0D0D0D" w:themeColor="text1" w:themeTint="F2"/>
          <w:kern w:val="0"/>
          <w:sz w:val="32"/>
          <w:u w:val="single"/>
          <w:lang w:val="en-US"/>
          <w14:ligatures w14:val="none"/>
        </w:rPr>
      </w:pPr>
      <w:r w:rsidRPr="00EC132E">
        <w:rPr>
          <w:rFonts w:ascii="Times New Roman" w:hAnsi="Times New Roman" w:cs="Times New Roman"/>
          <w:b/>
          <w:color w:val="0D0D0D" w:themeColor="text1" w:themeTint="F2"/>
          <w:sz w:val="32"/>
          <w:u w:val="single"/>
        </w:rPr>
        <w:lastRenderedPageBreak/>
        <w:t>Introduction</w:t>
      </w:r>
    </w:p>
    <w:p w:rsidR="00EC132E" w:rsidRPr="00EC132E" w:rsidRDefault="00EC132E" w:rsidP="00EC132E">
      <w:pPr>
        <w:pStyle w:val="NormalWeb"/>
      </w:pPr>
      <w:r w:rsidRPr="00EC132E">
        <w:t>In the contemporary business environment, data visualization plays a crucial role in decision-making processes. One of the powerful tools in this domain is perceptual mapping, which helps businesses visualize the relative positioning of different entities (such as products, services, or districts) based on various attributes. This technique is particularly useful for identifying patterns, trends, and outliers in large datasets, enabling businesses to make informed strategic decisions.</w:t>
      </w:r>
    </w:p>
    <w:p w:rsidR="00EC132E" w:rsidRPr="00EC132E" w:rsidRDefault="00EC132E" w:rsidP="00EC132E">
      <w:pPr>
        <w:pStyle w:val="NormalWeb"/>
      </w:pPr>
      <w:r w:rsidRPr="00EC132E">
        <w:t>This project focuses on the state of Madhya Pradesh, utilizing data from the National Sample Survey Office (NSSO) 68th round to analyze district-wise consumption patterns. By employing visualization techniques such as histograms and bar plots, we aim to uncover insights into the distribution of total consumption across different districts and highlight key consumption trends.</w:t>
      </w:r>
    </w:p>
    <w:p w:rsidR="00EC132E" w:rsidRPr="00EC132E" w:rsidRDefault="00EC132E" w:rsidP="00EC132E">
      <w:pPr>
        <w:pStyle w:val="Heading3"/>
        <w:rPr>
          <w:rFonts w:ascii="Times New Roman" w:hAnsi="Times New Roman" w:cs="Times New Roman"/>
          <w:b/>
          <w:color w:val="0D0D0D" w:themeColor="text1" w:themeTint="F2"/>
          <w:sz w:val="32"/>
          <w:u w:val="single"/>
        </w:rPr>
      </w:pPr>
      <w:r w:rsidRPr="00EC132E">
        <w:rPr>
          <w:rFonts w:ascii="Times New Roman" w:hAnsi="Times New Roman" w:cs="Times New Roman"/>
          <w:b/>
          <w:color w:val="0D0D0D" w:themeColor="text1" w:themeTint="F2"/>
          <w:sz w:val="32"/>
          <w:u w:val="single"/>
        </w:rPr>
        <w:t>Objective</w:t>
      </w:r>
    </w:p>
    <w:p w:rsidR="00EC132E" w:rsidRPr="00EC132E" w:rsidRDefault="00EC132E" w:rsidP="00EC132E">
      <w:pPr>
        <w:pStyle w:val="NormalWeb"/>
      </w:pPr>
      <w:r w:rsidRPr="00EC132E">
        <w:t>The primary objectives of this project are:</w:t>
      </w:r>
    </w:p>
    <w:p w:rsidR="00EC132E" w:rsidRPr="00EC132E" w:rsidRDefault="00EC132E" w:rsidP="00EC132E">
      <w:pPr>
        <w:numPr>
          <w:ilvl w:val="0"/>
          <w:numId w:val="1"/>
        </w:numPr>
        <w:spacing w:before="100" w:beforeAutospacing="1" w:after="100" w:afterAutospacing="1" w:line="240" w:lineRule="auto"/>
        <w:rPr>
          <w:rFonts w:ascii="Times New Roman" w:hAnsi="Times New Roman" w:cs="Times New Roman"/>
          <w:sz w:val="24"/>
          <w:szCs w:val="24"/>
        </w:rPr>
      </w:pPr>
      <w:r w:rsidRPr="00EC132E">
        <w:rPr>
          <w:rFonts w:ascii="Times New Roman" w:hAnsi="Times New Roman" w:cs="Times New Roman"/>
          <w:sz w:val="24"/>
          <w:szCs w:val="24"/>
        </w:rPr>
        <w:t>To visualize the distribution of total consumption across different districts in Madhya Pradesh using a histogram.</w:t>
      </w:r>
    </w:p>
    <w:p w:rsidR="00EC132E" w:rsidRPr="00EC132E" w:rsidRDefault="00EC132E" w:rsidP="00EC132E">
      <w:pPr>
        <w:numPr>
          <w:ilvl w:val="0"/>
          <w:numId w:val="1"/>
        </w:numPr>
        <w:spacing w:before="100" w:beforeAutospacing="1" w:after="100" w:afterAutospacing="1" w:line="240" w:lineRule="auto"/>
        <w:rPr>
          <w:rFonts w:ascii="Times New Roman" w:hAnsi="Times New Roman" w:cs="Times New Roman"/>
          <w:sz w:val="24"/>
          <w:szCs w:val="24"/>
        </w:rPr>
      </w:pPr>
      <w:r w:rsidRPr="00EC132E">
        <w:rPr>
          <w:rFonts w:ascii="Times New Roman" w:hAnsi="Times New Roman" w:cs="Times New Roman"/>
          <w:sz w:val="24"/>
          <w:szCs w:val="24"/>
        </w:rPr>
        <w:t xml:space="preserve">To create a bar plot that showcases the consumption per district, </w:t>
      </w:r>
      <w:proofErr w:type="spellStart"/>
      <w:r w:rsidRPr="00EC132E">
        <w:rPr>
          <w:rFonts w:ascii="Times New Roman" w:hAnsi="Times New Roman" w:cs="Times New Roman"/>
          <w:sz w:val="24"/>
          <w:szCs w:val="24"/>
        </w:rPr>
        <w:t>labeled</w:t>
      </w:r>
      <w:proofErr w:type="spellEnd"/>
      <w:r w:rsidRPr="00EC132E">
        <w:rPr>
          <w:rFonts w:ascii="Times New Roman" w:hAnsi="Times New Roman" w:cs="Times New Roman"/>
          <w:sz w:val="24"/>
          <w:szCs w:val="24"/>
        </w:rPr>
        <w:t xml:space="preserve"> with district names, to facilitate easy comparison.</w:t>
      </w:r>
    </w:p>
    <w:p w:rsidR="00EC132E" w:rsidRPr="00EC132E" w:rsidRDefault="00EC132E" w:rsidP="00EC132E">
      <w:pPr>
        <w:numPr>
          <w:ilvl w:val="0"/>
          <w:numId w:val="1"/>
        </w:numPr>
        <w:spacing w:before="100" w:beforeAutospacing="1" w:after="100" w:afterAutospacing="1" w:line="240" w:lineRule="auto"/>
        <w:rPr>
          <w:rFonts w:ascii="Times New Roman" w:hAnsi="Times New Roman" w:cs="Times New Roman"/>
          <w:sz w:val="24"/>
          <w:szCs w:val="24"/>
        </w:rPr>
      </w:pPr>
      <w:r w:rsidRPr="00EC132E">
        <w:rPr>
          <w:rFonts w:ascii="Times New Roman" w:hAnsi="Times New Roman" w:cs="Times New Roman"/>
          <w:sz w:val="24"/>
          <w:szCs w:val="24"/>
        </w:rPr>
        <w:t>To plot the "Meals at Home" data on a map of Madhya Pradesh, providing a geographical perspective on consumption patterns.</w:t>
      </w:r>
    </w:p>
    <w:p w:rsidR="00EC132E" w:rsidRPr="00EC132E" w:rsidRDefault="00EC132E" w:rsidP="00EC132E">
      <w:pPr>
        <w:pStyle w:val="Heading3"/>
        <w:rPr>
          <w:rFonts w:ascii="Times New Roman" w:hAnsi="Times New Roman" w:cs="Times New Roman"/>
          <w:b/>
          <w:color w:val="0D0D0D" w:themeColor="text1" w:themeTint="F2"/>
          <w:sz w:val="32"/>
          <w:u w:val="single"/>
        </w:rPr>
      </w:pPr>
      <w:r w:rsidRPr="00EC132E">
        <w:rPr>
          <w:rFonts w:ascii="Times New Roman" w:hAnsi="Times New Roman" w:cs="Times New Roman"/>
          <w:b/>
          <w:color w:val="0D0D0D" w:themeColor="text1" w:themeTint="F2"/>
          <w:sz w:val="32"/>
          <w:u w:val="single"/>
        </w:rPr>
        <w:t>Business Significance</w:t>
      </w:r>
    </w:p>
    <w:p w:rsidR="00EC132E" w:rsidRPr="00EC132E" w:rsidRDefault="00EC132E" w:rsidP="00EC132E">
      <w:pPr>
        <w:pStyle w:val="NormalWeb"/>
      </w:pPr>
      <w:r w:rsidRPr="00EC132E">
        <w:t>Understanding consumption patterns at the district level is vital for several reasons:</w:t>
      </w:r>
    </w:p>
    <w:p w:rsidR="00EC132E" w:rsidRPr="00EC132E" w:rsidRDefault="00EC132E" w:rsidP="00EC132E">
      <w:pPr>
        <w:numPr>
          <w:ilvl w:val="0"/>
          <w:numId w:val="2"/>
        </w:numPr>
        <w:spacing w:before="100" w:beforeAutospacing="1" w:after="100" w:afterAutospacing="1" w:line="240" w:lineRule="auto"/>
        <w:rPr>
          <w:rFonts w:ascii="Times New Roman" w:hAnsi="Times New Roman" w:cs="Times New Roman"/>
          <w:sz w:val="24"/>
          <w:szCs w:val="24"/>
        </w:rPr>
      </w:pPr>
      <w:r w:rsidRPr="00EC132E">
        <w:rPr>
          <w:rStyle w:val="Strong"/>
          <w:rFonts w:ascii="Times New Roman" w:hAnsi="Times New Roman" w:cs="Times New Roman"/>
          <w:sz w:val="24"/>
          <w:szCs w:val="24"/>
        </w:rPr>
        <w:t>Resource Allocation</w:t>
      </w:r>
      <w:r w:rsidRPr="00EC132E">
        <w:rPr>
          <w:rFonts w:ascii="Times New Roman" w:hAnsi="Times New Roman" w:cs="Times New Roman"/>
          <w:sz w:val="24"/>
          <w:szCs w:val="24"/>
        </w:rPr>
        <w:t>: Businesses and government agencies can allocate resources more efficiently by identifying districts with high or low consumption.</w:t>
      </w:r>
    </w:p>
    <w:p w:rsidR="00EC132E" w:rsidRPr="00EC132E" w:rsidRDefault="00EC132E" w:rsidP="00EC132E">
      <w:pPr>
        <w:numPr>
          <w:ilvl w:val="0"/>
          <w:numId w:val="2"/>
        </w:numPr>
        <w:spacing w:before="100" w:beforeAutospacing="1" w:after="100" w:afterAutospacing="1" w:line="240" w:lineRule="auto"/>
        <w:rPr>
          <w:rFonts w:ascii="Times New Roman" w:hAnsi="Times New Roman" w:cs="Times New Roman"/>
          <w:sz w:val="24"/>
          <w:szCs w:val="24"/>
        </w:rPr>
      </w:pPr>
      <w:r w:rsidRPr="00EC132E">
        <w:rPr>
          <w:rStyle w:val="Strong"/>
          <w:rFonts w:ascii="Times New Roman" w:hAnsi="Times New Roman" w:cs="Times New Roman"/>
          <w:sz w:val="24"/>
          <w:szCs w:val="24"/>
        </w:rPr>
        <w:t>Market Strategy</w:t>
      </w:r>
      <w:r w:rsidRPr="00EC132E">
        <w:rPr>
          <w:rFonts w:ascii="Times New Roman" w:hAnsi="Times New Roman" w:cs="Times New Roman"/>
          <w:sz w:val="24"/>
          <w:szCs w:val="24"/>
        </w:rPr>
        <w:t>: Companies can tailor their marketing and sales strategies based on consumption trends, ensuring that they target the right audience with appropriate products and services.</w:t>
      </w:r>
    </w:p>
    <w:p w:rsidR="00EC132E" w:rsidRPr="00EC132E" w:rsidRDefault="00EC132E" w:rsidP="00EC132E">
      <w:pPr>
        <w:numPr>
          <w:ilvl w:val="0"/>
          <w:numId w:val="2"/>
        </w:numPr>
        <w:spacing w:before="100" w:beforeAutospacing="1" w:after="100" w:afterAutospacing="1" w:line="240" w:lineRule="auto"/>
        <w:rPr>
          <w:rFonts w:ascii="Times New Roman" w:hAnsi="Times New Roman" w:cs="Times New Roman"/>
          <w:sz w:val="24"/>
          <w:szCs w:val="24"/>
        </w:rPr>
      </w:pPr>
      <w:r w:rsidRPr="00EC132E">
        <w:rPr>
          <w:rStyle w:val="Strong"/>
          <w:rFonts w:ascii="Times New Roman" w:hAnsi="Times New Roman" w:cs="Times New Roman"/>
          <w:sz w:val="24"/>
          <w:szCs w:val="24"/>
        </w:rPr>
        <w:t>Policy Formulation</w:t>
      </w:r>
      <w:r w:rsidRPr="00EC132E">
        <w:rPr>
          <w:rFonts w:ascii="Times New Roman" w:hAnsi="Times New Roman" w:cs="Times New Roman"/>
          <w:sz w:val="24"/>
          <w:szCs w:val="24"/>
        </w:rPr>
        <w:t>: Policymakers can design targeted interventions and programs to address disparities in consumption, promoting balanced economic development across districts.</w:t>
      </w:r>
    </w:p>
    <w:p w:rsidR="00EC132E" w:rsidRPr="00EC132E" w:rsidRDefault="00EC132E" w:rsidP="00EC132E">
      <w:pPr>
        <w:numPr>
          <w:ilvl w:val="0"/>
          <w:numId w:val="2"/>
        </w:numPr>
        <w:spacing w:before="100" w:beforeAutospacing="1" w:after="100" w:afterAutospacing="1" w:line="240" w:lineRule="auto"/>
        <w:rPr>
          <w:rFonts w:ascii="Times New Roman" w:hAnsi="Times New Roman" w:cs="Times New Roman"/>
          <w:sz w:val="24"/>
          <w:szCs w:val="24"/>
        </w:rPr>
      </w:pPr>
      <w:r w:rsidRPr="00EC132E">
        <w:rPr>
          <w:rStyle w:val="Strong"/>
          <w:rFonts w:ascii="Times New Roman" w:hAnsi="Times New Roman" w:cs="Times New Roman"/>
          <w:sz w:val="24"/>
          <w:szCs w:val="24"/>
        </w:rPr>
        <w:t>Supply Chain Optimization</w:t>
      </w:r>
      <w:r w:rsidRPr="00EC132E">
        <w:rPr>
          <w:rFonts w:ascii="Times New Roman" w:hAnsi="Times New Roman" w:cs="Times New Roman"/>
          <w:sz w:val="24"/>
          <w:szCs w:val="24"/>
        </w:rPr>
        <w:t>: By understanding regional consumption patterns, businesses can optimize their supply chains, reducing costs and improving service delivery.</w:t>
      </w:r>
    </w:p>
    <w:p w:rsidR="00EC132E" w:rsidRDefault="00EC132E">
      <w:pPr>
        <w:rPr>
          <w:rFonts w:ascii="Times New Roman" w:hAnsi="Times New Roman" w:cs="Times New Roman"/>
          <w:sz w:val="24"/>
          <w:szCs w:val="24"/>
        </w:rPr>
      </w:pPr>
    </w:p>
    <w:p w:rsidR="00EC132E" w:rsidRDefault="00EC132E">
      <w:pPr>
        <w:rPr>
          <w:rFonts w:ascii="Times New Roman" w:hAnsi="Times New Roman" w:cs="Times New Roman"/>
          <w:sz w:val="24"/>
          <w:szCs w:val="24"/>
        </w:rPr>
      </w:pPr>
    </w:p>
    <w:p w:rsidR="00EC132E" w:rsidRDefault="00EC132E">
      <w:pPr>
        <w:rPr>
          <w:rFonts w:ascii="Times New Roman" w:hAnsi="Times New Roman" w:cs="Times New Roman"/>
          <w:sz w:val="24"/>
          <w:szCs w:val="24"/>
        </w:rPr>
      </w:pPr>
    </w:p>
    <w:p w:rsidR="00EC0243" w:rsidRPr="00EC0243" w:rsidRDefault="00EC0243">
      <w:pPr>
        <w:rPr>
          <w:rFonts w:ascii="Times New Roman" w:hAnsi="Times New Roman" w:cs="Times New Roman"/>
          <w:b/>
          <w:sz w:val="32"/>
          <w:szCs w:val="24"/>
          <w:u w:val="single"/>
        </w:rPr>
      </w:pPr>
      <w:r w:rsidRPr="00EC0243">
        <w:rPr>
          <w:rFonts w:ascii="Times New Roman" w:hAnsi="Times New Roman" w:cs="Times New Roman"/>
          <w:b/>
          <w:sz w:val="28"/>
          <w:u w:val="single"/>
        </w:rPr>
        <w:lastRenderedPageBreak/>
        <w:t>District-Wise Consumption Patterns in Madhya Pradesh</w:t>
      </w:r>
    </w:p>
    <w:p w:rsidR="00EC132E" w:rsidRDefault="00EC132E">
      <w:pPr>
        <w:rPr>
          <w:rFonts w:ascii="Times New Roman" w:hAnsi="Times New Roman" w:cs="Times New Roman"/>
          <w:b/>
          <w:sz w:val="24"/>
          <w:szCs w:val="24"/>
          <w:u w:val="single"/>
        </w:rPr>
      </w:pPr>
      <w:r w:rsidRPr="00EC132E">
        <w:rPr>
          <w:rFonts w:ascii="Times New Roman" w:hAnsi="Times New Roman" w:cs="Times New Roman"/>
          <w:b/>
          <w:sz w:val="24"/>
          <w:szCs w:val="24"/>
          <w:u w:val="single"/>
        </w:rPr>
        <w:t>CODES AND INTERPRETATION</w:t>
      </w:r>
    </w:p>
    <w:p w:rsidR="00EC132E" w:rsidRDefault="00EC132E">
      <w:pPr>
        <w:rPr>
          <w:rFonts w:ascii="Times New Roman" w:hAnsi="Times New Roman" w:cs="Times New Roman"/>
          <w:b/>
          <w:sz w:val="24"/>
          <w:szCs w:val="24"/>
          <w:u w:val="single"/>
        </w:rPr>
      </w:pPr>
      <w:r>
        <w:rPr>
          <w:rFonts w:ascii="Times New Roman" w:hAnsi="Times New Roman" w:cs="Times New Roman"/>
          <w:b/>
          <w:sz w:val="24"/>
          <w:szCs w:val="24"/>
          <w:u w:val="single"/>
        </w:rPr>
        <w:t>PYTHON CODES</w:t>
      </w:r>
    </w:p>
    <w:p w:rsidR="00EC132E" w:rsidRDefault="00EC132E">
      <w:pPr>
        <w:rPr>
          <w:rFonts w:ascii="Times New Roman" w:hAnsi="Times New Roman" w:cs="Times New Roman"/>
          <w:b/>
          <w:sz w:val="24"/>
          <w:szCs w:val="24"/>
          <w:u w:val="single"/>
        </w:rPr>
      </w:pPr>
    </w:p>
    <w:p w:rsidR="00EC132E" w:rsidRPr="00EC132E" w:rsidRDefault="00EC132E" w:rsidP="00EC132E">
      <w:pPr>
        <w:rPr>
          <w:rFonts w:ascii="Times New Roman" w:hAnsi="Times New Roman" w:cs="Times New Roman"/>
          <w:sz w:val="24"/>
          <w:szCs w:val="24"/>
        </w:rPr>
      </w:pPr>
      <w:r w:rsidRPr="00EC132E">
        <w:rPr>
          <w:rFonts w:ascii="Times New Roman" w:hAnsi="Times New Roman" w:cs="Times New Roman"/>
          <w:sz w:val="24"/>
          <w:szCs w:val="24"/>
        </w:rPr>
        <w:t>import pandas as pd</w:t>
      </w:r>
      <w:bookmarkStart w:id="0" w:name="_GoBack"/>
      <w:bookmarkEnd w:id="0"/>
    </w:p>
    <w:p w:rsidR="00EC132E" w:rsidRPr="00EC132E" w:rsidRDefault="00EC132E" w:rsidP="00EC132E">
      <w:pPr>
        <w:rPr>
          <w:rFonts w:ascii="Times New Roman" w:hAnsi="Times New Roman" w:cs="Times New Roman"/>
          <w:sz w:val="24"/>
          <w:szCs w:val="24"/>
        </w:rPr>
      </w:pPr>
      <w:r w:rsidRPr="00EC132E">
        <w:rPr>
          <w:rFonts w:ascii="Times New Roman" w:hAnsi="Times New Roman" w:cs="Times New Roman"/>
          <w:sz w:val="24"/>
          <w:szCs w:val="24"/>
        </w:rPr>
        <w:t xml:space="preserve">import </w:t>
      </w:r>
      <w:proofErr w:type="spellStart"/>
      <w:r w:rsidRPr="00EC132E">
        <w:rPr>
          <w:rFonts w:ascii="Times New Roman" w:hAnsi="Times New Roman" w:cs="Times New Roman"/>
          <w:sz w:val="24"/>
          <w:szCs w:val="24"/>
        </w:rPr>
        <w:t>geopandas</w:t>
      </w:r>
      <w:proofErr w:type="spellEnd"/>
      <w:r w:rsidRPr="00EC132E">
        <w:rPr>
          <w:rFonts w:ascii="Times New Roman" w:hAnsi="Times New Roman" w:cs="Times New Roman"/>
          <w:sz w:val="24"/>
          <w:szCs w:val="24"/>
        </w:rPr>
        <w:t xml:space="preserve"> as gpd</w:t>
      </w:r>
    </w:p>
    <w:p w:rsidR="00EC132E" w:rsidRPr="00EC132E" w:rsidRDefault="00EC132E" w:rsidP="00EC132E">
      <w:pPr>
        <w:rPr>
          <w:rFonts w:ascii="Times New Roman" w:hAnsi="Times New Roman" w:cs="Times New Roman"/>
          <w:sz w:val="24"/>
          <w:szCs w:val="24"/>
        </w:rPr>
      </w:pPr>
      <w:r w:rsidRPr="00EC132E">
        <w:rPr>
          <w:rFonts w:ascii="Times New Roman" w:hAnsi="Times New Roman" w:cs="Times New Roman"/>
          <w:sz w:val="24"/>
          <w:szCs w:val="24"/>
        </w:rPr>
        <w:t xml:space="preserve">import </w:t>
      </w:r>
      <w:proofErr w:type="spellStart"/>
      <w:proofErr w:type="gramStart"/>
      <w:r w:rsidRPr="00EC132E">
        <w:rPr>
          <w:rFonts w:ascii="Times New Roman" w:hAnsi="Times New Roman" w:cs="Times New Roman"/>
          <w:sz w:val="24"/>
          <w:szCs w:val="24"/>
        </w:rPr>
        <w:t>matplotlib.pyplot</w:t>
      </w:r>
      <w:proofErr w:type="spellEnd"/>
      <w:proofErr w:type="gramEnd"/>
      <w:r w:rsidRPr="00EC132E">
        <w:rPr>
          <w:rFonts w:ascii="Times New Roman" w:hAnsi="Times New Roman" w:cs="Times New Roman"/>
          <w:sz w:val="24"/>
          <w:szCs w:val="24"/>
        </w:rPr>
        <w:t xml:space="preserve"> as </w:t>
      </w:r>
      <w:proofErr w:type="spellStart"/>
      <w:r w:rsidRPr="00EC132E">
        <w:rPr>
          <w:rFonts w:ascii="Times New Roman" w:hAnsi="Times New Roman" w:cs="Times New Roman"/>
          <w:sz w:val="24"/>
          <w:szCs w:val="24"/>
        </w:rPr>
        <w:t>plt</w:t>
      </w:r>
      <w:proofErr w:type="spellEnd"/>
    </w:p>
    <w:p w:rsidR="00EC132E" w:rsidRPr="00EC132E" w:rsidRDefault="00EC132E" w:rsidP="00EC132E">
      <w:pPr>
        <w:rPr>
          <w:rFonts w:ascii="Times New Roman" w:hAnsi="Times New Roman" w:cs="Times New Roman"/>
          <w:sz w:val="24"/>
          <w:szCs w:val="24"/>
        </w:rPr>
      </w:pPr>
      <w:r w:rsidRPr="00EC132E">
        <w:rPr>
          <w:rFonts w:ascii="Times New Roman" w:hAnsi="Times New Roman" w:cs="Times New Roman"/>
          <w:sz w:val="24"/>
          <w:szCs w:val="24"/>
        </w:rPr>
        <w:t xml:space="preserve">import </w:t>
      </w:r>
      <w:proofErr w:type="spellStart"/>
      <w:r w:rsidRPr="00EC132E">
        <w:rPr>
          <w:rFonts w:ascii="Times New Roman" w:hAnsi="Times New Roman" w:cs="Times New Roman"/>
          <w:sz w:val="24"/>
          <w:szCs w:val="24"/>
        </w:rPr>
        <w:t>numpy</w:t>
      </w:r>
      <w:proofErr w:type="spellEnd"/>
      <w:r w:rsidRPr="00EC132E">
        <w:rPr>
          <w:rFonts w:ascii="Times New Roman" w:hAnsi="Times New Roman" w:cs="Times New Roman"/>
          <w:sz w:val="24"/>
          <w:szCs w:val="24"/>
        </w:rPr>
        <w:t xml:space="preserve"> as np</w:t>
      </w:r>
    </w:p>
    <w:p w:rsidR="00EC132E" w:rsidRDefault="00EC132E" w:rsidP="00EC132E">
      <w:pPr>
        <w:rPr>
          <w:rFonts w:ascii="Times New Roman" w:hAnsi="Times New Roman" w:cs="Times New Roman"/>
          <w:sz w:val="24"/>
          <w:szCs w:val="24"/>
        </w:rPr>
      </w:pPr>
      <w:r w:rsidRPr="00EC132E">
        <w:rPr>
          <w:rFonts w:ascii="Times New Roman" w:hAnsi="Times New Roman" w:cs="Times New Roman"/>
          <w:sz w:val="24"/>
          <w:szCs w:val="24"/>
        </w:rPr>
        <w:t xml:space="preserve">from </w:t>
      </w:r>
      <w:proofErr w:type="spellStart"/>
      <w:proofErr w:type="gramStart"/>
      <w:r w:rsidRPr="00EC132E">
        <w:rPr>
          <w:rFonts w:ascii="Times New Roman" w:hAnsi="Times New Roman" w:cs="Times New Roman"/>
          <w:sz w:val="24"/>
          <w:szCs w:val="24"/>
        </w:rPr>
        <w:t>scipy.stats</w:t>
      </w:r>
      <w:proofErr w:type="spellEnd"/>
      <w:proofErr w:type="gramEnd"/>
      <w:r w:rsidRPr="00EC132E">
        <w:rPr>
          <w:rFonts w:ascii="Times New Roman" w:hAnsi="Times New Roman" w:cs="Times New Roman"/>
          <w:sz w:val="24"/>
          <w:szCs w:val="24"/>
        </w:rPr>
        <w:t xml:space="preserve"> import </w:t>
      </w:r>
      <w:proofErr w:type="spellStart"/>
      <w:r w:rsidRPr="00EC132E">
        <w:rPr>
          <w:rFonts w:ascii="Times New Roman" w:hAnsi="Times New Roman" w:cs="Times New Roman"/>
          <w:sz w:val="24"/>
          <w:szCs w:val="24"/>
        </w:rPr>
        <w:t>iqr</w:t>
      </w:r>
      <w:proofErr w:type="spellEnd"/>
    </w:p>
    <w:p w:rsidR="00EC132E" w:rsidRDefault="00EC132E" w:rsidP="00EC132E">
      <w:pPr>
        <w:rPr>
          <w:rFonts w:ascii="Times New Roman" w:hAnsi="Times New Roman" w:cs="Times New Roman"/>
          <w:sz w:val="24"/>
          <w:szCs w:val="24"/>
        </w:rPr>
      </w:pPr>
    </w:p>
    <w:p w:rsidR="00EC132E" w:rsidRPr="00EC132E" w:rsidRDefault="00EC132E" w:rsidP="00EC132E">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132E">
        <w:rPr>
          <w:rFonts w:ascii="Times New Roman" w:eastAsia="Times New Roman" w:hAnsi="Times New Roman" w:cs="Times New Roman"/>
          <w:b/>
          <w:bCs/>
          <w:kern w:val="0"/>
          <w:sz w:val="24"/>
          <w:szCs w:val="24"/>
          <w:lang w:val="en-US"/>
          <w14:ligatures w14:val="none"/>
        </w:rPr>
        <w:t>pandas (pd)</w:t>
      </w:r>
      <w:r w:rsidRPr="00EC132E">
        <w:rPr>
          <w:rFonts w:ascii="Times New Roman" w:eastAsia="Times New Roman" w:hAnsi="Times New Roman" w:cs="Times New Roman"/>
          <w:kern w:val="0"/>
          <w:sz w:val="24"/>
          <w:szCs w:val="24"/>
          <w:lang w:val="en-US"/>
          <w14:ligatures w14:val="none"/>
        </w:rPr>
        <w:t>:</w:t>
      </w:r>
    </w:p>
    <w:p w:rsidR="00EC132E" w:rsidRPr="00EC132E" w:rsidRDefault="00EC132E" w:rsidP="00EC132E">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EC132E">
        <w:rPr>
          <w:rFonts w:ascii="Times New Roman" w:eastAsia="Times New Roman" w:hAnsi="Times New Roman" w:cs="Times New Roman"/>
          <w:b/>
          <w:bCs/>
          <w:kern w:val="0"/>
          <w:sz w:val="24"/>
          <w:szCs w:val="24"/>
          <w:lang w:val="en-US"/>
          <w14:ligatures w14:val="none"/>
        </w:rPr>
        <w:t>Purpose</w:t>
      </w:r>
      <w:r w:rsidRPr="00EC132E">
        <w:rPr>
          <w:rFonts w:ascii="Times New Roman" w:eastAsia="Times New Roman" w:hAnsi="Times New Roman" w:cs="Times New Roman"/>
          <w:kern w:val="0"/>
          <w:sz w:val="24"/>
          <w:szCs w:val="24"/>
          <w:lang w:val="en-US"/>
          <w14:ligatures w14:val="none"/>
        </w:rPr>
        <w:t xml:space="preserve">: pandas is a powerful library for data manipulation and analysis. It provides data structures like </w:t>
      </w:r>
      <w:proofErr w:type="spellStart"/>
      <w:r w:rsidRPr="00EC132E">
        <w:rPr>
          <w:rFonts w:ascii="Times New Roman" w:eastAsia="Times New Roman" w:hAnsi="Times New Roman" w:cs="Times New Roman"/>
          <w:kern w:val="0"/>
          <w:sz w:val="24"/>
          <w:szCs w:val="24"/>
          <w:lang w:val="en-US"/>
          <w14:ligatures w14:val="none"/>
        </w:rPr>
        <w:t>DataFrames</w:t>
      </w:r>
      <w:proofErr w:type="spellEnd"/>
      <w:r w:rsidRPr="00EC132E">
        <w:rPr>
          <w:rFonts w:ascii="Times New Roman" w:eastAsia="Times New Roman" w:hAnsi="Times New Roman" w:cs="Times New Roman"/>
          <w:kern w:val="0"/>
          <w:sz w:val="24"/>
          <w:szCs w:val="24"/>
          <w:lang w:val="en-US"/>
          <w14:ligatures w14:val="none"/>
        </w:rPr>
        <w:t>, which are used to store and manipulate tabular data.</w:t>
      </w:r>
    </w:p>
    <w:p w:rsidR="00EC132E" w:rsidRPr="00EC132E" w:rsidRDefault="00EC132E" w:rsidP="00EC132E">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EC132E">
        <w:rPr>
          <w:rFonts w:ascii="Times New Roman" w:eastAsia="Times New Roman" w:hAnsi="Times New Roman" w:cs="Times New Roman"/>
          <w:b/>
          <w:bCs/>
          <w:kern w:val="0"/>
          <w:sz w:val="24"/>
          <w:szCs w:val="24"/>
          <w:lang w:val="en-US"/>
          <w14:ligatures w14:val="none"/>
        </w:rPr>
        <w:t>Usage</w:t>
      </w:r>
      <w:r w:rsidRPr="00EC132E">
        <w:rPr>
          <w:rFonts w:ascii="Times New Roman" w:eastAsia="Times New Roman" w:hAnsi="Times New Roman" w:cs="Times New Roman"/>
          <w:kern w:val="0"/>
          <w:sz w:val="24"/>
          <w:szCs w:val="24"/>
          <w:lang w:val="en-US"/>
          <w14:ligatures w14:val="none"/>
        </w:rPr>
        <w:t xml:space="preserve">: This library will be used to load, process, and analyze the dataset (NSSO68.csv </w:t>
      </w:r>
      <w:proofErr w:type="spellStart"/>
      <w:r w:rsidRPr="00EC132E">
        <w:rPr>
          <w:rFonts w:ascii="Times New Roman" w:eastAsia="Times New Roman" w:hAnsi="Times New Roman" w:cs="Times New Roman"/>
          <w:kern w:val="0"/>
          <w:sz w:val="24"/>
          <w:szCs w:val="24"/>
          <w:lang w:val="en-US"/>
          <w14:ligatures w14:val="none"/>
        </w:rPr>
        <w:t>inthis</w:t>
      </w:r>
      <w:proofErr w:type="spellEnd"/>
      <w:r w:rsidRPr="00EC132E">
        <w:rPr>
          <w:rFonts w:ascii="Times New Roman" w:eastAsia="Times New Roman" w:hAnsi="Times New Roman" w:cs="Times New Roman"/>
          <w:kern w:val="0"/>
          <w:sz w:val="24"/>
          <w:szCs w:val="24"/>
          <w:lang w:val="en-US"/>
          <w14:ligatures w14:val="none"/>
        </w:rPr>
        <w:t xml:space="preserve"> case).</w:t>
      </w:r>
    </w:p>
    <w:p w:rsidR="00EC132E" w:rsidRPr="00EC132E" w:rsidRDefault="00EC132E" w:rsidP="00EC132E">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EC132E">
        <w:rPr>
          <w:rFonts w:ascii="Times New Roman" w:eastAsia="Times New Roman" w:hAnsi="Times New Roman" w:cs="Times New Roman"/>
          <w:b/>
          <w:bCs/>
          <w:kern w:val="0"/>
          <w:sz w:val="24"/>
          <w:szCs w:val="24"/>
          <w:lang w:val="en-US"/>
          <w14:ligatures w14:val="none"/>
        </w:rPr>
        <w:t>geopandas</w:t>
      </w:r>
      <w:proofErr w:type="spellEnd"/>
      <w:r w:rsidRPr="00EC132E">
        <w:rPr>
          <w:rFonts w:ascii="Times New Roman" w:eastAsia="Times New Roman" w:hAnsi="Times New Roman" w:cs="Times New Roman"/>
          <w:b/>
          <w:bCs/>
          <w:kern w:val="0"/>
          <w:sz w:val="24"/>
          <w:szCs w:val="24"/>
          <w:lang w:val="en-US"/>
          <w14:ligatures w14:val="none"/>
        </w:rPr>
        <w:t xml:space="preserve"> (gpd)</w:t>
      </w:r>
      <w:r w:rsidRPr="00EC132E">
        <w:rPr>
          <w:rFonts w:ascii="Times New Roman" w:eastAsia="Times New Roman" w:hAnsi="Times New Roman" w:cs="Times New Roman"/>
          <w:kern w:val="0"/>
          <w:sz w:val="24"/>
          <w:szCs w:val="24"/>
          <w:lang w:val="en-US"/>
          <w14:ligatures w14:val="none"/>
        </w:rPr>
        <w:t>:</w:t>
      </w:r>
    </w:p>
    <w:p w:rsidR="00EC132E" w:rsidRPr="00EC132E" w:rsidRDefault="00EC132E" w:rsidP="00EC132E">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EC132E">
        <w:rPr>
          <w:rFonts w:ascii="Times New Roman" w:eastAsia="Times New Roman" w:hAnsi="Times New Roman" w:cs="Times New Roman"/>
          <w:b/>
          <w:bCs/>
          <w:kern w:val="0"/>
          <w:sz w:val="24"/>
          <w:szCs w:val="24"/>
          <w:lang w:val="en-US"/>
          <w14:ligatures w14:val="none"/>
        </w:rPr>
        <w:t>Purpose</w:t>
      </w:r>
      <w:r w:rsidRPr="00EC132E">
        <w:rPr>
          <w:rFonts w:ascii="Times New Roman" w:eastAsia="Times New Roman" w:hAnsi="Times New Roman" w:cs="Times New Roman"/>
          <w:kern w:val="0"/>
          <w:sz w:val="24"/>
          <w:szCs w:val="24"/>
          <w:lang w:val="en-US"/>
          <w14:ligatures w14:val="none"/>
        </w:rPr>
        <w:t xml:space="preserve">: </w:t>
      </w:r>
      <w:proofErr w:type="spellStart"/>
      <w:r w:rsidRPr="00EC132E">
        <w:rPr>
          <w:rFonts w:ascii="Times New Roman" w:eastAsia="Times New Roman" w:hAnsi="Times New Roman" w:cs="Times New Roman"/>
          <w:kern w:val="0"/>
          <w:sz w:val="24"/>
          <w:szCs w:val="24"/>
          <w:lang w:val="en-US"/>
          <w14:ligatures w14:val="none"/>
        </w:rPr>
        <w:t>geopandas</w:t>
      </w:r>
      <w:proofErr w:type="spellEnd"/>
      <w:r w:rsidRPr="00EC132E">
        <w:rPr>
          <w:rFonts w:ascii="Times New Roman" w:eastAsia="Times New Roman" w:hAnsi="Times New Roman" w:cs="Times New Roman"/>
          <w:kern w:val="0"/>
          <w:sz w:val="24"/>
          <w:szCs w:val="24"/>
          <w:lang w:val="en-US"/>
          <w14:ligatures w14:val="none"/>
        </w:rPr>
        <w:t xml:space="preserve"> extends pandas to allow spatial operations on geometric types. It enables working with geospatial data in a pandas-like manner.</w:t>
      </w:r>
    </w:p>
    <w:p w:rsidR="00EC132E" w:rsidRPr="00EC132E" w:rsidRDefault="00EC132E" w:rsidP="00EC132E">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EC132E">
        <w:rPr>
          <w:rFonts w:ascii="Times New Roman" w:eastAsia="Times New Roman" w:hAnsi="Times New Roman" w:cs="Times New Roman"/>
          <w:b/>
          <w:bCs/>
          <w:kern w:val="0"/>
          <w:sz w:val="24"/>
          <w:szCs w:val="24"/>
          <w:lang w:val="en-US"/>
          <w14:ligatures w14:val="none"/>
        </w:rPr>
        <w:t>Usage</w:t>
      </w:r>
      <w:r w:rsidRPr="00EC132E">
        <w:rPr>
          <w:rFonts w:ascii="Times New Roman" w:eastAsia="Times New Roman" w:hAnsi="Times New Roman" w:cs="Times New Roman"/>
          <w:kern w:val="0"/>
          <w:sz w:val="24"/>
          <w:szCs w:val="24"/>
          <w:lang w:val="en-US"/>
          <w14:ligatures w14:val="none"/>
        </w:rPr>
        <w:t>: This library will be used to handle and visualize geographical data, such as plotting data on a map of Madhya Pradesh.</w:t>
      </w:r>
    </w:p>
    <w:p w:rsidR="00EC132E" w:rsidRPr="00EC132E" w:rsidRDefault="00EC132E" w:rsidP="00EC132E">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EC132E">
        <w:rPr>
          <w:rFonts w:ascii="Times New Roman" w:eastAsia="Times New Roman" w:hAnsi="Times New Roman" w:cs="Times New Roman"/>
          <w:b/>
          <w:bCs/>
          <w:kern w:val="0"/>
          <w:sz w:val="24"/>
          <w:szCs w:val="24"/>
          <w:lang w:val="en-US"/>
          <w14:ligatures w14:val="none"/>
        </w:rPr>
        <w:t>matplotlib.pyplot</w:t>
      </w:r>
      <w:proofErr w:type="spellEnd"/>
      <w:proofErr w:type="gramEnd"/>
      <w:r w:rsidRPr="00EC132E">
        <w:rPr>
          <w:rFonts w:ascii="Times New Roman" w:eastAsia="Times New Roman" w:hAnsi="Times New Roman" w:cs="Times New Roman"/>
          <w:b/>
          <w:bCs/>
          <w:kern w:val="0"/>
          <w:sz w:val="24"/>
          <w:szCs w:val="24"/>
          <w:lang w:val="en-US"/>
          <w14:ligatures w14:val="none"/>
        </w:rPr>
        <w:t xml:space="preserve"> (plt)</w:t>
      </w:r>
      <w:r w:rsidRPr="00EC132E">
        <w:rPr>
          <w:rFonts w:ascii="Times New Roman" w:eastAsia="Times New Roman" w:hAnsi="Times New Roman" w:cs="Times New Roman"/>
          <w:kern w:val="0"/>
          <w:sz w:val="24"/>
          <w:szCs w:val="24"/>
          <w:lang w:val="en-US"/>
          <w14:ligatures w14:val="none"/>
        </w:rPr>
        <w:t>:</w:t>
      </w:r>
    </w:p>
    <w:p w:rsidR="00EC132E" w:rsidRPr="00EC132E" w:rsidRDefault="00EC132E" w:rsidP="00EC132E">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EC132E">
        <w:rPr>
          <w:rFonts w:ascii="Times New Roman" w:eastAsia="Times New Roman" w:hAnsi="Times New Roman" w:cs="Times New Roman"/>
          <w:b/>
          <w:bCs/>
          <w:kern w:val="0"/>
          <w:sz w:val="24"/>
          <w:szCs w:val="24"/>
          <w:lang w:val="en-US"/>
          <w14:ligatures w14:val="none"/>
        </w:rPr>
        <w:t>Purpose</w:t>
      </w:r>
      <w:r w:rsidRPr="00EC132E">
        <w:rPr>
          <w:rFonts w:ascii="Times New Roman" w:eastAsia="Times New Roman" w:hAnsi="Times New Roman" w:cs="Times New Roman"/>
          <w:kern w:val="0"/>
          <w:sz w:val="24"/>
          <w:szCs w:val="24"/>
          <w:lang w:val="en-US"/>
          <w14:ligatures w14:val="none"/>
        </w:rPr>
        <w:t xml:space="preserve">: matplotlib is a plotting library for creating static, animated, and interactive visualizations in Python. </w:t>
      </w:r>
      <w:proofErr w:type="spellStart"/>
      <w:r w:rsidRPr="00EC132E">
        <w:rPr>
          <w:rFonts w:ascii="Times New Roman" w:eastAsia="Times New Roman" w:hAnsi="Times New Roman" w:cs="Times New Roman"/>
          <w:kern w:val="0"/>
          <w:sz w:val="24"/>
          <w:szCs w:val="24"/>
          <w:lang w:val="en-US"/>
          <w14:ligatures w14:val="none"/>
        </w:rPr>
        <w:t>pyplot</w:t>
      </w:r>
      <w:proofErr w:type="spellEnd"/>
      <w:r w:rsidRPr="00EC132E">
        <w:rPr>
          <w:rFonts w:ascii="Times New Roman" w:eastAsia="Times New Roman" w:hAnsi="Times New Roman" w:cs="Times New Roman"/>
          <w:kern w:val="0"/>
          <w:sz w:val="24"/>
          <w:szCs w:val="24"/>
          <w:lang w:val="en-US"/>
          <w14:ligatures w14:val="none"/>
        </w:rPr>
        <w:t xml:space="preserve"> is a module within matplotlib that provides a MATLAB-like interface for making plots.</w:t>
      </w:r>
    </w:p>
    <w:p w:rsidR="00EC132E" w:rsidRPr="00EC132E" w:rsidRDefault="00EC132E" w:rsidP="00EC132E">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EC132E">
        <w:rPr>
          <w:rFonts w:ascii="Times New Roman" w:eastAsia="Times New Roman" w:hAnsi="Times New Roman" w:cs="Times New Roman"/>
          <w:b/>
          <w:bCs/>
          <w:kern w:val="0"/>
          <w:sz w:val="24"/>
          <w:szCs w:val="24"/>
          <w:lang w:val="en-US"/>
          <w14:ligatures w14:val="none"/>
        </w:rPr>
        <w:t>Usage</w:t>
      </w:r>
      <w:r w:rsidRPr="00EC132E">
        <w:rPr>
          <w:rFonts w:ascii="Times New Roman" w:eastAsia="Times New Roman" w:hAnsi="Times New Roman" w:cs="Times New Roman"/>
          <w:kern w:val="0"/>
          <w:sz w:val="24"/>
          <w:szCs w:val="24"/>
          <w:lang w:val="en-US"/>
          <w14:ligatures w14:val="none"/>
        </w:rPr>
        <w:t>: This library will be used to create histograms, bar plots, and other visualizations to represent the data graphically.</w:t>
      </w:r>
    </w:p>
    <w:p w:rsidR="00EC132E" w:rsidRPr="00EC132E" w:rsidRDefault="00EC132E" w:rsidP="00EC132E">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EC132E">
        <w:rPr>
          <w:rFonts w:ascii="Times New Roman" w:eastAsia="Times New Roman" w:hAnsi="Times New Roman" w:cs="Times New Roman"/>
          <w:b/>
          <w:bCs/>
          <w:kern w:val="0"/>
          <w:sz w:val="24"/>
          <w:szCs w:val="24"/>
          <w:lang w:val="en-US"/>
          <w14:ligatures w14:val="none"/>
        </w:rPr>
        <w:t>numpy</w:t>
      </w:r>
      <w:proofErr w:type="spellEnd"/>
      <w:r w:rsidRPr="00EC132E">
        <w:rPr>
          <w:rFonts w:ascii="Times New Roman" w:eastAsia="Times New Roman" w:hAnsi="Times New Roman" w:cs="Times New Roman"/>
          <w:b/>
          <w:bCs/>
          <w:kern w:val="0"/>
          <w:sz w:val="24"/>
          <w:szCs w:val="24"/>
          <w:lang w:val="en-US"/>
          <w14:ligatures w14:val="none"/>
        </w:rPr>
        <w:t xml:space="preserve"> (np)</w:t>
      </w:r>
      <w:r w:rsidRPr="00EC132E">
        <w:rPr>
          <w:rFonts w:ascii="Times New Roman" w:eastAsia="Times New Roman" w:hAnsi="Times New Roman" w:cs="Times New Roman"/>
          <w:kern w:val="0"/>
          <w:sz w:val="24"/>
          <w:szCs w:val="24"/>
          <w:lang w:val="en-US"/>
          <w14:ligatures w14:val="none"/>
        </w:rPr>
        <w:t>:</w:t>
      </w:r>
    </w:p>
    <w:p w:rsidR="00EC132E" w:rsidRPr="00EC132E" w:rsidRDefault="00EC132E" w:rsidP="00EC132E">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EC132E">
        <w:rPr>
          <w:rFonts w:ascii="Times New Roman" w:eastAsia="Times New Roman" w:hAnsi="Times New Roman" w:cs="Times New Roman"/>
          <w:b/>
          <w:bCs/>
          <w:kern w:val="0"/>
          <w:sz w:val="24"/>
          <w:szCs w:val="24"/>
          <w:lang w:val="en-US"/>
          <w14:ligatures w14:val="none"/>
        </w:rPr>
        <w:lastRenderedPageBreak/>
        <w:t>Purpose</w:t>
      </w:r>
      <w:r w:rsidRPr="00EC132E">
        <w:rPr>
          <w:rFonts w:ascii="Times New Roman" w:eastAsia="Times New Roman" w:hAnsi="Times New Roman" w:cs="Times New Roman"/>
          <w:kern w:val="0"/>
          <w:sz w:val="24"/>
          <w:szCs w:val="24"/>
          <w:lang w:val="en-US"/>
          <w14:ligatures w14:val="none"/>
        </w:rPr>
        <w:t xml:space="preserve">: </w:t>
      </w:r>
      <w:proofErr w:type="spellStart"/>
      <w:r w:rsidRPr="00EC132E">
        <w:rPr>
          <w:rFonts w:ascii="Times New Roman" w:eastAsia="Times New Roman" w:hAnsi="Times New Roman" w:cs="Times New Roman"/>
          <w:kern w:val="0"/>
          <w:sz w:val="24"/>
          <w:szCs w:val="24"/>
          <w:lang w:val="en-US"/>
          <w14:ligatures w14:val="none"/>
        </w:rPr>
        <w:t>numpy</w:t>
      </w:r>
      <w:proofErr w:type="spellEnd"/>
      <w:r w:rsidRPr="00EC132E">
        <w:rPr>
          <w:rFonts w:ascii="Times New Roman" w:eastAsia="Times New Roman" w:hAnsi="Times New Roman" w:cs="Times New Roman"/>
          <w:kern w:val="0"/>
          <w:sz w:val="24"/>
          <w:szCs w:val="24"/>
          <w:lang w:val="en-US"/>
          <w14:ligatures w14:val="none"/>
        </w:rPr>
        <w:t xml:space="preserve"> is a fundamental library for numerical computing in Python. It </w:t>
      </w:r>
      <w:proofErr w:type="spellStart"/>
      <w:r w:rsidRPr="00EC132E">
        <w:rPr>
          <w:rFonts w:ascii="Times New Roman" w:eastAsia="Times New Roman" w:hAnsi="Times New Roman" w:cs="Times New Roman"/>
          <w:kern w:val="0"/>
          <w:sz w:val="24"/>
          <w:szCs w:val="24"/>
          <w:lang w:val="en-US"/>
          <w14:ligatures w14:val="none"/>
        </w:rPr>
        <w:t>providessupport</w:t>
      </w:r>
      <w:proofErr w:type="spellEnd"/>
      <w:r w:rsidRPr="00EC132E">
        <w:rPr>
          <w:rFonts w:ascii="Times New Roman" w:eastAsia="Times New Roman" w:hAnsi="Times New Roman" w:cs="Times New Roman"/>
          <w:kern w:val="0"/>
          <w:sz w:val="24"/>
          <w:szCs w:val="24"/>
          <w:lang w:val="en-US"/>
          <w14:ligatures w14:val="none"/>
        </w:rPr>
        <w:t xml:space="preserve"> for arrays, matrices, and many mathematical functions to operate on these data structures.</w:t>
      </w:r>
    </w:p>
    <w:p w:rsidR="00EC132E" w:rsidRPr="00EC132E" w:rsidRDefault="00EC132E" w:rsidP="00EC132E">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EC132E">
        <w:rPr>
          <w:rFonts w:ascii="Times New Roman" w:eastAsia="Times New Roman" w:hAnsi="Times New Roman" w:cs="Times New Roman"/>
          <w:b/>
          <w:bCs/>
          <w:kern w:val="0"/>
          <w:sz w:val="24"/>
          <w:szCs w:val="24"/>
          <w:lang w:val="en-US"/>
          <w14:ligatures w14:val="none"/>
        </w:rPr>
        <w:t>Usage</w:t>
      </w:r>
      <w:r w:rsidRPr="00EC132E">
        <w:rPr>
          <w:rFonts w:ascii="Times New Roman" w:eastAsia="Times New Roman" w:hAnsi="Times New Roman" w:cs="Times New Roman"/>
          <w:kern w:val="0"/>
          <w:sz w:val="24"/>
          <w:szCs w:val="24"/>
          <w:lang w:val="en-US"/>
          <w14:ligatures w14:val="none"/>
        </w:rPr>
        <w:t>: This library will be used for numerical operations, such as calculating statistics or handling arrays of data.</w:t>
      </w:r>
    </w:p>
    <w:p w:rsidR="00EC132E" w:rsidRPr="00EC132E" w:rsidRDefault="00EC132E" w:rsidP="00EC132E">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EC132E">
        <w:rPr>
          <w:rFonts w:ascii="Times New Roman" w:eastAsia="Times New Roman" w:hAnsi="Times New Roman" w:cs="Times New Roman"/>
          <w:b/>
          <w:bCs/>
          <w:kern w:val="0"/>
          <w:sz w:val="24"/>
          <w:szCs w:val="24"/>
          <w:lang w:val="en-US"/>
          <w14:ligatures w14:val="none"/>
        </w:rPr>
        <w:t>scipy.stats</w:t>
      </w:r>
      <w:proofErr w:type="spellEnd"/>
      <w:proofErr w:type="gramEnd"/>
      <w:r w:rsidRPr="00EC132E">
        <w:rPr>
          <w:rFonts w:ascii="Times New Roman" w:eastAsia="Times New Roman" w:hAnsi="Times New Roman" w:cs="Times New Roman"/>
          <w:b/>
          <w:bCs/>
          <w:kern w:val="0"/>
          <w:sz w:val="24"/>
          <w:szCs w:val="24"/>
          <w:lang w:val="en-US"/>
          <w14:ligatures w14:val="none"/>
        </w:rPr>
        <w:t xml:space="preserve"> (</w:t>
      </w:r>
      <w:proofErr w:type="spellStart"/>
      <w:r w:rsidRPr="00EC132E">
        <w:rPr>
          <w:rFonts w:ascii="Times New Roman" w:eastAsia="Times New Roman" w:hAnsi="Times New Roman" w:cs="Times New Roman"/>
          <w:b/>
          <w:bCs/>
          <w:kern w:val="0"/>
          <w:sz w:val="24"/>
          <w:szCs w:val="24"/>
          <w:lang w:val="en-US"/>
          <w14:ligatures w14:val="none"/>
        </w:rPr>
        <w:t>iqr</w:t>
      </w:r>
      <w:proofErr w:type="spellEnd"/>
      <w:r w:rsidRPr="00EC132E">
        <w:rPr>
          <w:rFonts w:ascii="Times New Roman" w:eastAsia="Times New Roman" w:hAnsi="Times New Roman" w:cs="Times New Roman"/>
          <w:b/>
          <w:bCs/>
          <w:kern w:val="0"/>
          <w:sz w:val="24"/>
          <w:szCs w:val="24"/>
          <w:lang w:val="en-US"/>
          <w14:ligatures w14:val="none"/>
        </w:rPr>
        <w:t>)</w:t>
      </w:r>
      <w:r w:rsidRPr="00EC132E">
        <w:rPr>
          <w:rFonts w:ascii="Times New Roman" w:eastAsia="Times New Roman" w:hAnsi="Times New Roman" w:cs="Times New Roman"/>
          <w:kern w:val="0"/>
          <w:sz w:val="24"/>
          <w:szCs w:val="24"/>
          <w:lang w:val="en-US"/>
          <w14:ligatures w14:val="none"/>
        </w:rPr>
        <w:t>:</w:t>
      </w:r>
    </w:p>
    <w:p w:rsidR="00EC132E" w:rsidRPr="00EC132E" w:rsidRDefault="00EC132E" w:rsidP="00EC132E">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EC132E">
        <w:rPr>
          <w:rFonts w:ascii="Times New Roman" w:eastAsia="Times New Roman" w:hAnsi="Times New Roman" w:cs="Times New Roman"/>
          <w:b/>
          <w:bCs/>
          <w:kern w:val="0"/>
          <w:sz w:val="24"/>
          <w:szCs w:val="24"/>
          <w:lang w:val="en-US"/>
          <w14:ligatures w14:val="none"/>
        </w:rPr>
        <w:t>Purpose</w:t>
      </w:r>
      <w:r w:rsidRPr="00EC132E">
        <w:rPr>
          <w:rFonts w:ascii="Times New Roman" w:eastAsia="Times New Roman" w:hAnsi="Times New Roman" w:cs="Times New Roman"/>
          <w:kern w:val="0"/>
          <w:sz w:val="24"/>
          <w:szCs w:val="24"/>
          <w:lang w:val="en-US"/>
          <w14:ligatures w14:val="none"/>
        </w:rPr>
        <w:t xml:space="preserve">: </w:t>
      </w:r>
      <w:proofErr w:type="spellStart"/>
      <w:r w:rsidRPr="00EC132E">
        <w:rPr>
          <w:rFonts w:ascii="Times New Roman" w:eastAsia="Times New Roman" w:hAnsi="Times New Roman" w:cs="Times New Roman"/>
          <w:kern w:val="0"/>
          <w:sz w:val="24"/>
          <w:szCs w:val="24"/>
          <w:lang w:val="en-US"/>
          <w14:ligatures w14:val="none"/>
        </w:rPr>
        <w:t>scipy</w:t>
      </w:r>
      <w:proofErr w:type="spellEnd"/>
      <w:r w:rsidRPr="00EC132E">
        <w:rPr>
          <w:rFonts w:ascii="Times New Roman" w:eastAsia="Times New Roman" w:hAnsi="Times New Roman" w:cs="Times New Roman"/>
          <w:kern w:val="0"/>
          <w:sz w:val="24"/>
          <w:szCs w:val="24"/>
          <w:lang w:val="en-US"/>
          <w14:ligatures w14:val="none"/>
        </w:rPr>
        <w:t xml:space="preserve"> is a library used for scientific and technical computing. The stats module within </w:t>
      </w:r>
      <w:proofErr w:type="spellStart"/>
      <w:r w:rsidRPr="00EC132E">
        <w:rPr>
          <w:rFonts w:ascii="Times New Roman" w:eastAsia="Times New Roman" w:hAnsi="Times New Roman" w:cs="Times New Roman"/>
          <w:kern w:val="0"/>
          <w:sz w:val="24"/>
          <w:szCs w:val="24"/>
          <w:lang w:val="en-US"/>
          <w14:ligatures w14:val="none"/>
        </w:rPr>
        <w:t>scipy</w:t>
      </w:r>
      <w:proofErr w:type="spellEnd"/>
      <w:r w:rsidRPr="00EC132E">
        <w:rPr>
          <w:rFonts w:ascii="Times New Roman" w:eastAsia="Times New Roman" w:hAnsi="Times New Roman" w:cs="Times New Roman"/>
          <w:kern w:val="0"/>
          <w:sz w:val="24"/>
          <w:szCs w:val="24"/>
          <w:lang w:val="en-US"/>
          <w14:ligatures w14:val="none"/>
        </w:rPr>
        <w:t xml:space="preserve"> contains a large number of probability distributions and statistical functions.</w:t>
      </w:r>
    </w:p>
    <w:p w:rsidR="00EC132E" w:rsidRPr="00EC132E" w:rsidRDefault="00EC132E" w:rsidP="00EC132E">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EC132E">
        <w:rPr>
          <w:rFonts w:ascii="Times New Roman" w:eastAsia="Times New Roman" w:hAnsi="Times New Roman" w:cs="Times New Roman"/>
          <w:b/>
          <w:bCs/>
          <w:kern w:val="0"/>
          <w:sz w:val="24"/>
          <w:szCs w:val="24"/>
          <w:lang w:val="en-US"/>
          <w14:ligatures w14:val="none"/>
        </w:rPr>
        <w:t>Usage</w:t>
      </w:r>
      <w:r w:rsidRPr="00EC132E">
        <w:rPr>
          <w:rFonts w:ascii="Times New Roman" w:eastAsia="Times New Roman" w:hAnsi="Times New Roman" w:cs="Times New Roman"/>
          <w:kern w:val="0"/>
          <w:sz w:val="24"/>
          <w:szCs w:val="24"/>
          <w:lang w:val="en-US"/>
          <w14:ligatures w14:val="none"/>
        </w:rPr>
        <w:t xml:space="preserve">: The </w:t>
      </w:r>
      <w:proofErr w:type="spellStart"/>
      <w:r w:rsidRPr="00EC132E">
        <w:rPr>
          <w:rFonts w:ascii="Times New Roman" w:eastAsia="Times New Roman" w:hAnsi="Times New Roman" w:cs="Times New Roman"/>
          <w:kern w:val="0"/>
          <w:sz w:val="24"/>
          <w:szCs w:val="24"/>
          <w:lang w:val="en-US"/>
          <w14:ligatures w14:val="none"/>
        </w:rPr>
        <w:t>iqr</w:t>
      </w:r>
      <w:proofErr w:type="spellEnd"/>
      <w:r w:rsidRPr="00EC132E">
        <w:rPr>
          <w:rFonts w:ascii="Times New Roman" w:eastAsia="Times New Roman" w:hAnsi="Times New Roman" w:cs="Times New Roman"/>
          <w:kern w:val="0"/>
          <w:sz w:val="24"/>
          <w:szCs w:val="24"/>
          <w:lang w:val="en-US"/>
          <w14:ligatures w14:val="none"/>
        </w:rPr>
        <w:t xml:space="preserve"> function (Interquartile Range) from </w:t>
      </w:r>
      <w:proofErr w:type="spellStart"/>
      <w:proofErr w:type="gramStart"/>
      <w:r w:rsidRPr="00EC132E">
        <w:rPr>
          <w:rFonts w:ascii="Times New Roman" w:eastAsia="Times New Roman" w:hAnsi="Times New Roman" w:cs="Times New Roman"/>
          <w:kern w:val="0"/>
          <w:sz w:val="24"/>
          <w:szCs w:val="24"/>
          <w:lang w:val="en-US"/>
          <w14:ligatures w14:val="none"/>
        </w:rPr>
        <w:t>scipy.stats</w:t>
      </w:r>
      <w:proofErr w:type="spellEnd"/>
      <w:proofErr w:type="gramEnd"/>
      <w:r w:rsidRPr="00EC132E">
        <w:rPr>
          <w:rFonts w:ascii="Times New Roman" w:eastAsia="Times New Roman" w:hAnsi="Times New Roman" w:cs="Times New Roman"/>
          <w:kern w:val="0"/>
          <w:sz w:val="24"/>
          <w:szCs w:val="24"/>
          <w:lang w:val="en-US"/>
          <w14:ligatures w14:val="none"/>
        </w:rPr>
        <w:t xml:space="preserve"> will be used to calculate the interquartile range, which is a measure of statistical dispersion. This can help in identifying the spread and outliers in the consumption data.</w:t>
      </w:r>
    </w:p>
    <w:p w:rsidR="00EC132E" w:rsidRDefault="00EC132E" w:rsidP="00EC132E">
      <w:pPr>
        <w:rPr>
          <w:rFonts w:ascii="Times New Roman" w:hAnsi="Times New Roman" w:cs="Times New Roman"/>
          <w:sz w:val="24"/>
          <w:szCs w:val="24"/>
        </w:rPr>
      </w:pPr>
      <w:r w:rsidRPr="00EC132E">
        <w:rPr>
          <w:rFonts w:ascii="Times New Roman" w:hAnsi="Times New Roman" w:cs="Times New Roman"/>
          <w:sz w:val="24"/>
          <w:szCs w:val="24"/>
        </w:rPr>
        <w:t>print(</w:t>
      </w:r>
      <w:proofErr w:type="spellStart"/>
      <w:proofErr w:type="gramStart"/>
      <w:r w:rsidRPr="00EC132E">
        <w:rPr>
          <w:rFonts w:ascii="Times New Roman" w:hAnsi="Times New Roman" w:cs="Times New Roman"/>
          <w:sz w:val="24"/>
          <w:szCs w:val="24"/>
        </w:rPr>
        <w:t>df.head</w:t>
      </w:r>
      <w:proofErr w:type="spellEnd"/>
      <w:proofErr w:type="gramEnd"/>
      <w:r w:rsidRPr="00EC132E">
        <w:rPr>
          <w:rFonts w:ascii="Times New Roman" w:hAnsi="Times New Roman" w:cs="Times New Roman"/>
          <w:sz w:val="24"/>
          <w:szCs w:val="24"/>
        </w:rPr>
        <w:t>())</w:t>
      </w:r>
    </w:p>
    <w:p w:rsidR="00EC132E" w:rsidRDefault="00EC132E" w:rsidP="00EC132E">
      <w:pPr>
        <w:rPr>
          <w:rFonts w:ascii="Times New Roman" w:hAnsi="Times New Roman" w:cs="Times New Roman"/>
          <w:sz w:val="24"/>
          <w:szCs w:val="24"/>
        </w:rPr>
      </w:pPr>
    </w:p>
    <w:p w:rsidR="00EC132E" w:rsidRPr="00EC132E" w:rsidRDefault="00EC132E" w:rsidP="00EC1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EC132E">
        <w:rPr>
          <w:rFonts w:ascii="Courier New" w:eastAsia="Times New Roman" w:hAnsi="Courier New" w:cs="Courier New"/>
          <w:color w:val="000000"/>
          <w:kern w:val="0"/>
          <w:sz w:val="21"/>
          <w:szCs w:val="21"/>
          <w:lang w:val="en-US"/>
          <w14:ligatures w14:val="none"/>
        </w:rPr>
        <w:t xml:space="preserve">      </w:t>
      </w:r>
      <w:proofErr w:type="spellStart"/>
      <w:r w:rsidRPr="00EC132E">
        <w:rPr>
          <w:rFonts w:ascii="Courier New" w:eastAsia="Times New Roman" w:hAnsi="Courier New" w:cs="Courier New"/>
          <w:color w:val="000000"/>
          <w:kern w:val="0"/>
          <w:sz w:val="21"/>
          <w:szCs w:val="21"/>
          <w:lang w:val="en-US"/>
          <w14:ligatures w14:val="none"/>
        </w:rPr>
        <w:t>slno</w:t>
      </w:r>
      <w:proofErr w:type="spellEnd"/>
      <w:r w:rsidRPr="00EC132E">
        <w:rPr>
          <w:rFonts w:ascii="Courier New" w:eastAsia="Times New Roman" w:hAnsi="Courier New" w:cs="Courier New"/>
          <w:color w:val="000000"/>
          <w:kern w:val="0"/>
          <w:sz w:val="21"/>
          <w:szCs w:val="21"/>
          <w:lang w:val="en-US"/>
          <w14:ligatures w14:val="none"/>
        </w:rPr>
        <w:t xml:space="preserve">       </w:t>
      </w:r>
      <w:proofErr w:type="gramStart"/>
      <w:r w:rsidRPr="00EC132E">
        <w:rPr>
          <w:rFonts w:ascii="Courier New" w:eastAsia="Times New Roman" w:hAnsi="Courier New" w:cs="Courier New"/>
          <w:color w:val="000000"/>
          <w:kern w:val="0"/>
          <w:sz w:val="21"/>
          <w:szCs w:val="21"/>
          <w:lang w:val="en-US"/>
          <w14:ligatures w14:val="none"/>
        </w:rPr>
        <w:t xml:space="preserve">grp  </w:t>
      </w:r>
      <w:proofErr w:type="spellStart"/>
      <w:r w:rsidRPr="00EC132E">
        <w:rPr>
          <w:rFonts w:ascii="Courier New" w:eastAsia="Times New Roman" w:hAnsi="Courier New" w:cs="Courier New"/>
          <w:color w:val="000000"/>
          <w:kern w:val="0"/>
          <w:sz w:val="21"/>
          <w:szCs w:val="21"/>
          <w:lang w:val="en-US"/>
          <w14:ligatures w14:val="none"/>
        </w:rPr>
        <w:t>Round</w:t>
      </w:r>
      <w:proofErr w:type="gramEnd"/>
      <w:r w:rsidRPr="00EC132E">
        <w:rPr>
          <w:rFonts w:ascii="Courier New" w:eastAsia="Times New Roman" w:hAnsi="Courier New" w:cs="Courier New"/>
          <w:color w:val="000000"/>
          <w:kern w:val="0"/>
          <w:sz w:val="21"/>
          <w:szCs w:val="21"/>
          <w:lang w:val="en-US"/>
          <w14:ligatures w14:val="none"/>
        </w:rPr>
        <w:t>_Centre</w:t>
      </w:r>
      <w:proofErr w:type="spellEnd"/>
      <w:r w:rsidRPr="00EC132E">
        <w:rPr>
          <w:rFonts w:ascii="Courier New" w:eastAsia="Times New Roman" w:hAnsi="Courier New" w:cs="Courier New"/>
          <w:color w:val="000000"/>
          <w:kern w:val="0"/>
          <w:sz w:val="21"/>
          <w:szCs w:val="21"/>
          <w:lang w:val="en-US"/>
          <w14:ligatures w14:val="none"/>
        </w:rPr>
        <w:t xml:space="preserve">  </w:t>
      </w:r>
      <w:proofErr w:type="spellStart"/>
      <w:r w:rsidRPr="00EC132E">
        <w:rPr>
          <w:rFonts w:ascii="Courier New" w:eastAsia="Times New Roman" w:hAnsi="Courier New" w:cs="Courier New"/>
          <w:color w:val="000000"/>
          <w:kern w:val="0"/>
          <w:sz w:val="21"/>
          <w:szCs w:val="21"/>
          <w:lang w:val="en-US"/>
          <w14:ligatures w14:val="none"/>
        </w:rPr>
        <w:t>FSU_number</w:t>
      </w:r>
      <w:proofErr w:type="spellEnd"/>
      <w:r w:rsidRPr="00EC132E">
        <w:rPr>
          <w:rFonts w:ascii="Courier New" w:eastAsia="Times New Roman" w:hAnsi="Courier New" w:cs="Courier New"/>
          <w:color w:val="000000"/>
          <w:kern w:val="0"/>
          <w:sz w:val="21"/>
          <w:szCs w:val="21"/>
          <w:lang w:val="en-US"/>
          <w14:ligatures w14:val="none"/>
        </w:rPr>
        <w:t xml:space="preserve">  Round  </w:t>
      </w:r>
      <w:proofErr w:type="spellStart"/>
      <w:r w:rsidRPr="00EC132E">
        <w:rPr>
          <w:rFonts w:ascii="Courier New" w:eastAsia="Times New Roman" w:hAnsi="Courier New" w:cs="Courier New"/>
          <w:color w:val="000000"/>
          <w:kern w:val="0"/>
          <w:sz w:val="21"/>
          <w:szCs w:val="21"/>
          <w:lang w:val="en-US"/>
          <w14:ligatures w14:val="none"/>
        </w:rPr>
        <w:t>Schedule_Number</w:t>
      </w:r>
      <w:proofErr w:type="spellEnd"/>
      <w:r w:rsidRPr="00EC132E">
        <w:rPr>
          <w:rFonts w:ascii="Courier New" w:eastAsia="Times New Roman" w:hAnsi="Courier New" w:cs="Courier New"/>
          <w:color w:val="000000"/>
          <w:kern w:val="0"/>
          <w:sz w:val="21"/>
          <w:szCs w:val="21"/>
          <w:lang w:val="en-US"/>
          <w14:ligatures w14:val="none"/>
        </w:rPr>
        <w:t xml:space="preserve">  \</w:t>
      </w:r>
    </w:p>
    <w:p w:rsidR="00EC132E" w:rsidRPr="00EC132E" w:rsidRDefault="00EC132E" w:rsidP="00EC1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proofErr w:type="gramStart"/>
      <w:r w:rsidRPr="00EC132E">
        <w:rPr>
          <w:rFonts w:ascii="Courier New" w:eastAsia="Times New Roman" w:hAnsi="Courier New" w:cs="Courier New"/>
          <w:color w:val="000000"/>
          <w:kern w:val="0"/>
          <w:sz w:val="21"/>
          <w:szCs w:val="21"/>
          <w:lang w:val="en-US"/>
          <w14:ligatures w14:val="none"/>
        </w:rPr>
        <w:t>2091  2092</w:t>
      </w:r>
      <w:proofErr w:type="gramEnd"/>
      <w:r w:rsidRPr="00EC132E">
        <w:rPr>
          <w:rFonts w:ascii="Courier New" w:eastAsia="Times New Roman" w:hAnsi="Courier New" w:cs="Courier New"/>
          <w:color w:val="000000"/>
          <w:kern w:val="0"/>
          <w:sz w:val="21"/>
          <w:szCs w:val="21"/>
          <w:lang w:val="en-US"/>
          <w14:ligatures w14:val="none"/>
        </w:rPr>
        <w:t xml:space="preserve">  4.13E+31             1       41310     68               10   </w:t>
      </w:r>
    </w:p>
    <w:p w:rsidR="00EC132E" w:rsidRPr="00EC132E" w:rsidRDefault="00EC132E" w:rsidP="00EC1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proofErr w:type="gramStart"/>
      <w:r w:rsidRPr="00EC132E">
        <w:rPr>
          <w:rFonts w:ascii="Courier New" w:eastAsia="Times New Roman" w:hAnsi="Courier New" w:cs="Courier New"/>
          <w:color w:val="000000"/>
          <w:kern w:val="0"/>
          <w:sz w:val="21"/>
          <w:szCs w:val="21"/>
          <w:lang w:val="en-US"/>
          <w14:ligatures w14:val="none"/>
        </w:rPr>
        <w:t>2092  2093</w:t>
      </w:r>
      <w:proofErr w:type="gramEnd"/>
      <w:r w:rsidRPr="00EC132E">
        <w:rPr>
          <w:rFonts w:ascii="Courier New" w:eastAsia="Times New Roman" w:hAnsi="Courier New" w:cs="Courier New"/>
          <w:color w:val="000000"/>
          <w:kern w:val="0"/>
          <w:sz w:val="21"/>
          <w:szCs w:val="21"/>
          <w:lang w:val="en-US"/>
          <w14:ligatures w14:val="none"/>
        </w:rPr>
        <w:t xml:space="preserve">  4.13E+31             1       41310     68               10   </w:t>
      </w:r>
    </w:p>
    <w:p w:rsidR="00EC132E" w:rsidRPr="00EC132E" w:rsidRDefault="00EC132E" w:rsidP="00EC1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proofErr w:type="gramStart"/>
      <w:r w:rsidRPr="00EC132E">
        <w:rPr>
          <w:rFonts w:ascii="Courier New" w:eastAsia="Times New Roman" w:hAnsi="Courier New" w:cs="Courier New"/>
          <w:color w:val="000000"/>
          <w:kern w:val="0"/>
          <w:sz w:val="21"/>
          <w:szCs w:val="21"/>
          <w:lang w:val="en-US"/>
          <w14:ligatures w14:val="none"/>
        </w:rPr>
        <w:t>2093  2094</w:t>
      </w:r>
      <w:proofErr w:type="gramEnd"/>
      <w:r w:rsidRPr="00EC132E">
        <w:rPr>
          <w:rFonts w:ascii="Courier New" w:eastAsia="Times New Roman" w:hAnsi="Courier New" w:cs="Courier New"/>
          <w:color w:val="000000"/>
          <w:kern w:val="0"/>
          <w:sz w:val="21"/>
          <w:szCs w:val="21"/>
          <w:lang w:val="en-US"/>
          <w14:ligatures w14:val="none"/>
        </w:rPr>
        <w:t xml:space="preserve">  4.13E+31             1       41310     68               10   </w:t>
      </w:r>
    </w:p>
    <w:p w:rsidR="00EC132E" w:rsidRPr="00EC132E" w:rsidRDefault="00EC132E" w:rsidP="00EC1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proofErr w:type="gramStart"/>
      <w:r w:rsidRPr="00EC132E">
        <w:rPr>
          <w:rFonts w:ascii="Courier New" w:eastAsia="Times New Roman" w:hAnsi="Courier New" w:cs="Courier New"/>
          <w:color w:val="000000"/>
          <w:kern w:val="0"/>
          <w:sz w:val="21"/>
          <w:szCs w:val="21"/>
          <w:lang w:val="en-US"/>
          <w14:ligatures w14:val="none"/>
        </w:rPr>
        <w:t>2094  2095</w:t>
      </w:r>
      <w:proofErr w:type="gramEnd"/>
      <w:r w:rsidRPr="00EC132E">
        <w:rPr>
          <w:rFonts w:ascii="Courier New" w:eastAsia="Times New Roman" w:hAnsi="Courier New" w:cs="Courier New"/>
          <w:color w:val="000000"/>
          <w:kern w:val="0"/>
          <w:sz w:val="21"/>
          <w:szCs w:val="21"/>
          <w:lang w:val="en-US"/>
          <w14:ligatures w14:val="none"/>
        </w:rPr>
        <w:t xml:space="preserve">  4.13E+31             1       41310     68               10   </w:t>
      </w:r>
    </w:p>
    <w:p w:rsidR="00EC132E" w:rsidRPr="00EC132E" w:rsidRDefault="00EC132E" w:rsidP="00EC1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proofErr w:type="gramStart"/>
      <w:r w:rsidRPr="00EC132E">
        <w:rPr>
          <w:rFonts w:ascii="Courier New" w:eastAsia="Times New Roman" w:hAnsi="Courier New" w:cs="Courier New"/>
          <w:color w:val="000000"/>
          <w:kern w:val="0"/>
          <w:sz w:val="21"/>
          <w:szCs w:val="21"/>
          <w:lang w:val="en-US"/>
          <w14:ligatures w14:val="none"/>
        </w:rPr>
        <w:t>2095  2096</w:t>
      </w:r>
      <w:proofErr w:type="gramEnd"/>
      <w:r w:rsidRPr="00EC132E">
        <w:rPr>
          <w:rFonts w:ascii="Courier New" w:eastAsia="Times New Roman" w:hAnsi="Courier New" w:cs="Courier New"/>
          <w:color w:val="000000"/>
          <w:kern w:val="0"/>
          <w:sz w:val="21"/>
          <w:szCs w:val="21"/>
          <w:lang w:val="en-US"/>
          <w14:ligatures w14:val="none"/>
        </w:rPr>
        <w:t xml:space="preserve">  4.13E+31             1       41310     68               10   </w:t>
      </w:r>
    </w:p>
    <w:p w:rsidR="00EC132E" w:rsidRPr="00EC132E" w:rsidRDefault="00EC132E" w:rsidP="00EC1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p>
    <w:p w:rsidR="00EC132E" w:rsidRPr="00EC132E" w:rsidRDefault="00EC132E" w:rsidP="00EC1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EC132E">
        <w:rPr>
          <w:rFonts w:ascii="Courier New" w:eastAsia="Times New Roman" w:hAnsi="Courier New" w:cs="Courier New"/>
          <w:color w:val="000000"/>
          <w:kern w:val="0"/>
          <w:sz w:val="21"/>
          <w:szCs w:val="21"/>
          <w:lang w:val="en-US"/>
          <w14:ligatures w14:val="none"/>
        </w:rPr>
        <w:t xml:space="preserve">      </w:t>
      </w:r>
      <w:proofErr w:type="gramStart"/>
      <w:r w:rsidRPr="00EC132E">
        <w:rPr>
          <w:rFonts w:ascii="Courier New" w:eastAsia="Times New Roman" w:hAnsi="Courier New" w:cs="Courier New"/>
          <w:color w:val="000000"/>
          <w:kern w:val="0"/>
          <w:sz w:val="21"/>
          <w:szCs w:val="21"/>
          <w:lang w:val="en-US"/>
          <w14:ligatures w14:val="none"/>
        </w:rPr>
        <w:t>Sample  Sector</w:t>
      </w:r>
      <w:proofErr w:type="gramEnd"/>
      <w:r w:rsidRPr="00EC132E">
        <w:rPr>
          <w:rFonts w:ascii="Courier New" w:eastAsia="Times New Roman" w:hAnsi="Courier New" w:cs="Courier New"/>
          <w:color w:val="000000"/>
          <w:kern w:val="0"/>
          <w:sz w:val="21"/>
          <w:szCs w:val="21"/>
          <w:lang w:val="en-US"/>
          <w14:ligatures w14:val="none"/>
        </w:rPr>
        <w:t xml:space="preserve">  state  </w:t>
      </w:r>
      <w:proofErr w:type="spellStart"/>
      <w:r w:rsidRPr="00EC132E">
        <w:rPr>
          <w:rFonts w:ascii="Courier New" w:eastAsia="Times New Roman" w:hAnsi="Courier New" w:cs="Courier New"/>
          <w:color w:val="000000"/>
          <w:kern w:val="0"/>
          <w:sz w:val="21"/>
          <w:szCs w:val="21"/>
          <w:lang w:val="en-US"/>
          <w14:ligatures w14:val="none"/>
        </w:rPr>
        <w:t>State_Region</w:t>
      </w:r>
      <w:proofErr w:type="spellEnd"/>
      <w:r w:rsidRPr="00EC132E">
        <w:rPr>
          <w:rFonts w:ascii="Courier New" w:eastAsia="Times New Roman" w:hAnsi="Courier New" w:cs="Courier New"/>
          <w:color w:val="000000"/>
          <w:kern w:val="0"/>
          <w:sz w:val="21"/>
          <w:szCs w:val="21"/>
          <w:lang w:val="en-US"/>
          <w14:ligatures w14:val="none"/>
        </w:rPr>
        <w:t xml:space="preserve">  ...  </w:t>
      </w:r>
      <w:proofErr w:type="spellStart"/>
      <w:r w:rsidRPr="00EC132E">
        <w:rPr>
          <w:rFonts w:ascii="Courier New" w:eastAsia="Times New Roman" w:hAnsi="Courier New" w:cs="Courier New"/>
          <w:color w:val="000000"/>
          <w:kern w:val="0"/>
          <w:sz w:val="21"/>
          <w:szCs w:val="21"/>
          <w:lang w:val="en-US"/>
          <w14:ligatures w14:val="none"/>
        </w:rPr>
        <w:t>pickle_</w:t>
      </w:r>
      <w:proofErr w:type="gramStart"/>
      <w:r w:rsidRPr="00EC132E">
        <w:rPr>
          <w:rFonts w:ascii="Courier New" w:eastAsia="Times New Roman" w:hAnsi="Courier New" w:cs="Courier New"/>
          <w:color w:val="000000"/>
          <w:kern w:val="0"/>
          <w:sz w:val="21"/>
          <w:szCs w:val="21"/>
          <w:lang w:val="en-US"/>
          <w14:ligatures w14:val="none"/>
        </w:rPr>
        <w:t>v</w:t>
      </w:r>
      <w:proofErr w:type="spellEnd"/>
      <w:r w:rsidRPr="00EC132E">
        <w:rPr>
          <w:rFonts w:ascii="Courier New" w:eastAsia="Times New Roman" w:hAnsi="Courier New" w:cs="Courier New"/>
          <w:color w:val="000000"/>
          <w:kern w:val="0"/>
          <w:sz w:val="21"/>
          <w:szCs w:val="21"/>
          <w:lang w:val="en-US"/>
          <w14:ligatures w14:val="none"/>
        </w:rPr>
        <w:t xml:space="preserve">  </w:t>
      </w:r>
      <w:proofErr w:type="spellStart"/>
      <w:r w:rsidRPr="00EC132E">
        <w:rPr>
          <w:rFonts w:ascii="Courier New" w:eastAsia="Times New Roman" w:hAnsi="Courier New" w:cs="Courier New"/>
          <w:color w:val="000000"/>
          <w:kern w:val="0"/>
          <w:sz w:val="21"/>
          <w:szCs w:val="21"/>
          <w:lang w:val="en-US"/>
          <w14:ligatures w14:val="none"/>
        </w:rPr>
        <w:t>sauce</w:t>
      </w:r>
      <w:proofErr w:type="gramEnd"/>
      <w:r w:rsidRPr="00EC132E">
        <w:rPr>
          <w:rFonts w:ascii="Courier New" w:eastAsia="Times New Roman" w:hAnsi="Courier New" w:cs="Courier New"/>
          <w:color w:val="000000"/>
          <w:kern w:val="0"/>
          <w:sz w:val="21"/>
          <w:szCs w:val="21"/>
          <w:lang w:val="en-US"/>
          <w14:ligatures w14:val="none"/>
        </w:rPr>
        <w:t>_jam_v</w:t>
      </w:r>
      <w:proofErr w:type="spellEnd"/>
      <w:r w:rsidRPr="00EC132E">
        <w:rPr>
          <w:rFonts w:ascii="Courier New" w:eastAsia="Times New Roman" w:hAnsi="Courier New" w:cs="Courier New"/>
          <w:color w:val="000000"/>
          <w:kern w:val="0"/>
          <w:sz w:val="21"/>
          <w:szCs w:val="21"/>
          <w:lang w:val="en-US"/>
          <w14:ligatures w14:val="none"/>
        </w:rPr>
        <w:t xml:space="preserve">  \</w:t>
      </w:r>
    </w:p>
    <w:p w:rsidR="00EC132E" w:rsidRPr="00EC132E" w:rsidRDefault="00EC132E" w:rsidP="00EC1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EC132E">
        <w:rPr>
          <w:rFonts w:ascii="Courier New" w:eastAsia="Times New Roman" w:hAnsi="Courier New" w:cs="Courier New"/>
          <w:color w:val="000000"/>
          <w:kern w:val="0"/>
          <w:sz w:val="21"/>
          <w:szCs w:val="21"/>
          <w:lang w:val="en-US"/>
          <w14:ligatures w14:val="none"/>
        </w:rPr>
        <w:t xml:space="preserve">2091       1       2     23           </w:t>
      </w:r>
      <w:proofErr w:type="gramStart"/>
      <w:r w:rsidRPr="00EC132E">
        <w:rPr>
          <w:rFonts w:ascii="Courier New" w:eastAsia="Times New Roman" w:hAnsi="Courier New" w:cs="Courier New"/>
          <w:color w:val="000000"/>
          <w:kern w:val="0"/>
          <w:sz w:val="21"/>
          <w:szCs w:val="21"/>
          <w:lang w:val="en-US"/>
          <w14:ligatures w14:val="none"/>
        </w:rPr>
        <w:t>231  ...</w:t>
      </w:r>
      <w:proofErr w:type="gramEnd"/>
      <w:r w:rsidRPr="00EC132E">
        <w:rPr>
          <w:rFonts w:ascii="Courier New" w:eastAsia="Times New Roman" w:hAnsi="Courier New" w:cs="Courier New"/>
          <w:color w:val="000000"/>
          <w:kern w:val="0"/>
          <w:sz w:val="21"/>
          <w:szCs w:val="21"/>
          <w:lang w:val="en-US"/>
          <w14:ligatures w14:val="none"/>
        </w:rPr>
        <w:t xml:space="preserve">       0.0          0.0   </w:t>
      </w:r>
    </w:p>
    <w:p w:rsidR="00EC132E" w:rsidRPr="00EC132E" w:rsidRDefault="00EC132E" w:rsidP="00EC1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EC132E">
        <w:rPr>
          <w:rFonts w:ascii="Courier New" w:eastAsia="Times New Roman" w:hAnsi="Courier New" w:cs="Courier New"/>
          <w:color w:val="000000"/>
          <w:kern w:val="0"/>
          <w:sz w:val="21"/>
          <w:szCs w:val="21"/>
          <w:lang w:val="en-US"/>
          <w14:ligatures w14:val="none"/>
        </w:rPr>
        <w:t xml:space="preserve">2092       1       2     23           </w:t>
      </w:r>
      <w:proofErr w:type="gramStart"/>
      <w:r w:rsidRPr="00EC132E">
        <w:rPr>
          <w:rFonts w:ascii="Courier New" w:eastAsia="Times New Roman" w:hAnsi="Courier New" w:cs="Courier New"/>
          <w:color w:val="000000"/>
          <w:kern w:val="0"/>
          <w:sz w:val="21"/>
          <w:szCs w:val="21"/>
          <w:lang w:val="en-US"/>
          <w14:ligatures w14:val="none"/>
        </w:rPr>
        <w:t>231  ...</w:t>
      </w:r>
      <w:proofErr w:type="gramEnd"/>
      <w:r w:rsidRPr="00EC132E">
        <w:rPr>
          <w:rFonts w:ascii="Courier New" w:eastAsia="Times New Roman" w:hAnsi="Courier New" w:cs="Courier New"/>
          <w:color w:val="000000"/>
          <w:kern w:val="0"/>
          <w:sz w:val="21"/>
          <w:szCs w:val="21"/>
          <w:lang w:val="en-US"/>
          <w14:ligatures w14:val="none"/>
        </w:rPr>
        <w:t xml:space="preserve">       0.0          0.0   </w:t>
      </w:r>
    </w:p>
    <w:p w:rsidR="00EC132E" w:rsidRPr="00EC132E" w:rsidRDefault="00EC132E" w:rsidP="00EC1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EC132E">
        <w:rPr>
          <w:rFonts w:ascii="Courier New" w:eastAsia="Times New Roman" w:hAnsi="Courier New" w:cs="Courier New"/>
          <w:color w:val="000000"/>
          <w:kern w:val="0"/>
          <w:sz w:val="21"/>
          <w:szCs w:val="21"/>
          <w:lang w:val="en-US"/>
          <w14:ligatures w14:val="none"/>
        </w:rPr>
        <w:t xml:space="preserve">2093       1       2     23           </w:t>
      </w:r>
      <w:proofErr w:type="gramStart"/>
      <w:r w:rsidRPr="00EC132E">
        <w:rPr>
          <w:rFonts w:ascii="Courier New" w:eastAsia="Times New Roman" w:hAnsi="Courier New" w:cs="Courier New"/>
          <w:color w:val="000000"/>
          <w:kern w:val="0"/>
          <w:sz w:val="21"/>
          <w:szCs w:val="21"/>
          <w:lang w:val="en-US"/>
          <w14:ligatures w14:val="none"/>
        </w:rPr>
        <w:t>231  ...</w:t>
      </w:r>
      <w:proofErr w:type="gramEnd"/>
      <w:r w:rsidRPr="00EC132E">
        <w:rPr>
          <w:rFonts w:ascii="Courier New" w:eastAsia="Times New Roman" w:hAnsi="Courier New" w:cs="Courier New"/>
          <w:color w:val="000000"/>
          <w:kern w:val="0"/>
          <w:sz w:val="21"/>
          <w:szCs w:val="21"/>
          <w:lang w:val="en-US"/>
          <w14:ligatures w14:val="none"/>
        </w:rPr>
        <w:t xml:space="preserve">       0.0          0.0   </w:t>
      </w:r>
    </w:p>
    <w:p w:rsidR="00EC132E" w:rsidRPr="00EC132E" w:rsidRDefault="00EC132E" w:rsidP="00EC1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EC132E">
        <w:rPr>
          <w:rFonts w:ascii="Courier New" w:eastAsia="Times New Roman" w:hAnsi="Courier New" w:cs="Courier New"/>
          <w:color w:val="000000"/>
          <w:kern w:val="0"/>
          <w:sz w:val="21"/>
          <w:szCs w:val="21"/>
          <w:lang w:val="en-US"/>
          <w14:ligatures w14:val="none"/>
        </w:rPr>
        <w:t xml:space="preserve">2094       1       2     23           </w:t>
      </w:r>
      <w:proofErr w:type="gramStart"/>
      <w:r w:rsidRPr="00EC132E">
        <w:rPr>
          <w:rFonts w:ascii="Courier New" w:eastAsia="Times New Roman" w:hAnsi="Courier New" w:cs="Courier New"/>
          <w:color w:val="000000"/>
          <w:kern w:val="0"/>
          <w:sz w:val="21"/>
          <w:szCs w:val="21"/>
          <w:lang w:val="en-US"/>
          <w14:ligatures w14:val="none"/>
        </w:rPr>
        <w:t>231  ...</w:t>
      </w:r>
      <w:proofErr w:type="gramEnd"/>
      <w:r w:rsidRPr="00EC132E">
        <w:rPr>
          <w:rFonts w:ascii="Courier New" w:eastAsia="Times New Roman" w:hAnsi="Courier New" w:cs="Courier New"/>
          <w:color w:val="000000"/>
          <w:kern w:val="0"/>
          <w:sz w:val="21"/>
          <w:szCs w:val="21"/>
          <w:lang w:val="en-US"/>
          <w14:ligatures w14:val="none"/>
        </w:rPr>
        <w:t xml:space="preserve">       0.0          0.0   </w:t>
      </w:r>
    </w:p>
    <w:p w:rsidR="00EC132E" w:rsidRPr="00EC132E" w:rsidRDefault="00EC132E" w:rsidP="00EC1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EC132E">
        <w:rPr>
          <w:rFonts w:ascii="Courier New" w:eastAsia="Times New Roman" w:hAnsi="Courier New" w:cs="Courier New"/>
          <w:color w:val="000000"/>
          <w:kern w:val="0"/>
          <w:sz w:val="21"/>
          <w:szCs w:val="21"/>
          <w:lang w:val="en-US"/>
          <w14:ligatures w14:val="none"/>
        </w:rPr>
        <w:t xml:space="preserve">2095       1       2     23           </w:t>
      </w:r>
      <w:proofErr w:type="gramStart"/>
      <w:r w:rsidRPr="00EC132E">
        <w:rPr>
          <w:rFonts w:ascii="Courier New" w:eastAsia="Times New Roman" w:hAnsi="Courier New" w:cs="Courier New"/>
          <w:color w:val="000000"/>
          <w:kern w:val="0"/>
          <w:sz w:val="21"/>
          <w:szCs w:val="21"/>
          <w:lang w:val="en-US"/>
          <w14:ligatures w14:val="none"/>
        </w:rPr>
        <w:t>231  ...</w:t>
      </w:r>
      <w:proofErr w:type="gramEnd"/>
      <w:r w:rsidRPr="00EC132E">
        <w:rPr>
          <w:rFonts w:ascii="Courier New" w:eastAsia="Times New Roman" w:hAnsi="Courier New" w:cs="Courier New"/>
          <w:color w:val="000000"/>
          <w:kern w:val="0"/>
          <w:sz w:val="21"/>
          <w:szCs w:val="21"/>
          <w:lang w:val="en-US"/>
          <w14:ligatures w14:val="none"/>
        </w:rPr>
        <w:t xml:space="preserve">       0.0          0.0   </w:t>
      </w:r>
    </w:p>
    <w:p w:rsidR="00EC132E" w:rsidRPr="00EC132E" w:rsidRDefault="00EC132E" w:rsidP="00EC1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p>
    <w:p w:rsidR="00EC132E" w:rsidRPr="00EC132E" w:rsidRDefault="00EC132E" w:rsidP="00EC1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EC132E">
        <w:rPr>
          <w:rFonts w:ascii="Courier New" w:eastAsia="Times New Roman" w:hAnsi="Courier New" w:cs="Courier New"/>
          <w:color w:val="000000"/>
          <w:kern w:val="0"/>
          <w:sz w:val="21"/>
          <w:szCs w:val="21"/>
          <w:lang w:val="en-US"/>
          <w14:ligatures w14:val="none"/>
        </w:rPr>
        <w:t xml:space="preserve">      </w:t>
      </w:r>
      <w:proofErr w:type="spellStart"/>
      <w:r w:rsidRPr="00EC132E">
        <w:rPr>
          <w:rFonts w:ascii="Courier New" w:eastAsia="Times New Roman" w:hAnsi="Courier New" w:cs="Courier New"/>
          <w:color w:val="000000"/>
          <w:kern w:val="0"/>
          <w:sz w:val="21"/>
          <w:szCs w:val="21"/>
          <w:lang w:val="en-US"/>
          <w14:ligatures w14:val="none"/>
        </w:rPr>
        <w:t>Othrprocessed_</w:t>
      </w:r>
      <w:proofErr w:type="gramStart"/>
      <w:r w:rsidRPr="00EC132E">
        <w:rPr>
          <w:rFonts w:ascii="Courier New" w:eastAsia="Times New Roman" w:hAnsi="Courier New" w:cs="Courier New"/>
          <w:color w:val="000000"/>
          <w:kern w:val="0"/>
          <w:sz w:val="21"/>
          <w:szCs w:val="21"/>
          <w:lang w:val="en-US"/>
          <w14:ligatures w14:val="none"/>
        </w:rPr>
        <w:t>v</w:t>
      </w:r>
      <w:proofErr w:type="spellEnd"/>
      <w:r w:rsidRPr="00EC132E">
        <w:rPr>
          <w:rFonts w:ascii="Courier New" w:eastAsia="Times New Roman" w:hAnsi="Courier New" w:cs="Courier New"/>
          <w:color w:val="000000"/>
          <w:kern w:val="0"/>
          <w:sz w:val="21"/>
          <w:szCs w:val="21"/>
          <w:lang w:val="en-US"/>
          <w14:ligatures w14:val="none"/>
        </w:rPr>
        <w:t xml:space="preserve">  </w:t>
      </w:r>
      <w:proofErr w:type="spellStart"/>
      <w:r w:rsidRPr="00EC132E">
        <w:rPr>
          <w:rFonts w:ascii="Courier New" w:eastAsia="Times New Roman" w:hAnsi="Courier New" w:cs="Courier New"/>
          <w:color w:val="000000"/>
          <w:kern w:val="0"/>
          <w:sz w:val="21"/>
          <w:szCs w:val="21"/>
          <w:lang w:val="en-US"/>
          <w14:ligatures w14:val="none"/>
        </w:rPr>
        <w:t>Beveragestotal</w:t>
      </w:r>
      <w:proofErr w:type="gramEnd"/>
      <w:r w:rsidRPr="00EC132E">
        <w:rPr>
          <w:rFonts w:ascii="Courier New" w:eastAsia="Times New Roman" w:hAnsi="Courier New" w:cs="Courier New"/>
          <w:color w:val="000000"/>
          <w:kern w:val="0"/>
          <w:sz w:val="21"/>
          <w:szCs w:val="21"/>
          <w:lang w:val="en-US"/>
          <w14:ligatures w14:val="none"/>
        </w:rPr>
        <w:t>_v</w:t>
      </w:r>
      <w:proofErr w:type="spellEnd"/>
      <w:r w:rsidRPr="00EC132E">
        <w:rPr>
          <w:rFonts w:ascii="Courier New" w:eastAsia="Times New Roman" w:hAnsi="Courier New" w:cs="Courier New"/>
          <w:color w:val="000000"/>
          <w:kern w:val="0"/>
          <w:sz w:val="21"/>
          <w:szCs w:val="21"/>
          <w:lang w:val="en-US"/>
          <w14:ligatures w14:val="none"/>
        </w:rPr>
        <w:t xml:space="preserve">  </w:t>
      </w:r>
      <w:proofErr w:type="spellStart"/>
      <w:r w:rsidRPr="00EC132E">
        <w:rPr>
          <w:rFonts w:ascii="Courier New" w:eastAsia="Times New Roman" w:hAnsi="Courier New" w:cs="Courier New"/>
          <w:color w:val="000000"/>
          <w:kern w:val="0"/>
          <w:sz w:val="21"/>
          <w:szCs w:val="21"/>
          <w:lang w:val="en-US"/>
          <w14:ligatures w14:val="none"/>
        </w:rPr>
        <w:t>foodtotal_v</w:t>
      </w:r>
      <w:proofErr w:type="spellEnd"/>
      <w:r w:rsidRPr="00EC132E">
        <w:rPr>
          <w:rFonts w:ascii="Courier New" w:eastAsia="Times New Roman" w:hAnsi="Courier New" w:cs="Courier New"/>
          <w:color w:val="000000"/>
          <w:kern w:val="0"/>
          <w:sz w:val="21"/>
          <w:szCs w:val="21"/>
          <w:lang w:val="en-US"/>
          <w14:ligatures w14:val="none"/>
        </w:rPr>
        <w:t xml:space="preserve">  </w:t>
      </w:r>
      <w:proofErr w:type="spellStart"/>
      <w:r w:rsidRPr="00EC132E">
        <w:rPr>
          <w:rFonts w:ascii="Courier New" w:eastAsia="Times New Roman" w:hAnsi="Courier New" w:cs="Courier New"/>
          <w:color w:val="000000"/>
          <w:kern w:val="0"/>
          <w:sz w:val="21"/>
          <w:szCs w:val="21"/>
          <w:lang w:val="en-US"/>
          <w14:ligatures w14:val="none"/>
        </w:rPr>
        <w:t>foodtotal_q</w:t>
      </w:r>
      <w:proofErr w:type="spellEnd"/>
      <w:r w:rsidRPr="00EC132E">
        <w:rPr>
          <w:rFonts w:ascii="Courier New" w:eastAsia="Times New Roman" w:hAnsi="Courier New" w:cs="Courier New"/>
          <w:color w:val="000000"/>
          <w:kern w:val="0"/>
          <w:sz w:val="21"/>
          <w:szCs w:val="21"/>
          <w:lang w:val="en-US"/>
          <w14:ligatures w14:val="none"/>
        </w:rPr>
        <w:t xml:space="preserve">  state_1  \</w:t>
      </w:r>
    </w:p>
    <w:p w:rsidR="00EC132E" w:rsidRPr="00EC132E" w:rsidRDefault="00EC132E" w:rsidP="00EC1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EC132E">
        <w:rPr>
          <w:rFonts w:ascii="Courier New" w:eastAsia="Times New Roman" w:hAnsi="Courier New" w:cs="Courier New"/>
          <w:color w:val="000000"/>
          <w:kern w:val="0"/>
          <w:sz w:val="21"/>
          <w:szCs w:val="21"/>
          <w:lang w:val="en-US"/>
          <w14:ligatures w14:val="none"/>
        </w:rPr>
        <w:t xml:space="preserve">2091              0.0         36.000000   552.822800    21.510180       MP   </w:t>
      </w:r>
    </w:p>
    <w:p w:rsidR="00EC132E" w:rsidRPr="00EC132E" w:rsidRDefault="00EC132E" w:rsidP="00EC1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EC132E">
        <w:rPr>
          <w:rFonts w:ascii="Courier New" w:eastAsia="Times New Roman" w:hAnsi="Courier New" w:cs="Courier New"/>
          <w:color w:val="000000"/>
          <w:kern w:val="0"/>
          <w:sz w:val="21"/>
          <w:szCs w:val="21"/>
          <w:lang w:val="en-US"/>
          <w14:ligatures w14:val="none"/>
        </w:rPr>
        <w:t xml:space="preserve">2092              0.0         16.666667   738.463667    26.233667       MP   </w:t>
      </w:r>
    </w:p>
    <w:p w:rsidR="00EC132E" w:rsidRPr="00EC132E" w:rsidRDefault="00EC132E" w:rsidP="00EC1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EC132E">
        <w:rPr>
          <w:rFonts w:ascii="Courier New" w:eastAsia="Times New Roman" w:hAnsi="Courier New" w:cs="Courier New"/>
          <w:color w:val="000000"/>
          <w:kern w:val="0"/>
          <w:sz w:val="21"/>
          <w:szCs w:val="21"/>
          <w:lang w:val="en-US"/>
          <w14:ligatures w14:val="none"/>
        </w:rPr>
        <w:t xml:space="preserve">2093              0.0          3.750000   337.001000    15.087706       MP   </w:t>
      </w:r>
    </w:p>
    <w:p w:rsidR="00EC132E" w:rsidRPr="00EC132E" w:rsidRDefault="00EC132E" w:rsidP="00EC1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EC132E">
        <w:rPr>
          <w:rFonts w:ascii="Courier New" w:eastAsia="Times New Roman" w:hAnsi="Courier New" w:cs="Courier New"/>
          <w:color w:val="000000"/>
          <w:kern w:val="0"/>
          <w:sz w:val="21"/>
          <w:szCs w:val="21"/>
          <w:lang w:val="en-US"/>
          <w14:ligatures w14:val="none"/>
        </w:rPr>
        <w:t xml:space="preserve">2094              0.0          7.142857   500.162857    20.257300       MP   </w:t>
      </w:r>
    </w:p>
    <w:p w:rsidR="00EC132E" w:rsidRPr="00EC132E" w:rsidRDefault="00EC132E" w:rsidP="00EC1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EC132E">
        <w:rPr>
          <w:rFonts w:ascii="Courier New" w:eastAsia="Times New Roman" w:hAnsi="Courier New" w:cs="Courier New"/>
          <w:color w:val="000000"/>
          <w:kern w:val="0"/>
          <w:sz w:val="21"/>
          <w:szCs w:val="21"/>
          <w:lang w:val="en-US"/>
          <w14:ligatures w14:val="none"/>
        </w:rPr>
        <w:t xml:space="preserve">2095              0.0         10.000000   483.254000    23.425425       MP   </w:t>
      </w:r>
    </w:p>
    <w:p w:rsidR="00EC132E" w:rsidRPr="00EC132E" w:rsidRDefault="00EC132E" w:rsidP="00EC1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p>
    <w:p w:rsidR="00EC132E" w:rsidRPr="00EC132E" w:rsidRDefault="00EC132E" w:rsidP="00EC1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EC132E">
        <w:rPr>
          <w:rFonts w:ascii="Courier New" w:eastAsia="Times New Roman" w:hAnsi="Courier New" w:cs="Courier New"/>
          <w:color w:val="000000"/>
          <w:kern w:val="0"/>
          <w:sz w:val="21"/>
          <w:szCs w:val="21"/>
          <w:lang w:val="en-US"/>
          <w14:ligatures w14:val="none"/>
        </w:rPr>
        <w:t xml:space="preserve">      </w:t>
      </w:r>
      <w:proofErr w:type="gramStart"/>
      <w:r w:rsidRPr="00EC132E">
        <w:rPr>
          <w:rFonts w:ascii="Courier New" w:eastAsia="Times New Roman" w:hAnsi="Courier New" w:cs="Courier New"/>
          <w:color w:val="000000"/>
          <w:kern w:val="0"/>
          <w:sz w:val="21"/>
          <w:szCs w:val="21"/>
          <w:lang w:val="en-US"/>
          <w14:ligatures w14:val="none"/>
        </w:rPr>
        <w:t xml:space="preserve">Region  </w:t>
      </w:r>
      <w:proofErr w:type="spellStart"/>
      <w:r w:rsidRPr="00EC132E">
        <w:rPr>
          <w:rFonts w:ascii="Courier New" w:eastAsia="Times New Roman" w:hAnsi="Courier New" w:cs="Courier New"/>
          <w:color w:val="000000"/>
          <w:kern w:val="0"/>
          <w:sz w:val="21"/>
          <w:szCs w:val="21"/>
          <w:lang w:val="en-US"/>
          <w14:ligatures w14:val="none"/>
        </w:rPr>
        <w:t>fruits</w:t>
      </w:r>
      <w:proofErr w:type="gramEnd"/>
      <w:r w:rsidRPr="00EC132E">
        <w:rPr>
          <w:rFonts w:ascii="Courier New" w:eastAsia="Times New Roman" w:hAnsi="Courier New" w:cs="Courier New"/>
          <w:color w:val="000000"/>
          <w:kern w:val="0"/>
          <w:sz w:val="21"/>
          <w:szCs w:val="21"/>
          <w:lang w:val="en-US"/>
          <w14:ligatures w14:val="none"/>
        </w:rPr>
        <w:t>_df_tt_v</w:t>
      </w:r>
      <w:proofErr w:type="spellEnd"/>
      <w:r w:rsidRPr="00EC132E">
        <w:rPr>
          <w:rFonts w:ascii="Courier New" w:eastAsia="Times New Roman" w:hAnsi="Courier New" w:cs="Courier New"/>
          <w:color w:val="000000"/>
          <w:kern w:val="0"/>
          <w:sz w:val="21"/>
          <w:szCs w:val="21"/>
          <w:lang w:val="en-US"/>
          <w14:ligatures w14:val="none"/>
        </w:rPr>
        <w:t xml:space="preserve">     </w:t>
      </w:r>
      <w:proofErr w:type="spellStart"/>
      <w:r w:rsidRPr="00EC132E">
        <w:rPr>
          <w:rFonts w:ascii="Courier New" w:eastAsia="Times New Roman" w:hAnsi="Courier New" w:cs="Courier New"/>
          <w:color w:val="000000"/>
          <w:kern w:val="0"/>
          <w:sz w:val="21"/>
          <w:szCs w:val="21"/>
          <w:lang w:val="en-US"/>
          <w14:ligatures w14:val="none"/>
        </w:rPr>
        <w:t>fv_tot</w:t>
      </w:r>
      <w:proofErr w:type="spellEnd"/>
      <w:r w:rsidRPr="00EC132E">
        <w:rPr>
          <w:rFonts w:ascii="Courier New" w:eastAsia="Times New Roman" w:hAnsi="Courier New" w:cs="Courier New"/>
          <w:color w:val="000000"/>
          <w:kern w:val="0"/>
          <w:sz w:val="21"/>
          <w:szCs w:val="21"/>
          <w:lang w:val="en-US"/>
          <w14:ligatures w14:val="none"/>
        </w:rPr>
        <w:t xml:space="preserve">  </w:t>
      </w:r>
    </w:p>
    <w:p w:rsidR="00EC132E" w:rsidRPr="00EC132E" w:rsidRDefault="00EC132E" w:rsidP="00EC1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EC132E">
        <w:rPr>
          <w:rFonts w:ascii="Courier New" w:eastAsia="Times New Roman" w:hAnsi="Courier New" w:cs="Courier New"/>
          <w:color w:val="000000"/>
          <w:kern w:val="0"/>
          <w:sz w:val="21"/>
          <w:szCs w:val="21"/>
          <w:lang w:val="en-US"/>
          <w14:ligatures w14:val="none"/>
        </w:rPr>
        <w:t xml:space="preserve">2091       1       </w:t>
      </w:r>
      <w:proofErr w:type="gramStart"/>
      <w:r w:rsidRPr="00EC132E">
        <w:rPr>
          <w:rFonts w:ascii="Courier New" w:eastAsia="Times New Roman" w:hAnsi="Courier New" w:cs="Courier New"/>
          <w:color w:val="000000"/>
          <w:kern w:val="0"/>
          <w:sz w:val="21"/>
          <w:szCs w:val="21"/>
          <w:lang w:val="en-US"/>
          <w14:ligatures w14:val="none"/>
        </w:rPr>
        <w:t>45.200000  60.200000</w:t>
      </w:r>
      <w:proofErr w:type="gramEnd"/>
      <w:r w:rsidRPr="00EC132E">
        <w:rPr>
          <w:rFonts w:ascii="Courier New" w:eastAsia="Times New Roman" w:hAnsi="Courier New" w:cs="Courier New"/>
          <w:color w:val="000000"/>
          <w:kern w:val="0"/>
          <w:sz w:val="21"/>
          <w:szCs w:val="21"/>
          <w:lang w:val="en-US"/>
          <w14:ligatures w14:val="none"/>
        </w:rPr>
        <w:t xml:space="preserve">  </w:t>
      </w:r>
    </w:p>
    <w:p w:rsidR="00EC132E" w:rsidRPr="00EC132E" w:rsidRDefault="00EC132E" w:rsidP="00EC1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EC132E">
        <w:rPr>
          <w:rFonts w:ascii="Courier New" w:eastAsia="Times New Roman" w:hAnsi="Courier New" w:cs="Courier New"/>
          <w:color w:val="000000"/>
          <w:kern w:val="0"/>
          <w:sz w:val="21"/>
          <w:szCs w:val="21"/>
          <w:lang w:val="en-US"/>
          <w14:ligatures w14:val="none"/>
        </w:rPr>
        <w:t xml:space="preserve">2092       1       </w:t>
      </w:r>
      <w:proofErr w:type="gramStart"/>
      <w:r w:rsidRPr="00EC132E">
        <w:rPr>
          <w:rFonts w:ascii="Courier New" w:eastAsia="Times New Roman" w:hAnsi="Courier New" w:cs="Courier New"/>
          <w:color w:val="000000"/>
          <w:kern w:val="0"/>
          <w:sz w:val="21"/>
          <w:szCs w:val="21"/>
          <w:lang w:val="en-US"/>
          <w14:ligatures w14:val="none"/>
        </w:rPr>
        <w:t>27.666667  49.766667</w:t>
      </w:r>
      <w:proofErr w:type="gramEnd"/>
      <w:r w:rsidRPr="00EC132E">
        <w:rPr>
          <w:rFonts w:ascii="Courier New" w:eastAsia="Times New Roman" w:hAnsi="Courier New" w:cs="Courier New"/>
          <w:color w:val="000000"/>
          <w:kern w:val="0"/>
          <w:sz w:val="21"/>
          <w:szCs w:val="21"/>
          <w:lang w:val="en-US"/>
          <w14:ligatures w14:val="none"/>
        </w:rPr>
        <w:t xml:space="preserve">  </w:t>
      </w:r>
    </w:p>
    <w:p w:rsidR="00EC132E" w:rsidRPr="00EC132E" w:rsidRDefault="00EC132E" w:rsidP="00EC1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EC132E">
        <w:rPr>
          <w:rFonts w:ascii="Courier New" w:eastAsia="Times New Roman" w:hAnsi="Courier New" w:cs="Courier New"/>
          <w:color w:val="000000"/>
          <w:kern w:val="0"/>
          <w:sz w:val="21"/>
          <w:szCs w:val="21"/>
          <w:lang w:val="en-US"/>
          <w14:ligatures w14:val="none"/>
        </w:rPr>
        <w:t xml:space="preserve">2093       1        </w:t>
      </w:r>
      <w:proofErr w:type="gramStart"/>
      <w:r w:rsidRPr="00EC132E">
        <w:rPr>
          <w:rFonts w:ascii="Courier New" w:eastAsia="Times New Roman" w:hAnsi="Courier New" w:cs="Courier New"/>
          <w:color w:val="000000"/>
          <w:kern w:val="0"/>
          <w:sz w:val="21"/>
          <w:szCs w:val="21"/>
          <w:lang w:val="en-US"/>
          <w14:ligatures w14:val="none"/>
        </w:rPr>
        <w:t>0.250000  11.500000</w:t>
      </w:r>
      <w:proofErr w:type="gramEnd"/>
      <w:r w:rsidRPr="00EC132E">
        <w:rPr>
          <w:rFonts w:ascii="Courier New" w:eastAsia="Times New Roman" w:hAnsi="Courier New" w:cs="Courier New"/>
          <w:color w:val="000000"/>
          <w:kern w:val="0"/>
          <w:sz w:val="21"/>
          <w:szCs w:val="21"/>
          <w:lang w:val="en-US"/>
          <w14:ligatures w14:val="none"/>
        </w:rPr>
        <w:t xml:space="preserve">  </w:t>
      </w:r>
    </w:p>
    <w:p w:rsidR="00EC132E" w:rsidRPr="00EC132E" w:rsidRDefault="00EC132E" w:rsidP="00EC1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EC132E">
        <w:rPr>
          <w:rFonts w:ascii="Courier New" w:eastAsia="Times New Roman" w:hAnsi="Courier New" w:cs="Courier New"/>
          <w:color w:val="000000"/>
          <w:kern w:val="0"/>
          <w:sz w:val="21"/>
          <w:szCs w:val="21"/>
          <w:lang w:val="en-US"/>
          <w14:ligatures w14:val="none"/>
        </w:rPr>
        <w:t xml:space="preserve">2094       1       </w:t>
      </w:r>
      <w:proofErr w:type="gramStart"/>
      <w:r w:rsidRPr="00EC132E">
        <w:rPr>
          <w:rFonts w:ascii="Courier New" w:eastAsia="Times New Roman" w:hAnsi="Courier New" w:cs="Courier New"/>
          <w:color w:val="000000"/>
          <w:kern w:val="0"/>
          <w:sz w:val="21"/>
          <w:szCs w:val="21"/>
          <w:lang w:val="en-US"/>
          <w14:ligatures w14:val="none"/>
        </w:rPr>
        <w:t>22.285714  36.285714</w:t>
      </w:r>
      <w:proofErr w:type="gramEnd"/>
      <w:r w:rsidRPr="00EC132E">
        <w:rPr>
          <w:rFonts w:ascii="Courier New" w:eastAsia="Times New Roman" w:hAnsi="Courier New" w:cs="Courier New"/>
          <w:color w:val="000000"/>
          <w:kern w:val="0"/>
          <w:sz w:val="21"/>
          <w:szCs w:val="21"/>
          <w:lang w:val="en-US"/>
          <w14:ligatures w14:val="none"/>
        </w:rPr>
        <w:t xml:space="preserve">  </w:t>
      </w:r>
    </w:p>
    <w:p w:rsidR="00EC132E" w:rsidRPr="00EC132E" w:rsidRDefault="00EC132E" w:rsidP="00EC1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EC132E">
        <w:rPr>
          <w:rFonts w:ascii="Courier New" w:eastAsia="Times New Roman" w:hAnsi="Courier New" w:cs="Courier New"/>
          <w:color w:val="000000"/>
          <w:kern w:val="0"/>
          <w:sz w:val="21"/>
          <w:szCs w:val="21"/>
          <w:lang w:val="en-US"/>
          <w14:ligatures w14:val="none"/>
        </w:rPr>
        <w:t xml:space="preserve">2095       1        </w:t>
      </w:r>
      <w:proofErr w:type="gramStart"/>
      <w:r w:rsidRPr="00EC132E">
        <w:rPr>
          <w:rFonts w:ascii="Courier New" w:eastAsia="Times New Roman" w:hAnsi="Courier New" w:cs="Courier New"/>
          <w:color w:val="000000"/>
          <w:kern w:val="0"/>
          <w:sz w:val="21"/>
          <w:szCs w:val="21"/>
          <w:lang w:val="en-US"/>
          <w14:ligatures w14:val="none"/>
        </w:rPr>
        <w:t>0.500000  33.000000</w:t>
      </w:r>
      <w:proofErr w:type="gramEnd"/>
      <w:r w:rsidRPr="00EC132E">
        <w:rPr>
          <w:rFonts w:ascii="Courier New" w:eastAsia="Times New Roman" w:hAnsi="Courier New" w:cs="Courier New"/>
          <w:color w:val="000000"/>
          <w:kern w:val="0"/>
          <w:sz w:val="21"/>
          <w:szCs w:val="21"/>
          <w:lang w:val="en-US"/>
          <w14:ligatures w14:val="none"/>
        </w:rPr>
        <w:t xml:space="preserve">  </w:t>
      </w:r>
    </w:p>
    <w:p w:rsidR="00EC132E" w:rsidRPr="00EC132E" w:rsidRDefault="00EC132E" w:rsidP="00EC1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p>
    <w:p w:rsidR="00EC132E" w:rsidRPr="00EC132E" w:rsidRDefault="00EC132E" w:rsidP="00EC1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EC132E">
        <w:rPr>
          <w:rFonts w:ascii="Courier New" w:eastAsia="Times New Roman" w:hAnsi="Courier New" w:cs="Courier New"/>
          <w:color w:val="000000"/>
          <w:kern w:val="0"/>
          <w:sz w:val="21"/>
          <w:szCs w:val="21"/>
          <w:lang w:val="en-US"/>
          <w14:ligatures w14:val="none"/>
        </w:rPr>
        <w:t>[5 rows x 384 columns]</w:t>
      </w:r>
    </w:p>
    <w:p w:rsidR="00EC132E" w:rsidRDefault="00EC132E" w:rsidP="00EC132E">
      <w:pPr>
        <w:rPr>
          <w:rFonts w:ascii="Times New Roman" w:hAnsi="Times New Roman" w:cs="Times New Roman"/>
          <w:sz w:val="24"/>
          <w:szCs w:val="24"/>
        </w:rPr>
      </w:pPr>
    </w:p>
    <w:p w:rsidR="00EC132E" w:rsidRDefault="00EC132E" w:rsidP="00EC132E">
      <w:pPr>
        <w:rPr>
          <w:rFonts w:ascii="Times New Roman" w:hAnsi="Times New Roman" w:cs="Times New Roman"/>
          <w:sz w:val="24"/>
          <w:szCs w:val="24"/>
        </w:rPr>
      </w:pPr>
    </w:p>
    <w:p w:rsidR="00EC132E" w:rsidRPr="00EC132E" w:rsidRDefault="00EC132E" w:rsidP="00EC132E">
      <w:pPr>
        <w:rPr>
          <w:rFonts w:ascii="Times New Roman" w:hAnsi="Times New Roman" w:cs="Times New Roman"/>
          <w:sz w:val="24"/>
          <w:szCs w:val="24"/>
        </w:rPr>
      </w:pPr>
      <w:r w:rsidRPr="00EC132E">
        <w:rPr>
          <w:rFonts w:ascii="Times New Roman" w:hAnsi="Times New Roman" w:cs="Times New Roman"/>
          <w:sz w:val="24"/>
          <w:szCs w:val="24"/>
        </w:rPr>
        <w:t xml:space="preserve">The </w:t>
      </w:r>
      <w:proofErr w:type="gramStart"/>
      <w:r w:rsidRPr="00EC132E">
        <w:rPr>
          <w:rStyle w:val="HTMLCode"/>
          <w:rFonts w:ascii="Times New Roman" w:eastAsiaTheme="minorHAnsi" w:hAnsi="Times New Roman" w:cs="Times New Roman"/>
          <w:sz w:val="24"/>
          <w:szCs w:val="24"/>
        </w:rPr>
        <w:t>head(</w:t>
      </w:r>
      <w:proofErr w:type="gramEnd"/>
      <w:r w:rsidRPr="00EC132E">
        <w:rPr>
          <w:rStyle w:val="HTMLCode"/>
          <w:rFonts w:ascii="Times New Roman" w:eastAsiaTheme="minorHAnsi" w:hAnsi="Times New Roman" w:cs="Times New Roman"/>
          <w:sz w:val="24"/>
          <w:szCs w:val="24"/>
        </w:rPr>
        <w:t>)</w:t>
      </w:r>
      <w:r w:rsidRPr="00EC132E">
        <w:rPr>
          <w:rFonts w:ascii="Times New Roman" w:hAnsi="Times New Roman" w:cs="Times New Roman"/>
          <w:sz w:val="24"/>
          <w:szCs w:val="24"/>
        </w:rPr>
        <w:t xml:space="preserve"> method displays the first five rows of the </w:t>
      </w:r>
      <w:proofErr w:type="spellStart"/>
      <w:r w:rsidRPr="00EC132E">
        <w:rPr>
          <w:rFonts w:ascii="Times New Roman" w:hAnsi="Times New Roman" w:cs="Times New Roman"/>
          <w:sz w:val="24"/>
          <w:szCs w:val="24"/>
        </w:rPr>
        <w:t>DataFrame</w:t>
      </w:r>
      <w:proofErr w:type="spellEnd"/>
      <w:r w:rsidRPr="00EC132E">
        <w:rPr>
          <w:rFonts w:ascii="Times New Roman" w:hAnsi="Times New Roman" w:cs="Times New Roman"/>
          <w:sz w:val="24"/>
          <w:szCs w:val="24"/>
        </w:rPr>
        <w:t>, providing a quick look at the structure and content of the data.</w:t>
      </w:r>
    </w:p>
    <w:p w:rsidR="00EC132E" w:rsidRPr="00EC132E" w:rsidRDefault="00EC132E" w:rsidP="00EC132E">
      <w:pPr>
        <w:rPr>
          <w:rFonts w:ascii="Times New Roman" w:hAnsi="Times New Roman" w:cs="Times New Roman"/>
          <w:sz w:val="24"/>
          <w:szCs w:val="24"/>
        </w:rPr>
      </w:pPr>
    </w:p>
    <w:p w:rsidR="00EC132E" w:rsidRPr="00EC132E" w:rsidRDefault="00EC132E" w:rsidP="00EC132E">
      <w:pPr>
        <w:rPr>
          <w:rFonts w:ascii="Times New Roman" w:hAnsi="Times New Roman" w:cs="Times New Roman"/>
          <w:b/>
          <w:sz w:val="24"/>
          <w:szCs w:val="24"/>
        </w:rPr>
      </w:pPr>
      <w:proofErr w:type="gramStart"/>
      <w:r w:rsidRPr="00EC132E">
        <w:rPr>
          <w:rFonts w:ascii="Times New Roman" w:hAnsi="Times New Roman" w:cs="Times New Roman"/>
          <w:b/>
          <w:sz w:val="24"/>
          <w:szCs w:val="24"/>
        </w:rPr>
        <w:t>print(</w:t>
      </w:r>
      <w:proofErr w:type="gramEnd"/>
      <w:r w:rsidRPr="00EC132E">
        <w:rPr>
          <w:rFonts w:ascii="Times New Roman" w:hAnsi="Times New Roman" w:cs="Times New Roman"/>
          <w:b/>
          <w:sz w:val="24"/>
          <w:szCs w:val="24"/>
        </w:rPr>
        <w:t>"Top Consuming Districts:")</w:t>
      </w:r>
    </w:p>
    <w:p w:rsidR="00EC132E" w:rsidRPr="00EC132E" w:rsidRDefault="00EC132E" w:rsidP="00EC132E">
      <w:pPr>
        <w:rPr>
          <w:rFonts w:ascii="Times New Roman" w:hAnsi="Times New Roman" w:cs="Times New Roman"/>
          <w:b/>
          <w:sz w:val="24"/>
          <w:szCs w:val="24"/>
        </w:rPr>
      </w:pPr>
      <w:r w:rsidRPr="00EC132E">
        <w:rPr>
          <w:rFonts w:ascii="Times New Roman" w:hAnsi="Times New Roman" w:cs="Times New Roman"/>
          <w:b/>
          <w:sz w:val="24"/>
          <w:szCs w:val="24"/>
        </w:rPr>
        <w:t>print(</w:t>
      </w:r>
      <w:proofErr w:type="spellStart"/>
      <w:r w:rsidRPr="00EC132E">
        <w:rPr>
          <w:rFonts w:ascii="Times New Roman" w:hAnsi="Times New Roman" w:cs="Times New Roman"/>
          <w:b/>
          <w:sz w:val="24"/>
          <w:szCs w:val="24"/>
        </w:rPr>
        <w:t>district_</w:t>
      </w:r>
      <w:proofErr w:type="gramStart"/>
      <w:r w:rsidRPr="00EC132E">
        <w:rPr>
          <w:rFonts w:ascii="Times New Roman" w:hAnsi="Times New Roman" w:cs="Times New Roman"/>
          <w:b/>
          <w:sz w:val="24"/>
          <w:szCs w:val="24"/>
        </w:rPr>
        <w:t>summary.head</w:t>
      </w:r>
      <w:proofErr w:type="spellEnd"/>
      <w:proofErr w:type="gramEnd"/>
      <w:r w:rsidRPr="00EC132E">
        <w:rPr>
          <w:rFonts w:ascii="Times New Roman" w:hAnsi="Times New Roman" w:cs="Times New Roman"/>
          <w:b/>
          <w:sz w:val="24"/>
          <w:szCs w:val="24"/>
        </w:rPr>
        <w:t>(4))</w:t>
      </w:r>
    </w:p>
    <w:p w:rsidR="00EC132E" w:rsidRPr="00EC132E" w:rsidRDefault="00EC132E" w:rsidP="00EC1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US"/>
          <w14:ligatures w14:val="none"/>
        </w:rPr>
      </w:pPr>
      <w:r w:rsidRPr="00EC132E">
        <w:rPr>
          <w:rFonts w:ascii="Courier New" w:eastAsia="Times New Roman" w:hAnsi="Courier New" w:cs="Courier New"/>
          <w:color w:val="000000"/>
          <w:kern w:val="0"/>
          <w:sz w:val="20"/>
          <w:szCs w:val="20"/>
          <w:lang w:val="en-US"/>
          <w14:ligatures w14:val="none"/>
        </w:rPr>
        <w:t>Top Consuming Districts:</w:t>
      </w:r>
    </w:p>
    <w:p w:rsidR="00EC132E" w:rsidRPr="00EC132E" w:rsidRDefault="00EC132E" w:rsidP="00EC1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US"/>
          <w14:ligatures w14:val="none"/>
        </w:rPr>
      </w:pPr>
      <w:r w:rsidRPr="00EC132E">
        <w:rPr>
          <w:rFonts w:ascii="Courier New" w:eastAsia="Times New Roman" w:hAnsi="Courier New" w:cs="Courier New"/>
          <w:color w:val="000000"/>
          <w:kern w:val="0"/>
          <w:sz w:val="20"/>
          <w:szCs w:val="20"/>
          <w:lang w:val="en-US"/>
          <w14:ligatures w14:val="none"/>
        </w:rPr>
        <w:t xml:space="preserve">    District        total</w:t>
      </w:r>
    </w:p>
    <w:p w:rsidR="00EC132E" w:rsidRPr="00EC132E" w:rsidRDefault="00EC132E" w:rsidP="00EC1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US"/>
          <w14:ligatures w14:val="none"/>
        </w:rPr>
      </w:pPr>
      <w:r w:rsidRPr="00EC132E">
        <w:rPr>
          <w:rFonts w:ascii="Courier New" w:eastAsia="Times New Roman" w:hAnsi="Courier New" w:cs="Courier New"/>
          <w:color w:val="000000"/>
          <w:kern w:val="0"/>
          <w:sz w:val="20"/>
          <w:szCs w:val="20"/>
          <w:lang w:val="en-US"/>
          <w14:ligatures w14:val="none"/>
        </w:rPr>
        <w:t xml:space="preserve">0     </w:t>
      </w:r>
      <w:proofErr w:type="gramStart"/>
      <w:r w:rsidRPr="00EC132E">
        <w:rPr>
          <w:rFonts w:ascii="Courier New" w:eastAsia="Times New Roman" w:hAnsi="Courier New" w:cs="Courier New"/>
          <w:color w:val="000000"/>
          <w:kern w:val="0"/>
          <w:sz w:val="20"/>
          <w:szCs w:val="20"/>
          <w:lang w:val="en-US"/>
          <w14:ligatures w14:val="none"/>
        </w:rPr>
        <w:t>Ujjain  1163.419995</w:t>
      </w:r>
      <w:proofErr w:type="gramEnd"/>
    </w:p>
    <w:p w:rsidR="00EC132E" w:rsidRPr="00EC132E" w:rsidRDefault="00EC132E" w:rsidP="00EC1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US"/>
          <w14:ligatures w14:val="none"/>
        </w:rPr>
      </w:pPr>
      <w:r w:rsidRPr="00EC132E">
        <w:rPr>
          <w:rFonts w:ascii="Courier New" w:eastAsia="Times New Roman" w:hAnsi="Courier New" w:cs="Courier New"/>
          <w:color w:val="000000"/>
          <w:kern w:val="0"/>
          <w:sz w:val="20"/>
          <w:szCs w:val="20"/>
          <w:lang w:val="en-US"/>
          <w14:ligatures w14:val="none"/>
        </w:rPr>
        <w:t>1     Indore   916.912049</w:t>
      </w:r>
    </w:p>
    <w:p w:rsidR="00EC132E" w:rsidRPr="00EC132E" w:rsidRDefault="00EC132E" w:rsidP="00EC1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US"/>
          <w14:ligatures w14:val="none"/>
        </w:rPr>
      </w:pPr>
      <w:r w:rsidRPr="00EC132E">
        <w:rPr>
          <w:rFonts w:ascii="Courier New" w:eastAsia="Times New Roman" w:hAnsi="Courier New" w:cs="Courier New"/>
          <w:color w:val="000000"/>
          <w:kern w:val="0"/>
          <w:sz w:val="20"/>
          <w:szCs w:val="20"/>
          <w:lang w:val="en-US"/>
          <w14:ligatures w14:val="none"/>
        </w:rPr>
        <w:t xml:space="preserve">2      </w:t>
      </w:r>
      <w:proofErr w:type="spellStart"/>
      <w:r w:rsidRPr="00EC132E">
        <w:rPr>
          <w:rFonts w:ascii="Courier New" w:eastAsia="Times New Roman" w:hAnsi="Courier New" w:cs="Courier New"/>
          <w:color w:val="000000"/>
          <w:kern w:val="0"/>
          <w:sz w:val="20"/>
          <w:szCs w:val="20"/>
          <w:lang w:val="en-US"/>
          <w14:ligatures w14:val="none"/>
        </w:rPr>
        <w:t>Bhind</w:t>
      </w:r>
      <w:proofErr w:type="spellEnd"/>
      <w:r w:rsidRPr="00EC132E">
        <w:rPr>
          <w:rFonts w:ascii="Courier New" w:eastAsia="Times New Roman" w:hAnsi="Courier New" w:cs="Courier New"/>
          <w:color w:val="000000"/>
          <w:kern w:val="0"/>
          <w:sz w:val="20"/>
          <w:szCs w:val="20"/>
          <w:lang w:val="en-US"/>
          <w14:ligatures w14:val="none"/>
        </w:rPr>
        <w:t xml:space="preserve">   880.732053</w:t>
      </w:r>
    </w:p>
    <w:p w:rsidR="00EC132E" w:rsidRPr="00EC132E" w:rsidRDefault="00EC132E" w:rsidP="00EC1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US"/>
          <w14:ligatures w14:val="none"/>
        </w:rPr>
      </w:pPr>
      <w:proofErr w:type="gramStart"/>
      <w:r w:rsidRPr="00EC132E">
        <w:rPr>
          <w:rFonts w:ascii="Courier New" w:eastAsia="Times New Roman" w:hAnsi="Courier New" w:cs="Courier New"/>
          <w:color w:val="000000"/>
          <w:kern w:val="0"/>
          <w:sz w:val="20"/>
          <w:szCs w:val="20"/>
          <w:lang w:val="en-US"/>
          <w14:ligatures w14:val="none"/>
        </w:rPr>
        <w:t>3  Tikamgarh</w:t>
      </w:r>
      <w:proofErr w:type="gramEnd"/>
      <w:r w:rsidRPr="00EC132E">
        <w:rPr>
          <w:rFonts w:ascii="Courier New" w:eastAsia="Times New Roman" w:hAnsi="Courier New" w:cs="Courier New"/>
          <w:color w:val="000000"/>
          <w:kern w:val="0"/>
          <w:sz w:val="20"/>
          <w:szCs w:val="20"/>
          <w:lang w:val="en-US"/>
          <w14:ligatures w14:val="none"/>
        </w:rPr>
        <w:t xml:space="preserve">   826.475000</w:t>
      </w:r>
    </w:p>
    <w:p w:rsidR="00EC132E" w:rsidRPr="00EC132E" w:rsidRDefault="00EC132E" w:rsidP="00EC132E">
      <w:pPr>
        <w:shd w:val="clear" w:color="auto" w:fill="FFFFFF"/>
        <w:spacing w:after="0" w:line="291" w:lineRule="atLeast"/>
        <w:jc w:val="right"/>
        <w:rPr>
          <w:rFonts w:ascii="Courier New" w:eastAsia="Times New Roman" w:hAnsi="Courier New" w:cs="Courier New"/>
          <w:color w:val="303F9F"/>
          <w:kern w:val="0"/>
          <w:sz w:val="21"/>
          <w:szCs w:val="21"/>
          <w:lang w:val="en-US"/>
          <w14:ligatures w14:val="none"/>
        </w:rPr>
      </w:pPr>
      <w:r w:rsidRPr="00EC132E">
        <w:rPr>
          <w:rFonts w:ascii="Courier New" w:eastAsia="Times New Roman" w:hAnsi="Courier New" w:cs="Courier New"/>
          <w:color w:val="303F9F"/>
          <w:kern w:val="0"/>
          <w:sz w:val="21"/>
          <w:szCs w:val="21"/>
          <w:lang w:val="en-US"/>
          <w14:ligatures w14:val="none"/>
        </w:rPr>
        <w:t>In [25]:</w:t>
      </w:r>
    </w:p>
    <w:p w:rsidR="00EC132E" w:rsidRPr="00EC132E" w:rsidRDefault="00EC132E" w:rsidP="00EC132E">
      <w:pPr>
        <w:rPr>
          <w:rFonts w:ascii="Times New Roman" w:hAnsi="Times New Roman" w:cs="Times New Roman"/>
          <w:b/>
          <w:sz w:val="28"/>
          <w:szCs w:val="24"/>
          <w:u w:val="single"/>
        </w:rPr>
      </w:pPr>
    </w:p>
    <w:p w:rsidR="00EC132E" w:rsidRPr="00EC132E" w:rsidRDefault="00EC132E" w:rsidP="00EC132E">
      <w:pPr>
        <w:pStyle w:val="Heading3"/>
        <w:rPr>
          <w:rFonts w:ascii="Times New Roman" w:hAnsi="Times New Roman" w:cs="Times New Roman"/>
          <w:b/>
          <w:color w:val="0D0D0D" w:themeColor="text1" w:themeTint="F2"/>
          <w:kern w:val="0"/>
          <w:sz w:val="28"/>
          <w:u w:val="single"/>
          <w:lang w:val="en-US"/>
          <w14:ligatures w14:val="none"/>
        </w:rPr>
      </w:pPr>
      <w:r w:rsidRPr="00EC132E">
        <w:rPr>
          <w:rFonts w:ascii="Times New Roman" w:hAnsi="Times New Roman" w:cs="Times New Roman"/>
          <w:b/>
          <w:color w:val="0D0D0D" w:themeColor="text1" w:themeTint="F2"/>
          <w:sz w:val="28"/>
          <w:u w:val="single"/>
        </w:rPr>
        <w:t>Interpretation:</w:t>
      </w:r>
    </w:p>
    <w:p w:rsidR="00EC132E" w:rsidRPr="00EC132E" w:rsidRDefault="00EC132E" w:rsidP="00EC132E">
      <w:pPr>
        <w:pStyle w:val="NormalWeb"/>
        <w:numPr>
          <w:ilvl w:val="0"/>
          <w:numId w:val="11"/>
        </w:numPr>
        <w:tabs>
          <w:tab w:val="clear" w:pos="720"/>
          <w:tab w:val="num" w:pos="360"/>
        </w:tabs>
        <w:ind w:left="360"/>
        <w:rPr>
          <w:color w:val="0D0D0D" w:themeColor="text1" w:themeTint="F2"/>
        </w:rPr>
      </w:pPr>
      <w:r w:rsidRPr="00EC132E">
        <w:rPr>
          <w:rStyle w:val="Strong"/>
          <w:rFonts w:eastAsiaTheme="majorEastAsia"/>
          <w:color w:val="0D0D0D" w:themeColor="text1" w:themeTint="F2"/>
        </w:rPr>
        <w:t>Top Consuming Districts</w:t>
      </w:r>
      <w:r w:rsidRPr="00EC132E">
        <w:rPr>
          <w:color w:val="0D0D0D" w:themeColor="text1" w:themeTint="F2"/>
        </w:rPr>
        <w:t>: The table lists the top four districts in terms of total consumption. Each row represents a district, and the corresponding total consumption value.</w:t>
      </w:r>
    </w:p>
    <w:p w:rsidR="00EC132E" w:rsidRPr="00EC132E" w:rsidRDefault="00EC132E" w:rsidP="00EC132E">
      <w:pPr>
        <w:pStyle w:val="NormalWeb"/>
        <w:numPr>
          <w:ilvl w:val="0"/>
          <w:numId w:val="11"/>
        </w:numPr>
        <w:tabs>
          <w:tab w:val="clear" w:pos="720"/>
          <w:tab w:val="num" w:pos="360"/>
        </w:tabs>
        <w:ind w:left="360"/>
        <w:rPr>
          <w:color w:val="0D0D0D" w:themeColor="text1" w:themeTint="F2"/>
        </w:rPr>
      </w:pPr>
      <w:r w:rsidRPr="00EC132E">
        <w:rPr>
          <w:rStyle w:val="Strong"/>
          <w:rFonts w:eastAsiaTheme="majorEastAsia"/>
          <w:color w:val="0D0D0D" w:themeColor="text1" w:themeTint="F2"/>
        </w:rPr>
        <w:t>District</w:t>
      </w:r>
      <w:r w:rsidRPr="00EC132E">
        <w:rPr>
          <w:color w:val="0D0D0D" w:themeColor="text1" w:themeTint="F2"/>
        </w:rPr>
        <w:t>:</w:t>
      </w:r>
    </w:p>
    <w:p w:rsidR="00EC132E" w:rsidRPr="00EC132E" w:rsidRDefault="00EC132E" w:rsidP="00EC132E">
      <w:pPr>
        <w:numPr>
          <w:ilvl w:val="1"/>
          <w:numId w:val="11"/>
        </w:numPr>
        <w:tabs>
          <w:tab w:val="clear" w:pos="1440"/>
          <w:tab w:val="num" w:pos="1080"/>
        </w:tabs>
        <w:spacing w:before="100" w:beforeAutospacing="1" w:after="100" w:afterAutospacing="1" w:line="240" w:lineRule="auto"/>
        <w:ind w:left="1080"/>
        <w:rPr>
          <w:rFonts w:ascii="Times New Roman" w:hAnsi="Times New Roman" w:cs="Times New Roman"/>
          <w:color w:val="0D0D0D" w:themeColor="text1" w:themeTint="F2"/>
          <w:sz w:val="24"/>
          <w:szCs w:val="24"/>
        </w:rPr>
      </w:pPr>
      <w:r w:rsidRPr="00EC132E">
        <w:rPr>
          <w:rStyle w:val="Strong"/>
          <w:rFonts w:ascii="Times New Roman" w:hAnsi="Times New Roman" w:cs="Times New Roman"/>
          <w:color w:val="0D0D0D" w:themeColor="text1" w:themeTint="F2"/>
          <w:sz w:val="24"/>
          <w:szCs w:val="24"/>
        </w:rPr>
        <w:t>Ujjain</w:t>
      </w:r>
      <w:r w:rsidRPr="00EC132E">
        <w:rPr>
          <w:rFonts w:ascii="Times New Roman" w:hAnsi="Times New Roman" w:cs="Times New Roman"/>
          <w:color w:val="0D0D0D" w:themeColor="text1" w:themeTint="F2"/>
          <w:sz w:val="24"/>
          <w:szCs w:val="24"/>
        </w:rPr>
        <w:t>: This district has the highest total consumption, amounting to approximately 1163.42 units.</w:t>
      </w:r>
    </w:p>
    <w:p w:rsidR="00EC132E" w:rsidRPr="00EC132E" w:rsidRDefault="00EC132E" w:rsidP="00EC132E">
      <w:pPr>
        <w:numPr>
          <w:ilvl w:val="1"/>
          <w:numId w:val="11"/>
        </w:numPr>
        <w:tabs>
          <w:tab w:val="clear" w:pos="1440"/>
          <w:tab w:val="num" w:pos="1080"/>
        </w:tabs>
        <w:spacing w:before="100" w:beforeAutospacing="1" w:after="100" w:afterAutospacing="1" w:line="240" w:lineRule="auto"/>
        <w:ind w:left="1080"/>
        <w:rPr>
          <w:rFonts w:ascii="Times New Roman" w:hAnsi="Times New Roman" w:cs="Times New Roman"/>
          <w:color w:val="0D0D0D" w:themeColor="text1" w:themeTint="F2"/>
          <w:sz w:val="24"/>
          <w:szCs w:val="24"/>
        </w:rPr>
      </w:pPr>
      <w:r w:rsidRPr="00EC132E">
        <w:rPr>
          <w:rStyle w:val="Strong"/>
          <w:rFonts w:ascii="Times New Roman" w:hAnsi="Times New Roman" w:cs="Times New Roman"/>
          <w:color w:val="0D0D0D" w:themeColor="text1" w:themeTint="F2"/>
          <w:sz w:val="24"/>
          <w:szCs w:val="24"/>
        </w:rPr>
        <w:t>Indore</w:t>
      </w:r>
      <w:r w:rsidRPr="00EC132E">
        <w:rPr>
          <w:rFonts w:ascii="Times New Roman" w:hAnsi="Times New Roman" w:cs="Times New Roman"/>
          <w:color w:val="0D0D0D" w:themeColor="text1" w:themeTint="F2"/>
          <w:sz w:val="24"/>
          <w:szCs w:val="24"/>
        </w:rPr>
        <w:t>: The second highest total consumption with about 916.91 units.</w:t>
      </w:r>
    </w:p>
    <w:p w:rsidR="00EC132E" w:rsidRPr="00EC132E" w:rsidRDefault="00EC132E" w:rsidP="00EC132E">
      <w:pPr>
        <w:numPr>
          <w:ilvl w:val="1"/>
          <w:numId w:val="11"/>
        </w:numPr>
        <w:tabs>
          <w:tab w:val="clear" w:pos="1440"/>
          <w:tab w:val="num" w:pos="1080"/>
        </w:tabs>
        <w:spacing w:before="100" w:beforeAutospacing="1" w:after="100" w:afterAutospacing="1" w:line="240" w:lineRule="auto"/>
        <w:ind w:left="1080"/>
        <w:rPr>
          <w:rFonts w:ascii="Times New Roman" w:hAnsi="Times New Roman" w:cs="Times New Roman"/>
          <w:color w:val="0D0D0D" w:themeColor="text1" w:themeTint="F2"/>
          <w:sz w:val="24"/>
          <w:szCs w:val="24"/>
        </w:rPr>
      </w:pPr>
      <w:proofErr w:type="spellStart"/>
      <w:r w:rsidRPr="00EC132E">
        <w:rPr>
          <w:rStyle w:val="Strong"/>
          <w:rFonts w:ascii="Times New Roman" w:hAnsi="Times New Roman" w:cs="Times New Roman"/>
          <w:color w:val="0D0D0D" w:themeColor="text1" w:themeTint="F2"/>
          <w:sz w:val="24"/>
          <w:szCs w:val="24"/>
        </w:rPr>
        <w:t>Bhind</w:t>
      </w:r>
      <w:proofErr w:type="spellEnd"/>
      <w:r w:rsidRPr="00EC132E">
        <w:rPr>
          <w:rFonts w:ascii="Times New Roman" w:hAnsi="Times New Roman" w:cs="Times New Roman"/>
          <w:color w:val="0D0D0D" w:themeColor="text1" w:themeTint="F2"/>
          <w:sz w:val="24"/>
          <w:szCs w:val="24"/>
        </w:rPr>
        <w:t xml:space="preserve">: The third highest total consumption, </w:t>
      </w:r>
      <w:proofErr w:type="spellStart"/>
      <w:r w:rsidRPr="00EC132E">
        <w:rPr>
          <w:rFonts w:ascii="Times New Roman" w:hAnsi="Times New Roman" w:cs="Times New Roman"/>
          <w:color w:val="0D0D0D" w:themeColor="text1" w:themeTint="F2"/>
          <w:sz w:val="24"/>
          <w:szCs w:val="24"/>
        </w:rPr>
        <w:t>totaling</w:t>
      </w:r>
      <w:proofErr w:type="spellEnd"/>
      <w:r w:rsidRPr="00EC132E">
        <w:rPr>
          <w:rFonts w:ascii="Times New Roman" w:hAnsi="Times New Roman" w:cs="Times New Roman"/>
          <w:color w:val="0D0D0D" w:themeColor="text1" w:themeTint="F2"/>
          <w:sz w:val="24"/>
          <w:szCs w:val="24"/>
        </w:rPr>
        <w:t xml:space="preserve"> around 880.73 units.</w:t>
      </w:r>
    </w:p>
    <w:p w:rsidR="00EC132E" w:rsidRPr="00EC132E" w:rsidRDefault="00EC132E" w:rsidP="00EC132E">
      <w:pPr>
        <w:numPr>
          <w:ilvl w:val="1"/>
          <w:numId w:val="11"/>
        </w:numPr>
        <w:tabs>
          <w:tab w:val="clear" w:pos="1440"/>
          <w:tab w:val="num" w:pos="1080"/>
        </w:tabs>
        <w:spacing w:before="100" w:beforeAutospacing="1" w:after="100" w:afterAutospacing="1" w:line="240" w:lineRule="auto"/>
        <w:ind w:left="1080"/>
        <w:rPr>
          <w:rFonts w:ascii="Times New Roman" w:hAnsi="Times New Roman" w:cs="Times New Roman"/>
          <w:color w:val="0D0D0D" w:themeColor="text1" w:themeTint="F2"/>
          <w:sz w:val="24"/>
          <w:szCs w:val="24"/>
        </w:rPr>
      </w:pPr>
      <w:r w:rsidRPr="00EC132E">
        <w:rPr>
          <w:rStyle w:val="Strong"/>
          <w:rFonts w:ascii="Times New Roman" w:hAnsi="Times New Roman" w:cs="Times New Roman"/>
          <w:color w:val="0D0D0D" w:themeColor="text1" w:themeTint="F2"/>
          <w:sz w:val="24"/>
          <w:szCs w:val="24"/>
        </w:rPr>
        <w:t>Tikamgarh</w:t>
      </w:r>
      <w:r w:rsidRPr="00EC132E">
        <w:rPr>
          <w:rFonts w:ascii="Times New Roman" w:hAnsi="Times New Roman" w:cs="Times New Roman"/>
          <w:color w:val="0D0D0D" w:themeColor="text1" w:themeTint="F2"/>
          <w:sz w:val="24"/>
          <w:szCs w:val="24"/>
        </w:rPr>
        <w:t>: The fourth highest total consumption with approximately 826.48 units.</w:t>
      </w:r>
    </w:p>
    <w:p w:rsidR="00EC132E" w:rsidRPr="00EC132E" w:rsidRDefault="00EC132E" w:rsidP="00EC132E">
      <w:pPr>
        <w:pStyle w:val="NormalWeb"/>
        <w:numPr>
          <w:ilvl w:val="0"/>
          <w:numId w:val="11"/>
        </w:numPr>
        <w:tabs>
          <w:tab w:val="clear" w:pos="720"/>
          <w:tab w:val="num" w:pos="360"/>
        </w:tabs>
        <w:ind w:left="360"/>
        <w:rPr>
          <w:color w:val="0D0D0D" w:themeColor="text1" w:themeTint="F2"/>
        </w:rPr>
      </w:pPr>
      <w:r w:rsidRPr="00EC132E">
        <w:rPr>
          <w:rStyle w:val="Strong"/>
          <w:rFonts w:eastAsiaTheme="majorEastAsia"/>
          <w:color w:val="0D0D0D" w:themeColor="text1" w:themeTint="F2"/>
        </w:rPr>
        <w:t>Total Consumption</w:t>
      </w:r>
      <w:r w:rsidRPr="00EC132E">
        <w:rPr>
          <w:color w:val="0D0D0D" w:themeColor="text1" w:themeTint="F2"/>
        </w:rPr>
        <w:t xml:space="preserve">: The </w:t>
      </w:r>
      <w:r w:rsidRPr="00EC132E">
        <w:rPr>
          <w:rStyle w:val="HTMLCode"/>
          <w:rFonts w:ascii="Times New Roman" w:hAnsi="Times New Roman" w:cs="Times New Roman"/>
          <w:color w:val="0D0D0D" w:themeColor="text1" w:themeTint="F2"/>
          <w:sz w:val="24"/>
          <w:szCs w:val="24"/>
        </w:rPr>
        <w:t>total</w:t>
      </w:r>
      <w:r w:rsidRPr="00EC132E">
        <w:rPr>
          <w:color w:val="0D0D0D" w:themeColor="text1" w:themeTint="F2"/>
        </w:rPr>
        <w:t xml:space="preserve"> column indicates the aggregate consumption value for each district. This could represent a sum of various consumption metrics such as food, beverages, and other goods.</w:t>
      </w:r>
    </w:p>
    <w:p w:rsidR="00EC132E" w:rsidRPr="00EC132E" w:rsidRDefault="00EC132E" w:rsidP="00EC132E">
      <w:pPr>
        <w:pStyle w:val="Heading3"/>
        <w:rPr>
          <w:rFonts w:ascii="Times New Roman" w:hAnsi="Times New Roman" w:cs="Times New Roman"/>
          <w:b/>
          <w:color w:val="0D0D0D" w:themeColor="text1" w:themeTint="F2"/>
          <w:sz w:val="28"/>
          <w:u w:val="single"/>
        </w:rPr>
      </w:pPr>
      <w:r w:rsidRPr="00EC132E">
        <w:rPr>
          <w:rFonts w:ascii="Times New Roman" w:hAnsi="Times New Roman" w:cs="Times New Roman"/>
          <w:b/>
          <w:color w:val="0D0D0D" w:themeColor="text1" w:themeTint="F2"/>
          <w:sz w:val="28"/>
          <w:u w:val="single"/>
        </w:rPr>
        <w:t>Business Insights:</w:t>
      </w:r>
    </w:p>
    <w:p w:rsidR="00EC132E" w:rsidRPr="00EC132E" w:rsidRDefault="00EC132E" w:rsidP="00EC132E">
      <w:pPr>
        <w:numPr>
          <w:ilvl w:val="0"/>
          <w:numId w:val="12"/>
        </w:numPr>
        <w:spacing w:before="100" w:beforeAutospacing="1" w:after="100" w:afterAutospacing="1" w:line="240" w:lineRule="auto"/>
        <w:rPr>
          <w:rFonts w:ascii="Times New Roman" w:hAnsi="Times New Roman" w:cs="Times New Roman"/>
          <w:color w:val="0D0D0D" w:themeColor="text1" w:themeTint="F2"/>
          <w:sz w:val="24"/>
          <w:szCs w:val="24"/>
        </w:rPr>
      </w:pPr>
      <w:r w:rsidRPr="00EC132E">
        <w:rPr>
          <w:rStyle w:val="Strong"/>
          <w:rFonts w:ascii="Times New Roman" w:hAnsi="Times New Roman" w:cs="Times New Roman"/>
          <w:color w:val="0D0D0D" w:themeColor="text1" w:themeTint="F2"/>
          <w:sz w:val="24"/>
          <w:szCs w:val="24"/>
        </w:rPr>
        <w:t>Resource Allocation</w:t>
      </w:r>
      <w:r w:rsidRPr="00EC132E">
        <w:rPr>
          <w:rFonts w:ascii="Times New Roman" w:hAnsi="Times New Roman" w:cs="Times New Roman"/>
          <w:color w:val="0D0D0D" w:themeColor="text1" w:themeTint="F2"/>
          <w:sz w:val="24"/>
          <w:szCs w:val="24"/>
        </w:rPr>
        <w:t xml:space="preserve">: Ujjain, Indore, </w:t>
      </w:r>
      <w:proofErr w:type="spellStart"/>
      <w:r w:rsidRPr="00EC132E">
        <w:rPr>
          <w:rFonts w:ascii="Times New Roman" w:hAnsi="Times New Roman" w:cs="Times New Roman"/>
          <w:color w:val="0D0D0D" w:themeColor="text1" w:themeTint="F2"/>
          <w:sz w:val="24"/>
          <w:szCs w:val="24"/>
        </w:rPr>
        <w:t>Bhind</w:t>
      </w:r>
      <w:proofErr w:type="spellEnd"/>
      <w:r w:rsidRPr="00EC132E">
        <w:rPr>
          <w:rFonts w:ascii="Times New Roman" w:hAnsi="Times New Roman" w:cs="Times New Roman"/>
          <w:color w:val="0D0D0D" w:themeColor="text1" w:themeTint="F2"/>
          <w:sz w:val="24"/>
          <w:szCs w:val="24"/>
        </w:rPr>
        <w:t>, and Tikamgarh are key districts with high consumption. Businesses can focus marketing efforts and resource allocation in these areas to maximize sales.</w:t>
      </w:r>
    </w:p>
    <w:p w:rsidR="00EC132E" w:rsidRPr="00EC132E" w:rsidRDefault="00EC132E" w:rsidP="00EC132E">
      <w:pPr>
        <w:numPr>
          <w:ilvl w:val="0"/>
          <w:numId w:val="12"/>
        </w:numPr>
        <w:spacing w:before="100" w:beforeAutospacing="1" w:after="100" w:afterAutospacing="1" w:line="240" w:lineRule="auto"/>
        <w:rPr>
          <w:rFonts w:ascii="Times New Roman" w:hAnsi="Times New Roman" w:cs="Times New Roman"/>
          <w:color w:val="0D0D0D" w:themeColor="text1" w:themeTint="F2"/>
          <w:sz w:val="24"/>
          <w:szCs w:val="24"/>
        </w:rPr>
      </w:pPr>
      <w:r w:rsidRPr="00EC132E">
        <w:rPr>
          <w:rStyle w:val="Strong"/>
          <w:rFonts w:ascii="Times New Roman" w:hAnsi="Times New Roman" w:cs="Times New Roman"/>
          <w:color w:val="0D0D0D" w:themeColor="text1" w:themeTint="F2"/>
          <w:sz w:val="24"/>
          <w:szCs w:val="24"/>
        </w:rPr>
        <w:t>Market Strategy</w:t>
      </w:r>
      <w:r w:rsidRPr="00EC132E">
        <w:rPr>
          <w:rFonts w:ascii="Times New Roman" w:hAnsi="Times New Roman" w:cs="Times New Roman"/>
          <w:color w:val="0D0D0D" w:themeColor="text1" w:themeTint="F2"/>
          <w:sz w:val="24"/>
          <w:szCs w:val="24"/>
        </w:rPr>
        <w:t>: These districts might have a higher demand for products and services. Tailoring marketing campaigns to these regions can help in capturing a larger market share.</w:t>
      </w:r>
    </w:p>
    <w:p w:rsidR="00EC132E" w:rsidRPr="00EC132E" w:rsidRDefault="00EC132E" w:rsidP="00EC132E">
      <w:pPr>
        <w:numPr>
          <w:ilvl w:val="0"/>
          <w:numId w:val="12"/>
        </w:numPr>
        <w:spacing w:before="100" w:beforeAutospacing="1" w:after="100" w:afterAutospacing="1" w:line="240" w:lineRule="auto"/>
        <w:rPr>
          <w:rFonts w:ascii="Times New Roman" w:hAnsi="Times New Roman" w:cs="Times New Roman"/>
          <w:color w:val="0D0D0D" w:themeColor="text1" w:themeTint="F2"/>
          <w:sz w:val="24"/>
          <w:szCs w:val="24"/>
        </w:rPr>
      </w:pPr>
      <w:r w:rsidRPr="00EC132E">
        <w:rPr>
          <w:rStyle w:val="Strong"/>
          <w:rFonts w:ascii="Times New Roman" w:hAnsi="Times New Roman" w:cs="Times New Roman"/>
          <w:color w:val="0D0D0D" w:themeColor="text1" w:themeTint="F2"/>
          <w:sz w:val="24"/>
          <w:szCs w:val="24"/>
        </w:rPr>
        <w:t>Supply Chain Optimization</w:t>
      </w:r>
      <w:r w:rsidRPr="00EC132E">
        <w:rPr>
          <w:rFonts w:ascii="Times New Roman" w:hAnsi="Times New Roman" w:cs="Times New Roman"/>
          <w:color w:val="0D0D0D" w:themeColor="text1" w:themeTint="F2"/>
          <w:sz w:val="24"/>
          <w:szCs w:val="24"/>
        </w:rPr>
        <w:t>: Ensuring efficient supply chains and inventory management in these districts can prevent stockouts and meet the high demand efficiently.</w:t>
      </w:r>
    </w:p>
    <w:p w:rsidR="00EC132E" w:rsidRDefault="00EC132E" w:rsidP="00EC132E">
      <w:pPr>
        <w:rPr>
          <w:rFonts w:ascii="Times New Roman" w:hAnsi="Times New Roman" w:cs="Times New Roman"/>
          <w:sz w:val="24"/>
          <w:szCs w:val="24"/>
        </w:rPr>
      </w:pPr>
    </w:p>
    <w:p w:rsidR="00EC132E" w:rsidRDefault="00EC132E" w:rsidP="00EC132E">
      <w:pPr>
        <w:rPr>
          <w:rFonts w:ascii="Times New Roman" w:hAnsi="Times New Roman" w:cs="Times New Roman"/>
          <w:b/>
          <w:sz w:val="28"/>
          <w:szCs w:val="24"/>
          <w:u w:val="single"/>
        </w:rPr>
      </w:pPr>
    </w:p>
    <w:p w:rsidR="00EC132E" w:rsidRDefault="00EC132E" w:rsidP="00EC132E">
      <w:pPr>
        <w:rPr>
          <w:rFonts w:ascii="Times New Roman" w:hAnsi="Times New Roman" w:cs="Times New Roman"/>
          <w:b/>
          <w:sz w:val="28"/>
          <w:szCs w:val="24"/>
          <w:u w:val="single"/>
        </w:rPr>
      </w:pPr>
    </w:p>
    <w:p w:rsidR="00EC132E" w:rsidRDefault="00EC132E" w:rsidP="00EC132E">
      <w:pPr>
        <w:rPr>
          <w:rFonts w:ascii="Times New Roman" w:hAnsi="Times New Roman" w:cs="Times New Roman"/>
          <w:b/>
          <w:sz w:val="28"/>
          <w:szCs w:val="24"/>
          <w:u w:val="single"/>
        </w:rPr>
      </w:pPr>
    </w:p>
    <w:p w:rsidR="00EC132E" w:rsidRDefault="00EC132E" w:rsidP="00EC132E">
      <w:pPr>
        <w:rPr>
          <w:rFonts w:ascii="Times New Roman" w:hAnsi="Times New Roman" w:cs="Times New Roman"/>
          <w:b/>
          <w:sz w:val="28"/>
          <w:szCs w:val="24"/>
          <w:u w:val="single"/>
        </w:rPr>
      </w:pPr>
      <w:r w:rsidRPr="00EC132E">
        <w:rPr>
          <w:rFonts w:ascii="Times New Roman" w:hAnsi="Times New Roman" w:cs="Times New Roman"/>
          <w:b/>
          <w:sz w:val="28"/>
          <w:szCs w:val="24"/>
          <w:u w:val="single"/>
        </w:rPr>
        <w:t>Consumption Distribution in MADHYA PRADESH State</w:t>
      </w:r>
    </w:p>
    <w:p w:rsidR="00EC132E" w:rsidRDefault="00EC132E" w:rsidP="00EC132E">
      <w:pPr>
        <w:rPr>
          <w:rFonts w:ascii="Times New Roman" w:hAnsi="Times New Roman" w:cs="Times New Roman"/>
          <w:b/>
          <w:sz w:val="28"/>
          <w:szCs w:val="24"/>
          <w:u w:val="single"/>
        </w:rPr>
      </w:pPr>
    </w:p>
    <w:p w:rsidR="00EC132E" w:rsidRDefault="00EC132E" w:rsidP="00EC132E">
      <w:pPr>
        <w:jc w:val="center"/>
        <w:rPr>
          <w:rFonts w:ascii="Times New Roman" w:hAnsi="Times New Roman" w:cs="Times New Roman"/>
          <w:b/>
          <w:sz w:val="28"/>
          <w:szCs w:val="24"/>
          <w:u w:val="single"/>
        </w:rPr>
      </w:pPr>
      <w:r>
        <w:rPr>
          <w:b/>
          <w:noProof/>
          <w:sz w:val="28"/>
          <w:u w:val="single"/>
        </w:rPr>
        <w:drawing>
          <wp:inline distT="0" distB="0" distL="0" distR="0">
            <wp:extent cx="4171950" cy="3258166"/>
            <wp:effectExtent l="0" t="0" r="0" b="0"/>
            <wp:docPr id="1" name="Picture 1" descr="C:\Users\SPURGE\AppData\Local\Microsoft\Windows\INetCache\Content.MSO\FEB77C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URGE\AppData\Local\Microsoft\Windows\INetCache\Content.MSO\FEB77C0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3535" cy="3267214"/>
                    </a:xfrm>
                    <a:prstGeom prst="rect">
                      <a:avLst/>
                    </a:prstGeom>
                    <a:noFill/>
                    <a:ln>
                      <a:noFill/>
                    </a:ln>
                  </pic:spPr>
                </pic:pic>
              </a:graphicData>
            </a:graphic>
          </wp:inline>
        </w:drawing>
      </w:r>
    </w:p>
    <w:p w:rsidR="00EC132E" w:rsidRPr="00EC132E" w:rsidRDefault="00EC132E" w:rsidP="00EC132E">
      <w:pPr>
        <w:pStyle w:val="NormalWeb"/>
        <w:numPr>
          <w:ilvl w:val="0"/>
          <w:numId w:val="13"/>
        </w:numPr>
      </w:pPr>
      <w:r w:rsidRPr="00EC132E">
        <w:rPr>
          <w:rStyle w:val="Strong"/>
        </w:rPr>
        <w:t>X-Axis (Consumption)</w:t>
      </w:r>
      <w:r w:rsidRPr="00EC132E">
        <w:t>:</w:t>
      </w:r>
    </w:p>
    <w:p w:rsidR="00EC132E" w:rsidRPr="00EC132E" w:rsidRDefault="00EC132E" w:rsidP="00EC132E">
      <w:pPr>
        <w:numPr>
          <w:ilvl w:val="1"/>
          <w:numId w:val="13"/>
        </w:numPr>
        <w:spacing w:before="100" w:beforeAutospacing="1" w:after="100" w:afterAutospacing="1" w:line="240" w:lineRule="auto"/>
        <w:rPr>
          <w:rFonts w:ascii="Times New Roman" w:hAnsi="Times New Roman" w:cs="Times New Roman"/>
          <w:sz w:val="24"/>
          <w:szCs w:val="24"/>
        </w:rPr>
      </w:pPr>
      <w:r w:rsidRPr="00EC132E">
        <w:rPr>
          <w:rFonts w:ascii="Times New Roman" w:hAnsi="Times New Roman" w:cs="Times New Roman"/>
          <w:sz w:val="24"/>
          <w:szCs w:val="24"/>
        </w:rPr>
        <w:t>The x-axis represents the total consumption values. The consumption ranges from 0 to 30 units, divided into 10 bins (or intervals).</w:t>
      </w:r>
    </w:p>
    <w:p w:rsidR="00EC132E" w:rsidRPr="00EC132E" w:rsidRDefault="00EC132E" w:rsidP="00EC132E">
      <w:pPr>
        <w:pStyle w:val="NormalWeb"/>
        <w:numPr>
          <w:ilvl w:val="0"/>
          <w:numId w:val="13"/>
        </w:numPr>
      </w:pPr>
      <w:r w:rsidRPr="00EC132E">
        <w:rPr>
          <w:rStyle w:val="Strong"/>
        </w:rPr>
        <w:t>Y-Axis (Frequency)</w:t>
      </w:r>
      <w:r w:rsidRPr="00EC132E">
        <w:t>:</w:t>
      </w:r>
    </w:p>
    <w:p w:rsidR="00EC132E" w:rsidRPr="00EC132E" w:rsidRDefault="00EC132E" w:rsidP="00EC132E">
      <w:pPr>
        <w:numPr>
          <w:ilvl w:val="1"/>
          <w:numId w:val="13"/>
        </w:numPr>
        <w:spacing w:before="100" w:beforeAutospacing="1" w:after="100" w:afterAutospacing="1" w:line="240" w:lineRule="auto"/>
        <w:rPr>
          <w:rFonts w:ascii="Times New Roman" w:hAnsi="Times New Roman" w:cs="Times New Roman"/>
          <w:sz w:val="24"/>
          <w:szCs w:val="24"/>
        </w:rPr>
      </w:pPr>
      <w:r w:rsidRPr="00EC132E">
        <w:rPr>
          <w:rFonts w:ascii="Times New Roman" w:hAnsi="Times New Roman" w:cs="Times New Roman"/>
          <w:sz w:val="24"/>
          <w:szCs w:val="24"/>
        </w:rPr>
        <w:t>The y-axis represents the frequency, or the number of districts, that fall within each consumption range.</w:t>
      </w:r>
    </w:p>
    <w:p w:rsidR="00EC132E" w:rsidRPr="00EC132E" w:rsidRDefault="00EC132E" w:rsidP="00EC132E">
      <w:pPr>
        <w:pStyle w:val="NormalWeb"/>
        <w:numPr>
          <w:ilvl w:val="0"/>
          <w:numId w:val="13"/>
        </w:numPr>
      </w:pPr>
      <w:r w:rsidRPr="00EC132E">
        <w:rPr>
          <w:rStyle w:val="Strong"/>
        </w:rPr>
        <w:t>Distribution Shape</w:t>
      </w:r>
      <w:r w:rsidRPr="00EC132E">
        <w:t>:</w:t>
      </w:r>
    </w:p>
    <w:p w:rsidR="00EC132E" w:rsidRPr="00EC132E" w:rsidRDefault="00EC132E" w:rsidP="00EC132E">
      <w:pPr>
        <w:numPr>
          <w:ilvl w:val="1"/>
          <w:numId w:val="13"/>
        </w:numPr>
        <w:spacing w:before="100" w:beforeAutospacing="1" w:after="100" w:afterAutospacing="1" w:line="240" w:lineRule="auto"/>
        <w:rPr>
          <w:rFonts w:ascii="Times New Roman" w:hAnsi="Times New Roman" w:cs="Times New Roman"/>
          <w:sz w:val="24"/>
          <w:szCs w:val="24"/>
        </w:rPr>
      </w:pPr>
      <w:r w:rsidRPr="00EC132E">
        <w:rPr>
          <w:rFonts w:ascii="Times New Roman" w:hAnsi="Times New Roman" w:cs="Times New Roman"/>
          <w:sz w:val="24"/>
          <w:szCs w:val="24"/>
        </w:rPr>
        <w:t>The histogram shows a right-skewed distribution, meaning that most of the districts have lower to moderate consumption values, with fewer districts having very high consumption.</w:t>
      </w:r>
    </w:p>
    <w:p w:rsidR="00EC132E" w:rsidRPr="00EC132E" w:rsidRDefault="00EC132E" w:rsidP="00EC132E">
      <w:pPr>
        <w:pStyle w:val="NormalWeb"/>
        <w:numPr>
          <w:ilvl w:val="0"/>
          <w:numId w:val="13"/>
        </w:numPr>
      </w:pPr>
      <w:r w:rsidRPr="00EC132E">
        <w:rPr>
          <w:rStyle w:val="Strong"/>
        </w:rPr>
        <w:t>Peak Frequency</w:t>
      </w:r>
      <w:r w:rsidRPr="00EC132E">
        <w:t>:</w:t>
      </w:r>
    </w:p>
    <w:p w:rsidR="00EC132E" w:rsidRPr="00EC132E" w:rsidRDefault="00EC132E" w:rsidP="00EC132E">
      <w:pPr>
        <w:numPr>
          <w:ilvl w:val="1"/>
          <w:numId w:val="13"/>
        </w:numPr>
        <w:spacing w:before="100" w:beforeAutospacing="1" w:after="100" w:afterAutospacing="1" w:line="240" w:lineRule="auto"/>
        <w:rPr>
          <w:rFonts w:ascii="Times New Roman" w:hAnsi="Times New Roman" w:cs="Times New Roman"/>
          <w:sz w:val="24"/>
          <w:szCs w:val="24"/>
        </w:rPr>
      </w:pPr>
      <w:r w:rsidRPr="00EC132E">
        <w:rPr>
          <w:rFonts w:ascii="Times New Roman" w:hAnsi="Times New Roman" w:cs="Times New Roman"/>
          <w:sz w:val="24"/>
          <w:szCs w:val="24"/>
        </w:rPr>
        <w:t>The highest bar is around the 5-10 consumption range, indicating that the most common consumption value among districts falls within this range. Approximately 1000 districts fall into this category.</w:t>
      </w:r>
    </w:p>
    <w:p w:rsidR="00EC132E" w:rsidRPr="00EC132E" w:rsidRDefault="00EC132E" w:rsidP="00EC132E">
      <w:pPr>
        <w:pStyle w:val="NormalWeb"/>
        <w:numPr>
          <w:ilvl w:val="0"/>
          <w:numId w:val="13"/>
        </w:numPr>
      </w:pPr>
      <w:r w:rsidRPr="00EC132E">
        <w:rPr>
          <w:rStyle w:val="Strong"/>
        </w:rPr>
        <w:t>Lower Consumption</w:t>
      </w:r>
      <w:r w:rsidRPr="00EC132E">
        <w:t>:</w:t>
      </w:r>
    </w:p>
    <w:p w:rsidR="00EC132E" w:rsidRPr="00EC132E" w:rsidRDefault="00EC132E" w:rsidP="00EC132E">
      <w:pPr>
        <w:numPr>
          <w:ilvl w:val="1"/>
          <w:numId w:val="13"/>
        </w:numPr>
        <w:spacing w:before="100" w:beforeAutospacing="1" w:after="100" w:afterAutospacing="1" w:line="240" w:lineRule="auto"/>
        <w:rPr>
          <w:rFonts w:ascii="Times New Roman" w:hAnsi="Times New Roman" w:cs="Times New Roman"/>
          <w:sz w:val="24"/>
          <w:szCs w:val="24"/>
        </w:rPr>
      </w:pPr>
      <w:r w:rsidRPr="00EC132E">
        <w:rPr>
          <w:rFonts w:ascii="Times New Roman" w:hAnsi="Times New Roman" w:cs="Times New Roman"/>
          <w:sz w:val="24"/>
          <w:szCs w:val="24"/>
        </w:rPr>
        <w:t>There are smaller bars towards the lower consumption range (0-5), indicating fewer districts have very low consumption values.</w:t>
      </w:r>
    </w:p>
    <w:p w:rsidR="00EC132E" w:rsidRPr="00EC132E" w:rsidRDefault="00EC132E" w:rsidP="00EC132E">
      <w:pPr>
        <w:pStyle w:val="NormalWeb"/>
        <w:numPr>
          <w:ilvl w:val="0"/>
          <w:numId w:val="13"/>
        </w:numPr>
      </w:pPr>
      <w:r w:rsidRPr="00EC132E">
        <w:rPr>
          <w:rStyle w:val="Strong"/>
        </w:rPr>
        <w:t>Higher Consumption</w:t>
      </w:r>
      <w:r w:rsidRPr="00EC132E">
        <w:t>:</w:t>
      </w:r>
    </w:p>
    <w:p w:rsidR="00EC132E" w:rsidRPr="00EC132E" w:rsidRDefault="00EC132E" w:rsidP="00EC132E">
      <w:pPr>
        <w:numPr>
          <w:ilvl w:val="1"/>
          <w:numId w:val="13"/>
        </w:numPr>
        <w:spacing w:before="100" w:beforeAutospacing="1" w:after="100" w:afterAutospacing="1" w:line="240" w:lineRule="auto"/>
        <w:rPr>
          <w:rFonts w:ascii="Times New Roman" w:hAnsi="Times New Roman" w:cs="Times New Roman"/>
          <w:sz w:val="24"/>
          <w:szCs w:val="24"/>
        </w:rPr>
      </w:pPr>
      <w:r w:rsidRPr="00EC132E">
        <w:rPr>
          <w:rFonts w:ascii="Times New Roman" w:hAnsi="Times New Roman" w:cs="Times New Roman"/>
          <w:sz w:val="24"/>
          <w:szCs w:val="24"/>
        </w:rPr>
        <w:lastRenderedPageBreak/>
        <w:t>The bars gradually decrease as the consumption value increases, showing fewer districts with higher consumption values. Very few districts have consumption values above 20.</w:t>
      </w:r>
    </w:p>
    <w:p w:rsidR="00EC132E" w:rsidRPr="00EC132E" w:rsidRDefault="00EC132E" w:rsidP="00EC132E">
      <w:pPr>
        <w:pStyle w:val="Heading3"/>
        <w:rPr>
          <w:rFonts w:ascii="Times New Roman" w:hAnsi="Times New Roman" w:cs="Times New Roman"/>
          <w:color w:val="0D0D0D" w:themeColor="text1" w:themeTint="F2"/>
        </w:rPr>
      </w:pPr>
      <w:r w:rsidRPr="00EC132E">
        <w:rPr>
          <w:rFonts w:ascii="Times New Roman" w:hAnsi="Times New Roman" w:cs="Times New Roman"/>
          <w:color w:val="0D0D0D" w:themeColor="text1" w:themeTint="F2"/>
        </w:rPr>
        <w:t>Business Insights:</w:t>
      </w:r>
    </w:p>
    <w:p w:rsidR="00EC132E" w:rsidRPr="00EC132E" w:rsidRDefault="00EC132E" w:rsidP="00EC132E">
      <w:pPr>
        <w:numPr>
          <w:ilvl w:val="0"/>
          <w:numId w:val="14"/>
        </w:numPr>
        <w:spacing w:before="100" w:beforeAutospacing="1" w:after="100" w:afterAutospacing="1" w:line="240" w:lineRule="auto"/>
        <w:rPr>
          <w:rFonts w:ascii="Times New Roman" w:hAnsi="Times New Roman" w:cs="Times New Roman"/>
          <w:sz w:val="24"/>
          <w:szCs w:val="24"/>
        </w:rPr>
      </w:pPr>
      <w:r w:rsidRPr="00EC132E">
        <w:rPr>
          <w:rStyle w:val="Strong"/>
          <w:rFonts w:ascii="Times New Roman" w:hAnsi="Times New Roman" w:cs="Times New Roman"/>
          <w:sz w:val="24"/>
          <w:szCs w:val="24"/>
        </w:rPr>
        <w:t>Focus on Moderate Consumption</w:t>
      </w:r>
      <w:r w:rsidRPr="00EC132E">
        <w:rPr>
          <w:rFonts w:ascii="Times New Roman" w:hAnsi="Times New Roman" w:cs="Times New Roman"/>
          <w:sz w:val="24"/>
          <w:szCs w:val="24"/>
        </w:rPr>
        <w:t>: Since the majority of districts have moderate consumption values, businesses should focus their marketing and distribution efforts on these areas to maximize reach and impact.</w:t>
      </w:r>
    </w:p>
    <w:p w:rsidR="00EC132E" w:rsidRPr="00EC132E" w:rsidRDefault="00EC132E" w:rsidP="00EC132E">
      <w:pPr>
        <w:numPr>
          <w:ilvl w:val="0"/>
          <w:numId w:val="14"/>
        </w:numPr>
        <w:spacing w:before="100" w:beforeAutospacing="1" w:after="100" w:afterAutospacing="1" w:line="240" w:lineRule="auto"/>
        <w:rPr>
          <w:rFonts w:ascii="Times New Roman" w:hAnsi="Times New Roman" w:cs="Times New Roman"/>
          <w:sz w:val="24"/>
          <w:szCs w:val="24"/>
        </w:rPr>
      </w:pPr>
      <w:r w:rsidRPr="00EC132E">
        <w:rPr>
          <w:rStyle w:val="Strong"/>
          <w:rFonts w:ascii="Times New Roman" w:hAnsi="Times New Roman" w:cs="Times New Roman"/>
          <w:sz w:val="24"/>
          <w:szCs w:val="24"/>
        </w:rPr>
        <w:t>Identify High Consumption Districts</w:t>
      </w:r>
      <w:r w:rsidRPr="00EC132E">
        <w:rPr>
          <w:rFonts w:ascii="Times New Roman" w:hAnsi="Times New Roman" w:cs="Times New Roman"/>
          <w:sz w:val="24"/>
          <w:szCs w:val="24"/>
        </w:rPr>
        <w:t>: The few districts with higher consumption values (above 15) could be key areas for premium product offerings and targeted marketing strategies.</w:t>
      </w:r>
    </w:p>
    <w:p w:rsidR="00EC132E" w:rsidRPr="00EC132E" w:rsidRDefault="00EC132E" w:rsidP="00EC132E">
      <w:pPr>
        <w:numPr>
          <w:ilvl w:val="0"/>
          <w:numId w:val="14"/>
        </w:numPr>
        <w:spacing w:before="100" w:beforeAutospacing="1" w:after="100" w:afterAutospacing="1" w:line="240" w:lineRule="auto"/>
        <w:rPr>
          <w:rFonts w:ascii="Times New Roman" w:hAnsi="Times New Roman" w:cs="Times New Roman"/>
          <w:sz w:val="24"/>
          <w:szCs w:val="24"/>
        </w:rPr>
      </w:pPr>
      <w:r w:rsidRPr="00EC132E">
        <w:rPr>
          <w:rStyle w:val="Strong"/>
          <w:rFonts w:ascii="Times New Roman" w:hAnsi="Times New Roman" w:cs="Times New Roman"/>
          <w:sz w:val="24"/>
          <w:szCs w:val="24"/>
        </w:rPr>
        <w:t>Resource Allocation</w:t>
      </w:r>
      <w:r w:rsidRPr="00EC132E">
        <w:rPr>
          <w:rFonts w:ascii="Times New Roman" w:hAnsi="Times New Roman" w:cs="Times New Roman"/>
          <w:sz w:val="24"/>
          <w:szCs w:val="24"/>
        </w:rPr>
        <w:t>: Understanding the distribution helps in better resource allocation, ensuring that products and services are available in sufficient quantities where demand is highest.</w:t>
      </w:r>
    </w:p>
    <w:p w:rsidR="00EC132E" w:rsidRDefault="00EC132E" w:rsidP="00EC132E">
      <w:pPr>
        <w:rPr>
          <w:rFonts w:ascii="Times New Roman" w:hAnsi="Times New Roman" w:cs="Times New Roman"/>
          <w:b/>
          <w:sz w:val="28"/>
          <w:szCs w:val="24"/>
          <w:u w:val="single"/>
        </w:rPr>
      </w:pPr>
    </w:p>
    <w:p w:rsidR="00EC132E" w:rsidRDefault="00EC132E" w:rsidP="00EC132E">
      <w:pPr>
        <w:rPr>
          <w:rFonts w:ascii="Times New Roman" w:hAnsi="Times New Roman" w:cs="Times New Roman"/>
          <w:b/>
          <w:sz w:val="28"/>
          <w:szCs w:val="24"/>
          <w:u w:val="single"/>
        </w:rPr>
      </w:pPr>
      <w:r w:rsidRPr="00EC132E">
        <w:rPr>
          <w:rFonts w:ascii="Times New Roman" w:hAnsi="Times New Roman" w:cs="Times New Roman"/>
          <w:b/>
          <w:sz w:val="28"/>
          <w:szCs w:val="24"/>
          <w:u w:val="single"/>
        </w:rPr>
        <w:t>Total Consumption per District</w:t>
      </w:r>
    </w:p>
    <w:p w:rsidR="00EC132E" w:rsidRDefault="00EC132E" w:rsidP="00EC132E">
      <w:pPr>
        <w:rPr>
          <w:rFonts w:ascii="Times New Roman" w:hAnsi="Times New Roman" w:cs="Times New Roman"/>
          <w:b/>
          <w:sz w:val="28"/>
          <w:szCs w:val="24"/>
          <w:u w:val="single"/>
        </w:rPr>
      </w:pPr>
    </w:p>
    <w:p w:rsidR="00EC132E" w:rsidRDefault="00EC132E" w:rsidP="00EC132E">
      <w:pPr>
        <w:jc w:val="center"/>
        <w:rPr>
          <w:rFonts w:ascii="Times New Roman" w:hAnsi="Times New Roman" w:cs="Times New Roman"/>
          <w:b/>
          <w:sz w:val="28"/>
          <w:szCs w:val="24"/>
          <w:u w:val="single"/>
        </w:rPr>
      </w:pPr>
      <w:r>
        <w:rPr>
          <w:b/>
          <w:noProof/>
          <w:sz w:val="28"/>
          <w:u w:val="single"/>
        </w:rPr>
        <w:drawing>
          <wp:inline distT="0" distB="0" distL="0" distR="0">
            <wp:extent cx="4476832" cy="3152775"/>
            <wp:effectExtent l="0" t="0" r="0" b="0"/>
            <wp:docPr id="2" name="Picture 2" descr="C:\Users\SPURGE\AppData\Local\Microsoft\Windows\INetCache\Content.MSO\DA54CA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URGE\AppData\Local\Microsoft\Windows\INetCache\Content.MSO\DA54CAA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2588" cy="3163871"/>
                    </a:xfrm>
                    <a:prstGeom prst="rect">
                      <a:avLst/>
                    </a:prstGeom>
                    <a:noFill/>
                    <a:ln>
                      <a:noFill/>
                    </a:ln>
                  </pic:spPr>
                </pic:pic>
              </a:graphicData>
            </a:graphic>
          </wp:inline>
        </w:drawing>
      </w:r>
    </w:p>
    <w:p w:rsidR="00EC132E" w:rsidRDefault="00EC132E" w:rsidP="00EC132E">
      <w:pPr>
        <w:rPr>
          <w:rFonts w:ascii="Times New Roman" w:hAnsi="Times New Roman" w:cs="Times New Roman"/>
          <w:b/>
          <w:sz w:val="28"/>
          <w:szCs w:val="24"/>
          <w:u w:val="single"/>
        </w:rPr>
      </w:pPr>
    </w:p>
    <w:p w:rsidR="00EC132E" w:rsidRPr="00EC132E" w:rsidRDefault="00EC132E" w:rsidP="00EC132E">
      <w:pPr>
        <w:pStyle w:val="NormalWeb"/>
        <w:numPr>
          <w:ilvl w:val="0"/>
          <w:numId w:val="15"/>
        </w:numPr>
        <w:rPr>
          <w:color w:val="0D0D0D" w:themeColor="text1" w:themeTint="F2"/>
        </w:rPr>
      </w:pPr>
      <w:r w:rsidRPr="00EC132E">
        <w:rPr>
          <w:rStyle w:val="Strong"/>
          <w:color w:val="0D0D0D" w:themeColor="text1" w:themeTint="F2"/>
        </w:rPr>
        <w:t>X-Axis (District)</w:t>
      </w:r>
      <w:r w:rsidRPr="00EC132E">
        <w:rPr>
          <w:color w:val="0D0D0D" w:themeColor="text1" w:themeTint="F2"/>
        </w:rPr>
        <w:t>:</w:t>
      </w:r>
    </w:p>
    <w:p w:rsidR="00EC132E" w:rsidRPr="00EC132E" w:rsidRDefault="00EC132E" w:rsidP="00EC132E">
      <w:pPr>
        <w:numPr>
          <w:ilvl w:val="1"/>
          <w:numId w:val="15"/>
        </w:numPr>
        <w:spacing w:before="100" w:beforeAutospacing="1" w:after="100" w:afterAutospacing="1" w:line="240" w:lineRule="auto"/>
        <w:rPr>
          <w:rFonts w:ascii="Times New Roman" w:hAnsi="Times New Roman" w:cs="Times New Roman"/>
          <w:color w:val="0D0D0D" w:themeColor="text1" w:themeTint="F2"/>
          <w:sz w:val="24"/>
          <w:szCs w:val="24"/>
        </w:rPr>
      </w:pPr>
      <w:r w:rsidRPr="00EC132E">
        <w:rPr>
          <w:rFonts w:ascii="Times New Roman" w:hAnsi="Times New Roman" w:cs="Times New Roman"/>
          <w:color w:val="0D0D0D" w:themeColor="text1" w:themeTint="F2"/>
          <w:sz w:val="24"/>
          <w:szCs w:val="24"/>
        </w:rPr>
        <w:t xml:space="preserve">The x-axis lists the districts: </w:t>
      </w:r>
      <w:proofErr w:type="spellStart"/>
      <w:r w:rsidRPr="00EC132E">
        <w:rPr>
          <w:rFonts w:ascii="Times New Roman" w:hAnsi="Times New Roman" w:cs="Times New Roman"/>
          <w:color w:val="0D0D0D" w:themeColor="text1" w:themeTint="F2"/>
          <w:sz w:val="24"/>
          <w:szCs w:val="24"/>
        </w:rPr>
        <w:t>Bhind</w:t>
      </w:r>
      <w:proofErr w:type="spellEnd"/>
      <w:r w:rsidRPr="00EC132E">
        <w:rPr>
          <w:rFonts w:ascii="Times New Roman" w:hAnsi="Times New Roman" w:cs="Times New Roman"/>
          <w:color w:val="0D0D0D" w:themeColor="text1" w:themeTint="F2"/>
          <w:sz w:val="24"/>
          <w:szCs w:val="24"/>
        </w:rPr>
        <w:t>, Ujjain, Indore, and Tikamgarh.</w:t>
      </w:r>
    </w:p>
    <w:p w:rsidR="00EC132E" w:rsidRPr="00EC132E" w:rsidRDefault="00EC132E" w:rsidP="00EC132E">
      <w:pPr>
        <w:numPr>
          <w:ilvl w:val="1"/>
          <w:numId w:val="15"/>
        </w:numPr>
        <w:spacing w:before="100" w:beforeAutospacing="1" w:after="100" w:afterAutospacing="1" w:line="240" w:lineRule="auto"/>
        <w:rPr>
          <w:rFonts w:ascii="Times New Roman" w:hAnsi="Times New Roman" w:cs="Times New Roman"/>
          <w:color w:val="0D0D0D" w:themeColor="text1" w:themeTint="F2"/>
          <w:sz w:val="24"/>
          <w:szCs w:val="24"/>
        </w:rPr>
      </w:pPr>
      <w:r w:rsidRPr="00EC132E">
        <w:rPr>
          <w:rFonts w:ascii="Times New Roman" w:hAnsi="Times New Roman" w:cs="Times New Roman"/>
          <w:color w:val="0D0D0D" w:themeColor="text1" w:themeTint="F2"/>
          <w:sz w:val="24"/>
          <w:szCs w:val="24"/>
        </w:rPr>
        <w:t>The district names are rotated vertically for better readability.</w:t>
      </w:r>
    </w:p>
    <w:p w:rsidR="00EC132E" w:rsidRPr="00EC132E" w:rsidRDefault="00EC132E" w:rsidP="00EC132E">
      <w:pPr>
        <w:pStyle w:val="NormalWeb"/>
        <w:numPr>
          <w:ilvl w:val="0"/>
          <w:numId w:val="15"/>
        </w:numPr>
        <w:rPr>
          <w:color w:val="0D0D0D" w:themeColor="text1" w:themeTint="F2"/>
        </w:rPr>
      </w:pPr>
      <w:r w:rsidRPr="00EC132E">
        <w:rPr>
          <w:rStyle w:val="Strong"/>
          <w:color w:val="0D0D0D" w:themeColor="text1" w:themeTint="F2"/>
        </w:rPr>
        <w:t>Y-Axis (Total Consumption)</w:t>
      </w:r>
      <w:r w:rsidRPr="00EC132E">
        <w:rPr>
          <w:color w:val="0D0D0D" w:themeColor="text1" w:themeTint="F2"/>
        </w:rPr>
        <w:t>:</w:t>
      </w:r>
    </w:p>
    <w:p w:rsidR="00EC132E" w:rsidRPr="00EC132E" w:rsidRDefault="00EC132E" w:rsidP="00EC132E">
      <w:pPr>
        <w:numPr>
          <w:ilvl w:val="1"/>
          <w:numId w:val="15"/>
        </w:numPr>
        <w:spacing w:before="100" w:beforeAutospacing="1" w:after="100" w:afterAutospacing="1" w:line="240" w:lineRule="auto"/>
        <w:rPr>
          <w:rFonts w:ascii="Times New Roman" w:hAnsi="Times New Roman" w:cs="Times New Roman"/>
          <w:color w:val="0D0D0D" w:themeColor="text1" w:themeTint="F2"/>
          <w:sz w:val="24"/>
          <w:szCs w:val="24"/>
        </w:rPr>
      </w:pPr>
      <w:r w:rsidRPr="00EC132E">
        <w:rPr>
          <w:rFonts w:ascii="Times New Roman" w:hAnsi="Times New Roman" w:cs="Times New Roman"/>
          <w:color w:val="0D0D0D" w:themeColor="text1" w:themeTint="F2"/>
          <w:sz w:val="24"/>
          <w:szCs w:val="24"/>
        </w:rPr>
        <w:lastRenderedPageBreak/>
        <w:t>The y-axis indicates the total consumption values for each district.</w:t>
      </w:r>
    </w:p>
    <w:p w:rsidR="00EC132E" w:rsidRPr="00EC132E" w:rsidRDefault="00EC132E" w:rsidP="00EC132E">
      <w:pPr>
        <w:pStyle w:val="NormalWeb"/>
        <w:numPr>
          <w:ilvl w:val="0"/>
          <w:numId w:val="15"/>
        </w:numPr>
        <w:rPr>
          <w:color w:val="0D0D0D" w:themeColor="text1" w:themeTint="F2"/>
        </w:rPr>
      </w:pPr>
      <w:r w:rsidRPr="00EC132E">
        <w:rPr>
          <w:rStyle w:val="Strong"/>
          <w:color w:val="0D0D0D" w:themeColor="text1" w:themeTint="F2"/>
        </w:rPr>
        <w:t>Bars</w:t>
      </w:r>
      <w:r w:rsidRPr="00EC132E">
        <w:rPr>
          <w:color w:val="0D0D0D" w:themeColor="text1" w:themeTint="F2"/>
        </w:rPr>
        <w:t>:</w:t>
      </w:r>
    </w:p>
    <w:p w:rsidR="00EC132E" w:rsidRPr="00EC132E" w:rsidRDefault="00EC132E" w:rsidP="00EC132E">
      <w:pPr>
        <w:numPr>
          <w:ilvl w:val="1"/>
          <w:numId w:val="15"/>
        </w:numPr>
        <w:spacing w:before="100" w:beforeAutospacing="1" w:after="100" w:afterAutospacing="1" w:line="240" w:lineRule="auto"/>
        <w:rPr>
          <w:rFonts w:ascii="Times New Roman" w:hAnsi="Times New Roman" w:cs="Times New Roman"/>
          <w:color w:val="0D0D0D" w:themeColor="text1" w:themeTint="F2"/>
          <w:sz w:val="24"/>
          <w:szCs w:val="24"/>
        </w:rPr>
      </w:pPr>
      <w:r w:rsidRPr="00EC132E">
        <w:rPr>
          <w:rFonts w:ascii="Times New Roman" w:hAnsi="Times New Roman" w:cs="Times New Roman"/>
          <w:color w:val="0D0D0D" w:themeColor="text1" w:themeTint="F2"/>
          <w:sz w:val="24"/>
          <w:szCs w:val="24"/>
        </w:rPr>
        <w:t>Each bar represents a district’s total consumption.</w:t>
      </w:r>
    </w:p>
    <w:p w:rsidR="00EC132E" w:rsidRPr="00EC132E" w:rsidRDefault="00EC132E" w:rsidP="00EC132E">
      <w:pPr>
        <w:numPr>
          <w:ilvl w:val="1"/>
          <w:numId w:val="15"/>
        </w:numPr>
        <w:spacing w:before="100" w:beforeAutospacing="1" w:after="100" w:afterAutospacing="1" w:line="240" w:lineRule="auto"/>
        <w:rPr>
          <w:rFonts w:ascii="Times New Roman" w:hAnsi="Times New Roman" w:cs="Times New Roman"/>
          <w:color w:val="0D0D0D" w:themeColor="text1" w:themeTint="F2"/>
          <w:sz w:val="24"/>
          <w:szCs w:val="24"/>
        </w:rPr>
      </w:pPr>
      <w:r w:rsidRPr="00EC132E">
        <w:rPr>
          <w:rFonts w:ascii="Times New Roman" w:hAnsi="Times New Roman" w:cs="Times New Roman"/>
          <w:color w:val="0D0D0D" w:themeColor="text1" w:themeTint="F2"/>
          <w:sz w:val="24"/>
          <w:szCs w:val="24"/>
        </w:rPr>
        <w:t>The height of each bar corresponds to the total consumption value for that district.</w:t>
      </w:r>
    </w:p>
    <w:p w:rsidR="00EC132E" w:rsidRPr="00EC132E" w:rsidRDefault="00EC132E" w:rsidP="00EC132E">
      <w:pPr>
        <w:pStyle w:val="NormalWeb"/>
        <w:numPr>
          <w:ilvl w:val="0"/>
          <w:numId w:val="15"/>
        </w:numPr>
        <w:rPr>
          <w:color w:val="0D0D0D" w:themeColor="text1" w:themeTint="F2"/>
        </w:rPr>
      </w:pPr>
      <w:r w:rsidRPr="00EC132E">
        <w:rPr>
          <w:rStyle w:val="Strong"/>
          <w:color w:val="0D0D0D" w:themeColor="text1" w:themeTint="F2"/>
        </w:rPr>
        <w:t>Total Consumption Values</w:t>
      </w:r>
      <w:r w:rsidRPr="00EC132E">
        <w:rPr>
          <w:color w:val="0D0D0D" w:themeColor="text1" w:themeTint="F2"/>
        </w:rPr>
        <w:t>:</w:t>
      </w:r>
    </w:p>
    <w:p w:rsidR="00EC132E" w:rsidRPr="00EC132E" w:rsidRDefault="00EC132E" w:rsidP="00EC132E">
      <w:pPr>
        <w:numPr>
          <w:ilvl w:val="1"/>
          <w:numId w:val="15"/>
        </w:numPr>
        <w:spacing w:before="100" w:beforeAutospacing="1" w:after="100" w:afterAutospacing="1" w:line="240" w:lineRule="auto"/>
        <w:rPr>
          <w:rFonts w:ascii="Times New Roman" w:hAnsi="Times New Roman" w:cs="Times New Roman"/>
          <w:color w:val="0D0D0D" w:themeColor="text1" w:themeTint="F2"/>
          <w:sz w:val="24"/>
          <w:szCs w:val="24"/>
        </w:rPr>
      </w:pPr>
      <w:proofErr w:type="spellStart"/>
      <w:r w:rsidRPr="00EC132E">
        <w:rPr>
          <w:rStyle w:val="Strong"/>
          <w:rFonts w:ascii="Times New Roman" w:hAnsi="Times New Roman" w:cs="Times New Roman"/>
          <w:color w:val="0D0D0D" w:themeColor="text1" w:themeTint="F2"/>
          <w:sz w:val="24"/>
          <w:szCs w:val="24"/>
        </w:rPr>
        <w:t>Bhind</w:t>
      </w:r>
      <w:proofErr w:type="spellEnd"/>
      <w:r w:rsidRPr="00EC132E">
        <w:rPr>
          <w:rFonts w:ascii="Times New Roman" w:hAnsi="Times New Roman" w:cs="Times New Roman"/>
          <w:color w:val="0D0D0D" w:themeColor="text1" w:themeTint="F2"/>
          <w:sz w:val="24"/>
          <w:szCs w:val="24"/>
        </w:rPr>
        <w:t>: The total consumption is approximately 880 units.</w:t>
      </w:r>
    </w:p>
    <w:p w:rsidR="00EC132E" w:rsidRPr="00EC132E" w:rsidRDefault="00EC132E" w:rsidP="00EC132E">
      <w:pPr>
        <w:numPr>
          <w:ilvl w:val="1"/>
          <w:numId w:val="15"/>
        </w:numPr>
        <w:spacing w:before="100" w:beforeAutospacing="1" w:after="100" w:afterAutospacing="1" w:line="240" w:lineRule="auto"/>
        <w:rPr>
          <w:rFonts w:ascii="Times New Roman" w:hAnsi="Times New Roman" w:cs="Times New Roman"/>
          <w:color w:val="0D0D0D" w:themeColor="text1" w:themeTint="F2"/>
          <w:sz w:val="24"/>
          <w:szCs w:val="24"/>
        </w:rPr>
      </w:pPr>
      <w:r w:rsidRPr="00EC132E">
        <w:rPr>
          <w:rStyle w:val="Strong"/>
          <w:rFonts w:ascii="Times New Roman" w:hAnsi="Times New Roman" w:cs="Times New Roman"/>
          <w:color w:val="0D0D0D" w:themeColor="text1" w:themeTint="F2"/>
          <w:sz w:val="24"/>
          <w:szCs w:val="24"/>
        </w:rPr>
        <w:t>Ujjain</w:t>
      </w:r>
      <w:r w:rsidRPr="00EC132E">
        <w:rPr>
          <w:rFonts w:ascii="Times New Roman" w:hAnsi="Times New Roman" w:cs="Times New Roman"/>
          <w:color w:val="0D0D0D" w:themeColor="text1" w:themeTint="F2"/>
          <w:sz w:val="24"/>
          <w:szCs w:val="24"/>
        </w:rPr>
        <w:t>: The total consumption is the highest among the districts, around 1163 units.</w:t>
      </w:r>
    </w:p>
    <w:p w:rsidR="00EC132E" w:rsidRPr="00EC132E" w:rsidRDefault="00EC132E" w:rsidP="00EC132E">
      <w:pPr>
        <w:numPr>
          <w:ilvl w:val="1"/>
          <w:numId w:val="15"/>
        </w:numPr>
        <w:spacing w:before="100" w:beforeAutospacing="1" w:after="100" w:afterAutospacing="1" w:line="240" w:lineRule="auto"/>
        <w:rPr>
          <w:rFonts w:ascii="Times New Roman" w:hAnsi="Times New Roman" w:cs="Times New Roman"/>
          <w:color w:val="0D0D0D" w:themeColor="text1" w:themeTint="F2"/>
          <w:sz w:val="24"/>
          <w:szCs w:val="24"/>
        </w:rPr>
      </w:pPr>
      <w:r w:rsidRPr="00EC132E">
        <w:rPr>
          <w:rStyle w:val="Strong"/>
          <w:rFonts w:ascii="Times New Roman" w:hAnsi="Times New Roman" w:cs="Times New Roman"/>
          <w:color w:val="0D0D0D" w:themeColor="text1" w:themeTint="F2"/>
          <w:sz w:val="24"/>
          <w:szCs w:val="24"/>
        </w:rPr>
        <w:t>Indore</w:t>
      </w:r>
      <w:r w:rsidRPr="00EC132E">
        <w:rPr>
          <w:rFonts w:ascii="Times New Roman" w:hAnsi="Times New Roman" w:cs="Times New Roman"/>
          <w:color w:val="0D0D0D" w:themeColor="text1" w:themeTint="F2"/>
          <w:sz w:val="24"/>
          <w:szCs w:val="24"/>
        </w:rPr>
        <w:t>: The total consumption is around 917 units.</w:t>
      </w:r>
    </w:p>
    <w:p w:rsidR="00EC132E" w:rsidRPr="00EC132E" w:rsidRDefault="00EC132E" w:rsidP="00EC132E">
      <w:pPr>
        <w:numPr>
          <w:ilvl w:val="1"/>
          <w:numId w:val="15"/>
        </w:numPr>
        <w:spacing w:before="100" w:beforeAutospacing="1" w:after="100" w:afterAutospacing="1" w:line="240" w:lineRule="auto"/>
        <w:rPr>
          <w:rFonts w:ascii="Times New Roman" w:hAnsi="Times New Roman" w:cs="Times New Roman"/>
          <w:color w:val="0D0D0D" w:themeColor="text1" w:themeTint="F2"/>
          <w:sz w:val="24"/>
          <w:szCs w:val="24"/>
        </w:rPr>
      </w:pPr>
      <w:r w:rsidRPr="00EC132E">
        <w:rPr>
          <w:rStyle w:val="Strong"/>
          <w:rFonts w:ascii="Times New Roman" w:hAnsi="Times New Roman" w:cs="Times New Roman"/>
          <w:color w:val="0D0D0D" w:themeColor="text1" w:themeTint="F2"/>
          <w:sz w:val="24"/>
          <w:szCs w:val="24"/>
        </w:rPr>
        <w:t>Tikamgarh</w:t>
      </w:r>
      <w:r w:rsidRPr="00EC132E">
        <w:rPr>
          <w:rFonts w:ascii="Times New Roman" w:hAnsi="Times New Roman" w:cs="Times New Roman"/>
          <w:color w:val="0D0D0D" w:themeColor="text1" w:themeTint="F2"/>
          <w:sz w:val="24"/>
          <w:szCs w:val="24"/>
        </w:rPr>
        <w:t>: The total consumption is approximately 826 units.</w:t>
      </w:r>
    </w:p>
    <w:p w:rsidR="00EC132E" w:rsidRPr="00EC132E" w:rsidRDefault="00EC132E" w:rsidP="00EC132E">
      <w:pPr>
        <w:pStyle w:val="Heading3"/>
        <w:rPr>
          <w:rFonts w:ascii="Times New Roman" w:hAnsi="Times New Roman" w:cs="Times New Roman"/>
          <w:color w:val="0D0D0D" w:themeColor="text1" w:themeTint="F2"/>
        </w:rPr>
      </w:pPr>
      <w:r w:rsidRPr="00EC132E">
        <w:rPr>
          <w:rFonts w:ascii="Times New Roman" w:hAnsi="Times New Roman" w:cs="Times New Roman"/>
          <w:color w:val="0D0D0D" w:themeColor="text1" w:themeTint="F2"/>
        </w:rPr>
        <w:t>Key Insights:</w:t>
      </w:r>
    </w:p>
    <w:p w:rsidR="00EC132E" w:rsidRPr="00EC132E" w:rsidRDefault="00EC132E" w:rsidP="00EC132E">
      <w:pPr>
        <w:pStyle w:val="NormalWeb"/>
        <w:numPr>
          <w:ilvl w:val="0"/>
          <w:numId w:val="16"/>
        </w:numPr>
        <w:rPr>
          <w:color w:val="0D0D0D" w:themeColor="text1" w:themeTint="F2"/>
        </w:rPr>
      </w:pPr>
      <w:r w:rsidRPr="00EC132E">
        <w:rPr>
          <w:rStyle w:val="Strong"/>
          <w:color w:val="0D0D0D" w:themeColor="text1" w:themeTint="F2"/>
        </w:rPr>
        <w:t>Ujjain</w:t>
      </w:r>
      <w:r w:rsidRPr="00EC132E">
        <w:rPr>
          <w:color w:val="0D0D0D" w:themeColor="text1" w:themeTint="F2"/>
        </w:rPr>
        <w:t>:</w:t>
      </w:r>
    </w:p>
    <w:p w:rsidR="00EC132E" w:rsidRPr="00EC132E" w:rsidRDefault="00EC132E" w:rsidP="00EC132E">
      <w:pPr>
        <w:numPr>
          <w:ilvl w:val="1"/>
          <w:numId w:val="16"/>
        </w:numPr>
        <w:spacing w:before="100" w:beforeAutospacing="1" w:after="100" w:afterAutospacing="1" w:line="240" w:lineRule="auto"/>
        <w:rPr>
          <w:rFonts w:ascii="Times New Roman" w:hAnsi="Times New Roman" w:cs="Times New Roman"/>
          <w:color w:val="0D0D0D" w:themeColor="text1" w:themeTint="F2"/>
          <w:sz w:val="24"/>
          <w:szCs w:val="24"/>
        </w:rPr>
      </w:pPr>
      <w:r w:rsidRPr="00EC132E">
        <w:rPr>
          <w:rFonts w:ascii="Times New Roman" w:hAnsi="Times New Roman" w:cs="Times New Roman"/>
          <w:color w:val="0D0D0D" w:themeColor="text1" w:themeTint="F2"/>
          <w:sz w:val="24"/>
          <w:szCs w:val="24"/>
        </w:rPr>
        <w:t>Ujjain has the highest total consumption, indicating it is the district with the greatest demand for goods/services among the listed districts.</w:t>
      </w:r>
    </w:p>
    <w:p w:rsidR="00EC132E" w:rsidRPr="00EC132E" w:rsidRDefault="00EC132E" w:rsidP="00EC132E">
      <w:pPr>
        <w:pStyle w:val="NormalWeb"/>
        <w:numPr>
          <w:ilvl w:val="0"/>
          <w:numId w:val="16"/>
        </w:numPr>
        <w:rPr>
          <w:color w:val="0D0D0D" w:themeColor="text1" w:themeTint="F2"/>
        </w:rPr>
      </w:pPr>
      <w:r w:rsidRPr="00EC132E">
        <w:rPr>
          <w:rStyle w:val="Strong"/>
          <w:color w:val="0D0D0D" w:themeColor="text1" w:themeTint="F2"/>
        </w:rPr>
        <w:t>Indore</w:t>
      </w:r>
      <w:r w:rsidRPr="00EC132E">
        <w:rPr>
          <w:color w:val="0D0D0D" w:themeColor="text1" w:themeTint="F2"/>
        </w:rPr>
        <w:t>:</w:t>
      </w:r>
    </w:p>
    <w:p w:rsidR="00EC132E" w:rsidRPr="00EC132E" w:rsidRDefault="00EC132E" w:rsidP="00EC132E">
      <w:pPr>
        <w:numPr>
          <w:ilvl w:val="1"/>
          <w:numId w:val="16"/>
        </w:numPr>
        <w:spacing w:before="100" w:beforeAutospacing="1" w:after="100" w:afterAutospacing="1" w:line="240" w:lineRule="auto"/>
        <w:rPr>
          <w:rFonts w:ascii="Times New Roman" w:hAnsi="Times New Roman" w:cs="Times New Roman"/>
          <w:color w:val="0D0D0D" w:themeColor="text1" w:themeTint="F2"/>
          <w:sz w:val="24"/>
          <w:szCs w:val="24"/>
        </w:rPr>
      </w:pPr>
      <w:r w:rsidRPr="00EC132E">
        <w:rPr>
          <w:rFonts w:ascii="Times New Roman" w:hAnsi="Times New Roman" w:cs="Times New Roman"/>
          <w:color w:val="0D0D0D" w:themeColor="text1" w:themeTint="F2"/>
          <w:sz w:val="24"/>
          <w:szCs w:val="24"/>
        </w:rPr>
        <w:t>Indore follows Ujjain, with a significant consumption value, highlighting it as another key area for market activities.</w:t>
      </w:r>
    </w:p>
    <w:p w:rsidR="00EC132E" w:rsidRPr="00EC132E" w:rsidRDefault="00EC132E" w:rsidP="00EC132E">
      <w:pPr>
        <w:pStyle w:val="NormalWeb"/>
        <w:numPr>
          <w:ilvl w:val="0"/>
          <w:numId w:val="16"/>
        </w:numPr>
        <w:rPr>
          <w:color w:val="0D0D0D" w:themeColor="text1" w:themeTint="F2"/>
        </w:rPr>
      </w:pPr>
      <w:proofErr w:type="spellStart"/>
      <w:r w:rsidRPr="00EC132E">
        <w:rPr>
          <w:rStyle w:val="Strong"/>
          <w:color w:val="0D0D0D" w:themeColor="text1" w:themeTint="F2"/>
        </w:rPr>
        <w:t>Bhind</w:t>
      </w:r>
      <w:proofErr w:type="spellEnd"/>
      <w:r w:rsidRPr="00EC132E">
        <w:rPr>
          <w:rStyle w:val="Strong"/>
          <w:color w:val="0D0D0D" w:themeColor="text1" w:themeTint="F2"/>
        </w:rPr>
        <w:t xml:space="preserve"> and Tikamgarh</w:t>
      </w:r>
      <w:r w:rsidRPr="00EC132E">
        <w:rPr>
          <w:color w:val="0D0D0D" w:themeColor="text1" w:themeTint="F2"/>
        </w:rPr>
        <w:t>:</w:t>
      </w:r>
    </w:p>
    <w:p w:rsidR="00EC132E" w:rsidRPr="00EC132E" w:rsidRDefault="00EC132E" w:rsidP="00EC132E">
      <w:pPr>
        <w:numPr>
          <w:ilvl w:val="1"/>
          <w:numId w:val="16"/>
        </w:numPr>
        <w:spacing w:before="100" w:beforeAutospacing="1" w:after="100" w:afterAutospacing="1" w:line="240" w:lineRule="auto"/>
        <w:rPr>
          <w:rFonts w:ascii="Times New Roman" w:hAnsi="Times New Roman" w:cs="Times New Roman"/>
          <w:color w:val="0D0D0D" w:themeColor="text1" w:themeTint="F2"/>
          <w:sz w:val="24"/>
          <w:szCs w:val="24"/>
        </w:rPr>
      </w:pPr>
      <w:r w:rsidRPr="00EC132E">
        <w:rPr>
          <w:rFonts w:ascii="Times New Roman" w:hAnsi="Times New Roman" w:cs="Times New Roman"/>
          <w:color w:val="0D0D0D" w:themeColor="text1" w:themeTint="F2"/>
          <w:sz w:val="24"/>
          <w:szCs w:val="24"/>
        </w:rPr>
        <w:t xml:space="preserve">Both </w:t>
      </w:r>
      <w:proofErr w:type="spellStart"/>
      <w:r w:rsidRPr="00EC132E">
        <w:rPr>
          <w:rFonts w:ascii="Times New Roman" w:hAnsi="Times New Roman" w:cs="Times New Roman"/>
          <w:color w:val="0D0D0D" w:themeColor="text1" w:themeTint="F2"/>
          <w:sz w:val="24"/>
          <w:szCs w:val="24"/>
        </w:rPr>
        <w:t>Bhind</w:t>
      </w:r>
      <w:proofErr w:type="spellEnd"/>
      <w:r w:rsidRPr="00EC132E">
        <w:rPr>
          <w:rFonts w:ascii="Times New Roman" w:hAnsi="Times New Roman" w:cs="Times New Roman"/>
          <w:color w:val="0D0D0D" w:themeColor="text1" w:themeTint="F2"/>
          <w:sz w:val="24"/>
          <w:szCs w:val="24"/>
        </w:rPr>
        <w:t xml:space="preserve"> and Tikamgarh have relatively lower total consumption values compared to Ujjain and Indore, but they still represent notable consumption levels.</w:t>
      </w:r>
    </w:p>
    <w:p w:rsidR="00EC132E" w:rsidRPr="00EC132E" w:rsidRDefault="00EC132E" w:rsidP="00EC132E">
      <w:pPr>
        <w:pStyle w:val="Heading3"/>
        <w:rPr>
          <w:rFonts w:ascii="Times New Roman" w:hAnsi="Times New Roman" w:cs="Times New Roman"/>
          <w:color w:val="0D0D0D" w:themeColor="text1" w:themeTint="F2"/>
        </w:rPr>
      </w:pPr>
      <w:r w:rsidRPr="00EC132E">
        <w:rPr>
          <w:rFonts w:ascii="Times New Roman" w:hAnsi="Times New Roman" w:cs="Times New Roman"/>
          <w:color w:val="0D0D0D" w:themeColor="text1" w:themeTint="F2"/>
        </w:rPr>
        <w:t>Business Implications:</w:t>
      </w:r>
    </w:p>
    <w:p w:rsidR="00EC132E" w:rsidRPr="00EC132E" w:rsidRDefault="00EC132E" w:rsidP="00EC132E">
      <w:pPr>
        <w:pStyle w:val="NormalWeb"/>
        <w:numPr>
          <w:ilvl w:val="0"/>
          <w:numId w:val="17"/>
        </w:numPr>
        <w:rPr>
          <w:color w:val="0D0D0D" w:themeColor="text1" w:themeTint="F2"/>
        </w:rPr>
      </w:pPr>
      <w:r w:rsidRPr="00EC132E">
        <w:rPr>
          <w:rStyle w:val="Strong"/>
          <w:color w:val="0D0D0D" w:themeColor="text1" w:themeTint="F2"/>
        </w:rPr>
        <w:t>Resource Allocation</w:t>
      </w:r>
      <w:r w:rsidRPr="00EC132E">
        <w:rPr>
          <w:color w:val="0D0D0D" w:themeColor="text1" w:themeTint="F2"/>
        </w:rPr>
        <w:t>:</w:t>
      </w:r>
    </w:p>
    <w:p w:rsidR="00EC132E" w:rsidRPr="00EC132E" w:rsidRDefault="00EC132E" w:rsidP="00EC132E">
      <w:pPr>
        <w:numPr>
          <w:ilvl w:val="1"/>
          <w:numId w:val="17"/>
        </w:numPr>
        <w:spacing w:before="100" w:beforeAutospacing="1" w:after="100" w:afterAutospacing="1" w:line="240" w:lineRule="auto"/>
        <w:rPr>
          <w:rFonts w:ascii="Times New Roman" w:hAnsi="Times New Roman" w:cs="Times New Roman"/>
          <w:color w:val="0D0D0D" w:themeColor="text1" w:themeTint="F2"/>
          <w:sz w:val="24"/>
          <w:szCs w:val="24"/>
        </w:rPr>
      </w:pPr>
      <w:r w:rsidRPr="00EC132E">
        <w:rPr>
          <w:rFonts w:ascii="Times New Roman" w:hAnsi="Times New Roman" w:cs="Times New Roman"/>
          <w:color w:val="0D0D0D" w:themeColor="text1" w:themeTint="F2"/>
          <w:sz w:val="24"/>
          <w:szCs w:val="24"/>
        </w:rPr>
        <w:t>Allocate more resources and inventory to Ujjain and Indore to meet higher demand.</w:t>
      </w:r>
    </w:p>
    <w:p w:rsidR="00EC132E" w:rsidRPr="00EC132E" w:rsidRDefault="00EC132E" w:rsidP="00EC132E">
      <w:pPr>
        <w:numPr>
          <w:ilvl w:val="1"/>
          <w:numId w:val="17"/>
        </w:numPr>
        <w:spacing w:before="100" w:beforeAutospacing="1" w:after="100" w:afterAutospacing="1" w:line="240" w:lineRule="auto"/>
        <w:rPr>
          <w:rFonts w:ascii="Times New Roman" w:hAnsi="Times New Roman" w:cs="Times New Roman"/>
          <w:color w:val="0D0D0D" w:themeColor="text1" w:themeTint="F2"/>
          <w:sz w:val="24"/>
          <w:szCs w:val="24"/>
        </w:rPr>
      </w:pPr>
      <w:r w:rsidRPr="00EC132E">
        <w:rPr>
          <w:rFonts w:ascii="Times New Roman" w:hAnsi="Times New Roman" w:cs="Times New Roman"/>
          <w:color w:val="0D0D0D" w:themeColor="text1" w:themeTint="F2"/>
          <w:sz w:val="24"/>
          <w:szCs w:val="24"/>
        </w:rPr>
        <w:t>Plan marketing strategies targeting these high consumption districts to maximize sales.</w:t>
      </w:r>
    </w:p>
    <w:p w:rsidR="00EC132E" w:rsidRPr="00EC132E" w:rsidRDefault="00EC132E" w:rsidP="00EC132E">
      <w:pPr>
        <w:pStyle w:val="NormalWeb"/>
        <w:numPr>
          <w:ilvl w:val="0"/>
          <w:numId w:val="17"/>
        </w:numPr>
        <w:rPr>
          <w:color w:val="0D0D0D" w:themeColor="text1" w:themeTint="F2"/>
        </w:rPr>
      </w:pPr>
      <w:r w:rsidRPr="00EC132E">
        <w:rPr>
          <w:rStyle w:val="Strong"/>
          <w:color w:val="0D0D0D" w:themeColor="text1" w:themeTint="F2"/>
        </w:rPr>
        <w:t>Market Strategy</w:t>
      </w:r>
      <w:r w:rsidRPr="00EC132E">
        <w:rPr>
          <w:color w:val="0D0D0D" w:themeColor="text1" w:themeTint="F2"/>
        </w:rPr>
        <w:t>:</w:t>
      </w:r>
    </w:p>
    <w:p w:rsidR="00EC132E" w:rsidRPr="00EC132E" w:rsidRDefault="00EC132E" w:rsidP="00EC132E">
      <w:pPr>
        <w:numPr>
          <w:ilvl w:val="1"/>
          <w:numId w:val="17"/>
        </w:numPr>
        <w:spacing w:before="100" w:beforeAutospacing="1" w:after="100" w:afterAutospacing="1" w:line="240" w:lineRule="auto"/>
        <w:rPr>
          <w:rFonts w:ascii="Times New Roman" w:hAnsi="Times New Roman" w:cs="Times New Roman"/>
          <w:color w:val="0D0D0D" w:themeColor="text1" w:themeTint="F2"/>
          <w:sz w:val="24"/>
          <w:szCs w:val="24"/>
        </w:rPr>
      </w:pPr>
      <w:r w:rsidRPr="00EC132E">
        <w:rPr>
          <w:rFonts w:ascii="Times New Roman" w:hAnsi="Times New Roman" w:cs="Times New Roman"/>
          <w:color w:val="0D0D0D" w:themeColor="text1" w:themeTint="F2"/>
          <w:sz w:val="24"/>
          <w:szCs w:val="24"/>
        </w:rPr>
        <w:t>Tailor product offerings and promotions to the specific needs and preferences of consumers in Ujjain and Indore.</w:t>
      </w:r>
    </w:p>
    <w:p w:rsidR="00EC132E" w:rsidRPr="00EC132E" w:rsidRDefault="00EC132E" w:rsidP="00EC132E">
      <w:pPr>
        <w:numPr>
          <w:ilvl w:val="1"/>
          <w:numId w:val="17"/>
        </w:numPr>
        <w:spacing w:before="100" w:beforeAutospacing="1" w:after="100" w:afterAutospacing="1" w:line="240" w:lineRule="auto"/>
        <w:rPr>
          <w:rFonts w:ascii="Times New Roman" w:hAnsi="Times New Roman" w:cs="Times New Roman"/>
          <w:color w:val="0D0D0D" w:themeColor="text1" w:themeTint="F2"/>
          <w:sz w:val="24"/>
          <w:szCs w:val="24"/>
        </w:rPr>
      </w:pPr>
      <w:r w:rsidRPr="00EC132E">
        <w:rPr>
          <w:rFonts w:ascii="Times New Roman" w:hAnsi="Times New Roman" w:cs="Times New Roman"/>
          <w:color w:val="0D0D0D" w:themeColor="text1" w:themeTint="F2"/>
          <w:sz w:val="24"/>
          <w:szCs w:val="24"/>
        </w:rPr>
        <w:t xml:space="preserve">Consider developing strategies to boost consumption in </w:t>
      </w:r>
      <w:proofErr w:type="spellStart"/>
      <w:r w:rsidRPr="00EC132E">
        <w:rPr>
          <w:rFonts w:ascii="Times New Roman" w:hAnsi="Times New Roman" w:cs="Times New Roman"/>
          <w:color w:val="0D0D0D" w:themeColor="text1" w:themeTint="F2"/>
          <w:sz w:val="24"/>
          <w:szCs w:val="24"/>
        </w:rPr>
        <w:t>Bhind</w:t>
      </w:r>
      <w:proofErr w:type="spellEnd"/>
      <w:r w:rsidRPr="00EC132E">
        <w:rPr>
          <w:rFonts w:ascii="Times New Roman" w:hAnsi="Times New Roman" w:cs="Times New Roman"/>
          <w:color w:val="0D0D0D" w:themeColor="text1" w:themeTint="F2"/>
          <w:sz w:val="24"/>
          <w:szCs w:val="24"/>
        </w:rPr>
        <w:t xml:space="preserve"> and Tikamgarh to balance market presence across districts.</w:t>
      </w:r>
    </w:p>
    <w:p w:rsidR="00EC132E" w:rsidRDefault="00EC132E" w:rsidP="00EC132E">
      <w:pPr>
        <w:rPr>
          <w:rFonts w:ascii="Times New Roman" w:hAnsi="Times New Roman" w:cs="Times New Roman"/>
          <w:b/>
          <w:color w:val="0D0D0D" w:themeColor="text1" w:themeTint="F2"/>
          <w:sz w:val="24"/>
          <w:szCs w:val="24"/>
          <w:u w:val="single"/>
          <w:lang w:val="en-US"/>
        </w:rPr>
      </w:pPr>
    </w:p>
    <w:p w:rsidR="00EC132E" w:rsidRDefault="00EC132E" w:rsidP="00EC132E">
      <w:pPr>
        <w:rPr>
          <w:rStyle w:val="Strong"/>
          <w:rFonts w:ascii="Georgia" w:hAnsi="Georgia"/>
          <w:color w:val="242424"/>
          <w:spacing w:val="-1"/>
          <w:sz w:val="30"/>
          <w:szCs w:val="30"/>
          <w:shd w:val="clear" w:color="auto" w:fill="FFFFFF"/>
        </w:rPr>
      </w:pPr>
    </w:p>
    <w:p w:rsidR="00EC132E" w:rsidRDefault="00EC132E" w:rsidP="00EC132E">
      <w:pPr>
        <w:rPr>
          <w:rStyle w:val="Strong"/>
          <w:rFonts w:ascii="Georgia" w:hAnsi="Georgia"/>
          <w:color w:val="242424"/>
          <w:spacing w:val="-1"/>
          <w:sz w:val="30"/>
          <w:szCs w:val="30"/>
          <w:shd w:val="clear" w:color="auto" w:fill="FFFFFF"/>
        </w:rPr>
      </w:pPr>
    </w:p>
    <w:p w:rsidR="00EC132E" w:rsidRDefault="00EC132E" w:rsidP="00EC132E">
      <w:pPr>
        <w:rPr>
          <w:rStyle w:val="Strong"/>
          <w:rFonts w:ascii="Georgia" w:hAnsi="Georgia"/>
          <w:color w:val="242424"/>
          <w:spacing w:val="-1"/>
          <w:sz w:val="30"/>
          <w:szCs w:val="30"/>
          <w:shd w:val="clear" w:color="auto" w:fill="FFFFFF"/>
        </w:rPr>
      </w:pPr>
    </w:p>
    <w:p w:rsidR="00EC132E" w:rsidRDefault="00EC132E" w:rsidP="00EC132E">
      <w:pPr>
        <w:rPr>
          <w:rStyle w:val="Strong"/>
          <w:rFonts w:ascii="Georgia" w:hAnsi="Georgia"/>
          <w:color w:val="242424"/>
          <w:spacing w:val="-1"/>
          <w:sz w:val="30"/>
          <w:szCs w:val="30"/>
          <w:shd w:val="clear" w:color="auto" w:fill="FFFFFF"/>
        </w:rPr>
      </w:pPr>
    </w:p>
    <w:p w:rsidR="00EC132E" w:rsidRDefault="00EC132E" w:rsidP="00EC132E">
      <w:pPr>
        <w:rPr>
          <w:rStyle w:val="Strong"/>
          <w:rFonts w:ascii="Georgia" w:hAnsi="Georgia"/>
          <w:color w:val="242424"/>
          <w:spacing w:val="-1"/>
          <w:sz w:val="30"/>
          <w:szCs w:val="30"/>
          <w:shd w:val="clear" w:color="auto" w:fill="FFFFFF"/>
        </w:rPr>
      </w:pPr>
    </w:p>
    <w:p w:rsidR="00EC132E" w:rsidRDefault="00EC132E" w:rsidP="00EC132E">
      <w:pPr>
        <w:rPr>
          <w:rStyle w:val="Strong"/>
          <w:rFonts w:ascii="Georgia" w:hAnsi="Georgia"/>
          <w:color w:val="242424"/>
          <w:spacing w:val="-1"/>
          <w:sz w:val="30"/>
          <w:szCs w:val="30"/>
          <w:shd w:val="clear" w:color="auto" w:fill="FFFFFF"/>
        </w:rPr>
      </w:pPr>
    </w:p>
    <w:p w:rsidR="00EC132E" w:rsidRPr="00D61FA3" w:rsidRDefault="00EC132E" w:rsidP="00EC132E">
      <w:pPr>
        <w:rPr>
          <w:rFonts w:ascii="Times New Roman" w:hAnsi="Times New Roman" w:cs="Times New Roman"/>
          <w:b/>
          <w:color w:val="0D0D0D" w:themeColor="text1" w:themeTint="F2"/>
          <w:szCs w:val="24"/>
          <w:u w:val="single"/>
          <w:lang w:val="en-US"/>
        </w:rPr>
      </w:pPr>
      <w:r w:rsidRPr="00D61FA3">
        <w:rPr>
          <w:rStyle w:val="Strong"/>
          <w:rFonts w:ascii="Times New Roman" w:hAnsi="Times New Roman" w:cs="Times New Roman"/>
          <w:color w:val="242424"/>
          <w:spacing w:val="-1"/>
          <w:sz w:val="28"/>
          <w:szCs w:val="30"/>
          <w:u w:val="single"/>
          <w:shd w:val="clear" w:color="auto" w:fill="FFFFFF"/>
        </w:rPr>
        <w:t>Plotting the Map</w:t>
      </w:r>
    </w:p>
    <w:p w:rsidR="00EC132E" w:rsidRDefault="00EC132E" w:rsidP="00D61FA3">
      <w:pPr>
        <w:jc w:val="center"/>
        <w:rPr>
          <w:rFonts w:ascii="Times New Roman" w:hAnsi="Times New Roman" w:cs="Times New Roman"/>
          <w:b/>
          <w:color w:val="0D0D0D" w:themeColor="text1" w:themeTint="F2"/>
          <w:sz w:val="24"/>
          <w:szCs w:val="24"/>
          <w:u w:val="single"/>
          <w:lang w:val="en-US"/>
        </w:rPr>
      </w:pPr>
      <w:r>
        <w:rPr>
          <w:b/>
          <w:noProof/>
          <w:color w:val="0D0D0D" w:themeColor="text1" w:themeTint="F2"/>
          <w:u w:val="single"/>
        </w:rPr>
        <w:drawing>
          <wp:inline distT="0" distB="0" distL="0" distR="0">
            <wp:extent cx="3895725" cy="2886276"/>
            <wp:effectExtent l="0" t="0" r="0" b="9525"/>
            <wp:docPr id="3" name="Picture 3" descr="C:\Users\SPURGE\AppData\Local\Microsoft\Windows\INetCache\Content.MSO\7BC15E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URGE\AppData\Local\Microsoft\Windows\INetCache\Content.MSO\7BC15E4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9321" cy="2888940"/>
                    </a:xfrm>
                    <a:prstGeom prst="rect">
                      <a:avLst/>
                    </a:prstGeom>
                    <a:noFill/>
                    <a:ln>
                      <a:noFill/>
                    </a:ln>
                  </pic:spPr>
                </pic:pic>
              </a:graphicData>
            </a:graphic>
          </wp:inline>
        </w:drawing>
      </w:r>
    </w:p>
    <w:p w:rsidR="00D61FA3" w:rsidRDefault="00D61FA3" w:rsidP="00D61FA3">
      <w:pPr>
        <w:rPr>
          <w:rFonts w:ascii="Times New Roman" w:hAnsi="Times New Roman" w:cs="Times New Roman"/>
          <w:color w:val="242424"/>
          <w:spacing w:val="-1"/>
          <w:sz w:val="24"/>
          <w:szCs w:val="24"/>
          <w:shd w:val="clear" w:color="auto" w:fill="FFFFFF"/>
        </w:rPr>
      </w:pPr>
      <w:r w:rsidRPr="00D61FA3">
        <w:rPr>
          <w:rStyle w:val="Strong"/>
          <w:rFonts w:ascii="Times New Roman" w:hAnsi="Times New Roman" w:cs="Times New Roman"/>
          <w:color w:val="242424"/>
          <w:spacing w:val="-1"/>
          <w:sz w:val="24"/>
          <w:szCs w:val="24"/>
          <w:shd w:val="clear" w:color="auto" w:fill="FFFFFF"/>
        </w:rPr>
        <w:t>P</w:t>
      </w:r>
      <w:r w:rsidRPr="00D61FA3">
        <w:rPr>
          <w:rStyle w:val="Strong"/>
          <w:rFonts w:ascii="Times New Roman" w:hAnsi="Times New Roman" w:cs="Times New Roman"/>
          <w:color w:val="242424"/>
          <w:spacing w:val="-1"/>
          <w:sz w:val="24"/>
          <w:szCs w:val="24"/>
          <w:shd w:val="clear" w:color="auto" w:fill="FFFFFF"/>
        </w:rPr>
        <w:t>lotting the Map</w:t>
      </w:r>
      <w:r w:rsidRPr="00D61FA3">
        <w:rPr>
          <w:rFonts w:ascii="Times New Roman" w:hAnsi="Times New Roman" w:cs="Times New Roman"/>
          <w:color w:val="242424"/>
          <w:spacing w:val="-1"/>
          <w:sz w:val="24"/>
          <w:szCs w:val="24"/>
          <w:shd w:val="clear" w:color="auto" w:fill="FFFFFF"/>
        </w:rPr>
        <w:t xml:space="preserve">: With </w:t>
      </w:r>
      <w:proofErr w:type="spellStart"/>
      <w:r w:rsidRPr="00D61FA3">
        <w:rPr>
          <w:rFonts w:ascii="Times New Roman" w:hAnsi="Times New Roman" w:cs="Times New Roman"/>
          <w:color w:val="242424"/>
          <w:spacing w:val="-1"/>
          <w:sz w:val="24"/>
          <w:szCs w:val="24"/>
          <w:shd w:val="clear" w:color="auto" w:fill="FFFFFF"/>
        </w:rPr>
        <w:t>GeoPandas</w:t>
      </w:r>
      <w:proofErr w:type="spellEnd"/>
      <w:r w:rsidRPr="00D61FA3">
        <w:rPr>
          <w:rFonts w:ascii="Times New Roman" w:hAnsi="Times New Roman" w:cs="Times New Roman"/>
          <w:color w:val="242424"/>
          <w:spacing w:val="-1"/>
          <w:sz w:val="24"/>
          <w:szCs w:val="24"/>
          <w:shd w:val="clear" w:color="auto" w:fill="FFFFFF"/>
        </w:rPr>
        <w:t>, creating a basic map is as simple as calling the </w:t>
      </w:r>
      <w:proofErr w:type="gramStart"/>
      <w:r w:rsidRPr="00D61FA3">
        <w:rPr>
          <w:rStyle w:val="HTMLCode"/>
          <w:rFonts w:ascii="Times New Roman" w:eastAsiaTheme="minorHAnsi" w:hAnsi="Times New Roman" w:cs="Times New Roman"/>
          <w:color w:val="242424"/>
          <w:spacing w:val="-1"/>
          <w:sz w:val="24"/>
          <w:szCs w:val="24"/>
          <w:shd w:val="clear" w:color="auto" w:fill="F2F2F2"/>
        </w:rPr>
        <w:t>plot(</w:t>
      </w:r>
      <w:proofErr w:type="gramEnd"/>
      <w:r w:rsidRPr="00D61FA3">
        <w:rPr>
          <w:rStyle w:val="HTMLCode"/>
          <w:rFonts w:ascii="Times New Roman" w:eastAsiaTheme="minorHAnsi" w:hAnsi="Times New Roman" w:cs="Times New Roman"/>
          <w:color w:val="242424"/>
          <w:spacing w:val="-1"/>
          <w:sz w:val="24"/>
          <w:szCs w:val="24"/>
          <w:shd w:val="clear" w:color="auto" w:fill="F2F2F2"/>
        </w:rPr>
        <w:t>)</w:t>
      </w:r>
      <w:r w:rsidRPr="00D61FA3">
        <w:rPr>
          <w:rFonts w:ascii="Times New Roman" w:hAnsi="Times New Roman" w:cs="Times New Roman"/>
          <w:color w:val="242424"/>
          <w:spacing w:val="-1"/>
          <w:sz w:val="24"/>
          <w:szCs w:val="24"/>
          <w:shd w:val="clear" w:color="auto" w:fill="FFFFFF"/>
        </w:rPr>
        <w:t xml:space="preserve"> function on the </w:t>
      </w:r>
      <w:proofErr w:type="spellStart"/>
      <w:r w:rsidRPr="00D61FA3">
        <w:rPr>
          <w:rFonts w:ascii="Times New Roman" w:hAnsi="Times New Roman" w:cs="Times New Roman"/>
          <w:color w:val="242424"/>
          <w:spacing w:val="-1"/>
          <w:sz w:val="24"/>
          <w:szCs w:val="24"/>
          <w:shd w:val="clear" w:color="auto" w:fill="FFFFFF"/>
        </w:rPr>
        <w:t>GeoDataFrame</w:t>
      </w:r>
      <w:proofErr w:type="spellEnd"/>
      <w:r w:rsidRPr="00D61FA3">
        <w:rPr>
          <w:rFonts w:ascii="Times New Roman" w:hAnsi="Times New Roman" w:cs="Times New Roman"/>
          <w:color w:val="242424"/>
          <w:spacing w:val="-1"/>
          <w:sz w:val="24"/>
          <w:szCs w:val="24"/>
          <w:shd w:val="clear" w:color="auto" w:fill="FFFFFF"/>
        </w:rPr>
        <w:t xml:space="preserve">. This will generate a visual representation of </w:t>
      </w:r>
      <w:r>
        <w:rPr>
          <w:rFonts w:ascii="Times New Roman" w:hAnsi="Times New Roman" w:cs="Times New Roman"/>
          <w:color w:val="242424"/>
          <w:spacing w:val="-1"/>
          <w:sz w:val="24"/>
          <w:szCs w:val="24"/>
          <w:shd w:val="clear" w:color="auto" w:fill="FFFFFF"/>
        </w:rPr>
        <w:t xml:space="preserve">Madhya </w:t>
      </w:r>
      <w:proofErr w:type="spellStart"/>
      <w:r>
        <w:rPr>
          <w:rFonts w:ascii="Times New Roman" w:hAnsi="Times New Roman" w:cs="Times New Roman"/>
          <w:color w:val="242424"/>
          <w:spacing w:val="-1"/>
          <w:sz w:val="24"/>
          <w:szCs w:val="24"/>
          <w:shd w:val="clear" w:color="auto" w:fill="FFFFFF"/>
        </w:rPr>
        <w:t>pradesh</w:t>
      </w:r>
      <w:proofErr w:type="spellEnd"/>
      <w:r w:rsidRPr="00D61FA3">
        <w:rPr>
          <w:rFonts w:ascii="Times New Roman" w:hAnsi="Times New Roman" w:cs="Times New Roman"/>
          <w:color w:val="242424"/>
          <w:spacing w:val="-1"/>
          <w:sz w:val="24"/>
          <w:szCs w:val="24"/>
          <w:shd w:val="clear" w:color="auto" w:fill="FFFFFF"/>
        </w:rPr>
        <w:t xml:space="preserve"> boundaries.</w:t>
      </w:r>
    </w:p>
    <w:p w:rsidR="00D61FA3" w:rsidRDefault="00D61FA3" w:rsidP="00D61FA3">
      <w:pPr>
        <w:rPr>
          <w:rFonts w:ascii="Times New Roman" w:hAnsi="Times New Roman" w:cs="Times New Roman"/>
          <w:b/>
          <w:color w:val="0D0D0D" w:themeColor="text1" w:themeTint="F2"/>
          <w:sz w:val="24"/>
          <w:szCs w:val="24"/>
          <w:u w:val="single"/>
          <w:lang w:val="en-US"/>
        </w:rPr>
      </w:pPr>
    </w:p>
    <w:p w:rsidR="00D61FA3" w:rsidRDefault="00D61FA3" w:rsidP="00D61FA3">
      <w:pPr>
        <w:rPr>
          <w:rFonts w:ascii="Times New Roman" w:hAnsi="Times New Roman" w:cs="Times New Roman"/>
          <w:b/>
          <w:color w:val="0D0D0D" w:themeColor="text1" w:themeTint="F2"/>
          <w:sz w:val="24"/>
          <w:szCs w:val="24"/>
          <w:u w:val="single"/>
          <w:lang w:val="en-US"/>
        </w:rPr>
      </w:pPr>
    </w:p>
    <w:p w:rsidR="00D61FA3" w:rsidRDefault="00D61FA3" w:rsidP="00D61FA3">
      <w:pPr>
        <w:rPr>
          <w:rFonts w:ascii="Times New Roman" w:hAnsi="Times New Roman" w:cs="Times New Roman"/>
          <w:b/>
          <w:color w:val="0D0D0D" w:themeColor="text1" w:themeTint="F2"/>
          <w:sz w:val="24"/>
          <w:szCs w:val="24"/>
          <w:u w:val="single"/>
          <w:lang w:val="en-US"/>
        </w:rPr>
      </w:pPr>
      <w:r w:rsidRPr="00D61FA3">
        <w:rPr>
          <w:rFonts w:ascii="Times New Roman" w:hAnsi="Times New Roman" w:cs="Times New Roman"/>
          <w:b/>
          <w:color w:val="0D0D0D" w:themeColor="text1" w:themeTint="F2"/>
          <w:sz w:val="24"/>
          <w:szCs w:val="24"/>
          <w:u w:val="single"/>
          <w:lang w:val="en-US"/>
        </w:rPr>
        <w:t>Total Consumption by District</w:t>
      </w:r>
    </w:p>
    <w:p w:rsidR="00D61FA3" w:rsidRDefault="00D61FA3" w:rsidP="00D61FA3">
      <w:pPr>
        <w:jc w:val="center"/>
        <w:rPr>
          <w:rFonts w:ascii="Times New Roman" w:hAnsi="Times New Roman" w:cs="Times New Roman"/>
          <w:b/>
          <w:color w:val="0D0D0D" w:themeColor="text1" w:themeTint="F2"/>
          <w:sz w:val="24"/>
          <w:szCs w:val="24"/>
          <w:u w:val="single"/>
          <w:lang w:val="en-US"/>
        </w:rPr>
      </w:pPr>
      <w:r>
        <w:rPr>
          <w:b/>
          <w:noProof/>
          <w:color w:val="0D0D0D" w:themeColor="text1" w:themeTint="F2"/>
          <w:u w:val="single"/>
        </w:rPr>
        <w:lastRenderedPageBreak/>
        <w:drawing>
          <wp:inline distT="0" distB="0" distL="0" distR="0">
            <wp:extent cx="3276600" cy="3199302"/>
            <wp:effectExtent l="0" t="0" r="0" b="1270"/>
            <wp:docPr id="4" name="Picture 4" descr="C:\Users\SPURGE\AppData\Local\Microsoft\Windows\INetCache\Content.MSO\D448B4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PURGE\AppData\Local\Microsoft\Windows\INetCache\Content.MSO\D448B449.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1932" cy="3204508"/>
                    </a:xfrm>
                    <a:prstGeom prst="rect">
                      <a:avLst/>
                    </a:prstGeom>
                    <a:noFill/>
                    <a:ln>
                      <a:noFill/>
                    </a:ln>
                  </pic:spPr>
                </pic:pic>
              </a:graphicData>
            </a:graphic>
          </wp:inline>
        </w:drawing>
      </w:r>
    </w:p>
    <w:p w:rsidR="00D61FA3" w:rsidRPr="00D61FA3" w:rsidRDefault="00D61FA3" w:rsidP="00D61FA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FA3">
        <w:rPr>
          <w:rFonts w:ascii="Times New Roman" w:eastAsia="Times New Roman" w:hAnsi="Times New Roman" w:cs="Times New Roman"/>
          <w:b/>
          <w:bCs/>
          <w:kern w:val="0"/>
          <w:sz w:val="24"/>
          <w:szCs w:val="24"/>
          <w:lang w:val="en-US"/>
          <w14:ligatures w14:val="none"/>
        </w:rPr>
        <w:t>Geographical Position</w:t>
      </w:r>
      <w:r w:rsidRPr="00D61FA3">
        <w:rPr>
          <w:rFonts w:ascii="Times New Roman" w:eastAsia="Times New Roman" w:hAnsi="Times New Roman" w:cs="Times New Roman"/>
          <w:kern w:val="0"/>
          <w:sz w:val="24"/>
          <w:szCs w:val="24"/>
          <w:lang w:val="en-US"/>
          <w14:ligatures w14:val="none"/>
        </w:rPr>
        <w:t>:</w:t>
      </w:r>
    </w:p>
    <w:p w:rsidR="00D61FA3" w:rsidRPr="00D61FA3" w:rsidRDefault="00D61FA3" w:rsidP="00D61FA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FA3">
        <w:rPr>
          <w:rFonts w:ascii="Times New Roman" w:eastAsia="Times New Roman" w:hAnsi="Times New Roman" w:cs="Times New Roman"/>
          <w:kern w:val="0"/>
          <w:sz w:val="24"/>
          <w:szCs w:val="24"/>
          <w:lang w:val="en-US"/>
          <w14:ligatures w14:val="none"/>
        </w:rPr>
        <w:t>Indore is located in the southwestern part of the state.</w:t>
      </w:r>
    </w:p>
    <w:p w:rsidR="00D61FA3" w:rsidRPr="00D61FA3" w:rsidRDefault="00D61FA3" w:rsidP="00D61FA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FA3">
        <w:rPr>
          <w:rFonts w:ascii="Times New Roman" w:eastAsia="Times New Roman" w:hAnsi="Times New Roman" w:cs="Times New Roman"/>
          <w:kern w:val="0"/>
          <w:sz w:val="24"/>
          <w:szCs w:val="24"/>
          <w:lang w:val="en-US"/>
          <w14:ligatures w14:val="none"/>
        </w:rPr>
        <w:t>Tikamgarh is situated in the northeastern part of the state.</w:t>
      </w:r>
    </w:p>
    <w:p w:rsidR="00D61FA3" w:rsidRPr="00D61FA3" w:rsidRDefault="00D61FA3" w:rsidP="00D61FA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FA3">
        <w:rPr>
          <w:rFonts w:ascii="Times New Roman" w:eastAsia="Times New Roman" w:hAnsi="Times New Roman" w:cs="Times New Roman"/>
          <w:b/>
          <w:bCs/>
          <w:kern w:val="0"/>
          <w:sz w:val="24"/>
          <w:szCs w:val="24"/>
          <w:lang w:val="en-US"/>
          <w14:ligatures w14:val="none"/>
        </w:rPr>
        <w:t>Color Representation</w:t>
      </w:r>
      <w:r w:rsidRPr="00D61FA3">
        <w:rPr>
          <w:rFonts w:ascii="Times New Roman" w:eastAsia="Times New Roman" w:hAnsi="Times New Roman" w:cs="Times New Roman"/>
          <w:kern w:val="0"/>
          <w:sz w:val="24"/>
          <w:szCs w:val="24"/>
          <w:lang w:val="en-US"/>
          <w14:ligatures w14:val="none"/>
        </w:rPr>
        <w:t>:</w:t>
      </w:r>
    </w:p>
    <w:p w:rsidR="00D61FA3" w:rsidRPr="00D61FA3" w:rsidRDefault="00D61FA3" w:rsidP="00D61FA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FA3">
        <w:rPr>
          <w:rFonts w:ascii="Times New Roman" w:eastAsia="Times New Roman" w:hAnsi="Times New Roman" w:cs="Times New Roman"/>
          <w:kern w:val="0"/>
          <w:sz w:val="24"/>
          <w:szCs w:val="24"/>
          <w:lang w:val="en-US"/>
          <w14:ligatures w14:val="none"/>
        </w:rPr>
        <w:t>The color gradient indicates the level of total consumption, ranging from dark purple (lower consumption) to yellow (higher consumption).</w:t>
      </w:r>
    </w:p>
    <w:p w:rsidR="00D61FA3" w:rsidRPr="00D61FA3" w:rsidRDefault="00D61FA3" w:rsidP="00D61FA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FA3">
        <w:rPr>
          <w:rFonts w:ascii="Times New Roman" w:eastAsia="Times New Roman" w:hAnsi="Times New Roman" w:cs="Times New Roman"/>
          <w:kern w:val="0"/>
          <w:sz w:val="24"/>
          <w:szCs w:val="24"/>
          <w:lang w:val="en-US"/>
          <w14:ligatures w14:val="none"/>
        </w:rPr>
        <w:t>Indore is colored yellow, indicating it has a higher total consumption.</w:t>
      </w:r>
    </w:p>
    <w:p w:rsidR="00D61FA3" w:rsidRPr="00D61FA3" w:rsidRDefault="00D61FA3" w:rsidP="00D61FA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FA3">
        <w:rPr>
          <w:rFonts w:ascii="Times New Roman" w:eastAsia="Times New Roman" w:hAnsi="Times New Roman" w:cs="Times New Roman"/>
          <w:kern w:val="0"/>
          <w:sz w:val="24"/>
          <w:szCs w:val="24"/>
          <w:lang w:val="en-US"/>
          <w14:ligatures w14:val="none"/>
        </w:rPr>
        <w:t>Tikamgarh is colored dark purple, indicating it has a lower total consumption.</w:t>
      </w:r>
    </w:p>
    <w:p w:rsidR="00D61FA3" w:rsidRPr="00D61FA3" w:rsidRDefault="00D61FA3" w:rsidP="00D61FA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FA3">
        <w:rPr>
          <w:rFonts w:ascii="Times New Roman" w:eastAsia="Times New Roman" w:hAnsi="Times New Roman" w:cs="Times New Roman"/>
          <w:b/>
          <w:bCs/>
          <w:kern w:val="0"/>
          <w:sz w:val="24"/>
          <w:szCs w:val="24"/>
          <w:lang w:val="en-US"/>
          <w14:ligatures w14:val="none"/>
        </w:rPr>
        <w:t>Consumption Values</w:t>
      </w:r>
      <w:r w:rsidRPr="00D61FA3">
        <w:rPr>
          <w:rFonts w:ascii="Times New Roman" w:eastAsia="Times New Roman" w:hAnsi="Times New Roman" w:cs="Times New Roman"/>
          <w:kern w:val="0"/>
          <w:sz w:val="24"/>
          <w:szCs w:val="24"/>
          <w:lang w:val="en-US"/>
          <w14:ligatures w14:val="none"/>
        </w:rPr>
        <w:t>:</w:t>
      </w:r>
    </w:p>
    <w:p w:rsidR="00D61FA3" w:rsidRPr="00D61FA3" w:rsidRDefault="00D61FA3" w:rsidP="00D61FA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FA3">
        <w:rPr>
          <w:rFonts w:ascii="Times New Roman" w:eastAsia="Times New Roman" w:hAnsi="Times New Roman" w:cs="Times New Roman"/>
          <w:kern w:val="0"/>
          <w:sz w:val="24"/>
          <w:szCs w:val="24"/>
          <w:lang w:val="en-US"/>
          <w14:ligatures w14:val="none"/>
        </w:rPr>
        <w:t>The color bar at the bottom provides a scale for interpreting the colors.</w:t>
      </w:r>
    </w:p>
    <w:p w:rsidR="00D61FA3" w:rsidRPr="00D61FA3" w:rsidRDefault="00D61FA3" w:rsidP="00D61FA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FA3">
        <w:rPr>
          <w:rFonts w:ascii="Times New Roman" w:eastAsia="Times New Roman" w:hAnsi="Times New Roman" w:cs="Times New Roman"/>
          <w:kern w:val="0"/>
          <w:sz w:val="24"/>
          <w:szCs w:val="24"/>
          <w:lang w:val="en-US"/>
          <w14:ligatures w14:val="none"/>
        </w:rPr>
        <w:t>Indore, represented in yellow, has a total consumption value around 900.</w:t>
      </w:r>
    </w:p>
    <w:p w:rsidR="00D61FA3" w:rsidRPr="00D61FA3" w:rsidRDefault="00D61FA3" w:rsidP="00D61FA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FA3">
        <w:rPr>
          <w:rFonts w:ascii="Times New Roman" w:eastAsia="Times New Roman" w:hAnsi="Times New Roman" w:cs="Times New Roman"/>
          <w:kern w:val="0"/>
          <w:sz w:val="24"/>
          <w:szCs w:val="24"/>
          <w:lang w:val="en-US"/>
          <w14:ligatures w14:val="none"/>
        </w:rPr>
        <w:t>Tikamgarh, represented in dark purple, has a total consumption value around 840.</w:t>
      </w:r>
    </w:p>
    <w:p w:rsidR="00D61FA3" w:rsidRPr="00D61FA3" w:rsidRDefault="00D61FA3" w:rsidP="00D61FA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FA3">
        <w:rPr>
          <w:rFonts w:ascii="Times New Roman" w:eastAsia="Times New Roman" w:hAnsi="Times New Roman" w:cs="Times New Roman"/>
          <w:b/>
          <w:bCs/>
          <w:kern w:val="0"/>
          <w:sz w:val="24"/>
          <w:szCs w:val="24"/>
          <w:lang w:val="en-US"/>
          <w14:ligatures w14:val="none"/>
        </w:rPr>
        <w:t>Title and Labels</w:t>
      </w:r>
      <w:r w:rsidRPr="00D61FA3">
        <w:rPr>
          <w:rFonts w:ascii="Times New Roman" w:eastAsia="Times New Roman" w:hAnsi="Times New Roman" w:cs="Times New Roman"/>
          <w:kern w:val="0"/>
          <w:sz w:val="24"/>
          <w:szCs w:val="24"/>
          <w:lang w:val="en-US"/>
          <w14:ligatures w14:val="none"/>
        </w:rPr>
        <w:t>:</w:t>
      </w:r>
    </w:p>
    <w:p w:rsidR="00D61FA3" w:rsidRPr="00D61FA3" w:rsidRDefault="00D61FA3" w:rsidP="00D61FA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FA3">
        <w:rPr>
          <w:rFonts w:ascii="Times New Roman" w:eastAsia="Times New Roman" w:hAnsi="Times New Roman" w:cs="Times New Roman"/>
          <w:kern w:val="0"/>
          <w:sz w:val="24"/>
          <w:szCs w:val="24"/>
          <w:lang w:val="en-US"/>
          <w14:ligatures w14:val="none"/>
        </w:rPr>
        <w:t>The title of the graph is "Total Consumption by District."</w:t>
      </w:r>
    </w:p>
    <w:p w:rsidR="00D61FA3" w:rsidRPr="00D61FA3" w:rsidRDefault="00D61FA3" w:rsidP="00D61FA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FA3">
        <w:rPr>
          <w:rFonts w:ascii="Times New Roman" w:eastAsia="Times New Roman" w:hAnsi="Times New Roman" w:cs="Times New Roman"/>
          <w:kern w:val="0"/>
          <w:sz w:val="24"/>
          <w:szCs w:val="24"/>
          <w:lang w:val="en-US"/>
          <w14:ligatures w14:val="none"/>
        </w:rPr>
        <w:t>The x-axis and y-axis likely represent geographic coordinates (longitude and latitude, respectively).</w:t>
      </w:r>
    </w:p>
    <w:p w:rsidR="00D61FA3" w:rsidRPr="00D61FA3" w:rsidRDefault="00D61FA3" w:rsidP="00D61FA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FA3">
        <w:rPr>
          <w:rFonts w:ascii="Times New Roman" w:eastAsia="Times New Roman" w:hAnsi="Times New Roman" w:cs="Times New Roman"/>
          <w:kern w:val="0"/>
          <w:sz w:val="24"/>
          <w:szCs w:val="24"/>
          <w:lang w:val="en-US"/>
          <w14:ligatures w14:val="none"/>
        </w:rPr>
        <w:t>This visualization highlights the disparity in total consumption between Indore and Tikamgarh, with Indore having significantly higher consumption levels.</w:t>
      </w:r>
    </w:p>
    <w:p w:rsidR="00D61FA3" w:rsidRDefault="00D61FA3" w:rsidP="00D61FA3">
      <w:pPr>
        <w:rPr>
          <w:rFonts w:ascii="Times New Roman" w:hAnsi="Times New Roman" w:cs="Times New Roman"/>
          <w:b/>
          <w:color w:val="0D0D0D" w:themeColor="text1" w:themeTint="F2"/>
          <w:sz w:val="24"/>
          <w:szCs w:val="24"/>
          <w:u w:val="single"/>
          <w:lang w:val="en-US"/>
        </w:rPr>
      </w:pPr>
    </w:p>
    <w:p w:rsidR="00D61FA3" w:rsidRDefault="00D61FA3" w:rsidP="00D61FA3">
      <w:pPr>
        <w:rPr>
          <w:rFonts w:ascii="Times New Roman" w:hAnsi="Times New Roman" w:cs="Times New Roman"/>
          <w:b/>
          <w:color w:val="0D0D0D" w:themeColor="text1" w:themeTint="F2"/>
          <w:sz w:val="24"/>
          <w:szCs w:val="24"/>
          <w:u w:val="single"/>
          <w:lang w:val="en-US"/>
        </w:rPr>
      </w:pPr>
    </w:p>
    <w:p w:rsidR="00D61FA3" w:rsidRDefault="00D61FA3" w:rsidP="00D61FA3">
      <w:pPr>
        <w:rPr>
          <w:rFonts w:ascii="Times New Roman" w:hAnsi="Times New Roman" w:cs="Times New Roman"/>
          <w:b/>
          <w:color w:val="0D0D0D" w:themeColor="text1" w:themeTint="F2"/>
          <w:sz w:val="24"/>
          <w:szCs w:val="24"/>
          <w:u w:val="single"/>
          <w:lang w:val="en-US"/>
        </w:rPr>
      </w:pPr>
    </w:p>
    <w:p w:rsidR="00D61FA3" w:rsidRDefault="00D61FA3" w:rsidP="00D61FA3">
      <w:pPr>
        <w:rPr>
          <w:rFonts w:ascii="Times New Roman" w:hAnsi="Times New Roman" w:cs="Times New Roman"/>
          <w:b/>
          <w:color w:val="0D0D0D" w:themeColor="text1" w:themeTint="F2"/>
          <w:sz w:val="24"/>
          <w:szCs w:val="24"/>
          <w:u w:val="single"/>
          <w:lang w:val="en-US"/>
        </w:rPr>
      </w:pPr>
      <w:r>
        <w:rPr>
          <w:rFonts w:ascii="Times New Roman" w:hAnsi="Times New Roman" w:cs="Times New Roman"/>
          <w:b/>
          <w:color w:val="0D0D0D" w:themeColor="text1" w:themeTint="F2"/>
          <w:sz w:val="24"/>
          <w:szCs w:val="24"/>
          <w:u w:val="single"/>
          <w:lang w:val="en-US"/>
        </w:rPr>
        <w:t xml:space="preserve">RCODES </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D61FA3">
        <w:rPr>
          <w:rFonts w:ascii="Lucida Console" w:eastAsia="Times New Roman" w:hAnsi="Lucida Console" w:cs="Courier New"/>
          <w:color w:val="C397D8"/>
          <w:kern w:val="0"/>
          <w:sz w:val="20"/>
          <w:szCs w:val="20"/>
          <w:lang w:val="en-US"/>
          <w14:ligatures w14:val="none"/>
        </w:rPr>
        <w:t>&gt; print(dim(df))</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lastRenderedPageBreak/>
        <w:t xml:space="preserve">[1] </w:t>
      </w:r>
      <w:proofErr w:type="gramStart"/>
      <w:r w:rsidRPr="00D61FA3">
        <w:rPr>
          <w:rFonts w:ascii="Lucida Console" w:eastAsia="Times New Roman" w:hAnsi="Lucida Console" w:cs="Courier New"/>
          <w:color w:val="DEDEDE"/>
          <w:kern w:val="0"/>
          <w:sz w:val="20"/>
          <w:szCs w:val="20"/>
          <w:bdr w:val="none" w:sz="0" w:space="0" w:color="auto" w:frame="1"/>
          <w:lang w:val="en-US"/>
          <w14:ligatures w14:val="none"/>
        </w:rPr>
        <w:t>4717  384</w:t>
      </w:r>
      <w:proofErr w:type="gramEnd"/>
    </w:p>
    <w:p w:rsidR="00D61FA3" w:rsidRPr="00D61FA3" w:rsidRDefault="00D61FA3" w:rsidP="00D61FA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FA3">
        <w:rPr>
          <w:rFonts w:ascii="Times New Roman" w:eastAsia="Times New Roman" w:hAnsi="Times New Roman" w:cs="Times New Roman"/>
          <w:kern w:val="0"/>
          <w:sz w:val="24"/>
          <w:szCs w:val="24"/>
          <w:lang w:val="en-US"/>
          <w14:ligatures w14:val="none"/>
        </w:rPr>
        <w:t>The command print(dim(df)) returns the dimensions of a data frame df. The output [1] 4717 384 indicates the following:</w:t>
      </w:r>
    </w:p>
    <w:p w:rsidR="00D61FA3" w:rsidRPr="00D61FA3" w:rsidRDefault="00D61FA3" w:rsidP="00D61FA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FA3">
        <w:rPr>
          <w:rFonts w:ascii="Times New Roman" w:eastAsia="Times New Roman" w:hAnsi="Times New Roman" w:cs="Times New Roman"/>
          <w:b/>
          <w:bCs/>
          <w:kern w:val="0"/>
          <w:sz w:val="24"/>
          <w:szCs w:val="24"/>
          <w:lang w:val="en-US"/>
          <w14:ligatures w14:val="none"/>
        </w:rPr>
        <w:t>Rows</w:t>
      </w:r>
      <w:r w:rsidRPr="00D61FA3">
        <w:rPr>
          <w:rFonts w:ascii="Times New Roman" w:eastAsia="Times New Roman" w:hAnsi="Times New Roman" w:cs="Times New Roman"/>
          <w:kern w:val="0"/>
          <w:sz w:val="24"/>
          <w:szCs w:val="24"/>
          <w:lang w:val="en-US"/>
          <w14:ligatures w14:val="none"/>
        </w:rPr>
        <w:t>: There are 4,717 rows in the data frame.</w:t>
      </w:r>
    </w:p>
    <w:p w:rsidR="00D61FA3" w:rsidRPr="00D61FA3" w:rsidRDefault="00D61FA3" w:rsidP="00D61FA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FA3">
        <w:rPr>
          <w:rFonts w:ascii="Times New Roman" w:eastAsia="Times New Roman" w:hAnsi="Times New Roman" w:cs="Times New Roman"/>
          <w:b/>
          <w:bCs/>
          <w:kern w:val="0"/>
          <w:sz w:val="24"/>
          <w:szCs w:val="24"/>
          <w:lang w:val="en-US"/>
          <w14:ligatures w14:val="none"/>
        </w:rPr>
        <w:t>Columns</w:t>
      </w:r>
      <w:r w:rsidRPr="00D61FA3">
        <w:rPr>
          <w:rFonts w:ascii="Times New Roman" w:eastAsia="Times New Roman" w:hAnsi="Times New Roman" w:cs="Times New Roman"/>
          <w:kern w:val="0"/>
          <w:sz w:val="24"/>
          <w:szCs w:val="24"/>
          <w:lang w:val="en-US"/>
          <w14:ligatures w14:val="none"/>
        </w:rPr>
        <w:t>: There are 384 columns in the data frame.</w:t>
      </w:r>
    </w:p>
    <w:p w:rsidR="00D61FA3" w:rsidRDefault="00D61FA3" w:rsidP="00D61FA3">
      <w:pPr>
        <w:rPr>
          <w:rFonts w:ascii="Times New Roman" w:hAnsi="Times New Roman" w:cs="Times New Roman"/>
          <w:b/>
          <w:color w:val="0D0D0D" w:themeColor="text1" w:themeTint="F2"/>
          <w:sz w:val="24"/>
          <w:szCs w:val="24"/>
          <w:u w:val="single"/>
          <w:lang w:val="en-US"/>
        </w:rPr>
      </w:pPr>
    </w:p>
    <w:tbl>
      <w:tblPr>
        <w:tblW w:w="10185" w:type="dxa"/>
        <w:tblCellSpacing w:w="0" w:type="dxa"/>
        <w:shd w:val="clear" w:color="auto" w:fill="000000"/>
        <w:tblCellMar>
          <w:left w:w="90" w:type="dxa"/>
          <w:bottom w:w="120" w:type="dxa"/>
          <w:right w:w="0" w:type="dxa"/>
        </w:tblCellMar>
        <w:tblLook w:val="04A0" w:firstRow="1" w:lastRow="0" w:firstColumn="1" w:lastColumn="0" w:noHBand="0" w:noVBand="1"/>
      </w:tblPr>
      <w:tblGrid>
        <w:gridCol w:w="10185"/>
      </w:tblGrid>
      <w:tr w:rsidR="00D61FA3" w:rsidRPr="00D61FA3" w:rsidTr="00D61FA3">
        <w:trPr>
          <w:tblCellSpacing w:w="0" w:type="dxa"/>
        </w:trPr>
        <w:tc>
          <w:tcPr>
            <w:tcW w:w="0" w:type="auto"/>
            <w:shd w:val="clear" w:color="auto" w:fill="000000"/>
            <w:hideMark/>
          </w:tcPr>
          <w:p w:rsidR="00D61FA3" w:rsidRPr="00D61FA3" w:rsidRDefault="00D61FA3" w:rsidP="00D61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D61FA3">
              <w:rPr>
                <w:rFonts w:ascii="Lucida Console" w:eastAsia="Times New Roman" w:hAnsi="Lucida Console" w:cs="Courier New"/>
                <w:color w:val="C397D8"/>
                <w:kern w:val="0"/>
                <w:sz w:val="20"/>
                <w:szCs w:val="20"/>
                <w:lang w:val="en-US"/>
                <w14:ligatures w14:val="none"/>
              </w:rPr>
              <w:t>&gt; print(</w:t>
            </w:r>
            <w:proofErr w:type="spellStart"/>
            <w:r w:rsidRPr="00D61FA3">
              <w:rPr>
                <w:rFonts w:ascii="Lucida Console" w:eastAsia="Times New Roman" w:hAnsi="Lucida Console" w:cs="Courier New"/>
                <w:color w:val="C397D8"/>
                <w:kern w:val="0"/>
                <w:sz w:val="20"/>
                <w:szCs w:val="20"/>
                <w:lang w:val="en-US"/>
                <w14:ligatures w14:val="none"/>
              </w:rPr>
              <w:t>colSums</w:t>
            </w:r>
            <w:proofErr w:type="spellEnd"/>
            <w:r w:rsidRPr="00D61FA3">
              <w:rPr>
                <w:rFonts w:ascii="Lucida Console" w:eastAsia="Times New Roman" w:hAnsi="Lucida Console" w:cs="Courier New"/>
                <w:color w:val="C397D8"/>
                <w:kern w:val="0"/>
                <w:sz w:val="20"/>
                <w:szCs w:val="20"/>
                <w:lang w:val="en-US"/>
                <w14:ligatures w14:val="none"/>
              </w:rPr>
              <w:t>(</w:t>
            </w:r>
            <w:proofErr w:type="gramStart"/>
            <w:r w:rsidRPr="00D61FA3">
              <w:rPr>
                <w:rFonts w:ascii="Lucida Console" w:eastAsia="Times New Roman" w:hAnsi="Lucida Console" w:cs="Courier New"/>
                <w:color w:val="C397D8"/>
                <w:kern w:val="0"/>
                <w:sz w:val="20"/>
                <w:szCs w:val="20"/>
                <w:lang w:val="en-US"/>
                <w14:ligatures w14:val="none"/>
              </w:rPr>
              <w:t>is.na(</w:t>
            </w:r>
            <w:proofErr w:type="spellStart"/>
            <w:proofErr w:type="gramEnd"/>
            <w:r w:rsidRPr="00D61FA3">
              <w:rPr>
                <w:rFonts w:ascii="Lucida Console" w:eastAsia="Times New Roman" w:hAnsi="Lucida Console" w:cs="Courier New"/>
                <w:color w:val="C397D8"/>
                <w:kern w:val="0"/>
                <w:sz w:val="20"/>
                <w:szCs w:val="20"/>
                <w:lang w:val="en-US"/>
                <w14:ligatures w14:val="none"/>
              </w:rPr>
              <w:t>MPData</w:t>
            </w:r>
            <w:proofErr w:type="spellEnd"/>
            <w:r w:rsidRPr="00D61FA3">
              <w:rPr>
                <w:rFonts w:ascii="Lucida Console" w:eastAsia="Times New Roman" w:hAnsi="Lucida Console" w:cs="Courier New"/>
                <w:color w:val="C397D8"/>
                <w:kern w:val="0"/>
                <w:sz w:val="20"/>
                <w:szCs w:val="20"/>
                <w:lang w:val="en-US"/>
                <w14:ligatures w14:val="none"/>
              </w:rPr>
              <w:t>)))</w:t>
            </w:r>
          </w:p>
          <w:p w:rsidR="00D61FA3" w:rsidRPr="00D61FA3" w:rsidRDefault="00D61FA3" w:rsidP="00D61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state_1            District              Region              Sector </w:t>
            </w:r>
          </w:p>
          <w:p w:rsidR="00D61FA3" w:rsidRPr="00D61FA3" w:rsidRDefault="00D61FA3" w:rsidP="00D61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0                   0                   0                   0 </w:t>
            </w:r>
          </w:p>
          <w:p w:rsidR="00D61FA3" w:rsidRPr="00D61FA3" w:rsidRDefault="00D61FA3" w:rsidP="00D61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State_Region</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Meals_At_Home</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ricepds_v</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Wheatpds_q</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w:t>
            </w:r>
          </w:p>
          <w:p w:rsidR="00D61FA3" w:rsidRPr="00D61FA3" w:rsidRDefault="00D61FA3" w:rsidP="00D61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0                  26                   0                   0 </w:t>
            </w:r>
          </w:p>
          <w:p w:rsidR="00D61FA3" w:rsidRPr="00D61FA3" w:rsidRDefault="00D61FA3" w:rsidP="00D61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chicken_q</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pulsep_q</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wheatos_q</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No_of_Meals_per_day</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w:t>
            </w:r>
          </w:p>
          <w:p w:rsidR="00D61FA3" w:rsidRPr="00D61FA3" w:rsidRDefault="00D61FA3" w:rsidP="00D61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0                   0                   0                   3 </w:t>
            </w:r>
          </w:p>
          <w:p w:rsidR="00D61FA3" w:rsidRPr="00D61FA3" w:rsidRDefault="00D61FA3" w:rsidP="00D61FA3">
            <w:pPr>
              <w:spacing w:after="0" w:line="240" w:lineRule="auto"/>
              <w:rPr>
                <w:rFonts w:ascii="Times New Roman" w:eastAsia="Times New Roman" w:hAnsi="Times New Roman" w:cs="Times New Roman"/>
                <w:kern w:val="0"/>
                <w:sz w:val="24"/>
                <w:szCs w:val="24"/>
                <w:lang w:val="en-US"/>
                <w14:ligatures w14:val="none"/>
              </w:rPr>
            </w:pPr>
          </w:p>
        </w:tc>
      </w:tr>
      <w:tr w:rsidR="00D61FA3" w:rsidRPr="00D61FA3" w:rsidTr="00D61FA3">
        <w:trPr>
          <w:tblCellSpacing w:w="0" w:type="dxa"/>
        </w:trPr>
        <w:tc>
          <w:tcPr>
            <w:tcW w:w="0" w:type="auto"/>
            <w:shd w:val="clear" w:color="auto" w:fill="000000"/>
            <w:hideMark/>
          </w:tcPr>
          <w:p w:rsidR="00D61FA3" w:rsidRPr="00D61FA3" w:rsidRDefault="00D61FA3" w:rsidP="00D61FA3">
            <w:pPr>
              <w:spacing w:after="0" w:line="240" w:lineRule="auto"/>
              <w:rPr>
                <w:rFonts w:ascii="Times New Roman" w:eastAsia="Times New Roman" w:hAnsi="Times New Roman" w:cs="Times New Roman"/>
                <w:kern w:val="0"/>
                <w:sz w:val="20"/>
                <w:szCs w:val="20"/>
                <w:lang w:val="en-US"/>
                <w14:ligatures w14:val="none"/>
              </w:rPr>
            </w:pPr>
          </w:p>
        </w:tc>
      </w:tr>
      <w:tr w:rsidR="00D61FA3" w:rsidRPr="00D61FA3" w:rsidTr="00D61FA3">
        <w:trPr>
          <w:tblCellSpacing w:w="0" w:type="dxa"/>
        </w:trPr>
        <w:tc>
          <w:tcPr>
            <w:tcW w:w="0" w:type="auto"/>
            <w:shd w:val="clear" w:color="auto" w:fill="000000"/>
            <w:hideMark/>
          </w:tcPr>
          <w:tbl>
            <w:tblPr>
              <w:tblW w:w="10095" w:type="dxa"/>
              <w:tblCellSpacing w:w="0" w:type="dxa"/>
              <w:tblCellMar>
                <w:left w:w="0" w:type="dxa"/>
                <w:right w:w="0" w:type="dxa"/>
              </w:tblCellMar>
              <w:tblLook w:val="04A0" w:firstRow="1" w:lastRow="0" w:firstColumn="1" w:lastColumn="0" w:noHBand="0" w:noVBand="1"/>
            </w:tblPr>
            <w:tblGrid>
              <w:gridCol w:w="10095"/>
            </w:tblGrid>
            <w:tr w:rsidR="00D61FA3" w:rsidRPr="00D61FA3">
              <w:trPr>
                <w:tblCellSpacing w:w="0" w:type="dxa"/>
              </w:trPr>
              <w:tc>
                <w:tcPr>
                  <w:tcW w:w="15" w:type="dxa"/>
                  <w:hideMark/>
                </w:tcPr>
                <w:p w:rsidR="00D61FA3" w:rsidRPr="00D61FA3" w:rsidRDefault="00D61FA3" w:rsidP="00D61FA3">
                  <w:pPr>
                    <w:spacing w:after="0" w:line="240" w:lineRule="auto"/>
                    <w:rPr>
                      <w:rFonts w:ascii="Lucida Console" w:eastAsia="Times New Roman" w:hAnsi="Lucida Console" w:cs="Times New Roman"/>
                      <w:color w:val="C397D8"/>
                      <w:kern w:val="0"/>
                      <w:sz w:val="24"/>
                      <w:szCs w:val="24"/>
                      <w:lang w:val="en-US"/>
                      <w14:ligatures w14:val="none"/>
                    </w:rPr>
                  </w:pPr>
                </w:p>
              </w:tc>
            </w:tr>
          </w:tbl>
          <w:p w:rsidR="00D61FA3" w:rsidRPr="00D61FA3" w:rsidRDefault="00D61FA3" w:rsidP="00D61FA3">
            <w:pPr>
              <w:spacing w:after="0" w:line="240" w:lineRule="auto"/>
              <w:rPr>
                <w:rFonts w:ascii="Lucida Console" w:eastAsia="Times New Roman" w:hAnsi="Lucida Console" w:cs="Times New Roman"/>
                <w:color w:val="DEDEDE"/>
                <w:kern w:val="0"/>
                <w:sz w:val="24"/>
                <w:szCs w:val="24"/>
                <w:lang w:val="en-US"/>
                <w14:ligatures w14:val="none"/>
              </w:rPr>
            </w:pPr>
          </w:p>
        </w:tc>
      </w:tr>
    </w:tbl>
    <w:p w:rsidR="00D61FA3" w:rsidRPr="00D61FA3" w:rsidRDefault="00D61FA3" w:rsidP="00D61FA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FA3">
        <w:rPr>
          <w:rFonts w:ascii="Times New Roman" w:eastAsia="Times New Roman" w:hAnsi="Times New Roman" w:cs="Times New Roman"/>
          <w:kern w:val="0"/>
          <w:sz w:val="24"/>
          <w:szCs w:val="24"/>
          <w:lang w:val="en-US"/>
          <w14:ligatures w14:val="none"/>
        </w:rPr>
        <w:t>The command print(</w:t>
      </w:r>
      <w:proofErr w:type="spellStart"/>
      <w:r w:rsidRPr="00D61FA3">
        <w:rPr>
          <w:rFonts w:ascii="Times New Roman" w:eastAsia="Times New Roman" w:hAnsi="Times New Roman" w:cs="Times New Roman"/>
          <w:kern w:val="0"/>
          <w:sz w:val="24"/>
          <w:szCs w:val="24"/>
          <w:lang w:val="en-US"/>
          <w14:ligatures w14:val="none"/>
        </w:rPr>
        <w:t>colSums</w:t>
      </w:r>
      <w:proofErr w:type="spellEnd"/>
      <w:r w:rsidRPr="00D61FA3">
        <w:rPr>
          <w:rFonts w:ascii="Times New Roman" w:eastAsia="Times New Roman" w:hAnsi="Times New Roman" w:cs="Times New Roman"/>
          <w:kern w:val="0"/>
          <w:sz w:val="24"/>
          <w:szCs w:val="24"/>
          <w:lang w:val="en-US"/>
          <w14:ligatures w14:val="none"/>
        </w:rPr>
        <w:t>(</w:t>
      </w:r>
      <w:proofErr w:type="gramStart"/>
      <w:r w:rsidRPr="00D61FA3">
        <w:rPr>
          <w:rFonts w:ascii="Times New Roman" w:eastAsia="Times New Roman" w:hAnsi="Times New Roman" w:cs="Times New Roman"/>
          <w:kern w:val="0"/>
          <w:sz w:val="24"/>
          <w:szCs w:val="24"/>
          <w:lang w:val="en-US"/>
          <w14:ligatures w14:val="none"/>
        </w:rPr>
        <w:t>is.na(</w:t>
      </w:r>
      <w:proofErr w:type="spellStart"/>
      <w:proofErr w:type="gramEnd"/>
      <w:r w:rsidRPr="00D61FA3">
        <w:rPr>
          <w:rFonts w:ascii="Times New Roman" w:eastAsia="Times New Roman" w:hAnsi="Times New Roman" w:cs="Times New Roman"/>
          <w:kern w:val="0"/>
          <w:sz w:val="24"/>
          <w:szCs w:val="24"/>
          <w:lang w:val="en-US"/>
          <w14:ligatures w14:val="none"/>
        </w:rPr>
        <w:t>MPData</w:t>
      </w:r>
      <w:proofErr w:type="spellEnd"/>
      <w:r w:rsidRPr="00D61FA3">
        <w:rPr>
          <w:rFonts w:ascii="Times New Roman" w:eastAsia="Times New Roman" w:hAnsi="Times New Roman" w:cs="Times New Roman"/>
          <w:kern w:val="0"/>
          <w:sz w:val="24"/>
          <w:szCs w:val="24"/>
          <w:lang w:val="en-US"/>
          <w14:ligatures w14:val="none"/>
        </w:rPr>
        <w:t xml:space="preserve">))) calculates the number of missing (NA) values in each column of the data frame </w:t>
      </w:r>
      <w:proofErr w:type="spellStart"/>
      <w:r w:rsidRPr="00D61FA3">
        <w:rPr>
          <w:rFonts w:ascii="Times New Roman" w:eastAsia="Times New Roman" w:hAnsi="Times New Roman" w:cs="Times New Roman"/>
          <w:kern w:val="0"/>
          <w:sz w:val="24"/>
          <w:szCs w:val="24"/>
          <w:lang w:val="en-US"/>
          <w14:ligatures w14:val="none"/>
        </w:rPr>
        <w:t>MPData</w:t>
      </w:r>
      <w:proofErr w:type="spellEnd"/>
      <w:r w:rsidRPr="00D61FA3">
        <w:rPr>
          <w:rFonts w:ascii="Times New Roman" w:eastAsia="Times New Roman" w:hAnsi="Times New Roman" w:cs="Times New Roman"/>
          <w:kern w:val="0"/>
          <w:sz w:val="24"/>
          <w:szCs w:val="24"/>
          <w:lang w:val="en-US"/>
          <w14:ligatures w14:val="none"/>
        </w:rPr>
        <w:t>. The output indicates how many missing values are present in specific columns. Here's the interpretation of the provided output:</w:t>
      </w:r>
    </w:p>
    <w:p w:rsidR="00D61FA3" w:rsidRPr="00D61FA3" w:rsidRDefault="00D61FA3" w:rsidP="00D61FA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FA3">
        <w:rPr>
          <w:rFonts w:ascii="Times New Roman" w:eastAsia="Times New Roman" w:hAnsi="Times New Roman" w:cs="Times New Roman"/>
          <w:b/>
          <w:bCs/>
          <w:kern w:val="0"/>
          <w:sz w:val="24"/>
          <w:szCs w:val="24"/>
          <w:lang w:val="en-US"/>
          <w14:ligatures w14:val="none"/>
        </w:rPr>
        <w:t>Columns with No Missing Values</w:t>
      </w:r>
      <w:r w:rsidRPr="00D61FA3">
        <w:rPr>
          <w:rFonts w:ascii="Times New Roman" w:eastAsia="Times New Roman" w:hAnsi="Times New Roman" w:cs="Times New Roman"/>
          <w:kern w:val="0"/>
          <w:sz w:val="24"/>
          <w:szCs w:val="24"/>
          <w:lang w:val="en-US"/>
          <w14:ligatures w14:val="none"/>
        </w:rPr>
        <w:t>:</w:t>
      </w:r>
    </w:p>
    <w:p w:rsidR="00D61FA3" w:rsidRPr="00D61FA3" w:rsidRDefault="00D61FA3" w:rsidP="00D61FA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FA3">
        <w:rPr>
          <w:rFonts w:ascii="Times New Roman" w:eastAsia="Times New Roman" w:hAnsi="Times New Roman" w:cs="Times New Roman"/>
          <w:kern w:val="0"/>
          <w:sz w:val="24"/>
          <w:szCs w:val="24"/>
          <w:lang w:val="en-US"/>
          <w14:ligatures w14:val="none"/>
        </w:rPr>
        <w:t>state_1</w:t>
      </w:r>
    </w:p>
    <w:p w:rsidR="00D61FA3" w:rsidRPr="00D61FA3" w:rsidRDefault="00D61FA3" w:rsidP="00D61FA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FA3">
        <w:rPr>
          <w:rFonts w:ascii="Times New Roman" w:eastAsia="Times New Roman" w:hAnsi="Times New Roman" w:cs="Times New Roman"/>
          <w:kern w:val="0"/>
          <w:sz w:val="24"/>
          <w:szCs w:val="24"/>
          <w:lang w:val="en-US"/>
          <w14:ligatures w14:val="none"/>
        </w:rPr>
        <w:t>District</w:t>
      </w:r>
    </w:p>
    <w:p w:rsidR="00D61FA3" w:rsidRPr="00D61FA3" w:rsidRDefault="00D61FA3" w:rsidP="00D61FA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FA3">
        <w:rPr>
          <w:rFonts w:ascii="Times New Roman" w:eastAsia="Times New Roman" w:hAnsi="Times New Roman" w:cs="Times New Roman"/>
          <w:kern w:val="0"/>
          <w:sz w:val="24"/>
          <w:szCs w:val="24"/>
          <w:lang w:val="en-US"/>
          <w14:ligatures w14:val="none"/>
        </w:rPr>
        <w:t>Region</w:t>
      </w:r>
    </w:p>
    <w:p w:rsidR="00D61FA3" w:rsidRPr="00D61FA3" w:rsidRDefault="00D61FA3" w:rsidP="00D61FA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FA3">
        <w:rPr>
          <w:rFonts w:ascii="Times New Roman" w:eastAsia="Times New Roman" w:hAnsi="Times New Roman" w:cs="Times New Roman"/>
          <w:kern w:val="0"/>
          <w:sz w:val="24"/>
          <w:szCs w:val="24"/>
          <w:lang w:val="en-US"/>
          <w14:ligatures w14:val="none"/>
        </w:rPr>
        <w:t>Sector</w:t>
      </w:r>
    </w:p>
    <w:p w:rsidR="00D61FA3" w:rsidRPr="00D61FA3" w:rsidRDefault="00D61FA3" w:rsidP="00D61FA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D61FA3">
        <w:rPr>
          <w:rFonts w:ascii="Times New Roman" w:eastAsia="Times New Roman" w:hAnsi="Times New Roman" w:cs="Times New Roman"/>
          <w:kern w:val="0"/>
          <w:sz w:val="24"/>
          <w:szCs w:val="24"/>
          <w:lang w:val="en-US"/>
          <w14:ligatures w14:val="none"/>
        </w:rPr>
        <w:t>State_Region</w:t>
      </w:r>
      <w:proofErr w:type="spellEnd"/>
    </w:p>
    <w:p w:rsidR="00D61FA3" w:rsidRPr="00D61FA3" w:rsidRDefault="00D61FA3" w:rsidP="00D61FA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D61FA3">
        <w:rPr>
          <w:rFonts w:ascii="Times New Roman" w:eastAsia="Times New Roman" w:hAnsi="Times New Roman" w:cs="Times New Roman"/>
          <w:kern w:val="0"/>
          <w:sz w:val="24"/>
          <w:szCs w:val="24"/>
          <w:lang w:val="en-US"/>
          <w14:ligatures w14:val="none"/>
        </w:rPr>
        <w:t>ricepds_v</w:t>
      </w:r>
      <w:proofErr w:type="spellEnd"/>
    </w:p>
    <w:p w:rsidR="00D61FA3" w:rsidRPr="00D61FA3" w:rsidRDefault="00D61FA3" w:rsidP="00D61FA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D61FA3">
        <w:rPr>
          <w:rFonts w:ascii="Times New Roman" w:eastAsia="Times New Roman" w:hAnsi="Times New Roman" w:cs="Times New Roman"/>
          <w:kern w:val="0"/>
          <w:sz w:val="24"/>
          <w:szCs w:val="24"/>
          <w:lang w:val="en-US"/>
          <w14:ligatures w14:val="none"/>
        </w:rPr>
        <w:t>Wheatpds_q</w:t>
      </w:r>
      <w:proofErr w:type="spellEnd"/>
    </w:p>
    <w:p w:rsidR="00D61FA3" w:rsidRPr="00D61FA3" w:rsidRDefault="00D61FA3" w:rsidP="00D61FA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D61FA3">
        <w:rPr>
          <w:rFonts w:ascii="Times New Roman" w:eastAsia="Times New Roman" w:hAnsi="Times New Roman" w:cs="Times New Roman"/>
          <w:kern w:val="0"/>
          <w:sz w:val="24"/>
          <w:szCs w:val="24"/>
          <w:lang w:val="en-US"/>
          <w14:ligatures w14:val="none"/>
        </w:rPr>
        <w:t>chicken_q</w:t>
      </w:r>
      <w:proofErr w:type="spellEnd"/>
    </w:p>
    <w:p w:rsidR="00D61FA3" w:rsidRPr="00D61FA3" w:rsidRDefault="00D61FA3" w:rsidP="00D61FA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D61FA3">
        <w:rPr>
          <w:rFonts w:ascii="Times New Roman" w:eastAsia="Times New Roman" w:hAnsi="Times New Roman" w:cs="Times New Roman"/>
          <w:kern w:val="0"/>
          <w:sz w:val="24"/>
          <w:szCs w:val="24"/>
          <w:lang w:val="en-US"/>
          <w14:ligatures w14:val="none"/>
        </w:rPr>
        <w:t>pulsep_q</w:t>
      </w:r>
      <w:proofErr w:type="spellEnd"/>
    </w:p>
    <w:p w:rsidR="00D61FA3" w:rsidRPr="00D61FA3" w:rsidRDefault="00D61FA3" w:rsidP="00D61FA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D61FA3">
        <w:rPr>
          <w:rFonts w:ascii="Times New Roman" w:eastAsia="Times New Roman" w:hAnsi="Times New Roman" w:cs="Times New Roman"/>
          <w:kern w:val="0"/>
          <w:sz w:val="24"/>
          <w:szCs w:val="24"/>
          <w:lang w:val="en-US"/>
          <w14:ligatures w14:val="none"/>
        </w:rPr>
        <w:t>wheatos_q</w:t>
      </w:r>
      <w:proofErr w:type="spellEnd"/>
    </w:p>
    <w:p w:rsidR="00D61FA3" w:rsidRPr="00D61FA3" w:rsidRDefault="00D61FA3" w:rsidP="00D61FA3">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D61FA3">
        <w:rPr>
          <w:rFonts w:ascii="Times New Roman" w:eastAsia="Times New Roman" w:hAnsi="Times New Roman" w:cs="Times New Roman"/>
          <w:kern w:val="0"/>
          <w:sz w:val="24"/>
          <w:szCs w:val="24"/>
          <w:lang w:val="en-US"/>
          <w14:ligatures w14:val="none"/>
        </w:rPr>
        <w:t>These columns have 0 missing values.</w:t>
      </w:r>
    </w:p>
    <w:p w:rsidR="00D61FA3" w:rsidRPr="00D61FA3" w:rsidRDefault="00D61FA3" w:rsidP="00D61FA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FA3">
        <w:rPr>
          <w:rFonts w:ascii="Times New Roman" w:eastAsia="Times New Roman" w:hAnsi="Times New Roman" w:cs="Times New Roman"/>
          <w:b/>
          <w:bCs/>
          <w:kern w:val="0"/>
          <w:sz w:val="24"/>
          <w:szCs w:val="24"/>
          <w:lang w:val="en-US"/>
          <w14:ligatures w14:val="none"/>
        </w:rPr>
        <w:t>Columns with Missing Values</w:t>
      </w:r>
      <w:r w:rsidRPr="00D61FA3">
        <w:rPr>
          <w:rFonts w:ascii="Times New Roman" w:eastAsia="Times New Roman" w:hAnsi="Times New Roman" w:cs="Times New Roman"/>
          <w:kern w:val="0"/>
          <w:sz w:val="24"/>
          <w:szCs w:val="24"/>
          <w:lang w:val="en-US"/>
          <w14:ligatures w14:val="none"/>
        </w:rPr>
        <w:t>:</w:t>
      </w:r>
    </w:p>
    <w:p w:rsidR="00D61FA3" w:rsidRPr="00D61FA3" w:rsidRDefault="00D61FA3" w:rsidP="00D61FA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D61FA3">
        <w:rPr>
          <w:rFonts w:ascii="Times New Roman" w:eastAsia="Times New Roman" w:hAnsi="Times New Roman" w:cs="Times New Roman"/>
          <w:kern w:val="0"/>
          <w:sz w:val="24"/>
          <w:szCs w:val="24"/>
          <w:lang w:val="en-US"/>
          <w14:ligatures w14:val="none"/>
        </w:rPr>
        <w:t>Meals_At_Home</w:t>
      </w:r>
      <w:proofErr w:type="spellEnd"/>
      <w:r w:rsidRPr="00D61FA3">
        <w:rPr>
          <w:rFonts w:ascii="Times New Roman" w:eastAsia="Times New Roman" w:hAnsi="Times New Roman" w:cs="Times New Roman"/>
          <w:kern w:val="0"/>
          <w:sz w:val="24"/>
          <w:szCs w:val="24"/>
          <w:lang w:val="en-US"/>
          <w14:ligatures w14:val="none"/>
        </w:rPr>
        <w:t>: 26 missing values</w:t>
      </w:r>
    </w:p>
    <w:p w:rsidR="00D61FA3" w:rsidRPr="00D61FA3" w:rsidRDefault="00D61FA3" w:rsidP="00D61FA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D61FA3">
        <w:rPr>
          <w:rFonts w:ascii="Times New Roman" w:eastAsia="Times New Roman" w:hAnsi="Times New Roman" w:cs="Times New Roman"/>
          <w:kern w:val="0"/>
          <w:sz w:val="24"/>
          <w:szCs w:val="24"/>
          <w:lang w:val="en-US"/>
          <w14:ligatures w14:val="none"/>
        </w:rPr>
        <w:t>No_of_Meals_per_day</w:t>
      </w:r>
      <w:proofErr w:type="spellEnd"/>
      <w:r w:rsidRPr="00D61FA3">
        <w:rPr>
          <w:rFonts w:ascii="Times New Roman" w:eastAsia="Times New Roman" w:hAnsi="Times New Roman" w:cs="Times New Roman"/>
          <w:kern w:val="0"/>
          <w:sz w:val="24"/>
          <w:szCs w:val="24"/>
          <w:lang w:val="en-US"/>
          <w14:ligatures w14:val="none"/>
        </w:rPr>
        <w:t>: 3 missing values</w:t>
      </w:r>
    </w:p>
    <w:p w:rsidR="00D61FA3" w:rsidRDefault="00D61FA3" w:rsidP="00D61FA3">
      <w:pPr>
        <w:rPr>
          <w:rFonts w:ascii="Times New Roman" w:hAnsi="Times New Roman" w:cs="Times New Roman"/>
          <w:b/>
          <w:color w:val="0D0D0D" w:themeColor="text1" w:themeTint="F2"/>
          <w:sz w:val="24"/>
          <w:szCs w:val="24"/>
          <w:u w:val="single"/>
          <w:lang w:val="en-US"/>
        </w:rPr>
      </w:pPr>
    </w:p>
    <w:p w:rsidR="00D61FA3" w:rsidRDefault="00D61FA3" w:rsidP="00D61FA3">
      <w:pPr>
        <w:rPr>
          <w:rFonts w:ascii="Times New Roman" w:hAnsi="Times New Roman" w:cs="Times New Roman"/>
          <w:b/>
          <w:color w:val="0D0D0D" w:themeColor="text1" w:themeTint="F2"/>
          <w:sz w:val="24"/>
          <w:szCs w:val="24"/>
          <w:u w:val="single"/>
          <w:lang w:val="en-US"/>
        </w:rPr>
      </w:pP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D61FA3">
        <w:rPr>
          <w:rFonts w:ascii="Lucida Console" w:eastAsia="Times New Roman" w:hAnsi="Lucida Console" w:cs="Courier New"/>
          <w:color w:val="C397D8"/>
          <w:kern w:val="0"/>
          <w:sz w:val="20"/>
          <w:szCs w:val="20"/>
          <w:lang w:val="en-US"/>
          <w14:ligatures w14:val="none"/>
        </w:rPr>
        <w:t>print(</w:t>
      </w:r>
      <w:proofErr w:type="gramStart"/>
      <w:r w:rsidRPr="00D61FA3">
        <w:rPr>
          <w:rFonts w:ascii="Lucida Console" w:eastAsia="Times New Roman" w:hAnsi="Lucida Console" w:cs="Courier New"/>
          <w:color w:val="C397D8"/>
          <w:kern w:val="0"/>
          <w:sz w:val="20"/>
          <w:szCs w:val="20"/>
          <w:lang w:val="en-US"/>
          <w14:ligatures w14:val="none"/>
        </w:rPr>
        <w:t>unique(</w:t>
      </w:r>
      <w:proofErr w:type="spellStart"/>
      <w:proofErr w:type="gramEnd"/>
      <w:r w:rsidRPr="00D61FA3">
        <w:rPr>
          <w:rFonts w:ascii="Lucida Console" w:eastAsia="Times New Roman" w:hAnsi="Lucida Console" w:cs="Courier New"/>
          <w:color w:val="C397D8"/>
          <w:kern w:val="0"/>
          <w:sz w:val="20"/>
          <w:szCs w:val="20"/>
          <w:lang w:val="en-US"/>
          <w14:ligatures w14:val="none"/>
        </w:rPr>
        <w:t>MPData$District</w:t>
      </w:r>
      <w:proofErr w:type="spellEnd"/>
      <w:r w:rsidRPr="00D61FA3">
        <w:rPr>
          <w:rFonts w:ascii="Lucida Console" w:eastAsia="Times New Roman" w:hAnsi="Lucida Console" w:cs="Courier New"/>
          <w:color w:val="C397D8"/>
          <w:kern w:val="0"/>
          <w:sz w:val="20"/>
          <w:szCs w:val="20"/>
          <w:lang w:val="en-US"/>
          <w14:ligatures w14:val="none"/>
        </w:rPr>
        <w:t>))</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[1]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Alirajpur</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Narsimhapur</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Dindori</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Anuppur</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"Jabalpur"   </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[6]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Seoni</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"Mandla"      "Panna"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Katni</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Sidhi</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[11] "Satna"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Shahdol</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Damoh</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Umaria</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Rewa</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[16] "Sagar"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Singrauli</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"Tikamgarh"   "Gwalior"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Guna</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[21]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Bhind</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"Shivpuri"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Datia</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"Morena"      "Chhatarpur" </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lastRenderedPageBreak/>
        <w:t>[26]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Sheopur</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Dewas</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Jhabua</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Shajapur</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NA           </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[31]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Rajgarh</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"Ujjain"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Neemuch</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Mandsaur</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Ratlam</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[36] "Indore"      "Bhopal"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Burhanpur</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Chhindwara</w:t>
      </w:r>
      <w:proofErr w:type="spellEnd"/>
      <w:proofErr w:type="gramStart"/>
      <w:r w:rsidRPr="00D61FA3">
        <w:rPr>
          <w:rFonts w:ascii="Lucida Console" w:eastAsia="Times New Roman" w:hAnsi="Lucida Console" w:cs="Courier New"/>
          <w:color w:val="DEDEDE"/>
          <w:kern w:val="0"/>
          <w:sz w:val="20"/>
          <w:szCs w:val="20"/>
          <w:bdr w:val="none" w:sz="0" w:space="0" w:color="auto" w:frame="1"/>
          <w:lang w:val="en-US"/>
          <w14:ligatures w14:val="none"/>
        </w:rPr>
        <w:t>"  "</w:t>
      </w:r>
      <w:proofErr w:type="spellStart"/>
      <w:proofErr w:type="gramEnd"/>
      <w:r w:rsidRPr="00D61FA3">
        <w:rPr>
          <w:rFonts w:ascii="Lucida Console" w:eastAsia="Times New Roman" w:hAnsi="Lucida Console" w:cs="Courier New"/>
          <w:color w:val="DEDEDE"/>
          <w:kern w:val="0"/>
          <w:sz w:val="20"/>
          <w:szCs w:val="20"/>
          <w:bdr w:val="none" w:sz="0" w:space="0" w:color="auto" w:frame="1"/>
          <w:lang w:val="en-US"/>
          <w14:ligatures w14:val="none"/>
        </w:rPr>
        <w:t>Raisen</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[41]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Betul</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Sehore</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Hoshangabad</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Harda</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Balaghat</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[46]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Vidisha</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"East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Nimar</w:t>
      </w:r>
      <w:proofErr w:type="spellEnd"/>
      <w:proofErr w:type="gramStart"/>
      <w:r w:rsidRPr="00D61FA3">
        <w:rPr>
          <w:rFonts w:ascii="Lucida Console" w:eastAsia="Times New Roman" w:hAnsi="Lucida Console" w:cs="Courier New"/>
          <w:color w:val="DEDEDE"/>
          <w:kern w:val="0"/>
          <w:sz w:val="20"/>
          <w:szCs w:val="20"/>
          <w:bdr w:val="none" w:sz="0" w:space="0" w:color="auto" w:frame="1"/>
          <w:lang w:val="en-US"/>
          <w14:ligatures w14:val="none"/>
        </w:rPr>
        <w:t>"  "</w:t>
      </w:r>
      <w:proofErr w:type="spellStart"/>
      <w:proofErr w:type="gramEnd"/>
      <w:r w:rsidRPr="00D61FA3">
        <w:rPr>
          <w:rFonts w:ascii="Lucida Console" w:eastAsia="Times New Roman" w:hAnsi="Lucida Console" w:cs="Courier New"/>
          <w:color w:val="DEDEDE"/>
          <w:kern w:val="0"/>
          <w:sz w:val="20"/>
          <w:szCs w:val="20"/>
          <w:bdr w:val="none" w:sz="0" w:space="0" w:color="auto" w:frame="1"/>
          <w:lang w:val="en-US"/>
          <w14:ligatures w14:val="none"/>
        </w:rPr>
        <w:t>Barwani</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"West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Nimar</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"Dhar"   </w:t>
      </w:r>
    </w:p>
    <w:p w:rsidR="00D61FA3" w:rsidRDefault="00D61FA3" w:rsidP="00D61FA3">
      <w:pPr>
        <w:rPr>
          <w:rFonts w:ascii="Times New Roman" w:hAnsi="Times New Roman" w:cs="Times New Roman"/>
          <w:sz w:val="24"/>
          <w:szCs w:val="24"/>
        </w:rPr>
      </w:pPr>
      <w:r w:rsidRPr="00D61FA3">
        <w:rPr>
          <w:rFonts w:ascii="Times New Roman" w:hAnsi="Times New Roman" w:cs="Times New Roman"/>
          <w:sz w:val="24"/>
          <w:szCs w:val="24"/>
        </w:rPr>
        <w:t xml:space="preserve">The command </w:t>
      </w:r>
      <w:r w:rsidRPr="00D61FA3">
        <w:rPr>
          <w:rStyle w:val="HTMLCode"/>
          <w:rFonts w:ascii="Times New Roman" w:eastAsiaTheme="minorHAnsi" w:hAnsi="Times New Roman" w:cs="Times New Roman"/>
          <w:sz w:val="24"/>
          <w:szCs w:val="24"/>
        </w:rPr>
        <w:t>print(</w:t>
      </w:r>
      <w:proofErr w:type="gramStart"/>
      <w:r w:rsidRPr="00D61FA3">
        <w:rPr>
          <w:rStyle w:val="HTMLCode"/>
          <w:rFonts w:ascii="Times New Roman" w:eastAsiaTheme="minorHAnsi" w:hAnsi="Times New Roman" w:cs="Times New Roman"/>
          <w:sz w:val="24"/>
          <w:szCs w:val="24"/>
        </w:rPr>
        <w:t>unique(</w:t>
      </w:r>
      <w:proofErr w:type="spellStart"/>
      <w:proofErr w:type="gramEnd"/>
      <w:r w:rsidRPr="00D61FA3">
        <w:rPr>
          <w:rStyle w:val="HTMLCode"/>
          <w:rFonts w:ascii="Times New Roman" w:eastAsiaTheme="minorHAnsi" w:hAnsi="Times New Roman" w:cs="Times New Roman"/>
          <w:sz w:val="24"/>
          <w:szCs w:val="24"/>
        </w:rPr>
        <w:t>MPData$District</w:t>
      </w:r>
      <w:proofErr w:type="spellEnd"/>
      <w:r w:rsidRPr="00D61FA3">
        <w:rPr>
          <w:rStyle w:val="HTMLCode"/>
          <w:rFonts w:ascii="Times New Roman" w:eastAsiaTheme="minorHAnsi" w:hAnsi="Times New Roman" w:cs="Times New Roman"/>
          <w:sz w:val="24"/>
          <w:szCs w:val="24"/>
        </w:rPr>
        <w:t>))</w:t>
      </w:r>
      <w:r w:rsidRPr="00D61FA3">
        <w:rPr>
          <w:rFonts w:ascii="Times New Roman" w:hAnsi="Times New Roman" w:cs="Times New Roman"/>
          <w:sz w:val="24"/>
          <w:szCs w:val="24"/>
        </w:rPr>
        <w:t xml:space="preserve"> lists all the unique district names present in the </w:t>
      </w:r>
      <w:r w:rsidRPr="00D61FA3">
        <w:rPr>
          <w:rStyle w:val="HTMLCode"/>
          <w:rFonts w:ascii="Times New Roman" w:eastAsiaTheme="minorHAnsi" w:hAnsi="Times New Roman" w:cs="Times New Roman"/>
          <w:sz w:val="24"/>
          <w:szCs w:val="24"/>
        </w:rPr>
        <w:t>District</w:t>
      </w:r>
      <w:r w:rsidRPr="00D61FA3">
        <w:rPr>
          <w:rFonts w:ascii="Times New Roman" w:hAnsi="Times New Roman" w:cs="Times New Roman"/>
          <w:sz w:val="24"/>
          <w:szCs w:val="24"/>
        </w:rPr>
        <w:t xml:space="preserve"> column of the </w:t>
      </w:r>
      <w:proofErr w:type="spellStart"/>
      <w:r w:rsidRPr="00D61FA3">
        <w:rPr>
          <w:rStyle w:val="HTMLCode"/>
          <w:rFonts w:ascii="Times New Roman" w:eastAsiaTheme="minorHAnsi" w:hAnsi="Times New Roman" w:cs="Times New Roman"/>
          <w:sz w:val="24"/>
          <w:szCs w:val="24"/>
        </w:rPr>
        <w:t>MPData</w:t>
      </w:r>
      <w:proofErr w:type="spellEnd"/>
      <w:r w:rsidRPr="00D61FA3">
        <w:rPr>
          <w:rFonts w:ascii="Times New Roman" w:hAnsi="Times New Roman" w:cs="Times New Roman"/>
          <w:sz w:val="24"/>
          <w:szCs w:val="24"/>
        </w:rPr>
        <w:t xml:space="preserve"> data frame.</w:t>
      </w:r>
    </w:p>
    <w:p w:rsidR="00D61FA3" w:rsidRDefault="00D61FA3" w:rsidP="00D61FA3">
      <w:pPr>
        <w:rPr>
          <w:rFonts w:ascii="Times New Roman" w:hAnsi="Times New Roman" w:cs="Times New Roman"/>
          <w:b/>
          <w:color w:val="0D0D0D" w:themeColor="text1" w:themeTint="F2"/>
          <w:sz w:val="24"/>
          <w:szCs w:val="24"/>
          <w:u w:val="single"/>
          <w:lang w:val="en-US"/>
        </w:rPr>
      </w:pPr>
    </w:p>
    <w:p w:rsidR="00D61FA3" w:rsidRDefault="00D61FA3" w:rsidP="00D61FA3">
      <w:pPr>
        <w:rPr>
          <w:rFonts w:ascii="Times New Roman" w:hAnsi="Times New Roman" w:cs="Times New Roman"/>
          <w:b/>
          <w:color w:val="0D0D0D" w:themeColor="text1" w:themeTint="F2"/>
          <w:sz w:val="24"/>
          <w:szCs w:val="24"/>
          <w:u w:val="single"/>
          <w:lang w:val="en-US"/>
        </w:rPr>
      </w:pP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proofErr w:type="gramStart"/>
      <w:r w:rsidRPr="00D61FA3">
        <w:rPr>
          <w:rFonts w:ascii="Lucida Console" w:eastAsia="Times New Roman" w:hAnsi="Lucida Console" w:cs="Courier New"/>
          <w:color w:val="C397D8"/>
          <w:kern w:val="0"/>
          <w:sz w:val="20"/>
          <w:szCs w:val="20"/>
          <w:lang w:val="en-US"/>
          <w14:ligatures w14:val="none"/>
        </w:rPr>
        <w:t>print(</w:t>
      </w:r>
      <w:proofErr w:type="gramEnd"/>
      <w:r w:rsidRPr="00D61FA3">
        <w:rPr>
          <w:rFonts w:ascii="Lucida Console" w:eastAsia="Times New Roman" w:hAnsi="Lucida Console" w:cs="Courier New"/>
          <w:color w:val="C397D8"/>
          <w:kern w:val="0"/>
          <w:sz w:val="20"/>
          <w:szCs w:val="20"/>
          <w:lang w:val="en-US"/>
          <w14:ligatures w14:val="none"/>
        </w:rPr>
        <w:t>head(</w:t>
      </w:r>
      <w:proofErr w:type="spellStart"/>
      <w:r w:rsidRPr="00D61FA3">
        <w:rPr>
          <w:rFonts w:ascii="Lucida Console" w:eastAsia="Times New Roman" w:hAnsi="Lucida Console" w:cs="Courier New"/>
          <w:color w:val="C397D8"/>
          <w:kern w:val="0"/>
          <w:sz w:val="20"/>
          <w:szCs w:val="20"/>
          <w:lang w:val="en-US"/>
          <w14:ligatures w14:val="none"/>
        </w:rPr>
        <w:t>district_summary</w:t>
      </w:r>
      <w:proofErr w:type="spellEnd"/>
      <w:r w:rsidRPr="00D61FA3">
        <w:rPr>
          <w:rFonts w:ascii="Lucida Console" w:eastAsia="Times New Roman" w:hAnsi="Lucida Console" w:cs="Courier New"/>
          <w:color w:val="C397D8"/>
          <w:kern w:val="0"/>
          <w:sz w:val="20"/>
          <w:szCs w:val="20"/>
          <w:lang w:val="en-US"/>
          <w14:ligatures w14:val="none"/>
        </w:rPr>
        <w:t>, 3))</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A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tibble</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3 × 2</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District total</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w:t>
      </w:r>
      <w:r w:rsidRPr="00D61FA3">
        <w:rPr>
          <w:rFonts w:ascii="Lucida Console" w:eastAsia="Times New Roman" w:hAnsi="Lucida Console" w:cs="Courier New"/>
          <w:i/>
          <w:iCs/>
          <w:color w:val="DEDEDE"/>
          <w:kern w:val="0"/>
          <w:sz w:val="20"/>
          <w:szCs w:val="20"/>
          <w:bdr w:val="none" w:sz="0" w:space="0" w:color="auto" w:frame="1"/>
          <w:lang w:val="en-US"/>
          <w14:ligatures w14:val="none"/>
        </w:rPr>
        <w:t>&lt;</w:t>
      </w:r>
      <w:proofErr w:type="spellStart"/>
      <w:r w:rsidRPr="00D61FA3">
        <w:rPr>
          <w:rFonts w:ascii="Lucida Console" w:eastAsia="Times New Roman" w:hAnsi="Lucida Console" w:cs="Courier New"/>
          <w:i/>
          <w:iCs/>
          <w:color w:val="DEDEDE"/>
          <w:kern w:val="0"/>
          <w:sz w:val="20"/>
          <w:szCs w:val="20"/>
          <w:bdr w:val="none" w:sz="0" w:space="0" w:color="auto" w:frame="1"/>
          <w:lang w:val="en-US"/>
          <w14:ligatures w14:val="none"/>
        </w:rPr>
        <w:t>chr</w:t>
      </w:r>
      <w:proofErr w:type="spellEnd"/>
      <w:r w:rsidRPr="00D61FA3">
        <w:rPr>
          <w:rFonts w:ascii="Lucida Console" w:eastAsia="Times New Roman" w:hAnsi="Lucida Console" w:cs="Courier New"/>
          <w:i/>
          <w:iCs/>
          <w:color w:val="DEDEDE"/>
          <w:kern w:val="0"/>
          <w:sz w:val="20"/>
          <w:szCs w:val="20"/>
          <w:bdr w:val="none" w:sz="0" w:space="0" w:color="auto" w:frame="1"/>
          <w:lang w:val="en-US"/>
          <w14:ligatures w14:val="none"/>
        </w:rPr>
        <w:t>&gt;</w:t>
      </w: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w:t>
      </w:r>
      <w:r w:rsidRPr="00D61FA3">
        <w:rPr>
          <w:rFonts w:ascii="Lucida Console" w:eastAsia="Times New Roman" w:hAnsi="Lucida Console" w:cs="Courier New"/>
          <w:i/>
          <w:iCs/>
          <w:color w:val="DEDEDE"/>
          <w:kern w:val="0"/>
          <w:sz w:val="20"/>
          <w:szCs w:val="20"/>
          <w:bdr w:val="none" w:sz="0" w:space="0" w:color="auto" w:frame="1"/>
          <w:lang w:val="en-US"/>
          <w14:ligatures w14:val="none"/>
        </w:rPr>
        <w:t>&lt;</w:t>
      </w:r>
      <w:proofErr w:type="spellStart"/>
      <w:r w:rsidRPr="00D61FA3">
        <w:rPr>
          <w:rFonts w:ascii="Lucida Console" w:eastAsia="Times New Roman" w:hAnsi="Lucida Console" w:cs="Courier New"/>
          <w:i/>
          <w:iCs/>
          <w:color w:val="DEDEDE"/>
          <w:kern w:val="0"/>
          <w:sz w:val="20"/>
          <w:szCs w:val="20"/>
          <w:bdr w:val="none" w:sz="0" w:space="0" w:color="auto" w:frame="1"/>
          <w:lang w:val="en-US"/>
          <w14:ligatures w14:val="none"/>
        </w:rPr>
        <w:t>dbl</w:t>
      </w:r>
      <w:proofErr w:type="spellEnd"/>
      <w:r w:rsidRPr="00D61FA3">
        <w:rPr>
          <w:rFonts w:ascii="Lucida Console" w:eastAsia="Times New Roman" w:hAnsi="Lucida Console" w:cs="Courier New"/>
          <w:i/>
          <w:iCs/>
          <w:color w:val="DEDEDE"/>
          <w:kern w:val="0"/>
          <w:sz w:val="20"/>
          <w:szCs w:val="20"/>
          <w:bdr w:val="none" w:sz="0" w:space="0" w:color="auto" w:frame="1"/>
          <w:lang w:val="en-US"/>
          <w14:ligatures w14:val="none"/>
        </w:rPr>
        <w:t>&gt;</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1 Ujjain   </w:t>
      </w:r>
      <w:r w:rsidRPr="00D61FA3">
        <w:rPr>
          <w:rFonts w:ascii="Lucida Console" w:eastAsia="Times New Roman" w:hAnsi="Lucida Console" w:cs="Courier New"/>
          <w:color w:val="DEDEDE"/>
          <w:kern w:val="0"/>
          <w:sz w:val="20"/>
          <w:szCs w:val="20"/>
          <w:u w:val="single"/>
          <w:bdr w:val="none" w:sz="0" w:space="0" w:color="auto" w:frame="1"/>
          <w:lang w:val="en-US"/>
          <w14:ligatures w14:val="none"/>
        </w:rPr>
        <w:t>1</w:t>
      </w:r>
      <w:r w:rsidRPr="00D61FA3">
        <w:rPr>
          <w:rFonts w:ascii="Lucida Console" w:eastAsia="Times New Roman" w:hAnsi="Lucida Console" w:cs="Courier New"/>
          <w:color w:val="DEDEDE"/>
          <w:kern w:val="0"/>
          <w:sz w:val="20"/>
          <w:szCs w:val="20"/>
          <w:bdr w:val="none" w:sz="0" w:space="0" w:color="auto" w:frame="1"/>
          <w:lang w:val="en-US"/>
          <w14:ligatures w14:val="none"/>
        </w:rPr>
        <w:t>163.</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2 Indore    917.</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3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Bhind</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881.</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D61FA3">
        <w:rPr>
          <w:rFonts w:ascii="Lucida Console" w:eastAsia="Times New Roman" w:hAnsi="Lucida Console" w:cs="Courier New"/>
          <w:color w:val="C397D8"/>
          <w:kern w:val="0"/>
          <w:sz w:val="20"/>
          <w:szCs w:val="20"/>
          <w:lang w:val="en-US"/>
          <w14:ligatures w14:val="none"/>
        </w:rPr>
        <w:t xml:space="preserve">&gt; </w:t>
      </w:r>
      <w:proofErr w:type="gramStart"/>
      <w:r w:rsidRPr="00D61FA3">
        <w:rPr>
          <w:rFonts w:ascii="Lucida Console" w:eastAsia="Times New Roman" w:hAnsi="Lucida Console" w:cs="Courier New"/>
          <w:color w:val="C397D8"/>
          <w:kern w:val="0"/>
          <w:sz w:val="20"/>
          <w:szCs w:val="20"/>
          <w:lang w:val="en-US"/>
          <w14:ligatures w14:val="none"/>
        </w:rPr>
        <w:t>cat(</w:t>
      </w:r>
      <w:proofErr w:type="gramEnd"/>
      <w:r w:rsidRPr="00D61FA3">
        <w:rPr>
          <w:rFonts w:ascii="Lucida Console" w:eastAsia="Times New Roman" w:hAnsi="Lucida Console" w:cs="Courier New"/>
          <w:color w:val="C397D8"/>
          <w:kern w:val="0"/>
          <w:sz w:val="20"/>
          <w:szCs w:val="20"/>
          <w:lang w:val="en-US"/>
          <w14:ligatures w14:val="none"/>
        </w:rPr>
        <w:t>"Bottom 3 Consuming Districts:\n")</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Bottom 3 Consuming Districts:</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D61FA3">
        <w:rPr>
          <w:rFonts w:ascii="Lucida Console" w:eastAsia="Times New Roman" w:hAnsi="Lucida Console" w:cs="Courier New"/>
          <w:color w:val="C397D8"/>
          <w:kern w:val="0"/>
          <w:sz w:val="20"/>
          <w:szCs w:val="20"/>
          <w:lang w:val="en-US"/>
          <w14:ligatures w14:val="none"/>
        </w:rPr>
        <w:t xml:space="preserve">&gt; </w:t>
      </w:r>
      <w:proofErr w:type="gramStart"/>
      <w:r w:rsidRPr="00D61FA3">
        <w:rPr>
          <w:rFonts w:ascii="Lucida Console" w:eastAsia="Times New Roman" w:hAnsi="Lucida Console" w:cs="Courier New"/>
          <w:color w:val="C397D8"/>
          <w:kern w:val="0"/>
          <w:sz w:val="20"/>
          <w:szCs w:val="20"/>
          <w:lang w:val="en-US"/>
          <w14:ligatures w14:val="none"/>
        </w:rPr>
        <w:t>print(</w:t>
      </w:r>
      <w:proofErr w:type="gramEnd"/>
      <w:r w:rsidRPr="00D61FA3">
        <w:rPr>
          <w:rFonts w:ascii="Lucida Console" w:eastAsia="Times New Roman" w:hAnsi="Lucida Console" w:cs="Courier New"/>
          <w:color w:val="C397D8"/>
          <w:kern w:val="0"/>
          <w:sz w:val="20"/>
          <w:szCs w:val="20"/>
          <w:lang w:val="en-US"/>
          <w14:ligatures w14:val="none"/>
        </w:rPr>
        <w:t>tail(</w:t>
      </w:r>
      <w:proofErr w:type="spellStart"/>
      <w:r w:rsidRPr="00D61FA3">
        <w:rPr>
          <w:rFonts w:ascii="Lucida Console" w:eastAsia="Times New Roman" w:hAnsi="Lucida Console" w:cs="Courier New"/>
          <w:color w:val="C397D8"/>
          <w:kern w:val="0"/>
          <w:sz w:val="20"/>
          <w:szCs w:val="20"/>
          <w:lang w:val="en-US"/>
          <w14:ligatures w14:val="none"/>
        </w:rPr>
        <w:t>district_summary</w:t>
      </w:r>
      <w:proofErr w:type="spellEnd"/>
      <w:r w:rsidRPr="00D61FA3">
        <w:rPr>
          <w:rFonts w:ascii="Lucida Console" w:eastAsia="Times New Roman" w:hAnsi="Lucida Console" w:cs="Courier New"/>
          <w:color w:val="C397D8"/>
          <w:kern w:val="0"/>
          <w:sz w:val="20"/>
          <w:szCs w:val="20"/>
          <w:lang w:val="en-US"/>
          <w14:ligatures w14:val="none"/>
        </w:rPr>
        <w:t>, 3))</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A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tibble</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3 × 2</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District total</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w:t>
      </w:r>
      <w:r w:rsidRPr="00D61FA3">
        <w:rPr>
          <w:rFonts w:ascii="Lucida Console" w:eastAsia="Times New Roman" w:hAnsi="Lucida Console" w:cs="Courier New"/>
          <w:i/>
          <w:iCs/>
          <w:color w:val="DEDEDE"/>
          <w:kern w:val="0"/>
          <w:sz w:val="20"/>
          <w:szCs w:val="20"/>
          <w:bdr w:val="none" w:sz="0" w:space="0" w:color="auto" w:frame="1"/>
          <w:lang w:val="en-US"/>
          <w14:ligatures w14:val="none"/>
        </w:rPr>
        <w:t>&lt;</w:t>
      </w:r>
      <w:proofErr w:type="spellStart"/>
      <w:r w:rsidRPr="00D61FA3">
        <w:rPr>
          <w:rFonts w:ascii="Lucida Console" w:eastAsia="Times New Roman" w:hAnsi="Lucida Console" w:cs="Courier New"/>
          <w:i/>
          <w:iCs/>
          <w:color w:val="DEDEDE"/>
          <w:kern w:val="0"/>
          <w:sz w:val="20"/>
          <w:szCs w:val="20"/>
          <w:bdr w:val="none" w:sz="0" w:space="0" w:color="auto" w:frame="1"/>
          <w:lang w:val="en-US"/>
          <w14:ligatures w14:val="none"/>
        </w:rPr>
        <w:t>chr</w:t>
      </w:r>
      <w:proofErr w:type="spellEnd"/>
      <w:r w:rsidRPr="00D61FA3">
        <w:rPr>
          <w:rFonts w:ascii="Lucida Console" w:eastAsia="Times New Roman" w:hAnsi="Lucida Console" w:cs="Courier New"/>
          <w:i/>
          <w:iCs/>
          <w:color w:val="DEDEDE"/>
          <w:kern w:val="0"/>
          <w:sz w:val="20"/>
          <w:szCs w:val="20"/>
          <w:bdr w:val="none" w:sz="0" w:space="0" w:color="auto" w:frame="1"/>
          <w:lang w:val="en-US"/>
          <w14:ligatures w14:val="none"/>
        </w:rPr>
        <w:t>&gt;</w:t>
      </w: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w:t>
      </w:r>
      <w:r w:rsidRPr="00D61FA3">
        <w:rPr>
          <w:rFonts w:ascii="Lucida Console" w:eastAsia="Times New Roman" w:hAnsi="Lucida Console" w:cs="Courier New"/>
          <w:i/>
          <w:iCs/>
          <w:color w:val="DEDEDE"/>
          <w:kern w:val="0"/>
          <w:sz w:val="20"/>
          <w:szCs w:val="20"/>
          <w:bdr w:val="none" w:sz="0" w:space="0" w:color="auto" w:frame="1"/>
          <w:lang w:val="en-US"/>
          <w14:ligatures w14:val="none"/>
        </w:rPr>
        <w:t>&lt;</w:t>
      </w:r>
      <w:proofErr w:type="spellStart"/>
      <w:r w:rsidRPr="00D61FA3">
        <w:rPr>
          <w:rFonts w:ascii="Lucida Console" w:eastAsia="Times New Roman" w:hAnsi="Lucida Console" w:cs="Courier New"/>
          <w:i/>
          <w:iCs/>
          <w:color w:val="DEDEDE"/>
          <w:kern w:val="0"/>
          <w:sz w:val="20"/>
          <w:szCs w:val="20"/>
          <w:bdr w:val="none" w:sz="0" w:space="0" w:color="auto" w:frame="1"/>
          <w:lang w:val="en-US"/>
          <w14:ligatures w14:val="none"/>
        </w:rPr>
        <w:t>dbl</w:t>
      </w:r>
      <w:proofErr w:type="spellEnd"/>
      <w:r w:rsidRPr="00D61FA3">
        <w:rPr>
          <w:rFonts w:ascii="Lucida Console" w:eastAsia="Times New Roman" w:hAnsi="Lucida Console" w:cs="Courier New"/>
          <w:i/>
          <w:iCs/>
          <w:color w:val="DEDEDE"/>
          <w:kern w:val="0"/>
          <w:sz w:val="20"/>
          <w:szCs w:val="20"/>
          <w:bdr w:val="none" w:sz="0" w:space="0" w:color="auto" w:frame="1"/>
          <w:lang w:val="en-US"/>
          <w14:ligatures w14:val="none"/>
        </w:rPr>
        <w:t>&gt;</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1 Mandla    151.</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2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Anuppur</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147.</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3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Dindori</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111.</w:t>
      </w:r>
    </w:p>
    <w:p w:rsidR="00D61FA3" w:rsidRDefault="00D61FA3" w:rsidP="00D61FA3">
      <w:pPr>
        <w:rPr>
          <w:rFonts w:ascii="Times New Roman" w:hAnsi="Times New Roman" w:cs="Times New Roman"/>
          <w:b/>
          <w:color w:val="0D0D0D" w:themeColor="text1" w:themeTint="F2"/>
          <w:sz w:val="24"/>
          <w:szCs w:val="24"/>
          <w:u w:val="single"/>
          <w:lang w:val="en-US"/>
        </w:rPr>
      </w:pPr>
    </w:p>
    <w:p w:rsidR="00D61FA3" w:rsidRPr="00D61FA3" w:rsidRDefault="00D61FA3" w:rsidP="00D61FA3">
      <w:pPr>
        <w:pStyle w:val="Heading3"/>
        <w:rPr>
          <w:rFonts w:ascii="Times New Roman" w:hAnsi="Times New Roman" w:cs="Times New Roman"/>
          <w:color w:val="0D0D0D" w:themeColor="text1" w:themeTint="F2"/>
          <w:kern w:val="0"/>
          <w:lang w:val="en-US"/>
          <w14:ligatures w14:val="none"/>
        </w:rPr>
      </w:pPr>
      <w:r w:rsidRPr="00D61FA3">
        <w:rPr>
          <w:rFonts w:ascii="Times New Roman" w:hAnsi="Times New Roman" w:cs="Times New Roman"/>
          <w:color w:val="0D0D0D" w:themeColor="text1" w:themeTint="F2"/>
        </w:rPr>
        <w:t>Top 3 Consuming Districts:</w:t>
      </w:r>
    </w:p>
    <w:p w:rsidR="00D61FA3" w:rsidRPr="00D61FA3" w:rsidRDefault="00D61FA3" w:rsidP="00D61FA3">
      <w:pPr>
        <w:numPr>
          <w:ilvl w:val="0"/>
          <w:numId w:val="21"/>
        </w:numPr>
        <w:spacing w:before="100" w:beforeAutospacing="1" w:after="100" w:afterAutospacing="1" w:line="240" w:lineRule="auto"/>
        <w:rPr>
          <w:rFonts w:ascii="Times New Roman" w:hAnsi="Times New Roman" w:cs="Times New Roman"/>
          <w:color w:val="0D0D0D" w:themeColor="text1" w:themeTint="F2"/>
          <w:sz w:val="24"/>
          <w:szCs w:val="24"/>
        </w:rPr>
      </w:pPr>
      <w:r w:rsidRPr="00D61FA3">
        <w:rPr>
          <w:rStyle w:val="Strong"/>
          <w:rFonts w:ascii="Times New Roman" w:hAnsi="Times New Roman" w:cs="Times New Roman"/>
          <w:color w:val="0D0D0D" w:themeColor="text1" w:themeTint="F2"/>
          <w:sz w:val="24"/>
          <w:szCs w:val="24"/>
        </w:rPr>
        <w:t>Ujjain</w:t>
      </w:r>
      <w:r w:rsidRPr="00D61FA3">
        <w:rPr>
          <w:rFonts w:ascii="Times New Roman" w:hAnsi="Times New Roman" w:cs="Times New Roman"/>
          <w:color w:val="0D0D0D" w:themeColor="text1" w:themeTint="F2"/>
          <w:sz w:val="24"/>
          <w:szCs w:val="24"/>
        </w:rPr>
        <w:t>: Total consumption value of 1163.</w:t>
      </w:r>
    </w:p>
    <w:p w:rsidR="00D61FA3" w:rsidRPr="00D61FA3" w:rsidRDefault="00D61FA3" w:rsidP="00D61FA3">
      <w:pPr>
        <w:numPr>
          <w:ilvl w:val="0"/>
          <w:numId w:val="21"/>
        </w:numPr>
        <w:spacing w:before="100" w:beforeAutospacing="1" w:after="100" w:afterAutospacing="1" w:line="240" w:lineRule="auto"/>
        <w:rPr>
          <w:rFonts w:ascii="Times New Roman" w:hAnsi="Times New Roman" w:cs="Times New Roman"/>
          <w:color w:val="0D0D0D" w:themeColor="text1" w:themeTint="F2"/>
          <w:sz w:val="24"/>
          <w:szCs w:val="24"/>
        </w:rPr>
      </w:pPr>
      <w:r w:rsidRPr="00D61FA3">
        <w:rPr>
          <w:rStyle w:val="Strong"/>
          <w:rFonts w:ascii="Times New Roman" w:hAnsi="Times New Roman" w:cs="Times New Roman"/>
          <w:color w:val="0D0D0D" w:themeColor="text1" w:themeTint="F2"/>
          <w:sz w:val="24"/>
          <w:szCs w:val="24"/>
        </w:rPr>
        <w:t>Indore</w:t>
      </w:r>
      <w:r w:rsidRPr="00D61FA3">
        <w:rPr>
          <w:rFonts w:ascii="Times New Roman" w:hAnsi="Times New Roman" w:cs="Times New Roman"/>
          <w:color w:val="0D0D0D" w:themeColor="text1" w:themeTint="F2"/>
          <w:sz w:val="24"/>
          <w:szCs w:val="24"/>
        </w:rPr>
        <w:t>: Total consumption value of 917.</w:t>
      </w:r>
    </w:p>
    <w:p w:rsidR="00D61FA3" w:rsidRPr="00D61FA3" w:rsidRDefault="00D61FA3" w:rsidP="00D61FA3">
      <w:pPr>
        <w:numPr>
          <w:ilvl w:val="0"/>
          <w:numId w:val="21"/>
        </w:numPr>
        <w:spacing w:before="100" w:beforeAutospacing="1" w:after="100" w:afterAutospacing="1" w:line="240" w:lineRule="auto"/>
        <w:rPr>
          <w:rFonts w:ascii="Times New Roman" w:hAnsi="Times New Roman" w:cs="Times New Roman"/>
          <w:color w:val="0D0D0D" w:themeColor="text1" w:themeTint="F2"/>
          <w:sz w:val="24"/>
          <w:szCs w:val="24"/>
        </w:rPr>
      </w:pPr>
      <w:proofErr w:type="spellStart"/>
      <w:r w:rsidRPr="00D61FA3">
        <w:rPr>
          <w:rStyle w:val="Strong"/>
          <w:rFonts w:ascii="Times New Roman" w:hAnsi="Times New Roman" w:cs="Times New Roman"/>
          <w:color w:val="0D0D0D" w:themeColor="text1" w:themeTint="F2"/>
          <w:sz w:val="24"/>
          <w:szCs w:val="24"/>
        </w:rPr>
        <w:t>Bhind</w:t>
      </w:r>
      <w:proofErr w:type="spellEnd"/>
      <w:r w:rsidRPr="00D61FA3">
        <w:rPr>
          <w:rFonts w:ascii="Times New Roman" w:hAnsi="Times New Roman" w:cs="Times New Roman"/>
          <w:color w:val="0D0D0D" w:themeColor="text1" w:themeTint="F2"/>
          <w:sz w:val="24"/>
          <w:szCs w:val="24"/>
        </w:rPr>
        <w:t>: Total consumption value of 881.</w:t>
      </w:r>
    </w:p>
    <w:p w:rsidR="00D61FA3" w:rsidRPr="00D61FA3" w:rsidRDefault="00D61FA3" w:rsidP="00D61FA3">
      <w:pPr>
        <w:pStyle w:val="Heading3"/>
        <w:rPr>
          <w:rFonts w:ascii="Times New Roman" w:hAnsi="Times New Roman" w:cs="Times New Roman"/>
          <w:color w:val="0D0D0D" w:themeColor="text1" w:themeTint="F2"/>
        </w:rPr>
      </w:pPr>
      <w:r w:rsidRPr="00D61FA3">
        <w:rPr>
          <w:rFonts w:ascii="Times New Roman" w:hAnsi="Times New Roman" w:cs="Times New Roman"/>
          <w:color w:val="0D0D0D" w:themeColor="text1" w:themeTint="F2"/>
        </w:rPr>
        <w:t>Bottom 3 Consuming Districts:</w:t>
      </w:r>
    </w:p>
    <w:p w:rsidR="00D61FA3" w:rsidRPr="00D61FA3" w:rsidRDefault="00D61FA3" w:rsidP="00D61FA3">
      <w:pPr>
        <w:numPr>
          <w:ilvl w:val="0"/>
          <w:numId w:val="22"/>
        </w:numPr>
        <w:spacing w:before="100" w:beforeAutospacing="1" w:after="100" w:afterAutospacing="1" w:line="240" w:lineRule="auto"/>
        <w:rPr>
          <w:rFonts w:ascii="Times New Roman" w:hAnsi="Times New Roman" w:cs="Times New Roman"/>
          <w:color w:val="0D0D0D" w:themeColor="text1" w:themeTint="F2"/>
          <w:sz w:val="24"/>
          <w:szCs w:val="24"/>
        </w:rPr>
      </w:pPr>
      <w:r w:rsidRPr="00D61FA3">
        <w:rPr>
          <w:rStyle w:val="Strong"/>
          <w:rFonts w:ascii="Times New Roman" w:hAnsi="Times New Roman" w:cs="Times New Roman"/>
          <w:color w:val="0D0D0D" w:themeColor="text1" w:themeTint="F2"/>
          <w:sz w:val="24"/>
          <w:szCs w:val="24"/>
        </w:rPr>
        <w:t>Mandla</w:t>
      </w:r>
      <w:r w:rsidRPr="00D61FA3">
        <w:rPr>
          <w:rFonts w:ascii="Times New Roman" w:hAnsi="Times New Roman" w:cs="Times New Roman"/>
          <w:color w:val="0D0D0D" w:themeColor="text1" w:themeTint="F2"/>
          <w:sz w:val="24"/>
          <w:szCs w:val="24"/>
        </w:rPr>
        <w:t>: Total consumption value of 151.</w:t>
      </w:r>
    </w:p>
    <w:p w:rsidR="00D61FA3" w:rsidRPr="00D61FA3" w:rsidRDefault="00D61FA3" w:rsidP="00D61FA3">
      <w:pPr>
        <w:numPr>
          <w:ilvl w:val="0"/>
          <w:numId w:val="22"/>
        </w:numPr>
        <w:spacing w:before="100" w:beforeAutospacing="1" w:after="100" w:afterAutospacing="1" w:line="240" w:lineRule="auto"/>
        <w:rPr>
          <w:rFonts w:ascii="Times New Roman" w:hAnsi="Times New Roman" w:cs="Times New Roman"/>
          <w:color w:val="0D0D0D" w:themeColor="text1" w:themeTint="F2"/>
          <w:sz w:val="24"/>
          <w:szCs w:val="24"/>
        </w:rPr>
      </w:pPr>
      <w:proofErr w:type="spellStart"/>
      <w:r w:rsidRPr="00D61FA3">
        <w:rPr>
          <w:rStyle w:val="Strong"/>
          <w:rFonts w:ascii="Times New Roman" w:hAnsi="Times New Roman" w:cs="Times New Roman"/>
          <w:color w:val="0D0D0D" w:themeColor="text1" w:themeTint="F2"/>
          <w:sz w:val="24"/>
          <w:szCs w:val="24"/>
        </w:rPr>
        <w:t>Anuppur</w:t>
      </w:r>
      <w:proofErr w:type="spellEnd"/>
      <w:r w:rsidRPr="00D61FA3">
        <w:rPr>
          <w:rFonts w:ascii="Times New Roman" w:hAnsi="Times New Roman" w:cs="Times New Roman"/>
          <w:color w:val="0D0D0D" w:themeColor="text1" w:themeTint="F2"/>
          <w:sz w:val="24"/>
          <w:szCs w:val="24"/>
        </w:rPr>
        <w:t>: Total consumption value of 147.</w:t>
      </w:r>
    </w:p>
    <w:p w:rsidR="00D61FA3" w:rsidRPr="00D61FA3" w:rsidRDefault="00D61FA3" w:rsidP="00D61FA3">
      <w:pPr>
        <w:numPr>
          <w:ilvl w:val="0"/>
          <w:numId w:val="22"/>
        </w:numPr>
        <w:spacing w:before="100" w:beforeAutospacing="1" w:after="100" w:afterAutospacing="1" w:line="240" w:lineRule="auto"/>
        <w:rPr>
          <w:rFonts w:ascii="Times New Roman" w:hAnsi="Times New Roman" w:cs="Times New Roman"/>
          <w:color w:val="0D0D0D" w:themeColor="text1" w:themeTint="F2"/>
          <w:sz w:val="24"/>
          <w:szCs w:val="24"/>
        </w:rPr>
      </w:pPr>
      <w:proofErr w:type="spellStart"/>
      <w:r w:rsidRPr="00D61FA3">
        <w:rPr>
          <w:rStyle w:val="Strong"/>
          <w:rFonts w:ascii="Times New Roman" w:hAnsi="Times New Roman" w:cs="Times New Roman"/>
          <w:color w:val="0D0D0D" w:themeColor="text1" w:themeTint="F2"/>
          <w:sz w:val="24"/>
          <w:szCs w:val="24"/>
        </w:rPr>
        <w:t>Dindori</w:t>
      </w:r>
      <w:proofErr w:type="spellEnd"/>
      <w:r w:rsidRPr="00D61FA3">
        <w:rPr>
          <w:rFonts w:ascii="Times New Roman" w:hAnsi="Times New Roman" w:cs="Times New Roman"/>
          <w:color w:val="0D0D0D" w:themeColor="text1" w:themeTint="F2"/>
          <w:sz w:val="24"/>
          <w:szCs w:val="24"/>
        </w:rPr>
        <w:t>: Total consumption value of 111.</w:t>
      </w:r>
    </w:p>
    <w:p w:rsidR="00D61FA3" w:rsidRPr="00D61FA3" w:rsidRDefault="00D61FA3" w:rsidP="00D61FA3">
      <w:pPr>
        <w:pStyle w:val="NormalWeb"/>
        <w:rPr>
          <w:color w:val="0D0D0D" w:themeColor="text1" w:themeTint="F2"/>
        </w:rPr>
      </w:pPr>
      <w:r w:rsidRPr="00D61FA3">
        <w:rPr>
          <w:color w:val="0D0D0D" w:themeColor="text1" w:themeTint="F2"/>
        </w:rPr>
        <w:t xml:space="preserve">This indicates that Ujjain, Indore, and </w:t>
      </w:r>
      <w:proofErr w:type="spellStart"/>
      <w:r w:rsidRPr="00D61FA3">
        <w:rPr>
          <w:color w:val="0D0D0D" w:themeColor="text1" w:themeTint="F2"/>
        </w:rPr>
        <w:t>Bhind</w:t>
      </w:r>
      <w:proofErr w:type="spellEnd"/>
      <w:r w:rsidRPr="00D61FA3">
        <w:rPr>
          <w:color w:val="0D0D0D" w:themeColor="text1" w:themeTint="F2"/>
        </w:rPr>
        <w:t xml:space="preserve"> are the top three districts in terms of total consumption, with Ujjain having the highest consumption. Conversely, Mandla, </w:t>
      </w:r>
      <w:proofErr w:type="spellStart"/>
      <w:r w:rsidRPr="00D61FA3">
        <w:rPr>
          <w:color w:val="0D0D0D" w:themeColor="text1" w:themeTint="F2"/>
        </w:rPr>
        <w:t>Anuppur</w:t>
      </w:r>
      <w:proofErr w:type="spellEnd"/>
      <w:r w:rsidRPr="00D61FA3">
        <w:rPr>
          <w:color w:val="0D0D0D" w:themeColor="text1" w:themeTint="F2"/>
        </w:rPr>
        <w:t xml:space="preserve">, and </w:t>
      </w:r>
      <w:proofErr w:type="spellStart"/>
      <w:r w:rsidRPr="00D61FA3">
        <w:rPr>
          <w:color w:val="0D0D0D" w:themeColor="text1" w:themeTint="F2"/>
        </w:rPr>
        <w:t>Dindori</w:t>
      </w:r>
      <w:proofErr w:type="spellEnd"/>
      <w:r w:rsidRPr="00D61FA3">
        <w:rPr>
          <w:color w:val="0D0D0D" w:themeColor="text1" w:themeTint="F2"/>
        </w:rPr>
        <w:t xml:space="preserve"> are the bottom three districts, with </w:t>
      </w:r>
      <w:proofErr w:type="spellStart"/>
      <w:r w:rsidRPr="00D61FA3">
        <w:rPr>
          <w:color w:val="0D0D0D" w:themeColor="text1" w:themeTint="F2"/>
        </w:rPr>
        <w:t>Dindori</w:t>
      </w:r>
      <w:proofErr w:type="spellEnd"/>
      <w:r w:rsidRPr="00D61FA3">
        <w:rPr>
          <w:color w:val="0D0D0D" w:themeColor="text1" w:themeTint="F2"/>
        </w:rPr>
        <w:t xml:space="preserve"> having the lowest total consumption.</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D61FA3">
        <w:rPr>
          <w:rFonts w:ascii="Lucida Console" w:eastAsia="Times New Roman" w:hAnsi="Lucida Console" w:cs="Courier New"/>
          <w:color w:val="C397D8"/>
          <w:kern w:val="0"/>
          <w:sz w:val="20"/>
          <w:szCs w:val="20"/>
          <w:lang w:val="en-US"/>
          <w14:ligatures w14:val="none"/>
        </w:rPr>
        <w:t>print(</w:t>
      </w:r>
      <w:proofErr w:type="spellStart"/>
      <w:r w:rsidRPr="00D61FA3">
        <w:rPr>
          <w:rFonts w:ascii="Lucida Console" w:eastAsia="Times New Roman" w:hAnsi="Lucida Console" w:cs="Courier New"/>
          <w:color w:val="C397D8"/>
          <w:kern w:val="0"/>
          <w:sz w:val="20"/>
          <w:szCs w:val="20"/>
          <w:lang w:val="en-US"/>
          <w14:ligatures w14:val="none"/>
        </w:rPr>
        <w:t>region_summary</w:t>
      </w:r>
      <w:proofErr w:type="spellEnd"/>
      <w:r w:rsidRPr="00D61FA3">
        <w:rPr>
          <w:rFonts w:ascii="Lucida Console" w:eastAsia="Times New Roman" w:hAnsi="Lucida Console" w:cs="Courier New"/>
          <w:color w:val="C397D8"/>
          <w:kern w:val="0"/>
          <w:sz w:val="20"/>
          <w:szCs w:val="20"/>
          <w:lang w:val="en-US"/>
          <w14:ligatures w14:val="none"/>
        </w:rPr>
        <w:t>)</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A </w:t>
      </w:r>
      <w:proofErr w:type="spellStart"/>
      <w:r w:rsidRPr="00D61FA3">
        <w:rPr>
          <w:rFonts w:ascii="Lucida Console" w:eastAsia="Times New Roman" w:hAnsi="Lucida Console" w:cs="Courier New"/>
          <w:color w:val="DEDEDE"/>
          <w:kern w:val="0"/>
          <w:sz w:val="20"/>
          <w:szCs w:val="20"/>
          <w:bdr w:val="none" w:sz="0" w:space="0" w:color="auto" w:frame="1"/>
          <w:lang w:val="en-US"/>
          <w14:ligatures w14:val="none"/>
        </w:rPr>
        <w:t>tibble</w:t>
      </w:r>
      <w:proofErr w:type="spellEnd"/>
      <w:r w:rsidRPr="00D61FA3">
        <w:rPr>
          <w:rFonts w:ascii="Lucida Console" w:eastAsia="Times New Roman" w:hAnsi="Lucida Console" w:cs="Courier New"/>
          <w:color w:val="DEDEDE"/>
          <w:kern w:val="0"/>
          <w:sz w:val="20"/>
          <w:szCs w:val="20"/>
          <w:bdr w:val="none" w:sz="0" w:space="0" w:color="auto" w:frame="1"/>
          <w:lang w:val="en-US"/>
          <w14:ligatures w14:val="none"/>
        </w:rPr>
        <w:t>: 6 × 2</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Region total</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w:t>
      </w:r>
      <w:r w:rsidRPr="00D61FA3">
        <w:rPr>
          <w:rFonts w:ascii="Lucida Console" w:eastAsia="Times New Roman" w:hAnsi="Lucida Console" w:cs="Courier New"/>
          <w:i/>
          <w:iCs/>
          <w:color w:val="DEDEDE"/>
          <w:kern w:val="0"/>
          <w:sz w:val="20"/>
          <w:szCs w:val="20"/>
          <w:bdr w:val="none" w:sz="0" w:space="0" w:color="auto" w:frame="1"/>
          <w:lang w:val="en-US"/>
          <w14:ligatures w14:val="none"/>
        </w:rPr>
        <w:t>&lt;</w:t>
      </w:r>
      <w:proofErr w:type="spellStart"/>
      <w:r w:rsidRPr="00D61FA3">
        <w:rPr>
          <w:rFonts w:ascii="Lucida Console" w:eastAsia="Times New Roman" w:hAnsi="Lucida Console" w:cs="Courier New"/>
          <w:i/>
          <w:iCs/>
          <w:color w:val="DEDEDE"/>
          <w:kern w:val="0"/>
          <w:sz w:val="20"/>
          <w:szCs w:val="20"/>
          <w:bdr w:val="none" w:sz="0" w:space="0" w:color="auto" w:frame="1"/>
          <w:lang w:val="en-US"/>
          <w14:ligatures w14:val="none"/>
        </w:rPr>
        <w:t>chr</w:t>
      </w:r>
      <w:proofErr w:type="spellEnd"/>
      <w:proofErr w:type="gramStart"/>
      <w:r w:rsidRPr="00D61FA3">
        <w:rPr>
          <w:rFonts w:ascii="Lucida Console" w:eastAsia="Times New Roman" w:hAnsi="Lucida Console" w:cs="Courier New"/>
          <w:i/>
          <w:iCs/>
          <w:color w:val="DEDEDE"/>
          <w:kern w:val="0"/>
          <w:sz w:val="20"/>
          <w:szCs w:val="20"/>
          <w:bdr w:val="none" w:sz="0" w:space="0" w:color="auto" w:frame="1"/>
          <w:lang w:val="en-US"/>
          <w14:ligatures w14:val="none"/>
        </w:rPr>
        <w:t>&gt;</w:t>
      </w: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  </w:t>
      </w:r>
      <w:r w:rsidRPr="00D61FA3">
        <w:rPr>
          <w:rFonts w:ascii="Lucida Console" w:eastAsia="Times New Roman" w:hAnsi="Lucida Console" w:cs="Courier New"/>
          <w:i/>
          <w:iCs/>
          <w:color w:val="DEDEDE"/>
          <w:kern w:val="0"/>
          <w:sz w:val="20"/>
          <w:szCs w:val="20"/>
          <w:bdr w:val="none" w:sz="0" w:space="0" w:color="auto" w:frame="1"/>
          <w:lang w:val="en-US"/>
          <w14:ligatures w14:val="none"/>
        </w:rPr>
        <w:t>&lt;</w:t>
      </w:r>
      <w:proofErr w:type="spellStart"/>
      <w:proofErr w:type="gramEnd"/>
      <w:r w:rsidRPr="00D61FA3">
        <w:rPr>
          <w:rFonts w:ascii="Lucida Console" w:eastAsia="Times New Roman" w:hAnsi="Lucida Console" w:cs="Courier New"/>
          <w:i/>
          <w:iCs/>
          <w:color w:val="DEDEDE"/>
          <w:kern w:val="0"/>
          <w:sz w:val="20"/>
          <w:szCs w:val="20"/>
          <w:bdr w:val="none" w:sz="0" w:space="0" w:color="auto" w:frame="1"/>
          <w:lang w:val="en-US"/>
          <w14:ligatures w14:val="none"/>
        </w:rPr>
        <w:t>dbl</w:t>
      </w:r>
      <w:proofErr w:type="spellEnd"/>
      <w:r w:rsidRPr="00D61FA3">
        <w:rPr>
          <w:rFonts w:ascii="Lucida Console" w:eastAsia="Times New Roman" w:hAnsi="Lucida Console" w:cs="Courier New"/>
          <w:i/>
          <w:iCs/>
          <w:color w:val="DEDEDE"/>
          <w:kern w:val="0"/>
          <w:sz w:val="20"/>
          <w:szCs w:val="20"/>
          <w:bdr w:val="none" w:sz="0" w:space="0" w:color="auto" w:frame="1"/>
          <w:lang w:val="en-US"/>
          <w14:ligatures w14:val="none"/>
        </w:rPr>
        <w:t>&gt;</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1 URBAN  </w:t>
      </w:r>
      <w:r w:rsidRPr="00D61FA3">
        <w:rPr>
          <w:rFonts w:ascii="Lucida Console" w:eastAsia="Times New Roman" w:hAnsi="Lucida Console" w:cs="Courier New"/>
          <w:color w:val="DEDEDE"/>
          <w:kern w:val="0"/>
          <w:sz w:val="20"/>
          <w:szCs w:val="20"/>
          <w:u w:val="single"/>
          <w:bdr w:val="none" w:sz="0" w:space="0" w:color="auto" w:frame="1"/>
          <w:lang w:val="en-US"/>
          <w14:ligatures w14:val="none"/>
        </w:rPr>
        <w:t>6</w:t>
      </w:r>
      <w:r w:rsidRPr="00D61FA3">
        <w:rPr>
          <w:rFonts w:ascii="Lucida Console" w:eastAsia="Times New Roman" w:hAnsi="Lucida Console" w:cs="Courier New"/>
          <w:color w:val="DEDEDE"/>
          <w:kern w:val="0"/>
          <w:sz w:val="20"/>
          <w:szCs w:val="20"/>
          <w:bdr w:val="none" w:sz="0" w:space="0" w:color="auto" w:frame="1"/>
          <w:lang w:val="en-US"/>
          <w14:ligatures w14:val="none"/>
        </w:rPr>
        <w:t>994.</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2 URBAN  </w:t>
      </w:r>
      <w:r w:rsidRPr="00D61FA3">
        <w:rPr>
          <w:rFonts w:ascii="Lucida Console" w:eastAsia="Times New Roman" w:hAnsi="Lucida Console" w:cs="Courier New"/>
          <w:color w:val="DEDEDE"/>
          <w:kern w:val="0"/>
          <w:sz w:val="20"/>
          <w:szCs w:val="20"/>
          <w:u w:val="single"/>
          <w:bdr w:val="none" w:sz="0" w:space="0" w:color="auto" w:frame="1"/>
          <w:lang w:val="en-US"/>
          <w14:ligatures w14:val="none"/>
        </w:rPr>
        <w:t>4</w:t>
      </w:r>
      <w:r w:rsidRPr="00D61FA3">
        <w:rPr>
          <w:rFonts w:ascii="Lucida Console" w:eastAsia="Times New Roman" w:hAnsi="Lucida Console" w:cs="Courier New"/>
          <w:color w:val="DEDEDE"/>
          <w:kern w:val="0"/>
          <w:sz w:val="20"/>
          <w:szCs w:val="20"/>
          <w:bdr w:val="none" w:sz="0" w:space="0" w:color="auto" w:frame="1"/>
          <w:lang w:val="en-US"/>
          <w14:ligatures w14:val="none"/>
        </w:rPr>
        <w:t>845.</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3 RURAL  </w:t>
      </w:r>
      <w:r w:rsidRPr="00D61FA3">
        <w:rPr>
          <w:rFonts w:ascii="Lucida Console" w:eastAsia="Times New Roman" w:hAnsi="Lucida Console" w:cs="Courier New"/>
          <w:color w:val="DEDEDE"/>
          <w:kern w:val="0"/>
          <w:sz w:val="20"/>
          <w:szCs w:val="20"/>
          <w:u w:val="single"/>
          <w:bdr w:val="none" w:sz="0" w:space="0" w:color="auto" w:frame="1"/>
          <w:lang w:val="en-US"/>
          <w14:ligatures w14:val="none"/>
        </w:rPr>
        <w:t>4</w:t>
      </w:r>
      <w:r w:rsidRPr="00D61FA3">
        <w:rPr>
          <w:rFonts w:ascii="Lucida Console" w:eastAsia="Times New Roman" w:hAnsi="Lucida Console" w:cs="Courier New"/>
          <w:color w:val="DEDEDE"/>
          <w:kern w:val="0"/>
          <w:sz w:val="20"/>
          <w:szCs w:val="20"/>
          <w:bdr w:val="none" w:sz="0" w:space="0" w:color="auto" w:frame="1"/>
          <w:lang w:val="en-US"/>
          <w14:ligatures w14:val="none"/>
        </w:rPr>
        <w:t>360.</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4 URBAN  </w:t>
      </w:r>
      <w:r w:rsidRPr="00D61FA3">
        <w:rPr>
          <w:rFonts w:ascii="Lucida Console" w:eastAsia="Times New Roman" w:hAnsi="Lucida Console" w:cs="Courier New"/>
          <w:color w:val="DEDEDE"/>
          <w:kern w:val="0"/>
          <w:sz w:val="20"/>
          <w:szCs w:val="20"/>
          <w:u w:val="single"/>
          <w:bdr w:val="none" w:sz="0" w:space="0" w:color="auto" w:frame="1"/>
          <w:lang w:val="en-US"/>
          <w14:ligatures w14:val="none"/>
        </w:rPr>
        <w:t>3</w:t>
      </w:r>
      <w:r w:rsidRPr="00D61FA3">
        <w:rPr>
          <w:rFonts w:ascii="Lucida Console" w:eastAsia="Times New Roman" w:hAnsi="Lucida Console" w:cs="Courier New"/>
          <w:color w:val="DEDEDE"/>
          <w:kern w:val="0"/>
          <w:sz w:val="20"/>
          <w:szCs w:val="20"/>
          <w:bdr w:val="none" w:sz="0" w:space="0" w:color="auto" w:frame="1"/>
          <w:lang w:val="en-US"/>
          <w14:ligatures w14:val="none"/>
        </w:rPr>
        <w:t>684.</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5 URBAN  </w:t>
      </w:r>
      <w:r w:rsidRPr="00D61FA3">
        <w:rPr>
          <w:rFonts w:ascii="Lucida Console" w:eastAsia="Times New Roman" w:hAnsi="Lucida Console" w:cs="Courier New"/>
          <w:color w:val="DEDEDE"/>
          <w:kern w:val="0"/>
          <w:sz w:val="20"/>
          <w:szCs w:val="20"/>
          <w:u w:val="single"/>
          <w:bdr w:val="none" w:sz="0" w:space="0" w:color="auto" w:frame="1"/>
          <w:lang w:val="en-US"/>
          <w14:ligatures w14:val="none"/>
        </w:rPr>
        <w:t>2</w:t>
      </w:r>
      <w:r w:rsidRPr="00D61FA3">
        <w:rPr>
          <w:rFonts w:ascii="Lucida Console" w:eastAsia="Times New Roman" w:hAnsi="Lucida Console" w:cs="Courier New"/>
          <w:color w:val="DEDEDE"/>
          <w:kern w:val="0"/>
          <w:sz w:val="20"/>
          <w:szCs w:val="20"/>
          <w:bdr w:val="none" w:sz="0" w:space="0" w:color="auto" w:frame="1"/>
          <w:lang w:val="en-US"/>
          <w14:ligatures w14:val="none"/>
        </w:rPr>
        <w:t>827.</w:t>
      </w:r>
    </w:p>
    <w:p w:rsidR="00D61FA3" w:rsidRPr="00D61FA3" w:rsidRDefault="00D61FA3" w:rsidP="00D61F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lang w:val="en-US"/>
          <w14:ligatures w14:val="none"/>
        </w:rPr>
      </w:pPr>
      <w:r w:rsidRPr="00D61FA3">
        <w:rPr>
          <w:rFonts w:ascii="Lucida Console" w:eastAsia="Times New Roman" w:hAnsi="Lucida Console" w:cs="Courier New"/>
          <w:color w:val="DEDEDE"/>
          <w:kern w:val="0"/>
          <w:sz w:val="20"/>
          <w:szCs w:val="20"/>
          <w:bdr w:val="none" w:sz="0" w:space="0" w:color="auto" w:frame="1"/>
          <w:lang w:val="en-US"/>
          <w14:ligatures w14:val="none"/>
        </w:rPr>
        <w:t xml:space="preserve">6 URBAN  </w:t>
      </w:r>
      <w:r w:rsidRPr="00D61FA3">
        <w:rPr>
          <w:rFonts w:ascii="Lucida Console" w:eastAsia="Times New Roman" w:hAnsi="Lucida Console" w:cs="Courier New"/>
          <w:color w:val="DEDEDE"/>
          <w:kern w:val="0"/>
          <w:sz w:val="20"/>
          <w:szCs w:val="20"/>
          <w:u w:val="single"/>
          <w:bdr w:val="none" w:sz="0" w:space="0" w:color="auto" w:frame="1"/>
          <w:lang w:val="en-US"/>
          <w14:ligatures w14:val="none"/>
        </w:rPr>
        <w:t>2</w:t>
      </w:r>
      <w:r w:rsidRPr="00D61FA3">
        <w:rPr>
          <w:rFonts w:ascii="Lucida Console" w:eastAsia="Times New Roman" w:hAnsi="Lucida Console" w:cs="Courier New"/>
          <w:color w:val="DEDEDE"/>
          <w:kern w:val="0"/>
          <w:sz w:val="20"/>
          <w:szCs w:val="20"/>
          <w:bdr w:val="none" w:sz="0" w:space="0" w:color="auto" w:frame="1"/>
          <w:lang w:val="en-US"/>
          <w14:ligatures w14:val="none"/>
        </w:rPr>
        <w:t>411.</w:t>
      </w:r>
    </w:p>
    <w:p w:rsidR="00D61FA3" w:rsidRDefault="00D61FA3" w:rsidP="00D61FA3">
      <w:pPr>
        <w:rPr>
          <w:rFonts w:ascii="Times New Roman" w:hAnsi="Times New Roman" w:cs="Times New Roman"/>
          <w:b/>
          <w:color w:val="0D0D0D" w:themeColor="text1" w:themeTint="F2"/>
          <w:sz w:val="24"/>
          <w:szCs w:val="24"/>
          <w:u w:val="single"/>
          <w:lang w:val="en-US"/>
        </w:rPr>
      </w:pPr>
    </w:p>
    <w:p w:rsidR="00D61FA3" w:rsidRPr="00D61FA3" w:rsidRDefault="00D61FA3" w:rsidP="00D61FA3">
      <w:pPr>
        <w:pStyle w:val="Heading3"/>
        <w:rPr>
          <w:rFonts w:ascii="Times New Roman" w:hAnsi="Times New Roman" w:cs="Times New Roman"/>
          <w:color w:val="0D0D0D" w:themeColor="text1" w:themeTint="F2"/>
          <w:kern w:val="0"/>
          <w:lang w:val="en-US"/>
          <w14:ligatures w14:val="none"/>
        </w:rPr>
      </w:pPr>
      <w:r w:rsidRPr="00D61FA3">
        <w:rPr>
          <w:rFonts w:ascii="Times New Roman" w:hAnsi="Times New Roman" w:cs="Times New Roman"/>
          <w:color w:val="0D0D0D" w:themeColor="text1" w:themeTint="F2"/>
        </w:rPr>
        <w:t>Region-wise Total Consumption:</w:t>
      </w:r>
    </w:p>
    <w:p w:rsidR="00D61FA3" w:rsidRPr="00D61FA3" w:rsidRDefault="00D61FA3" w:rsidP="00D61FA3">
      <w:pPr>
        <w:numPr>
          <w:ilvl w:val="0"/>
          <w:numId w:val="23"/>
        </w:numPr>
        <w:spacing w:before="100" w:beforeAutospacing="1" w:after="100" w:afterAutospacing="1" w:line="240" w:lineRule="auto"/>
        <w:rPr>
          <w:rFonts w:ascii="Times New Roman" w:hAnsi="Times New Roman" w:cs="Times New Roman"/>
          <w:color w:val="0D0D0D" w:themeColor="text1" w:themeTint="F2"/>
          <w:sz w:val="24"/>
          <w:szCs w:val="24"/>
        </w:rPr>
      </w:pPr>
      <w:r w:rsidRPr="00D61FA3">
        <w:rPr>
          <w:rStyle w:val="Strong"/>
          <w:rFonts w:ascii="Times New Roman" w:hAnsi="Times New Roman" w:cs="Times New Roman"/>
          <w:color w:val="0D0D0D" w:themeColor="text1" w:themeTint="F2"/>
          <w:sz w:val="24"/>
          <w:szCs w:val="24"/>
        </w:rPr>
        <w:t>URBAN</w:t>
      </w:r>
      <w:r w:rsidRPr="00D61FA3">
        <w:rPr>
          <w:rFonts w:ascii="Times New Roman" w:hAnsi="Times New Roman" w:cs="Times New Roman"/>
          <w:color w:val="0D0D0D" w:themeColor="text1" w:themeTint="F2"/>
          <w:sz w:val="24"/>
          <w:szCs w:val="24"/>
        </w:rPr>
        <w:t>: Total consumption values are 6994, 4845, 3684, 2827, and 2411.</w:t>
      </w:r>
    </w:p>
    <w:p w:rsidR="00D61FA3" w:rsidRPr="00D61FA3" w:rsidRDefault="00D61FA3" w:rsidP="00D61FA3">
      <w:pPr>
        <w:numPr>
          <w:ilvl w:val="0"/>
          <w:numId w:val="23"/>
        </w:numPr>
        <w:spacing w:before="100" w:beforeAutospacing="1" w:after="100" w:afterAutospacing="1" w:line="240" w:lineRule="auto"/>
        <w:rPr>
          <w:rFonts w:ascii="Times New Roman" w:hAnsi="Times New Roman" w:cs="Times New Roman"/>
          <w:color w:val="0D0D0D" w:themeColor="text1" w:themeTint="F2"/>
          <w:sz w:val="24"/>
          <w:szCs w:val="24"/>
        </w:rPr>
      </w:pPr>
      <w:r w:rsidRPr="00D61FA3">
        <w:rPr>
          <w:rStyle w:val="Strong"/>
          <w:rFonts w:ascii="Times New Roman" w:hAnsi="Times New Roman" w:cs="Times New Roman"/>
          <w:color w:val="0D0D0D" w:themeColor="text1" w:themeTint="F2"/>
          <w:sz w:val="24"/>
          <w:szCs w:val="24"/>
        </w:rPr>
        <w:t>RURAL</w:t>
      </w:r>
      <w:r w:rsidRPr="00D61FA3">
        <w:rPr>
          <w:rFonts w:ascii="Times New Roman" w:hAnsi="Times New Roman" w:cs="Times New Roman"/>
          <w:color w:val="0D0D0D" w:themeColor="text1" w:themeTint="F2"/>
          <w:sz w:val="24"/>
          <w:szCs w:val="24"/>
        </w:rPr>
        <w:t>: Total consumption value is 4360.</w:t>
      </w:r>
    </w:p>
    <w:p w:rsidR="00D61FA3" w:rsidRPr="00D61FA3" w:rsidRDefault="00D61FA3" w:rsidP="00D61FA3">
      <w:pPr>
        <w:pStyle w:val="NormalWeb"/>
        <w:rPr>
          <w:color w:val="0D0D0D" w:themeColor="text1" w:themeTint="F2"/>
        </w:rPr>
      </w:pPr>
      <w:r w:rsidRPr="00D61FA3">
        <w:rPr>
          <w:color w:val="0D0D0D" w:themeColor="text1" w:themeTint="F2"/>
        </w:rPr>
        <w:t>This indicates that urban areas generally have higher total consumption values compared to rural areas. The highest total consumption is in an urban region with a value of 6994, while the lowest in the list is also in an urban region with a value of 2411. The only rural region listed has a total consumption value of 4360, which is lower than some urban regions but higher than others.</w:t>
      </w:r>
    </w:p>
    <w:p w:rsidR="00D61FA3" w:rsidRDefault="00D61FA3" w:rsidP="00D61FA3">
      <w:pPr>
        <w:pStyle w:val="NormalWeb"/>
        <w:rPr>
          <w:color w:val="0D0D0D" w:themeColor="text1" w:themeTint="F2"/>
        </w:rPr>
      </w:pPr>
      <w:r w:rsidRPr="00D61FA3">
        <w:rPr>
          <w:color w:val="0D0D0D" w:themeColor="text1" w:themeTint="F2"/>
        </w:rPr>
        <w:t>The summary suggests a pattern where urban regions tend to have higher consumption values compared to rural regions, reflecting potential differences in economic activity, lifestyle, and access to resources.</w:t>
      </w:r>
    </w:p>
    <w:p w:rsidR="00D61FA3" w:rsidRDefault="00D61FA3" w:rsidP="00D61FA3">
      <w:pPr>
        <w:pStyle w:val="NormalWeb"/>
        <w:rPr>
          <w:color w:val="0D0D0D" w:themeColor="text1" w:themeTint="F2"/>
        </w:rPr>
      </w:pPr>
    </w:p>
    <w:p w:rsidR="00F42674" w:rsidRPr="00F42674" w:rsidRDefault="00F42674" w:rsidP="00F42674">
      <w:pPr>
        <w:pStyle w:val="NormalWeb"/>
        <w:rPr>
          <w:color w:val="0D0D0D" w:themeColor="text1" w:themeTint="F2"/>
        </w:rPr>
      </w:pPr>
      <w:r w:rsidRPr="00F42674">
        <w:rPr>
          <w:color w:val="0D0D0D" w:themeColor="text1" w:themeTint="F2"/>
        </w:rPr>
        <w:t>#A</w:t>
      </w:r>
      <w:proofErr w:type="gramStart"/>
      <w:r w:rsidRPr="00F42674">
        <w:rPr>
          <w:color w:val="0D0D0D" w:themeColor="text1" w:themeTint="F2"/>
        </w:rPr>
        <w:t>5)Visualization</w:t>
      </w:r>
      <w:proofErr w:type="gramEnd"/>
      <w:r w:rsidRPr="00F42674">
        <w:rPr>
          <w:color w:val="0D0D0D" w:themeColor="text1" w:themeTint="F2"/>
        </w:rPr>
        <w:t xml:space="preserve"> </w:t>
      </w:r>
    </w:p>
    <w:p w:rsidR="00F42674" w:rsidRDefault="00F42674" w:rsidP="00F42674">
      <w:pPr>
        <w:pStyle w:val="NormalWeb"/>
        <w:rPr>
          <w:color w:val="0D0D0D" w:themeColor="text1" w:themeTint="F2"/>
        </w:rPr>
      </w:pPr>
      <w:r w:rsidRPr="00F42674">
        <w:rPr>
          <w:color w:val="0D0D0D" w:themeColor="text1" w:themeTint="F2"/>
        </w:rPr>
        <w:t>#</w:t>
      </w:r>
      <w:proofErr w:type="gramStart"/>
      <w:r w:rsidRPr="00F42674">
        <w:rPr>
          <w:color w:val="0D0D0D" w:themeColor="text1" w:themeTint="F2"/>
        </w:rPr>
        <w:t>A)histogram</w:t>
      </w:r>
      <w:proofErr w:type="gramEnd"/>
      <w:r w:rsidRPr="00F42674">
        <w:rPr>
          <w:color w:val="0D0D0D" w:themeColor="text1" w:themeTint="F2"/>
        </w:rPr>
        <w:t xml:space="preserve"> to show the distribution of total consumption across different districts in </w:t>
      </w:r>
      <w:proofErr w:type="spellStart"/>
      <w:r w:rsidRPr="00F42674">
        <w:rPr>
          <w:color w:val="0D0D0D" w:themeColor="text1" w:themeTint="F2"/>
        </w:rPr>
        <w:t>madhya</w:t>
      </w:r>
      <w:proofErr w:type="spellEnd"/>
      <w:r w:rsidRPr="00F42674">
        <w:rPr>
          <w:color w:val="0D0D0D" w:themeColor="text1" w:themeTint="F2"/>
        </w:rPr>
        <w:t xml:space="preserve"> </w:t>
      </w:r>
      <w:proofErr w:type="spellStart"/>
      <w:r>
        <w:rPr>
          <w:color w:val="0D0D0D" w:themeColor="text1" w:themeTint="F2"/>
        </w:rPr>
        <w:t>pradesh</w:t>
      </w:r>
      <w:proofErr w:type="spellEnd"/>
    </w:p>
    <w:p w:rsidR="00D61FA3" w:rsidRPr="00D61FA3" w:rsidRDefault="00D61FA3" w:rsidP="00F42674">
      <w:pPr>
        <w:pStyle w:val="NormalWeb"/>
        <w:jc w:val="center"/>
        <w:rPr>
          <w:color w:val="0D0D0D" w:themeColor="text1" w:themeTint="F2"/>
        </w:rPr>
      </w:pPr>
      <w:r>
        <w:rPr>
          <w:noProof/>
          <w:color w:val="0D0D0D" w:themeColor="text1" w:themeTint="F2"/>
        </w:rPr>
        <w:drawing>
          <wp:inline distT="0" distB="0" distL="0" distR="0" wp14:anchorId="01F9189E">
            <wp:extent cx="4848225" cy="22921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3057" cy="2299174"/>
                    </a:xfrm>
                    <a:prstGeom prst="rect">
                      <a:avLst/>
                    </a:prstGeom>
                    <a:noFill/>
                  </pic:spPr>
                </pic:pic>
              </a:graphicData>
            </a:graphic>
          </wp:inline>
        </w:drawing>
      </w:r>
    </w:p>
    <w:p w:rsidR="00D61FA3" w:rsidRDefault="00D61FA3" w:rsidP="00D61FA3">
      <w:pPr>
        <w:rPr>
          <w:rFonts w:ascii="Times New Roman" w:hAnsi="Times New Roman" w:cs="Times New Roman"/>
          <w:b/>
          <w:color w:val="0D0D0D" w:themeColor="text1" w:themeTint="F2"/>
          <w:sz w:val="24"/>
          <w:szCs w:val="24"/>
          <w:u w:val="single"/>
          <w:lang w:val="en-US"/>
        </w:rPr>
      </w:pPr>
    </w:p>
    <w:p w:rsidR="00F42674" w:rsidRPr="00F42674" w:rsidRDefault="00F42674" w:rsidP="00F42674">
      <w:pPr>
        <w:pStyle w:val="Heading3"/>
        <w:rPr>
          <w:rFonts w:ascii="Times New Roman" w:hAnsi="Times New Roman" w:cs="Times New Roman"/>
          <w:color w:val="0D0D0D" w:themeColor="text1" w:themeTint="F2"/>
          <w:kern w:val="0"/>
          <w:lang w:val="en-US"/>
          <w14:ligatures w14:val="none"/>
        </w:rPr>
      </w:pPr>
      <w:r w:rsidRPr="00F42674">
        <w:rPr>
          <w:rFonts w:ascii="Times New Roman" w:hAnsi="Times New Roman" w:cs="Times New Roman"/>
          <w:color w:val="0D0D0D" w:themeColor="text1" w:themeTint="F2"/>
        </w:rPr>
        <w:t>Title:</w:t>
      </w:r>
    </w:p>
    <w:p w:rsidR="00F42674" w:rsidRPr="00F42674" w:rsidRDefault="00F42674" w:rsidP="00F42674">
      <w:pPr>
        <w:numPr>
          <w:ilvl w:val="0"/>
          <w:numId w:val="24"/>
        </w:numPr>
        <w:spacing w:before="100" w:beforeAutospacing="1" w:after="100" w:afterAutospacing="1" w:line="240" w:lineRule="auto"/>
        <w:rPr>
          <w:rFonts w:ascii="Times New Roman" w:hAnsi="Times New Roman" w:cs="Times New Roman"/>
          <w:color w:val="0D0D0D" w:themeColor="text1" w:themeTint="F2"/>
          <w:sz w:val="24"/>
          <w:szCs w:val="24"/>
        </w:rPr>
      </w:pPr>
      <w:r w:rsidRPr="00F42674">
        <w:rPr>
          <w:rFonts w:ascii="Times New Roman" w:hAnsi="Times New Roman" w:cs="Times New Roman"/>
          <w:color w:val="0D0D0D" w:themeColor="text1" w:themeTint="F2"/>
          <w:sz w:val="24"/>
          <w:szCs w:val="24"/>
        </w:rPr>
        <w:t>The title of the graph is "Consumption Distribution in MADHYA PRADESH State," indicating that the focus is on the distribution of consumption values across districts within the state.</w:t>
      </w:r>
    </w:p>
    <w:p w:rsidR="00F42674" w:rsidRPr="00F42674" w:rsidRDefault="00F42674" w:rsidP="00F42674">
      <w:pPr>
        <w:pStyle w:val="Heading3"/>
        <w:rPr>
          <w:rFonts w:ascii="Times New Roman" w:hAnsi="Times New Roman" w:cs="Times New Roman"/>
          <w:color w:val="0D0D0D" w:themeColor="text1" w:themeTint="F2"/>
        </w:rPr>
      </w:pPr>
      <w:r w:rsidRPr="00F42674">
        <w:rPr>
          <w:rFonts w:ascii="Times New Roman" w:hAnsi="Times New Roman" w:cs="Times New Roman"/>
          <w:color w:val="0D0D0D" w:themeColor="text1" w:themeTint="F2"/>
        </w:rPr>
        <w:lastRenderedPageBreak/>
        <w:t>X-axis (Consumption):</w:t>
      </w:r>
    </w:p>
    <w:p w:rsidR="00F42674" w:rsidRPr="00F42674" w:rsidRDefault="00F42674" w:rsidP="00F42674">
      <w:pPr>
        <w:numPr>
          <w:ilvl w:val="0"/>
          <w:numId w:val="25"/>
        </w:numPr>
        <w:spacing w:before="100" w:beforeAutospacing="1" w:after="100" w:afterAutospacing="1" w:line="240" w:lineRule="auto"/>
        <w:rPr>
          <w:rFonts w:ascii="Times New Roman" w:hAnsi="Times New Roman" w:cs="Times New Roman"/>
          <w:color w:val="0D0D0D" w:themeColor="text1" w:themeTint="F2"/>
          <w:sz w:val="24"/>
          <w:szCs w:val="24"/>
        </w:rPr>
      </w:pPr>
      <w:r w:rsidRPr="00F42674">
        <w:rPr>
          <w:rFonts w:ascii="Times New Roman" w:hAnsi="Times New Roman" w:cs="Times New Roman"/>
          <w:color w:val="0D0D0D" w:themeColor="text1" w:themeTint="F2"/>
          <w:sz w:val="24"/>
          <w:szCs w:val="24"/>
        </w:rPr>
        <w:t>The x-axis represents the consumption values, which range from 0 to 30.</w:t>
      </w:r>
    </w:p>
    <w:p w:rsidR="00F42674" w:rsidRPr="00F42674" w:rsidRDefault="00F42674" w:rsidP="00F42674">
      <w:pPr>
        <w:pStyle w:val="Heading3"/>
        <w:rPr>
          <w:rFonts w:ascii="Times New Roman" w:hAnsi="Times New Roman" w:cs="Times New Roman"/>
          <w:color w:val="0D0D0D" w:themeColor="text1" w:themeTint="F2"/>
        </w:rPr>
      </w:pPr>
      <w:r w:rsidRPr="00F42674">
        <w:rPr>
          <w:rFonts w:ascii="Times New Roman" w:hAnsi="Times New Roman" w:cs="Times New Roman"/>
          <w:color w:val="0D0D0D" w:themeColor="text1" w:themeTint="F2"/>
        </w:rPr>
        <w:t>Y-axis (Frequency):</w:t>
      </w:r>
    </w:p>
    <w:p w:rsidR="00F42674" w:rsidRPr="00F42674" w:rsidRDefault="00F42674" w:rsidP="00F42674">
      <w:pPr>
        <w:numPr>
          <w:ilvl w:val="0"/>
          <w:numId w:val="26"/>
        </w:numPr>
        <w:spacing w:before="100" w:beforeAutospacing="1" w:after="100" w:afterAutospacing="1" w:line="240" w:lineRule="auto"/>
        <w:rPr>
          <w:rFonts w:ascii="Times New Roman" w:hAnsi="Times New Roman" w:cs="Times New Roman"/>
          <w:color w:val="0D0D0D" w:themeColor="text1" w:themeTint="F2"/>
          <w:sz w:val="24"/>
          <w:szCs w:val="24"/>
        </w:rPr>
      </w:pPr>
      <w:r w:rsidRPr="00F42674">
        <w:rPr>
          <w:rFonts w:ascii="Times New Roman" w:hAnsi="Times New Roman" w:cs="Times New Roman"/>
          <w:color w:val="0D0D0D" w:themeColor="text1" w:themeTint="F2"/>
          <w:sz w:val="24"/>
          <w:szCs w:val="24"/>
        </w:rPr>
        <w:t>The y-axis represents the frequency of districts falling within specific consumption value ranges.</w:t>
      </w:r>
    </w:p>
    <w:p w:rsidR="00F42674" w:rsidRPr="00F42674" w:rsidRDefault="00F42674" w:rsidP="00F42674">
      <w:pPr>
        <w:pStyle w:val="Heading3"/>
        <w:rPr>
          <w:rFonts w:ascii="Times New Roman" w:hAnsi="Times New Roman" w:cs="Times New Roman"/>
          <w:color w:val="0D0D0D" w:themeColor="text1" w:themeTint="F2"/>
        </w:rPr>
      </w:pPr>
      <w:r w:rsidRPr="00F42674">
        <w:rPr>
          <w:rFonts w:ascii="Times New Roman" w:hAnsi="Times New Roman" w:cs="Times New Roman"/>
          <w:color w:val="0D0D0D" w:themeColor="text1" w:themeTint="F2"/>
        </w:rPr>
        <w:t>Distribution:</w:t>
      </w:r>
    </w:p>
    <w:p w:rsidR="00F42674" w:rsidRPr="00F42674" w:rsidRDefault="00F42674" w:rsidP="00F42674">
      <w:pPr>
        <w:numPr>
          <w:ilvl w:val="0"/>
          <w:numId w:val="27"/>
        </w:numPr>
        <w:spacing w:before="100" w:beforeAutospacing="1" w:after="100" w:afterAutospacing="1" w:line="240" w:lineRule="auto"/>
        <w:rPr>
          <w:rFonts w:ascii="Times New Roman" w:hAnsi="Times New Roman" w:cs="Times New Roman"/>
          <w:color w:val="0D0D0D" w:themeColor="text1" w:themeTint="F2"/>
          <w:sz w:val="24"/>
          <w:szCs w:val="24"/>
        </w:rPr>
      </w:pPr>
      <w:r w:rsidRPr="00F42674">
        <w:rPr>
          <w:rFonts w:ascii="Times New Roman" w:hAnsi="Times New Roman" w:cs="Times New Roman"/>
          <w:color w:val="0D0D0D" w:themeColor="text1" w:themeTint="F2"/>
          <w:sz w:val="24"/>
          <w:szCs w:val="24"/>
        </w:rPr>
        <w:t>The histogram bars indicate how many districts fall within each range of consumption values.</w:t>
      </w:r>
    </w:p>
    <w:p w:rsidR="00F42674" w:rsidRPr="00F42674" w:rsidRDefault="00F42674" w:rsidP="00F42674">
      <w:pPr>
        <w:numPr>
          <w:ilvl w:val="0"/>
          <w:numId w:val="27"/>
        </w:numPr>
        <w:spacing w:before="100" w:beforeAutospacing="1" w:after="100" w:afterAutospacing="1" w:line="240" w:lineRule="auto"/>
        <w:rPr>
          <w:rFonts w:ascii="Times New Roman" w:hAnsi="Times New Roman" w:cs="Times New Roman"/>
          <w:color w:val="0D0D0D" w:themeColor="text1" w:themeTint="F2"/>
          <w:sz w:val="24"/>
          <w:szCs w:val="24"/>
        </w:rPr>
      </w:pPr>
      <w:r w:rsidRPr="00F42674">
        <w:rPr>
          <w:rFonts w:ascii="Times New Roman" w:hAnsi="Times New Roman" w:cs="Times New Roman"/>
          <w:color w:val="0D0D0D" w:themeColor="text1" w:themeTint="F2"/>
          <w:sz w:val="24"/>
          <w:szCs w:val="24"/>
        </w:rPr>
        <w:t>The majority of districts have consumption values between 5 and 10, as indicated by the highest bar reaching a frequency of about 1500.</w:t>
      </w:r>
    </w:p>
    <w:p w:rsidR="00F42674" w:rsidRPr="00F42674" w:rsidRDefault="00F42674" w:rsidP="00F42674">
      <w:pPr>
        <w:numPr>
          <w:ilvl w:val="0"/>
          <w:numId w:val="27"/>
        </w:numPr>
        <w:spacing w:before="100" w:beforeAutospacing="1" w:after="100" w:afterAutospacing="1" w:line="240" w:lineRule="auto"/>
        <w:rPr>
          <w:rFonts w:ascii="Times New Roman" w:hAnsi="Times New Roman" w:cs="Times New Roman"/>
          <w:color w:val="0D0D0D" w:themeColor="text1" w:themeTint="F2"/>
          <w:sz w:val="24"/>
          <w:szCs w:val="24"/>
        </w:rPr>
      </w:pPr>
      <w:r w:rsidRPr="00F42674">
        <w:rPr>
          <w:rFonts w:ascii="Times New Roman" w:hAnsi="Times New Roman" w:cs="Times New Roman"/>
          <w:color w:val="0D0D0D" w:themeColor="text1" w:themeTint="F2"/>
          <w:sz w:val="24"/>
          <w:szCs w:val="24"/>
        </w:rPr>
        <w:t>Fewer districts have consumption values in the range of 0 to 5 and 10 to 15.</w:t>
      </w:r>
    </w:p>
    <w:p w:rsidR="00F42674" w:rsidRPr="00F42674" w:rsidRDefault="00F42674" w:rsidP="00F42674">
      <w:pPr>
        <w:numPr>
          <w:ilvl w:val="0"/>
          <w:numId w:val="27"/>
        </w:numPr>
        <w:spacing w:before="100" w:beforeAutospacing="1" w:after="100" w:afterAutospacing="1" w:line="240" w:lineRule="auto"/>
        <w:rPr>
          <w:rFonts w:ascii="Times New Roman" w:hAnsi="Times New Roman" w:cs="Times New Roman"/>
          <w:color w:val="0D0D0D" w:themeColor="text1" w:themeTint="F2"/>
          <w:sz w:val="24"/>
          <w:szCs w:val="24"/>
        </w:rPr>
      </w:pPr>
      <w:r w:rsidRPr="00F42674">
        <w:rPr>
          <w:rFonts w:ascii="Times New Roman" w:hAnsi="Times New Roman" w:cs="Times New Roman"/>
          <w:color w:val="0D0D0D" w:themeColor="text1" w:themeTint="F2"/>
          <w:sz w:val="24"/>
          <w:szCs w:val="24"/>
        </w:rPr>
        <w:t>Very few districts have consumption values greater than 15, as shown by the low frequency of bars beyond this range.</w:t>
      </w:r>
    </w:p>
    <w:p w:rsidR="00F42674" w:rsidRPr="00F42674" w:rsidRDefault="00F42674" w:rsidP="00F42674">
      <w:pPr>
        <w:pStyle w:val="Heading3"/>
        <w:rPr>
          <w:rFonts w:ascii="Times New Roman" w:hAnsi="Times New Roman" w:cs="Times New Roman"/>
          <w:color w:val="0D0D0D" w:themeColor="text1" w:themeTint="F2"/>
        </w:rPr>
      </w:pPr>
      <w:r w:rsidRPr="00F42674">
        <w:rPr>
          <w:rFonts w:ascii="Times New Roman" w:hAnsi="Times New Roman" w:cs="Times New Roman"/>
          <w:color w:val="0D0D0D" w:themeColor="text1" w:themeTint="F2"/>
        </w:rPr>
        <w:t>Summary:</w:t>
      </w:r>
    </w:p>
    <w:p w:rsidR="00F42674" w:rsidRPr="00F42674" w:rsidRDefault="00F42674" w:rsidP="00F42674">
      <w:pPr>
        <w:numPr>
          <w:ilvl w:val="0"/>
          <w:numId w:val="28"/>
        </w:numPr>
        <w:spacing w:before="100" w:beforeAutospacing="1" w:after="100" w:afterAutospacing="1" w:line="240" w:lineRule="auto"/>
        <w:rPr>
          <w:rFonts w:ascii="Times New Roman" w:hAnsi="Times New Roman" w:cs="Times New Roman"/>
          <w:color w:val="0D0D0D" w:themeColor="text1" w:themeTint="F2"/>
          <w:sz w:val="24"/>
          <w:szCs w:val="24"/>
        </w:rPr>
      </w:pPr>
      <w:r w:rsidRPr="00F42674">
        <w:rPr>
          <w:rFonts w:ascii="Times New Roman" w:hAnsi="Times New Roman" w:cs="Times New Roman"/>
          <w:color w:val="0D0D0D" w:themeColor="text1" w:themeTint="F2"/>
          <w:sz w:val="24"/>
          <w:szCs w:val="24"/>
        </w:rPr>
        <w:t>The distribution is right-skewed, with most districts having consumption values between 5 and 10, and fewer districts having higher consumption values.</w:t>
      </w:r>
    </w:p>
    <w:p w:rsidR="00F42674" w:rsidRPr="00F42674" w:rsidRDefault="00F42674" w:rsidP="00F42674">
      <w:pPr>
        <w:numPr>
          <w:ilvl w:val="0"/>
          <w:numId w:val="28"/>
        </w:numPr>
        <w:spacing w:before="100" w:beforeAutospacing="1" w:after="100" w:afterAutospacing="1" w:line="240" w:lineRule="auto"/>
        <w:rPr>
          <w:rFonts w:ascii="Times New Roman" w:hAnsi="Times New Roman" w:cs="Times New Roman"/>
          <w:color w:val="0D0D0D" w:themeColor="text1" w:themeTint="F2"/>
          <w:sz w:val="24"/>
          <w:szCs w:val="24"/>
        </w:rPr>
      </w:pPr>
      <w:r w:rsidRPr="00F42674">
        <w:rPr>
          <w:rFonts w:ascii="Times New Roman" w:hAnsi="Times New Roman" w:cs="Times New Roman"/>
          <w:color w:val="0D0D0D" w:themeColor="text1" w:themeTint="F2"/>
          <w:sz w:val="24"/>
          <w:szCs w:val="24"/>
        </w:rPr>
        <w:t>This suggests that while a majority of districts have moderate consumption, there are some districts with very high consumption, but they are relatively few.</w:t>
      </w:r>
    </w:p>
    <w:p w:rsidR="00F42674" w:rsidRDefault="00F42674" w:rsidP="00D61FA3">
      <w:pPr>
        <w:rPr>
          <w:rFonts w:ascii="Times New Roman" w:hAnsi="Times New Roman" w:cs="Times New Roman"/>
          <w:b/>
          <w:color w:val="0D0D0D" w:themeColor="text1" w:themeTint="F2"/>
          <w:sz w:val="24"/>
          <w:szCs w:val="24"/>
          <w:u w:val="single"/>
          <w:lang w:val="en-US"/>
        </w:rPr>
      </w:pPr>
    </w:p>
    <w:p w:rsidR="00F42674" w:rsidRDefault="00F42674" w:rsidP="00D61FA3">
      <w:pPr>
        <w:rPr>
          <w:rFonts w:ascii="Times New Roman" w:hAnsi="Times New Roman" w:cs="Times New Roman"/>
          <w:sz w:val="28"/>
        </w:rPr>
      </w:pPr>
    </w:p>
    <w:p w:rsidR="00F42674" w:rsidRPr="00F42674" w:rsidRDefault="00F42674" w:rsidP="00D61FA3">
      <w:pPr>
        <w:rPr>
          <w:rFonts w:ascii="Times New Roman" w:hAnsi="Times New Roman" w:cs="Times New Roman"/>
          <w:b/>
          <w:color w:val="0D0D0D" w:themeColor="text1" w:themeTint="F2"/>
          <w:sz w:val="32"/>
          <w:szCs w:val="24"/>
          <w:u w:val="single"/>
          <w:lang w:val="en-US"/>
        </w:rPr>
      </w:pPr>
      <w:r w:rsidRPr="00F42674">
        <w:rPr>
          <w:rFonts w:ascii="Times New Roman" w:hAnsi="Times New Roman" w:cs="Times New Roman"/>
          <w:sz w:val="28"/>
        </w:rPr>
        <w:t>Distribution of Total Consumption Across Districts in MADHYA PRADESH.</w:t>
      </w:r>
    </w:p>
    <w:p w:rsidR="00F42674" w:rsidRDefault="00F42674" w:rsidP="00D61FA3">
      <w:pPr>
        <w:rPr>
          <w:rFonts w:ascii="Times New Roman" w:hAnsi="Times New Roman" w:cs="Times New Roman"/>
          <w:b/>
          <w:color w:val="0D0D0D" w:themeColor="text1" w:themeTint="F2"/>
          <w:sz w:val="24"/>
          <w:szCs w:val="24"/>
          <w:u w:val="single"/>
          <w:lang w:val="en-US"/>
        </w:rPr>
      </w:pPr>
    </w:p>
    <w:p w:rsidR="00F42674" w:rsidRDefault="00F42674" w:rsidP="00D61FA3">
      <w:pPr>
        <w:rPr>
          <w:rFonts w:ascii="Times New Roman" w:hAnsi="Times New Roman" w:cs="Times New Roman"/>
          <w:b/>
          <w:color w:val="0D0D0D" w:themeColor="text1" w:themeTint="F2"/>
          <w:sz w:val="24"/>
          <w:szCs w:val="24"/>
          <w:u w:val="single"/>
          <w:lang w:val="en-US"/>
        </w:rPr>
      </w:pPr>
    </w:p>
    <w:p w:rsidR="00F42674" w:rsidRDefault="00F42674" w:rsidP="00F42674">
      <w:pPr>
        <w:jc w:val="center"/>
        <w:rPr>
          <w:rFonts w:ascii="Times New Roman" w:hAnsi="Times New Roman" w:cs="Times New Roman"/>
          <w:b/>
          <w:color w:val="0D0D0D" w:themeColor="text1" w:themeTint="F2"/>
          <w:sz w:val="24"/>
          <w:szCs w:val="24"/>
          <w:u w:val="single"/>
          <w:lang w:val="en-US"/>
        </w:rPr>
      </w:pPr>
      <w:r>
        <w:rPr>
          <w:rFonts w:ascii="Times New Roman" w:hAnsi="Times New Roman" w:cs="Times New Roman"/>
          <w:b/>
          <w:noProof/>
          <w:color w:val="0D0D0D" w:themeColor="text1" w:themeTint="F2"/>
          <w:sz w:val="24"/>
          <w:szCs w:val="24"/>
          <w:u w:val="single"/>
          <w:lang w:val="en-US"/>
        </w:rPr>
        <w:lastRenderedPageBreak/>
        <w:drawing>
          <wp:inline distT="0" distB="0" distL="0" distR="0" wp14:anchorId="10C87B11">
            <wp:extent cx="4448175" cy="2103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9534" cy="2108395"/>
                    </a:xfrm>
                    <a:prstGeom prst="rect">
                      <a:avLst/>
                    </a:prstGeom>
                    <a:noFill/>
                  </pic:spPr>
                </pic:pic>
              </a:graphicData>
            </a:graphic>
          </wp:inline>
        </w:drawing>
      </w:r>
    </w:p>
    <w:p w:rsidR="00F42674" w:rsidRDefault="00F42674" w:rsidP="00F42674">
      <w:pPr>
        <w:jc w:val="center"/>
        <w:rPr>
          <w:rFonts w:ascii="Times New Roman" w:hAnsi="Times New Roman" w:cs="Times New Roman"/>
          <w:b/>
          <w:color w:val="0D0D0D" w:themeColor="text1" w:themeTint="F2"/>
          <w:sz w:val="24"/>
          <w:szCs w:val="24"/>
          <w:u w:val="single"/>
          <w:lang w:val="en-US"/>
        </w:rPr>
      </w:pPr>
    </w:p>
    <w:p w:rsidR="00F42674" w:rsidRPr="00F42674" w:rsidRDefault="00F42674" w:rsidP="00F42674">
      <w:pPr>
        <w:pStyle w:val="Heading3"/>
        <w:rPr>
          <w:rFonts w:ascii="Times New Roman" w:hAnsi="Times New Roman" w:cs="Times New Roman"/>
          <w:color w:val="0D0D0D" w:themeColor="text1" w:themeTint="F2"/>
          <w:kern w:val="0"/>
          <w:lang w:val="en-US"/>
          <w14:ligatures w14:val="none"/>
        </w:rPr>
      </w:pPr>
      <w:r w:rsidRPr="00F42674">
        <w:rPr>
          <w:rFonts w:ascii="Times New Roman" w:hAnsi="Times New Roman" w:cs="Times New Roman"/>
          <w:color w:val="0D0D0D" w:themeColor="text1" w:themeTint="F2"/>
        </w:rPr>
        <w:t>X-axis (Total Consumption):</w:t>
      </w:r>
    </w:p>
    <w:p w:rsidR="00F42674" w:rsidRPr="00F42674" w:rsidRDefault="00F42674" w:rsidP="00F42674">
      <w:pPr>
        <w:numPr>
          <w:ilvl w:val="0"/>
          <w:numId w:val="29"/>
        </w:numPr>
        <w:spacing w:before="100" w:beforeAutospacing="1" w:after="100" w:afterAutospacing="1" w:line="240" w:lineRule="auto"/>
        <w:rPr>
          <w:rFonts w:ascii="Times New Roman" w:hAnsi="Times New Roman" w:cs="Times New Roman"/>
          <w:color w:val="0D0D0D" w:themeColor="text1" w:themeTint="F2"/>
          <w:sz w:val="24"/>
          <w:szCs w:val="24"/>
        </w:rPr>
      </w:pPr>
      <w:r w:rsidRPr="00F42674">
        <w:rPr>
          <w:rFonts w:ascii="Times New Roman" w:hAnsi="Times New Roman" w:cs="Times New Roman"/>
          <w:color w:val="0D0D0D" w:themeColor="text1" w:themeTint="F2"/>
          <w:sz w:val="24"/>
          <w:szCs w:val="24"/>
        </w:rPr>
        <w:t>The x-axis represents the total consumption values.</w:t>
      </w:r>
    </w:p>
    <w:p w:rsidR="00F42674" w:rsidRPr="00F42674" w:rsidRDefault="00F42674" w:rsidP="00F42674">
      <w:pPr>
        <w:pStyle w:val="Heading3"/>
        <w:rPr>
          <w:rFonts w:ascii="Times New Roman" w:hAnsi="Times New Roman" w:cs="Times New Roman"/>
          <w:color w:val="0D0D0D" w:themeColor="text1" w:themeTint="F2"/>
        </w:rPr>
      </w:pPr>
      <w:r w:rsidRPr="00F42674">
        <w:rPr>
          <w:rFonts w:ascii="Times New Roman" w:hAnsi="Times New Roman" w:cs="Times New Roman"/>
          <w:color w:val="0D0D0D" w:themeColor="text1" w:themeTint="F2"/>
        </w:rPr>
        <w:t>Y-axis (Density):</w:t>
      </w:r>
    </w:p>
    <w:p w:rsidR="00F42674" w:rsidRPr="00F42674" w:rsidRDefault="00F42674" w:rsidP="00F42674">
      <w:pPr>
        <w:numPr>
          <w:ilvl w:val="0"/>
          <w:numId w:val="30"/>
        </w:numPr>
        <w:spacing w:before="100" w:beforeAutospacing="1" w:after="100" w:afterAutospacing="1" w:line="240" w:lineRule="auto"/>
        <w:rPr>
          <w:rFonts w:ascii="Times New Roman" w:hAnsi="Times New Roman" w:cs="Times New Roman"/>
          <w:color w:val="0D0D0D" w:themeColor="text1" w:themeTint="F2"/>
          <w:sz w:val="24"/>
          <w:szCs w:val="24"/>
        </w:rPr>
      </w:pPr>
      <w:r w:rsidRPr="00F42674">
        <w:rPr>
          <w:rFonts w:ascii="Times New Roman" w:hAnsi="Times New Roman" w:cs="Times New Roman"/>
          <w:color w:val="0D0D0D" w:themeColor="text1" w:themeTint="F2"/>
          <w:sz w:val="24"/>
          <w:szCs w:val="24"/>
        </w:rPr>
        <w:t>The y-axis represents the density, indicating how frequently different total consumption values occur.</w:t>
      </w:r>
    </w:p>
    <w:p w:rsidR="00F42674" w:rsidRPr="00F42674" w:rsidRDefault="00F42674" w:rsidP="00F42674">
      <w:pPr>
        <w:pStyle w:val="Heading3"/>
        <w:rPr>
          <w:rFonts w:ascii="Times New Roman" w:hAnsi="Times New Roman" w:cs="Times New Roman"/>
          <w:color w:val="0D0D0D" w:themeColor="text1" w:themeTint="F2"/>
        </w:rPr>
      </w:pPr>
      <w:r w:rsidRPr="00F42674">
        <w:rPr>
          <w:rFonts w:ascii="Times New Roman" w:hAnsi="Times New Roman" w:cs="Times New Roman"/>
          <w:color w:val="0D0D0D" w:themeColor="text1" w:themeTint="F2"/>
        </w:rPr>
        <w:t>Histogram:</w:t>
      </w:r>
    </w:p>
    <w:p w:rsidR="00F42674" w:rsidRPr="00F42674" w:rsidRDefault="00F42674" w:rsidP="00F42674">
      <w:pPr>
        <w:numPr>
          <w:ilvl w:val="0"/>
          <w:numId w:val="31"/>
        </w:numPr>
        <w:spacing w:before="100" w:beforeAutospacing="1" w:after="100" w:afterAutospacing="1" w:line="240" w:lineRule="auto"/>
        <w:rPr>
          <w:rFonts w:ascii="Times New Roman" w:hAnsi="Times New Roman" w:cs="Times New Roman"/>
          <w:color w:val="0D0D0D" w:themeColor="text1" w:themeTint="F2"/>
          <w:sz w:val="24"/>
          <w:szCs w:val="24"/>
        </w:rPr>
      </w:pPr>
      <w:r w:rsidRPr="00F42674">
        <w:rPr>
          <w:rFonts w:ascii="Times New Roman" w:hAnsi="Times New Roman" w:cs="Times New Roman"/>
          <w:color w:val="0D0D0D" w:themeColor="text1" w:themeTint="F2"/>
          <w:sz w:val="24"/>
          <w:szCs w:val="24"/>
        </w:rPr>
        <w:t>The histogram is represented by the blue bars. It shows the frequency of districts within specific ranges of total consumption values.</w:t>
      </w:r>
    </w:p>
    <w:p w:rsidR="00F42674" w:rsidRPr="00F42674" w:rsidRDefault="00F42674" w:rsidP="00F42674">
      <w:pPr>
        <w:numPr>
          <w:ilvl w:val="0"/>
          <w:numId w:val="31"/>
        </w:numPr>
        <w:spacing w:before="100" w:beforeAutospacing="1" w:after="100" w:afterAutospacing="1" w:line="240" w:lineRule="auto"/>
        <w:rPr>
          <w:rFonts w:ascii="Times New Roman" w:hAnsi="Times New Roman" w:cs="Times New Roman"/>
          <w:color w:val="0D0D0D" w:themeColor="text1" w:themeTint="F2"/>
          <w:sz w:val="24"/>
          <w:szCs w:val="24"/>
        </w:rPr>
      </w:pPr>
      <w:r w:rsidRPr="00F42674">
        <w:rPr>
          <w:rFonts w:ascii="Times New Roman" w:hAnsi="Times New Roman" w:cs="Times New Roman"/>
          <w:color w:val="0D0D0D" w:themeColor="text1" w:themeTint="F2"/>
          <w:sz w:val="24"/>
          <w:szCs w:val="24"/>
        </w:rPr>
        <w:t>The height of the bars represents the number of districts with total consumption values in that range.</w:t>
      </w:r>
    </w:p>
    <w:p w:rsidR="00F42674" w:rsidRPr="00F42674" w:rsidRDefault="00F42674" w:rsidP="00F42674">
      <w:pPr>
        <w:pStyle w:val="Heading3"/>
        <w:rPr>
          <w:rFonts w:ascii="Times New Roman" w:hAnsi="Times New Roman" w:cs="Times New Roman"/>
          <w:color w:val="0D0D0D" w:themeColor="text1" w:themeTint="F2"/>
        </w:rPr>
      </w:pPr>
      <w:r w:rsidRPr="00F42674">
        <w:rPr>
          <w:rFonts w:ascii="Times New Roman" w:hAnsi="Times New Roman" w:cs="Times New Roman"/>
          <w:color w:val="0D0D0D" w:themeColor="text1" w:themeTint="F2"/>
        </w:rPr>
        <w:t>Density Plot:</w:t>
      </w:r>
    </w:p>
    <w:p w:rsidR="00F42674" w:rsidRPr="00F42674" w:rsidRDefault="00F42674" w:rsidP="00F42674">
      <w:pPr>
        <w:numPr>
          <w:ilvl w:val="0"/>
          <w:numId w:val="32"/>
        </w:numPr>
        <w:spacing w:before="100" w:beforeAutospacing="1" w:after="100" w:afterAutospacing="1" w:line="240" w:lineRule="auto"/>
        <w:rPr>
          <w:rFonts w:ascii="Times New Roman" w:hAnsi="Times New Roman" w:cs="Times New Roman"/>
          <w:color w:val="0D0D0D" w:themeColor="text1" w:themeTint="F2"/>
          <w:sz w:val="24"/>
          <w:szCs w:val="24"/>
        </w:rPr>
      </w:pPr>
      <w:r w:rsidRPr="00F42674">
        <w:rPr>
          <w:rFonts w:ascii="Times New Roman" w:hAnsi="Times New Roman" w:cs="Times New Roman"/>
          <w:color w:val="0D0D0D" w:themeColor="text1" w:themeTint="F2"/>
          <w:sz w:val="24"/>
          <w:szCs w:val="24"/>
        </w:rPr>
        <w:t>The black line represents the density plot, giving a smoothed estimate of the distribution of total consumption values.</w:t>
      </w:r>
    </w:p>
    <w:p w:rsidR="00F42674" w:rsidRPr="00F42674" w:rsidRDefault="00F42674" w:rsidP="00F42674">
      <w:pPr>
        <w:numPr>
          <w:ilvl w:val="0"/>
          <w:numId w:val="32"/>
        </w:numPr>
        <w:spacing w:before="100" w:beforeAutospacing="1" w:after="100" w:afterAutospacing="1" w:line="240" w:lineRule="auto"/>
        <w:rPr>
          <w:rFonts w:ascii="Times New Roman" w:hAnsi="Times New Roman" w:cs="Times New Roman"/>
          <w:color w:val="0D0D0D" w:themeColor="text1" w:themeTint="F2"/>
          <w:sz w:val="24"/>
          <w:szCs w:val="24"/>
        </w:rPr>
      </w:pPr>
      <w:r w:rsidRPr="00F42674">
        <w:rPr>
          <w:rFonts w:ascii="Times New Roman" w:hAnsi="Times New Roman" w:cs="Times New Roman"/>
          <w:color w:val="0D0D0D" w:themeColor="text1" w:themeTint="F2"/>
          <w:sz w:val="24"/>
          <w:szCs w:val="24"/>
        </w:rPr>
        <w:t>The density plot helps to visualize the overall shape of the distribution more clearly than the histogram alone.</w:t>
      </w:r>
    </w:p>
    <w:p w:rsidR="00F42674" w:rsidRPr="00F42674" w:rsidRDefault="00F42674" w:rsidP="00F42674">
      <w:pPr>
        <w:pStyle w:val="Heading3"/>
        <w:rPr>
          <w:rFonts w:ascii="Times New Roman" w:hAnsi="Times New Roman" w:cs="Times New Roman"/>
          <w:color w:val="0D0D0D" w:themeColor="text1" w:themeTint="F2"/>
        </w:rPr>
      </w:pPr>
      <w:r w:rsidRPr="00F42674">
        <w:rPr>
          <w:rFonts w:ascii="Times New Roman" w:hAnsi="Times New Roman" w:cs="Times New Roman"/>
          <w:color w:val="0D0D0D" w:themeColor="text1" w:themeTint="F2"/>
        </w:rPr>
        <w:t>Mean Line:</w:t>
      </w:r>
    </w:p>
    <w:p w:rsidR="00F42674" w:rsidRPr="00F42674" w:rsidRDefault="00F42674" w:rsidP="00F42674">
      <w:pPr>
        <w:numPr>
          <w:ilvl w:val="0"/>
          <w:numId w:val="33"/>
        </w:numPr>
        <w:spacing w:before="100" w:beforeAutospacing="1" w:after="100" w:afterAutospacing="1" w:line="240" w:lineRule="auto"/>
        <w:rPr>
          <w:rFonts w:ascii="Times New Roman" w:hAnsi="Times New Roman" w:cs="Times New Roman"/>
          <w:color w:val="0D0D0D" w:themeColor="text1" w:themeTint="F2"/>
          <w:sz w:val="24"/>
          <w:szCs w:val="24"/>
        </w:rPr>
      </w:pPr>
      <w:r w:rsidRPr="00F42674">
        <w:rPr>
          <w:rFonts w:ascii="Times New Roman" w:hAnsi="Times New Roman" w:cs="Times New Roman"/>
          <w:color w:val="0D0D0D" w:themeColor="text1" w:themeTint="F2"/>
          <w:sz w:val="24"/>
          <w:szCs w:val="24"/>
        </w:rPr>
        <w:t>The red dashed vertical line marks the mean of the total consumption values.</w:t>
      </w:r>
    </w:p>
    <w:p w:rsidR="00F42674" w:rsidRPr="00F42674" w:rsidRDefault="00F42674" w:rsidP="00F42674">
      <w:pPr>
        <w:numPr>
          <w:ilvl w:val="0"/>
          <w:numId w:val="33"/>
        </w:numPr>
        <w:spacing w:before="100" w:beforeAutospacing="1" w:after="100" w:afterAutospacing="1" w:line="240" w:lineRule="auto"/>
        <w:rPr>
          <w:rFonts w:ascii="Times New Roman" w:hAnsi="Times New Roman" w:cs="Times New Roman"/>
          <w:color w:val="0D0D0D" w:themeColor="text1" w:themeTint="F2"/>
          <w:sz w:val="24"/>
          <w:szCs w:val="24"/>
        </w:rPr>
      </w:pPr>
      <w:r w:rsidRPr="00F42674">
        <w:rPr>
          <w:rFonts w:ascii="Times New Roman" w:hAnsi="Times New Roman" w:cs="Times New Roman"/>
          <w:color w:val="0D0D0D" w:themeColor="text1" w:themeTint="F2"/>
          <w:sz w:val="24"/>
          <w:szCs w:val="24"/>
        </w:rPr>
        <w:t>This line helps to see where the average total consumption falls within the distribution.</w:t>
      </w:r>
    </w:p>
    <w:p w:rsidR="00F42674" w:rsidRPr="00F42674" w:rsidRDefault="00F42674" w:rsidP="00F42674">
      <w:pPr>
        <w:pStyle w:val="Heading3"/>
        <w:rPr>
          <w:rFonts w:ascii="Times New Roman" w:hAnsi="Times New Roman" w:cs="Times New Roman"/>
          <w:color w:val="0D0D0D" w:themeColor="text1" w:themeTint="F2"/>
        </w:rPr>
      </w:pPr>
      <w:r w:rsidRPr="00F42674">
        <w:rPr>
          <w:rFonts w:ascii="Times New Roman" w:hAnsi="Times New Roman" w:cs="Times New Roman"/>
          <w:color w:val="0D0D0D" w:themeColor="text1" w:themeTint="F2"/>
        </w:rPr>
        <w:lastRenderedPageBreak/>
        <w:t>Distribution Shape:</w:t>
      </w:r>
    </w:p>
    <w:p w:rsidR="00F42674" w:rsidRPr="00F42674" w:rsidRDefault="00F42674" w:rsidP="00F42674">
      <w:pPr>
        <w:numPr>
          <w:ilvl w:val="0"/>
          <w:numId w:val="34"/>
        </w:numPr>
        <w:spacing w:before="100" w:beforeAutospacing="1" w:after="100" w:afterAutospacing="1" w:line="240" w:lineRule="auto"/>
        <w:rPr>
          <w:rFonts w:ascii="Times New Roman" w:hAnsi="Times New Roman" w:cs="Times New Roman"/>
          <w:color w:val="0D0D0D" w:themeColor="text1" w:themeTint="F2"/>
          <w:sz w:val="24"/>
          <w:szCs w:val="24"/>
        </w:rPr>
      </w:pPr>
      <w:r w:rsidRPr="00F42674">
        <w:rPr>
          <w:rFonts w:ascii="Times New Roman" w:hAnsi="Times New Roman" w:cs="Times New Roman"/>
          <w:color w:val="0D0D0D" w:themeColor="text1" w:themeTint="F2"/>
          <w:sz w:val="24"/>
          <w:szCs w:val="24"/>
        </w:rPr>
        <w:t>The distribution appears to be roughly symmetrical but slightly right-skewed, with a higher concentration of districts around the mean and tapering off towards higher consumption values.</w:t>
      </w:r>
    </w:p>
    <w:p w:rsidR="00F42674" w:rsidRPr="00F42674" w:rsidRDefault="00F42674" w:rsidP="00F42674">
      <w:pPr>
        <w:numPr>
          <w:ilvl w:val="0"/>
          <w:numId w:val="34"/>
        </w:numPr>
        <w:spacing w:before="100" w:beforeAutospacing="1" w:after="100" w:afterAutospacing="1" w:line="240" w:lineRule="auto"/>
        <w:rPr>
          <w:rFonts w:ascii="Times New Roman" w:hAnsi="Times New Roman" w:cs="Times New Roman"/>
          <w:color w:val="0D0D0D" w:themeColor="text1" w:themeTint="F2"/>
          <w:sz w:val="24"/>
          <w:szCs w:val="24"/>
        </w:rPr>
      </w:pPr>
      <w:r w:rsidRPr="00F42674">
        <w:rPr>
          <w:rFonts w:ascii="Times New Roman" w:hAnsi="Times New Roman" w:cs="Times New Roman"/>
          <w:color w:val="0D0D0D" w:themeColor="text1" w:themeTint="F2"/>
          <w:sz w:val="24"/>
          <w:szCs w:val="24"/>
        </w:rPr>
        <w:t>There are fewer districts with very high total consumption values, as indicated by the tapering of the density plot on the right side.</w:t>
      </w:r>
    </w:p>
    <w:p w:rsidR="00F42674" w:rsidRPr="00F42674" w:rsidRDefault="00F42674" w:rsidP="00F42674">
      <w:pPr>
        <w:pStyle w:val="Heading3"/>
        <w:rPr>
          <w:rFonts w:ascii="Times New Roman" w:hAnsi="Times New Roman" w:cs="Times New Roman"/>
          <w:color w:val="0D0D0D" w:themeColor="text1" w:themeTint="F2"/>
        </w:rPr>
      </w:pPr>
      <w:r w:rsidRPr="00F42674">
        <w:rPr>
          <w:rFonts w:ascii="Times New Roman" w:hAnsi="Times New Roman" w:cs="Times New Roman"/>
          <w:color w:val="0D0D0D" w:themeColor="text1" w:themeTint="F2"/>
        </w:rPr>
        <w:t>Summary:</w:t>
      </w:r>
    </w:p>
    <w:p w:rsidR="00F42674" w:rsidRPr="00F42674" w:rsidRDefault="00F42674" w:rsidP="00F42674">
      <w:pPr>
        <w:numPr>
          <w:ilvl w:val="0"/>
          <w:numId w:val="35"/>
        </w:numPr>
        <w:spacing w:before="100" w:beforeAutospacing="1" w:after="100" w:afterAutospacing="1" w:line="240" w:lineRule="auto"/>
        <w:rPr>
          <w:rFonts w:ascii="Times New Roman" w:hAnsi="Times New Roman" w:cs="Times New Roman"/>
          <w:color w:val="0D0D0D" w:themeColor="text1" w:themeTint="F2"/>
          <w:sz w:val="24"/>
          <w:szCs w:val="24"/>
        </w:rPr>
      </w:pPr>
      <w:r w:rsidRPr="00F42674">
        <w:rPr>
          <w:rFonts w:ascii="Times New Roman" w:hAnsi="Times New Roman" w:cs="Times New Roman"/>
          <w:color w:val="0D0D0D" w:themeColor="text1" w:themeTint="F2"/>
          <w:sz w:val="24"/>
          <w:szCs w:val="24"/>
        </w:rPr>
        <w:t>Most districts have total consumption values around the mean, with fewer districts having very low or very high consumption values.</w:t>
      </w:r>
    </w:p>
    <w:p w:rsidR="00F42674" w:rsidRPr="00F42674" w:rsidRDefault="00F42674" w:rsidP="00F42674">
      <w:pPr>
        <w:numPr>
          <w:ilvl w:val="0"/>
          <w:numId w:val="35"/>
        </w:numPr>
        <w:spacing w:before="100" w:beforeAutospacing="1" w:after="100" w:afterAutospacing="1" w:line="240" w:lineRule="auto"/>
        <w:rPr>
          <w:rFonts w:ascii="Times New Roman" w:hAnsi="Times New Roman" w:cs="Times New Roman"/>
          <w:color w:val="0D0D0D" w:themeColor="text1" w:themeTint="F2"/>
          <w:sz w:val="24"/>
          <w:szCs w:val="24"/>
        </w:rPr>
      </w:pPr>
      <w:r w:rsidRPr="00F42674">
        <w:rPr>
          <w:rFonts w:ascii="Times New Roman" w:hAnsi="Times New Roman" w:cs="Times New Roman"/>
          <w:color w:val="0D0D0D" w:themeColor="text1" w:themeTint="F2"/>
          <w:sz w:val="24"/>
          <w:szCs w:val="24"/>
        </w:rPr>
        <w:t>The combination of the histogram and density plot provides a comprehensive view of how total consumption is distributed among the districts in Madhya Pradesh.</w:t>
      </w:r>
    </w:p>
    <w:p w:rsidR="00F42674" w:rsidRPr="00F42674" w:rsidRDefault="00F42674" w:rsidP="00F42674">
      <w:pPr>
        <w:rPr>
          <w:rFonts w:ascii="Times New Roman" w:hAnsi="Times New Roman" w:cs="Times New Roman"/>
          <w:b/>
          <w:color w:val="0D0D0D" w:themeColor="text1" w:themeTint="F2"/>
          <w:sz w:val="28"/>
          <w:szCs w:val="24"/>
          <w:u w:val="single"/>
          <w:lang w:val="en-US"/>
        </w:rPr>
      </w:pPr>
    </w:p>
    <w:p w:rsidR="00F42674" w:rsidRPr="00F42674" w:rsidRDefault="00F42674" w:rsidP="00F42674">
      <w:pPr>
        <w:rPr>
          <w:rFonts w:ascii="Times New Roman" w:hAnsi="Times New Roman" w:cs="Times New Roman"/>
          <w:b/>
          <w:color w:val="0D0D0D" w:themeColor="text1" w:themeTint="F2"/>
          <w:sz w:val="28"/>
          <w:szCs w:val="24"/>
          <w:u w:val="single"/>
          <w:lang w:val="en-US"/>
        </w:rPr>
      </w:pPr>
      <w:r w:rsidRPr="00F42674">
        <w:rPr>
          <w:rFonts w:ascii="Times New Roman" w:hAnsi="Times New Roman" w:cs="Times New Roman"/>
          <w:b/>
          <w:color w:val="0D0D0D" w:themeColor="text1" w:themeTint="F2"/>
          <w:sz w:val="24"/>
        </w:rPr>
        <w:t>Total Consumption per District</w:t>
      </w:r>
    </w:p>
    <w:p w:rsidR="00F42674" w:rsidRDefault="00F42674" w:rsidP="00F42674">
      <w:pPr>
        <w:rPr>
          <w:rFonts w:ascii="Times New Roman" w:hAnsi="Times New Roman" w:cs="Times New Roman"/>
          <w:b/>
          <w:color w:val="0D0D0D" w:themeColor="text1" w:themeTint="F2"/>
          <w:sz w:val="24"/>
          <w:szCs w:val="24"/>
          <w:u w:val="single"/>
          <w:lang w:val="en-US"/>
        </w:rPr>
      </w:pPr>
    </w:p>
    <w:p w:rsidR="00F42674" w:rsidRDefault="00F42674" w:rsidP="00F42674">
      <w:pPr>
        <w:jc w:val="center"/>
        <w:rPr>
          <w:rFonts w:ascii="Times New Roman" w:hAnsi="Times New Roman" w:cs="Times New Roman"/>
          <w:b/>
          <w:color w:val="0D0D0D" w:themeColor="text1" w:themeTint="F2"/>
          <w:sz w:val="24"/>
          <w:szCs w:val="24"/>
          <w:u w:val="single"/>
          <w:lang w:val="en-US"/>
        </w:rPr>
      </w:pPr>
      <w:r>
        <w:rPr>
          <w:rFonts w:ascii="Times New Roman" w:hAnsi="Times New Roman" w:cs="Times New Roman"/>
          <w:b/>
          <w:noProof/>
          <w:color w:val="0D0D0D" w:themeColor="text1" w:themeTint="F2"/>
          <w:sz w:val="24"/>
          <w:szCs w:val="24"/>
          <w:u w:val="single"/>
          <w:lang w:val="en-US"/>
        </w:rPr>
        <w:drawing>
          <wp:inline distT="0" distB="0" distL="0" distR="0" wp14:anchorId="71A8D5B4">
            <wp:extent cx="4953000" cy="2341698"/>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1627" cy="2345777"/>
                    </a:xfrm>
                    <a:prstGeom prst="rect">
                      <a:avLst/>
                    </a:prstGeom>
                    <a:noFill/>
                  </pic:spPr>
                </pic:pic>
              </a:graphicData>
            </a:graphic>
          </wp:inline>
        </w:drawing>
      </w:r>
    </w:p>
    <w:p w:rsidR="00F42674" w:rsidRPr="00F42674" w:rsidRDefault="00F42674" w:rsidP="00F4267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kern w:val="0"/>
          <w:sz w:val="24"/>
          <w:szCs w:val="24"/>
          <w:lang w:val="en-US"/>
          <w14:ligatures w14:val="none"/>
        </w:rPr>
        <w:t>Key observations:</w:t>
      </w:r>
    </w:p>
    <w:p w:rsidR="00F42674" w:rsidRPr="00F42674" w:rsidRDefault="00F42674" w:rsidP="00F4267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b/>
          <w:bCs/>
          <w:kern w:val="0"/>
          <w:sz w:val="24"/>
          <w:szCs w:val="24"/>
          <w:lang w:val="en-US"/>
          <w14:ligatures w14:val="none"/>
        </w:rPr>
        <w:t>Highest Consumption</w:t>
      </w:r>
      <w:r w:rsidRPr="00F42674">
        <w:rPr>
          <w:rFonts w:ascii="Times New Roman" w:eastAsia="Times New Roman" w:hAnsi="Times New Roman" w:cs="Times New Roman"/>
          <w:kern w:val="0"/>
          <w:sz w:val="24"/>
          <w:szCs w:val="24"/>
          <w:lang w:val="en-US"/>
          <w14:ligatures w14:val="none"/>
        </w:rPr>
        <w:t>: The district of Ujjain has the highest total consumption, exceeding 1000 units.</w:t>
      </w:r>
    </w:p>
    <w:p w:rsidR="00F42674" w:rsidRPr="00F42674" w:rsidRDefault="00F42674" w:rsidP="00F4267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b/>
          <w:bCs/>
          <w:kern w:val="0"/>
          <w:sz w:val="24"/>
          <w:szCs w:val="24"/>
          <w:lang w:val="en-US"/>
          <w14:ligatures w14:val="none"/>
        </w:rPr>
        <w:t>Top Performers</w:t>
      </w:r>
      <w:r w:rsidRPr="00F42674">
        <w:rPr>
          <w:rFonts w:ascii="Times New Roman" w:eastAsia="Times New Roman" w:hAnsi="Times New Roman" w:cs="Times New Roman"/>
          <w:kern w:val="0"/>
          <w:sz w:val="24"/>
          <w:szCs w:val="24"/>
          <w:lang w:val="en-US"/>
          <w14:ligatures w14:val="none"/>
        </w:rPr>
        <w:t xml:space="preserve">: Following Ujjain, the districts of Bina, Chhatarpur, and </w:t>
      </w:r>
      <w:proofErr w:type="spellStart"/>
      <w:r w:rsidRPr="00F42674">
        <w:rPr>
          <w:rFonts w:ascii="Times New Roman" w:eastAsia="Times New Roman" w:hAnsi="Times New Roman" w:cs="Times New Roman"/>
          <w:kern w:val="0"/>
          <w:sz w:val="24"/>
          <w:szCs w:val="24"/>
          <w:lang w:val="en-US"/>
          <w14:ligatures w14:val="none"/>
        </w:rPr>
        <w:t>Shahdol</w:t>
      </w:r>
      <w:proofErr w:type="spellEnd"/>
      <w:r w:rsidRPr="00F42674">
        <w:rPr>
          <w:rFonts w:ascii="Times New Roman" w:eastAsia="Times New Roman" w:hAnsi="Times New Roman" w:cs="Times New Roman"/>
          <w:kern w:val="0"/>
          <w:sz w:val="24"/>
          <w:szCs w:val="24"/>
          <w:lang w:val="en-US"/>
          <w14:ligatures w14:val="none"/>
        </w:rPr>
        <w:t xml:space="preserve"> also show high levels of consumption, though none reach the same level as Ujjain.</w:t>
      </w:r>
    </w:p>
    <w:p w:rsidR="00F42674" w:rsidRPr="00F42674" w:rsidRDefault="00F42674" w:rsidP="00F4267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b/>
          <w:bCs/>
          <w:kern w:val="0"/>
          <w:sz w:val="24"/>
          <w:szCs w:val="24"/>
          <w:lang w:val="en-US"/>
          <w14:ligatures w14:val="none"/>
        </w:rPr>
        <w:t>Moderate Consumption</w:t>
      </w:r>
      <w:r w:rsidRPr="00F42674">
        <w:rPr>
          <w:rFonts w:ascii="Times New Roman" w:eastAsia="Times New Roman" w:hAnsi="Times New Roman" w:cs="Times New Roman"/>
          <w:kern w:val="0"/>
          <w:sz w:val="24"/>
          <w:szCs w:val="24"/>
          <w:lang w:val="en-US"/>
          <w14:ligatures w14:val="none"/>
        </w:rPr>
        <w:t xml:space="preserve">: Districts such as Shivpuri, </w:t>
      </w:r>
      <w:proofErr w:type="spellStart"/>
      <w:r w:rsidRPr="00F42674">
        <w:rPr>
          <w:rFonts w:ascii="Times New Roman" w:eastAsia="Times New Roman" w:hAnsi="Times New Roman" w:cs="Times New Roman"/>
          <w:kern w:val="0"/>
          <w:sz w:val="24"/>
          <w:szCs w:val="24"/>
          <w:lang w:val="en-US"/>
          <w14:ligatures w14:val="none"/>
        </w:rPr>
        <w:t>Shajapur</w:t>
      </w:r>
      <w:proofErr w:type="spellEnd"/>
      <w:r w:rsidRPr="00F42674">
        <w:rPr>
          <w:rFonts w:ascii="Times New Roman" w:eastAsia="Times New Roman" w:hAnsi="Times New Roman" w:cs="Times New Roman"/>
          <w:kern w:val="0"/>
          <w:sz w:val="24"/>
          <w:szCs w:val="24"/>
          <w:lang w:val="en-US"/>
          <w14:ligatures w14:val="none"/>
        </w:rPr>
        <w:t xml:space="preserve">, </w:t>
      </w:r>
      <w:proofErr w:type="spellStart"/>
      <w:r w:rsidRPr="00F42674">
        <w:rPr>
          <w:rFonts w:ascii="Times New Roman" w:eastAsia="Times New Roman" w:hAnsi="Times New Roman" w:cs="Times New Roman"/>
          <w:kern w:val="0"/>
          <w:sz w:val="24"/>
          <w:szCs w:val="24"/>
          <w:lang w:val="en-US"/>
          <w14:ligatures w14:val="none"/>
        </w:rPr>
        <w:t>Chhindwara</w:t>
      </w:r>
      <w:proofErr w:type="spellEnd"/>
      <w:r w:rsidRPr="00F42674">
        <w:rPr>
          <w:rFonts w:ascii="Times New Roman" w:eastAsia="Times New Roman" w:hAnsi="Times New Roman" w:cs="Times New Roman"/>
          <w:kern w:val="0"/>
          <w:sz w:val="24"/>
          <w:szCs w:val="24"/>
          <w:lang w:val="en-US"/>
          <w14:ligatures w14:val="none"/>
        </w:rPr>
        <w:t xml:space="preserve">, </w:t>
      </w:r>
      <w:proofErr w:type="spellStart"/>
      <w:r w:rsidRPr="00F42674">
        <w:rPr>
          <w:rFonts w:ascii="Times New Roman" w:eastAsia="Times New Roman" w:hAnsi="Times New Roman" w:cs="Times New Roman"/>
          <w:kern w:val="0"/>
          <w:sz w:val="24"/>
          <w:szCs w:val="24"/>
          <w:lang w:val="en-US"/>
          <w14:ligatures w14:val="none"/>
        </w:rPr>
        <w:t>Dewas</w:t>
      </w:r>
      <w:proofErr w:type="spellEnd"/>
      <w:r w:rsidRPr="00F42674">
        <w:rPr>
          <w:rFonts w:ascii="Times New Roman" w:eastAsia="Times New Roman" w:hAnsi="Times New Roman" w:cs="Times New Roman"/>
          <w:kern w:val="0"/>
          <w:sz w:val="24"/>
          <w:szCs w:val="24"/>
          <w:lang w:val="en-US"/>
          <w14:ligatures w14:val="none"/>
        </w:rPr>
        <w:t xml:space="preserve">, </w:t>
      </w:r>
      <w:proofErr w:type="spellStart"/>
      <w:r w:rsidRPr="00F42674">
        <w:rPr>
          <w:rFonts w:ascii="Times New Roman" w:eastAsia="Times New Roman" w:hAnsi="Times New Roman" w:cs="Times New Roman"/>
          <w:kern w:val="0"/>
          <w:sz w:val="24"/>
          <w:szCs w:val="24"/>
          <w:lang w:val="en-US"/>
          <w14:ligatures w14:val="none"/>
        </w:rPr>
        <w:t>Rajgarh</w:t>
      </w:r>
      <w:proofErr w:type="spellEnd"/>
      <w:r w:rsidRPr="00F42674">
        <w:rPr>
          <w:rFonts w:ascii="Times New Roman" w:eastAsia="Times New Roman" w:hAnsi="Times New Roman" w:cs="Times New Roman"/>
          <w:kern w:val="0"/>
          <w:sz w:val="24"/>
          <w:szCs w:val="24"/>
          <w:lang w:val="en-US"/>
          <w14:ligatures w14:val="none"/>
        </w:rPr>
        <w:t xml:space="preserve">, and </w:t>
      </w:r>
      <w:proofErr w:type="spellStart"/>
      <w:r w:rsidRPr="00F42674">
        <w:rPr>
          <w:rFonts w:ascii="Times New Roman" w:eastAsia="Times New Roman" w:hAnsi="Times New Roman" w:cs="Times New Roman"/>
          <w:kern w:val="0"/>
          <w:sz w:val="24"/>
          <w:szCs w:val="24"/>
          <w:lang w:val="en-US"/>
          <w14:ligatures w14:val="none"/>
        </w:rPr>
        <w:t>Guna</w:t>
      </w:r>
      <w:proofErr w:type="spellEnd"/>
      <w:r w:rsidRPr="00F42674">
        <w:rPr>
          <w:rFonts w:ascii="Times New Roman" w:eastAsia="Times New Roman" w:hAnsi="Times New Roman" w:cs="Times New Roman"/>
          <w:kern w:val="0"/>
          <w:sz w:val="24"/>
          <w:szCs w:val="24"/>
          <w:lang w:val="en-US"/>
          <w14:ligatures w14:val="none"/>
        </w:rPr>
        <w:t xml:space="preserve"> show moderate levels of consumption.</w:t>
      </w:r>
    </w:p>
    <w:p w:rsidR="00F42674" w:rsidRPr="00F42674" w:rsidRDefault="00F42674" w:rsidP="00F4267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b/>
          <w:bCs/>
          <w:kern w:val="0"/>
          <w:sz w:val="24"/>
          <w:szCs w:val="24"/>
          <w:lang w:val="en-US"/>
          <w14:ligatures w14:val="none"/>
        </w:rPr>
        <w:t>Lower Consumption</w:t>
      </w:r>
      <w:r w:rsidRPr="00F42674">
        <w:rPr>
          <w:rFonts w:ascii="Times New Roman" w:eastAsia="Times New Roman" w:hAnsi="Times New Roman" w:cs="Times New Roman"/>
          <w:kern w:val="0"/>
          <w:sz w:val="24"/>
          <w:szCs w:val="24"/>
          <w:lang w:val="en-US"/>
          <w14:ligatures w14:val="none"/>
        </w:rPr>
        <w:t xml:space="preserve">: Districts like </w:t>
      </w:r>
      <w:proofErr w:type="spellStart"/>
      <w:r w:rsidRPr="00F42674">
        <w:rPr>
          <w:rFonts w:ascii="Times New Roman" w:eastAsia="Times New Roman" w:hAnsi="Times New Roman" w:cs="Times New Roman"/>
          <w:kern w:val="0"/>
          <w:sz w:val="24"/>
          <w:szCs w:val="24"/>
          <w:lang w:val="en-US"/>
          <w14:ligatures w14:val="none"/>
        </w:rPr>
        <w:t>Vidisha</w:t>
      </w:r>
      <w:proofErr w:type="spellEnd"/>
      <w:r w:rsidRPr="00F42674">
        <w:rPr>
          <w:rFonts w:ascii="Times New Roman" w:eastAsia="Times New Roman" w:hAnsi="Times New Roman" w:cs="Times New Roman"/>
          <w:kern w:val="0"/>
          <w:sz w:val="24"/>
          <w:szCs w:val="24"/>
          <w:lang w:val="en-US"/>
          <w14:ligatures w14:val="none"/>
        </w:rPr>
        <w:t xml:space="preserve">, </w:t>
      </w:r>
      <w:proofErr w:type="spellStart"/>
      <w:r w:rsidRPr="00F42674">
        <w:rPr>
          <w:rFonts w:ascii="Times New Roman" w:eastAsia="Times New Roman" w:hAnsi="Times New Roman" w:cs="Times New Roman"/>
          <w:kern w:val="0"/>
          <w:sz w:val="24"/>
          <w:szCs w:val="24"/>
          <w:lang w:val="en-US"/>
          <w14:ligatures w14:val="none"/>
        </w:rPr>
        <w:t>Seoni</w:t>
      </w:r>
      <w:proofErr w:type="spellEnd"/>
      <w:r w:rsidRPr="00F42674">
        <w:rPr>
          <w:rFonts w:ascii="Times New Roman" w:eastAsia="Times New Roman" w:hAnsi="Times New Roman" w:cs="Times New Roman"/>
          <w:kern w:val="0"/>
          <w:sz w:val="24"/>
          <w:szCs w:val="24"/>
          <w:lang w:val="en-US"/>
          <w14:ligatures w14:val="none"/>
        </w:rPr>
        <w:t xml:space="preserve">, Jabalpur, </w:t>
      </w:r>
      <w:proofErr w:type="spellStart"/>
      <w:r w:rsidRPr="00F42674">
        <w:rPr>
          <w:rFonts w:ascii="Times New Roman" w:eastAsia="Times New Roman" w:hAnsi="Times New Roman" w:cs="Times New Roman"/>
          <w:kern w:val="0"/>
          <w:sz w:val="24"/>
          <w:szCs w:val="24"/>
          <w:lang w:val="en-US"/>
          <w14:ligatures w14:val="none"/>
        </w:rPr>
        <w:t>Alirajpur</w:t>
      </w:r>
      <w:proofErr w:type="spellEnd"/>
      <w:r w:rsidRPr="00F42674">
        <w:rPr>
          <w:rFonts w:ascii="Times New Roman" w:eastAsia="Times New Roman" w:hAnsi="Times New Roman" w:cs="Times New Roman"/>
          <w:kern w:val="0"/>
          <w:sz w:val="24"/>
          <w:szCs w:val="24"/>
          <w:lang w:val="en-US"/>
          <w14:ligatures w14:val="none"/>
        </w:rPr>
        <w:t xml:space="preserve">, </w:t>
      </w:r>
      <w:proofErr w:type="spellStart"/>
      <w:r w:rsidRPr="00F42674">
        <w:rPr>
          <w:rFonts w:ascii="Times New Roman" w:eastAsia="Times New Roman" w:hAnsi="Times New Roman" w:cs="Times New Roman"/>
          <w:kern w:val="0"/>
          <w:sz w:val="24"/>
          <w:szCs w:val="24"/>
          <w:lang w:val="en-US"/>
          <w14:ligatures w14:val="none"/>
        </w:rPr>
        <w:t>Harda</w:t>
      </w:r>
      <w:proofErr w:type="spellEnd"/>
      <w:r w:rsidRPr="00F42674">
        <w:rPr>
          <w:rFonts w:ascii="Times New Roman" w:eastAsia="Times New Roman" w:hAnsi="Times New Roman" w:cs="Times New Roman"/>
          <w:kern w:val="0"/>
          <w:sz w:val="24"/>
          <w:szCs w:val="24"/>
          <w:lang w:val="en-US"/>
          <w14:ligatures w14:val="none"/>
        </w:rPr>
        <w:t>, and several others exhibit lower total consumption.</w:t>
      </w:r>
    </w:p>
    <w:p w:rsidR="00F42674" w:rsidRPr="00F42674" w:rsidRDefault="00F42674" w:rsidP="00F4267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b/>
          <w:bCs/>
          <w:kern w:val="0"/>
          <w:sz w:val="24"/>
          <w:szCs w:val="24"/>
          <w:lang w:val="en-US"/>
          <w14:ligatures w14:val="none"/>
        </w:rPr>
        <w:lastRenderedPageBreak/>
        <w:t>Lowest Consumption</w:t>
      </w:r>
      <w:r w:rsidRPr="00F42674">
        <w:rPr>
          <w:rFonts w:ascii="Times New Roman" w:eastAsia="Times New Roman" w:hAnsi="Times New Roman" w:cs="Times New Roman"/>
          <w:kern w:val="0"/>
          <w:sz w:val="24"/>
          <w:szCs w:val="24"/>
          <w:lang w:val="en-US"/>
          <w14:ligatures w14:val="none"/>
        </w:rPr>
        <w:t xml:space="preserve">: The districts with the lowest consumption are Mandla and </w:t>
      </w:r>
      <w:proofErr w:type="spellStart"/>
      <w:r w:rsidRPr="00F42674">
        <w:rPr>
          <w:rFonts w:ascii="Times New Roman" w:eastAsia="Times New Roman" w:hAnsi="Times New Roman" w:cs="Times New Roman"/>
          <w:kern w:val="0"/>
          <w:sz w:val="24"/>
          <w:szCs w:val="24"/>
          <w:lang w:val="en-US"/>
          <w14:ligatures w14:val="none"/>
        </w:rPr>
        <w:t>Dindori</w:t>
      </w:r>
      <w:proofErr w:type="spellEnd"/>
      <w:r w:rsidRPr="00F42674">
        <w:rPr>
          <w:rFonts w:ascii="Times New Roman" w:eastAsia="Times New Roman" w:hAnsi="Times New Roman" w:cs="Times New Roman"/>
          <w:kern w:val="0"/>
          <w:sz w:val="24"/>
          <w:szCs w:val="24"/>
          <w:lang w:val="en-US"/>
          <w14:ligatures w14:val="none"/>
        </w:rPr>
        <w:t>.</w:t>
      </w:r>
    </w:p>
    <w:p w:rsidR="00F42674" w:rsidRPr="00F42674" w:rsidRDefault="00F42674" w:rsidP="00F4267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kern w:val="0"/>
          <w:sz w:val="24"/>
          <w:szCs w:val="24"/>
          <w:lang w:val="en-US"/>
          <w14:ligatures w14:val="none"/>
        </w:rPr>
        <w:t>The graph visually highlights the disparity in consumption levels across the districts, with Ujjain standing out significantly. The trend indicates a gradual decrease in consumption from left to right on the x-axis.</w:t>
      </w:r>
    </w:p>
    <w:p w:rsidR="00F42674" w:rsidRPr="00F42674" w:rsidRDefault="00F42674" w:rsidP="00F42674">
      <w:pPr>
        <w:rPr>
          <w:rFonts w:ascii="Times New Roman" w:hAnsi="Times New Roman" w:cs="Times New Roman"/>
          <w:b/>
          <w:color w:val="0D0D0D" w:themeColor="text1" w:themeTint="F2"/>
          <w:sz w:val="28"/>
          <w:szCs w:val="24"/>
          <w:lang w:val="en-US"/>
        </w:rPr>
      </w:pPr>
    </w:p>
    <w:p w:rsidR="00F42674" w:rsidRPr="00F42674" w:rsidRDefault="00F42674" w:rsidP="00F42674">
      <w:pPr>
        <w:rPr>
          <w:rFonts w:ascii="Times New Roman" w:hAnsi="Times New Roman" w:cs="Times New Roman"/>
          <w:b/>
          <w:color w:val="0D0D0D" w:themeColor="text1" w:themeTint="F2"/>
          <w:sz w:val="28"/>
          <w:szCs w:val="24"/>
          <w:lang w:val="en-US"/>
        </w:rPr>
      </w:pPr>
      <w:r w:rsidRPr="00F42674">
        <w:rPr>
          <w:rFonts w:ascii="Times New Roman" w:hAnsi="Times New Roman" w:cs="Times New Roman"/>
          <w:b/>
          <w:sz w:val="24"/>
        </w:rPr>
        <w:t>Total Consumption per District in Madhya Pradesh</w:t>
      </w:r>
    </w:p>
    <w:p w:rsidR="00F42674" w:rsidRDefault="00F42674" w:rsidP="00F42674">
      <w:pPr>
        <w:rPr>
          <w:rFonts w:ascii="Times New Roman" w:hAnsi="Times New Roman" w:cs="Times New Roman"/>
          <w:b/>
          <w:color w:val="0D0D0D" w:themeColor="text1" w:themeTint="F2"/>
          <w:sz w:val="24"/>
          <w:szCs w:val="24"/>
          <w:u w:val="single"/>
          <w:lang w:val="en-US"/>
        </w:rPr>
      </w:pPr>
      <w:r>
        <w:rPr>
          <w:rFonts w:ascii="Times New Roman" w:hAnsi="Times New Roman" w:cs="Times New Roman"/>
          <w:b/>
          <w:noProof/>
          <w:color w:val="0D0D0D" w:themeColor="text1" w:themeTint="F2"/>
          <w:sz w:val="24"/>
          <w:szCs w:val="24"/>
          <w:u w:val="single"/>
          <w:lang w:val="en-US"/>
        </w:rPr>
        <w:drawing>
          <wp:inline distT="0" distB="0" distL="0" distR="0" wp14:anchorId="67104353">
            <wp:extent cx="5686425" cy="292227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7110" cy="2932900"/>
                    </a:xfrm>
                    <a:prstGeom prst="rect">
                      <a:avLst/>
                    </a:prstGeom>
                    <a:noFill/>
                  </pic:spPr>
                </pic:pic>
              </a:graphicData>
            </a:graphic>
          </wp:inline>
        </w:drawing>
      </w:r>
    </w:p>
    <w:p w:rsidR="00F42674" w:rsidRDefault="00F42674" w:rsidP="00F42674">
      <w:pPr>
        <w:rPr>
          <w:rFonts w:ascii="Times New Roman" w:hAnsi="Times New Roman" w:cs="Times New Roman"/>
          <w:b/>
          <w:color w:val="0D0D0D" w:themeColor="text1" w:themeTint="F2"/>
          <w:sz w:val="24"/>
          <w:szCs w:val="24"/>
          <w:u w:val="single"/>
          <w:lang w:val="en-US"/>
        </w:rPr>
      </w:pPr>
    </w:p>
    <w:p w:rsidR="00F42674" w:rsidRPr="00F42674" w:rsidRDefault="00F42674" w:rsidP="00F4267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kern w:val="0"/>
          <w:sz w:val="24"/>
          <w:szCs w:val="24"/>
          <w:lang w:val="en-US"/>
          <w14:ligatures w14:val="none"/>
        </w:rPr>
        <w:t>Key observations:</w:t>
      </w:r>
    </w:p>
    <w:p w:rsidR="00F42674" w:rsidRPr="00F42674" w:rsidRDefault="00F42674" w:rsidP="00F4267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b/>
          <w:bCs/>
          <w:kern w:val="0"/>
          <w:sz w:val="24"/>
          <w:szCs w:val="24"/>
          <w:lang w:val="en-US"/>
          <w14:ligatures w14:val="none"/>
        </w:rPr>
        <w:t>Highest Consumption</w:t>
      </w:r>
      <w:r w:rsidRPr="00F42674">
        <w:rPr>
          <w:rFonts w:ascii="Times New Roman" w:eastAsia="Times New Roman" w:hAnsi="Times New Roman" w:cs="Times New Roman"/>
          <w:kern w:val="0"/>
          <w:sz w:val="24"/>
          <w:szCs w:val="24"/>
          <w:lang w:val="en-US"/>
          <w14:ligatures w14:val="none"/>
        </w:rPr>
        <w:t>:</w:t>
      </w:r>
    </w:p>
    <w:p w:rsidR="00F42674" w:rsidRPr="00F42674" w:rsidRDefault="00F42674" w:rsidP="00F42674">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b/>
          <w:bCs/>
          <w:kern w:val="0"/>
          <w:sz w:val="24"/>
          <w:szCs w:val="24"/>
          <w:lang w:val="en-US"/>
          <w14:ligatures w14:val="none"/>
        </w:rPr>
        <w:t>Ujjain</w:t>
      </w:r>
      <w:r w:rsidRPr="00F42674">
        <w:rPr>
          <w:rFonts w:ascii="Times New Roman" w:eastAsia="Times New Roman" w:hAnsi="Times New Roman" w:cs="Times New Roman"/>
          <w:kern w:val="0"/>
          <w:sz w:val="24"/>
          <w:szCs w:val="24"/>
          <w:lang w:val="en-US"/>
          <w14:ligatures w14:val="none"/>
        </w:rPr>
        <w:t xml:space="preserve"> has the highest total consumption at 1163.4 units.</w:t>
      </w:r>
    </w:p>
    <w:p w:rsidR="00F42674" w:rsidRPr="00F42674" w:rsidRDefault="00F42674" w:rsidP="00F42674">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b/>
          <w:bCs/>
          <w:kern w:val="0"/>
          <w:sz w:val="24"/>
          <w:szCs w:val="24"/>
          <w:lang w:val="en-US"/>
          <w14:ligatures w14:val="none"/>
        </w:rPr>
        <w:t>Indore</w:t>
      </w:r>
      <w:r w:rsidRPr="00F42674">
        <w:rPr>
          <w:rFonts w:ascii="Times New Roman" w:eastAsia="Times New Roman" w:hAnsi="Times New Roman" w:cs="Times New Roman"/>
          <w:kern w:val="0"/>
          <w:sz w:val="24"/>
          <w:szCs w:val="24"/>
          <w:lang w:val="en-US"/>
          <w14:ligatures w14:val="none"/>
        </w:rPr>
        <w:t xml:space="preserve"> follows closely with 916.9 units.</w:t>
      </w:r>
    </w:p>
    <w:p w:rsidR="00F42674" w:rsidRPr="00F42674" w:rsidRDefault="00F42674" w:rsidP="00F42674">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kern w:val="0"/>
          <w:sz w:val="24"/>
          <w:szCs w:val="24"/>
          <w:lang w:val="en-US"/>
          <w14:ligatures w14:val="none"/>
        </w:rPr>
        <w:t xml:space="preserve">Other high-consumption districts include </w:t>
      </w:r>
      <w:r w:rsidRPr="00F42674">
        <w:rPr>
          <w:rFonts w:ascii="Times New Roman" w:eastAsia="Times New Roman" w:hAnsi="Times New Roman" w:cs="Times New Roman"/>
          <w:b/>
          <w:bCs/>
          <w:kern w:val="0"/>
          <w:sz w:val="24"/>
          <w:szCs w:val="24"/>
          <w:lang w:val="en-US"/>
          <w14:ligatures w14:val="none"/>
        </w:rPr>
        <w:t>Bhopal (880.7 units), Bina (826.5 units), and Chhatarpur (810.9 units)</w:t>
      </w:r>
      <w:r w:rsidRPr="00F42674">
        <w:rPr>
          <w:rFonts w:ascii="Times New Roman" w:eastAsia="Times New Roman" w:hAnsi="Times New Roman" w:cs="Times New Roman"/>
          <w:kern w:val="0"/>
          <w:sz w:val="24"/>
          <w:szCs w:val="24"/>
          <w:lang w:val="en-US"/>
          <w14:ligatures w14:val="none"/>
        </w:rPr>
        <w:t>.</w:t>
      </w:r>
    </w:p>
    <w:p w:rsidR="00F42674" w:rsidRPr="00F42674" w:rsidRDefault="00F42674" w:rsidP="00F4267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b/>
          <w:bCs/>
          <w:kern w:val="0"/>
          <w:sz w:val="24"/>
          <w:szCs w:val="24"/>
          <w:lang w:val="en-US"/>
          <w14:ligatures w14:val="none"/>
        </w:rPr>
        <w:t>Moderate Consumption</w:t>
      </w:r>
      <w:r w:rsidRPr="00F42674">
        <w:rPr>
          <w:rFonts w:ascii="Times New Roman" w:eastAsia="Times New Roman" w:hAnsi="Times New Roman" w:cs="Times New Roman"/>
          <w:kern w:val="0"/>
          <w:sz w:val="24"/>
          <w:szCs w:val="24"/>
          <w:lang w:val="en-US"/>
          <w14:ligatures w14:val="none"/>
        </w:rPr>
        <w:t>:</w:t>
      </w:r>
    </w:p>
    <w:p w:rsidR="00F42674" w:rsidRPr="00F42674" w:rsidRDefault="00F42674" w:rsidP="00F42674">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kern w:val="0"/>
          <w:sz w:val="24"/>
          <w:szCs w:val="24"/>
          <w:lang w:val="en-US"/>
          <w14:ligatures w14:val="none"/>
        </w:rPr>
        <w:t xml:space="preserve">Districts such as </w:t>
      </w:r>
      <w:r w:rsidRPr="00F42674">
        <w:rPr>
          <w:rFonts w:ascii="Times New Roman" w:eastAsia="Times New Roman" w:hAnsi="Times New Roman" w:cs="Times New Roman"/>
          <w:b/>
          <w:bCs/>
          <w:kern w:val="0"/>
          <w:sz w:val="24"/>
          <w:szCs w:val="24"/>
          <w:lang w:val="en-US"/>
          <w14:ligatures w14:val="none"/>
        </w:rPr>
        <w:t xml:space="preserve">Sagar (773.5 units), </w:t>
      </w:r>
      <w:proofErr w:type="spellStart"/>
      <w:r w:rsidRPr="00F42674">
        <w:rPr>
          <w:rFonts w:ascii="Times New Roman" w:eastAsia="Times New Roman" w:hAnsi="Times New Roman" w:cs="Times New Roman"/>
          <w:b/>
          <w:bCs/>
          <w:kern w:val="0"/>
          <w:sz w:val="24"/>
          <w:szCs w:val="24"/>
          <w:lang w:val="en-US"/>
          <w14:ligatures w14:val="none"/>
        </w:rPr>
        <w:t>Ratlam</w:t>
      </w:r>
      <w:proofErr w:type="spellEnd"/>
      <w:r w:rsidRPr="00F42674">
        <w:rPr>
          <w:rFonts w:ascii="Times New Roman" w:eastAsia="Times New Roman" w:hAnsi="Times New Roman" w:cs="Times New Roman"/>
          <w:b/>
          <w:bCs/>
          <w:kern w:val="0"/>
          <w:sz w:val="24"/>
          <w:szCs w:val="24"/>
          <w:lang w:val="en-US"/>
          <w14:ligatures w14:val="none"/>
        </w:rPr>
        <w:t xml:space="preserve"> (721.8 units), Shivpuri (704.6 units), and </w:t>
      </w:r>
      <w:proofErr w:type="spellStart"/>
      <w:r w:rsidRPr="00F42674">
        <w:rPr>
          <w:rFonts w:ascii="Times New Roman" w:eastAsia="Times New Roman" w:hAnsi="Times New Roman" w:cs="Times New Roman"/>
          <w:b/>
          <w:bCs/>
          <w:kern w:val="0"/>
          <w:sz w:val="24"/>
          <w:szCs w:val="24"/>
          <w:lang w:val="en-US"/>
          <w14:ligatures w14:val="none"/>
        </w:rPr>
        <w:t>Raisen</w:t>
      </w:r>
      <w:proofErr w:type="spellEnd"/>
      <w:r w:rsidRPr="00F42674">
        <w:rPr>
          <w:rFonts w:ascii="Times New Roman" w:eastAsia="Times New Roman" w:hAnsi="Times New Roman" w:cs="Times New Roman"/>
          <w:b/>
          <w:bCs/>
          <w:kern w:val="0"/>
          <w:sz w:val="24"/>
          <w:szCs w:val="24"/>
          <w:lang w:val="en-US"/>
          <w14:ligatures w14:val="none"/>
        </w:rPr>
        <w:t xml:space="preserve"> (642 units)</w:t>
      </w:r>
      <w:r w:rsidRPr="00F42674">
        <w:rPr>
          <w:rFonts w:ascii="Times New Roman" w:eastAsia="Times New Roman" w:hAnsi="Times New Roman" w:cs="Times New Roman"/>
          <w:kern w:val="0"/>
          <w:sz w:val="24"/>
          <w:szCs w:val="24"/>
          <w:lang w:val="en-US"/>
          <w14:ligatures w14:val="none"/>
        </w:rPr>
        <w:t xml:space="preserve"> show moderate levels of consumption.</w:t>
      </w:r>
    </w:p>
    <w:p w:rsidR="00F42674" w:rsidRPr="00F42674" w:rsidRDefault="00F42674" w:rsidP="00F42674">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kern w:val="0"/>
          <w:sz w:val="24"/>
          <w:szCs w:val="24"/>
          <w:lang w:val="en-US"/>
          <w14:ligatures w14:val="none"/>
        </w:rPr>
        <w:t>Several other districts fall in this mid-range category, indicating a substantial but not the highest level of consumption.</w:t>
      </w:r>
    </w:p>
    <w:p w:rsidR="00F42674" w:rsidRPr="00F42674" w:rsidRDefault="00F42674" w:rsidP="00F4267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b/>
          <w:bCs/>
          <w:kern w:val="0"/>
          <w:sz w:val="24"/>
          <w:szCs w:val="24"/>
          <w:lang w:val="en-US"/>
          <w14:ligatures w14:val="none"/>
        </w:rPr>
        <w:t>Lower Consumption</w:t>
      </w:r>
      <w:r w:rsidRPr="00F42674">
        <w:rPr>
          <w:rFonts w:ascii="Times New Roman" w:eastAsia="Times New Roman" w:hAnsi="Times New Roman" w:cs="Times New Roman"/>
          <w:kern w:val="0"/>
          <w:sz w:val="24"/>
          <w:szCs w:val="24"/>
          <w:lang w:val="en-US"/>
          <w14:ligatures w14:val="none"/>
        </w:rPr>
        <w:t>:</w:t>
      </w:r>
    </w:p>
    <w:p w:rsidR="00F42674" w:rsidRPr="00F42674" w:rsidRDefault="00F42674" w:rsidP="00F42674">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kern w:val="0"/>
          <w:sz w:val="24"/>
          <w:szCs w:val="24"/>
          <w:lang w:val="en-US"/>
          <w14:ligatures w14:val="none"/>
        </w:rPr>
        <w:t xml:space="preserve">Districts such as </w:t>
      </w:r>
      <w:proofErr w:type="spellStart"/>
      <w:r w:rsidRPr="00F42674">
        <w:rPr>
          <w:rFonts w:ascii="Times New Roman" w:eastAsia="Times New Roman" w:hAnsi="Times New Roman" w:cs="Times New Roman"/>
          <w:b/>
          <w:bCs/>
          <w:kern w:val="0"/>
          <w:sz w:val="24"/>
          <w:szCs w:val="24"/>
          <w:lang w:val="en-US"/>
          <w14:ligatures w14:val="none"/>
        </w:rPr>
        <w:t>Datia</w:t>
      </w:r>
      <w:proofErr w:type="spellEnd"/>
      <w:r w:rsidRPr="00F42674">
        <w:rPr>
          <w:rFonts w:ascii="Times New Roman" w:eastAsia="Times New Roman" w:hAnsi="Times New Roman" w:cs="Times New Roman"/>
          <w:b/>
          <w:bCs/>
          <w:kern w:val="0"/>
          <w:sz w:val="24"/>
          <w:szCs w:val="24"/>
          <w:lang w:val="en-US"/>
          <w14:ligatures w14:val="none"/>
        </w:rPr>
        <w:t xml:space="preserve"> (534.2 units), </w:t>
      </w:r>
      <w:proofErr w:type="spellStart"/>
      <w:r w:rsidRPr="00F42674">
        <w:rPr>
          <w:rFonts w:ascii="Times New Roman" w:eastAsia="Times New Roman" w:hAnsi="Times New Roman" w:cs="Times New Roman"/>
          <w:b/>
          <w:bCs/>
          <w:kern w:val="0"/>
          <w:sz w:val="24"/>
          <w:szCs w:val="24"/>
          <w:lang w:val="en-US"/>
          <w14:ligatures w14:val="none"/>
        </w:rPr>
        <w:t>Dindori</w:t>
      </w:r>
      <w:proofErr w:type="spellEnd"/>
      <w:r w:rsidRPr="00F42674">
        <w:rPr>
          <w:rFonts w:ascii="Times New Roman" w:eastAsia="Times New Roman" w:hAnsi="Times New Roman" w:cs="Times New Roman"/>
          <w:b/>
          <w:bCs/>
          <w:kern w:val="0"/>
          <w:sz w:val="24"/>
          <w:szCs w:val="24"/>
          <w:lang w:val="en-US"/>
          <w14:ligatures w14:val="none"/>
        </w:rPr>
        <w:t xml:space="preserve"> (111.3 units), </w:t>
      </w:r>
      <w:proofErr w:type="spellStart"/>
      <w:r w:rsidRPr="00F42674">
        <w:rPr>
          <w:rFonts w:ascii="Times New Roman" w:eastAsia="Times New Roman" w:hAnsi="Times New Roman" w:cs="Times New Roman"/>
          <w:b/>
          <w:bCs/>
          <w:kern w:val="0"/>
          <w:sz w:val="24"/>
          <w:szCs w:val="24"/>
          <w:lang w:val="en-US"/>
          <w14:ligatures w14:val="none"/>
        </w:rPr>
        <w:t>Barwani</w:t>
      </w:r>
      <w:proofErr w:type="spellEnd"/>
      <w:r w:rsidRPr="00F42674">
        <w:rPr>
          <w:rFonts w:ascii="Times New Roman" w:eastAsia="Times New Roman" w:hAnsi="Times New Roman" w:cs="Times New Roman"/>
          <w:b/>
          <w:bCs/>
          <w:kern w:val="0"/>
          <w:sz w:val="24"/>
          <w:szCs w:val="24"/>
          <w:lang w:val="en-US"/>
          <w14:ligatures w14:val="none"/>
        </w:rPr>
        <w:t xml:space="preserve"> (219.9 units), and </w:t>
      </w:r>
      <w:proofErr w:type="spellStart"/>
      <w:r w:rsidRPr="00F42674">
        <w:rPr>
          <w:rFonts w:ascii="Times New Roman" w:eastAsia="Times New Roman" w:hAnsi="Times New Roman" w:cs="Times New Roman"/>
          <w:b/>
          <w:bCs/>
          <w:kern w:val="0"/>
          <w:sz w:val="24"/>
          <w:szCs w:val="24"/>
          <w:lang w:val="en-US"/>
          <w14:ligatures w14:val="none"/>
        </w:rPr>
        <w:t>Anuppur</w:t>
      </w:r>
      <w:proofErr w:type="spellEnd"/>
      <w:r w:rsidRPr="00F42674">
        <w:rPr>
          <w:rFonts w:ascii="Times New Roman" w:eastAsia="Times New Roman" w:hAnsi="Times New Roman" w:cs="Times New Roman"/>
          <w:b/>
          <w:bCs/>
          <w:kern w:val="0"/>
          <w:sz w:val="24"/>
          <w:szCs w:val="24"/>
          <w:lang w:val="en-US"/>
          <w14:ligatures w14:val="none"/>
        </w:rPr>
        <w:t xml:space="preserve"> (126.9 units)</w:t>
      </w:r>
      <w:r w:rsidRPr="00F42674">
        <w:rPr>
          <w:rFonts w:ascii="Times New Roman" w:eastAsia="Times New Roman" w:hAnsi="Times New Roman" w:cs="Times New Roman"/>
          <w:kern w:val="0"/>
          <w:sz w:val="24"/>
          <w:szCs w:val="24"/>
          <w:lang w:val="en-US"/>
          <w14:ligatures w14:val="none"/>
        </w:rPr>
        <w:t xml:space="preserve"> exhibit lower total consumption.</w:t>
      </w:r>
    </w:p>
    <w:p w:rsidR="00F42674" w:rsidRPr="00F42674" w:rsidRDefault="00F42674" w:rsidP="00F42674">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kern w:val="0"/>
          <w:sz w:val="24"/>
          <w:szCs w:val="24"/>
          <w:lang w:val="en-US"/>
          <w14:ligatures w14:val="none"/>
        </w:rPr>
        <w:lastRenderedPageBreak/>
        <w:t xml:space="preserve">A number of districts, including </w:t>
      </w:r>
      <w:proofErr w:type="spellStart"/>
      <w:r w:rsidRPr="00F42674">
        <w:rPr>
          <w:rFonts w:ascii="Times New Roman" w:eastAsia="Times New Roman" w:hAnsi="Times New Roman" w:cs="Times New Roman"/>
          <w:b/>
          <w:bCs/>
          <w:kern w:val="0"/>
          <w:sz w:val="24"/>
          <w:szCs w:val="24"/>
          <w:lang w:val="en-US"/>
          <w14:ligatures w14:val="none"/>
        </w:rPr>
        <w:t>Singrauli</w:t>
      </w:r>
      <w:proofErr w:type="spellEnd"/>
      <w:r w:rsidRPr="00F42674">
        <w:rPr>
          <w:rFonts w:ascii="Times New Roman" w:eastAsia="Times New Roman" w:hAnsi="Times New Roman" w:cs="Times New Roman"/>
          <w:b/>
          <w:bCs/>
          <w:kern w:val="0"/>
          <w:sz w:val="24"/>
          <w:szCs w:val="24"/>
          <w:lang w:val="en-US"/>
          <w14:ligatures w14:val="none"/>
        </w:rPr>
        <w:t xml:space="preserve">, Panna, and </w:t>
      </w:r>
      <w:proofErr w:type="spellStart"/>
      <w:r w:rsidRPr="00F42674">
        <w:rPr>
          <w:rFonts w:ascii="Times New Roman" w:eastAsia="Times New Roman" w:hAnsi="Times New Roman" w:cs="Times New Roman"/>
          <w:b/>
          <w:bCs/>
          <w:kern w:val="0"/>
          <w:sz w:val="24"/>
          <w:szCs w:val="24"/>
          <w:lang w:val="en-US"/>
          <w14:ligatures w14:val="none"/>
        </w:rPr>
        <w:t>Balaghat</w:t>
      </w:r>
      <w:proofErr w:type="spellEnd"/>
      <w:r w:rsidRPr="00F42674">
        <w:rPr>
          <w:rFonts w:ascii="Times New Roman" w:eastAsia="Times New Roman" w:hAnsi="Times New Roman" w:cs="Times New Roman"/>
          <w:kern w:val="0"/>
          <w:sz w:val="24"/>
          <w:szCs w:val="24"/>
          <w:lang w:val="en-US"/>
          <w14:ligatures w14:val="none"/>
        </w:rPr>
        <w:t>, fall toward the lower end of the spectrum, with consumption levels significantly below the top performers.</w:t>
      </w:r>
    </w:p>
    <w:p w:rsidR="00F42674" w:rsidRDefault="00F42674" w:rsidP="00F42674">
      <w:pPr>
        <w:rPr>
          <w:rFonts w:ascii="Times New Roman" w:hAnsi="Times New Roman" w:cs="Times New Roman"/>
          <w:b/>
          <w:color w:val="0D0D0D" w:themeColor="text1" w:themeTint="F2"/>
          <w:sz w:val="24"/>
          <w:szCs w:val="24"/>
          <w:u w:val="single"/>
          <w:lang w:val="en-US"/>
        </w:rPr>
      </w:pPr>
    </w:p>
    <w:p w:rsidR="00F42674" w:rsidRDefault="00F42674" w:rsidP="00F42674">
      <w:pPr>
        <w:rPr>
          <w:rFonts w:ascii="Times New Roman" w:hAnsi="Times New Roman" w:cs="Times New Roman"/>
          <w:b/>
          <w:color w:val="0D0D0D" w:themeColor="text1" w:themeTint="F2"/>
          <w:sz w:val="24"/>
          <w:szCs w:val="24"/>
          <w:u w:val="single"/>
          <w:lang w:val="en-US"/>
        </w:rPr>
      </w:pPr>
    </w:p>
    <w:p w:rsidR="00F42674" w:rsidRDefault="00F42674" w:rsidP="00F42674">
      <w:pPr>
        <w:rPr>
          <w:rFonts w:ascii="Times New Roman" w:hAnsi="Times New Roman" w:cs="Times New Roman"/>
          <w:b/>
          <w:color w:val="0D0D0D" w:themeColor="text1" w:themeTint="F2"/>
          <w:sz w:val="24"/>
          <w:szCs w:val="24"/>
          <w:u w:val="single"/>
          <w:lang w:val="en-US"/>
        </w:rPr>
      </w:pPr>
      <w:r w:rsidRPr="00F42674">
        <w:rPr>
          <w:rFonts w:ascii="Times New Roman" w:hAnsi="Times New Roman" w:cs="Times New Roman"/>
          <w:b/>
          <w:color w:val="0D0D0D" w:themeColor="text1" w:themeTint="F2"/>
          <w:sz w:val="24"/>
          <w:szCs w:val="24"/>
          <w:u w:val="single"/>
          <w:lang w:val="en-US"/>
        </w:rPr>
        <w:t>#</w:t>
      </w:r>
      <w:proofErr w:type="gramStart"/>
      <w:r w:rsidRPr="00F42674">
        <w:rPr>
          <w:rFonts w:ascii="Times New Roman" w:hAnsi="Times New Roman" w:cs="Times New Roman"/>
          <w:b/>
          <w:color w:val="0D0D0D" w:themeColor="text1" w:themeTint="F2"/>
          <w:sz w:val="24"/>
          <w:szCs w:val="24"/>
          <w:u w:val="single"/>
          <w:lang w:val="en-US"/>
        </w:rPr>
        <w:t>B)Plot</w:t>
      </w:r>
      <w:proofErr w:type="gramEnd"/>
      <w:r w:rsidRPr="00F42674">
        <w:rPr>
          <w:rFonts w:ascii="Times New Roman" w:hAnsi="Times New Roman" w:cs="Times New Roman"/>
          <w:b/>
          <w:color w:val="0D0D0D" w:themeColor="text1" w:themeTint="F2"/>
          <w:sz w:val="24"/>
          <w:szCs w:val="24"/>
          <w:u w:val="single"/>
          <w:lang w:val="en-US"/>
        </w:rPr>
        <w:t xml:space="preserve"> </w:t>
      </w:r>
      <w:proofErr w:type="spellStart"/>
      <w:r w:rsidRPr="00F42674">
        <w:rPr>
          <w:rFonts w:ascii="Times New Roman" w:hAnsi="Times New Roman" w:cs="Times New Roman"/>
          <w:b/>
          <w:color w:val="0D0D0D" w:themeColor="text1" w:themeTint="F2"/>
          <w:sz w:val="24"/>
          <w:szCs w:val="24"/>
          <w:u w:val="single"/>
          <w:lang w:val="en-US"/>
        </w:rPr>
        <w:t>Total_consumption</w:t>
      </w:r>
      <w:proofErr w:type="spellEnd"/>
      <w:r w:rsidRPr="00F42674">
        <w:rPr>
          <w:rFonts w:ascii="Times New Roman" w:hAnsi="Times New Roman" w:cs="Times New Roman"/>
          <w:b/>
          <w:color w:val="0D0D0D" w:themeColor="text1" w:themeTint="F2"/>
          <w:sz w:val="24"/>
          <w:szCs w:val="24"/>
          <w:u w:val="single"/>
          <w:lang w:val="en-US"/>
        </w:rPr>
        <w:t xml:space="preserve"> and </w:t>
      </w:r>
      <w:proofErr w:type="spellStart"/>
      <w:r w:rsidRPr="00F42674">
        <w:rPr>
          <w:rFonts w:ascii="Times New Roman" w:hAnsi="Times New Roman" w:cs="Times New Roman"/>
          <w:b/>
          <w:color w:val="0D0D0D" w:themeColor="text1" w:themeTint="F2"/>
          <w:sz w:val="24"/>
          <w:szCs w:val="24"/>
          <w:u w:val="single"/>
          <w:lang w:val="en-US"/>
        </w:rPr>
        <w:t>Meals_at_home</w:t>
      </w:r>
      <w:proofErr w:type="spellEnd"/>
      <w:r w:rsidRPr="00F42674">
        <w:rPr>
          <w:rFonts w:ascii="Times New Roman" w:hAnsi="Times New Roman" w:cs="Times New Roman"/>
          <w:b/>
          <w:color w:val="0D0D0D" w:themeColor="text1" w:themeTint="F2"/>
          <w:sz w:val="24"/>
          <w:szCs w:val="24"/>
          <w:u w:val="single"/>
          <w:lang w:val="en-US"/>
        </w:rPr>
        <w:t xml:space="preserve"> on the </w:t>
      </w:r>
      <w:proofErr w:type="spellStart"/>
      <w:r w:rsidRPr="00F42674">
        <w:rPr>
          <w:rFonts w:ascii="Times New Roman" w:hAnsi="Times New Roman" w:cs="Times New Roman"/>
          <w:b/>
          <w:color w:val="0D0D0D" w:themeColor="text1" w:themeTint="F2"/>
          <w:sz w:val="24"/>
          <w:szCs w:val="24"/>
          <w:u w:val="single"/>
          <w:lang w:val="en-US"/>
        </w:rPr>
        <w:t>madhya</w:t>
      </w:r>
      <w:proofErr w:type="spellEnd"/>
      <w:r w:rsidRPr="00F42674">
        <w:rPr>
          <w:rFonts w:ascii="Times New Roman" w:hAnsi="Times New Roman" w:cs="Times New Roman"/>
          <w:b/>
          <w:color w:val="0D0D0D" w:themeColor="text1" w:themeTint="F2"/>
          <w:sz w:val="24"/>
          <w:szCs w:val="24"/>
          <w:u w:val="single"/>
          <w:lang w:val="en-US"/>
        </w:rPr>
        <w:t xml:space="preserve"> </w:t>
      </w:r>
      <w:proofErr w:type="spellStart"/>
      <w:r w:rsidRPr="00F42674">
        <w:rPr>
          <w:rFonts w:ascii="Times New Roman" w:hAnsi="Times New Roman" w:cs="Times New Roman"/>
          <w:b/>
          <w:color w:val="0D0D0D" w:themeColor="text1" w:themeTint="F2"/>
          <w:sz w:val="24"/>
          <w:szCs w:val="24"/>
          <w:u w:val="single"/>
          <w:lang w:val="en-US"/>
        </w:rPr>
        <w:t>pradesh</w:t>
      </w:r>
      <w:proofErr w:type="spellEnd"/>
      <w:r w:rsidRPr="00F42674">
        <w:rPr>
          <w:rFonts w:ascii="Times New Roman" w:hAnsi="Times New Roman" w:cs="Times New Roman"/>
          <w:b/>
          <w:color w:val="0D0D0D" w:themeColor="text1" w:themeTint="F2"/>
          <w:sz w:val="24"/>
          <w:szCs w:val="24"/>
          <w:u w:val="single"/>
          <w:lang w:val="en-US"/>
        </w:rPr>
        <w:t xml:space="preserve"> state map</w:t>
      </w:r>
    </w:p>
    <w:p w:rsidR="00F42674" w:rsidRDefault="00F42674" w:rsidP="00F42674">
      <w:pPr>
        <w:rPr>
          <w:rFonts w:ascii="Times New Roman" w:hAnsi="Times New Roman" w:cs="Times New Roman"/>
          <w:b/>
          <w:color w:val="0D0D0D" w:themeColor="text1" w:themeTint="F2"/>
          <w:sz w:val="24"/>
          <w:szCs w:val="24"/>
          <w:u w:val="single"/>
          <w:lang w:val="en-US"/>
        </w:rPr>
      </w:pPr>
    </w:p>
    <w:p w:rsidR="00F42674" w:rsidRDefault="00F42674" w:rsidP="00F42674">
      <w:pPr>
        <w:rPr>
          <w:rFonts w:ascii="Times New Roman" w:hAnsi="Times New Roman" w:cs="Times New Roman"/>
          <w:b/>
          <w:color w:val="0D0D0D" w:themeColor="text1" w:themeTint="F2"/>
          <w:sz w:val="24"/>
          <w:szCs w:val="24"/>
          <w:u w:val="single"/>
          <w:lang w:val="en-US"/>
        </w:rPr>
      </w:pPr>
      <w:r>
        <w:rPr>
          <w:rFonts w:ascii="Times New Roman" w:hAnsi="Times New Roman" w:cs="Times New Roman"/>
          <w:b/>
          <w:noProof/>
          <w:color w:val="0D0D0D" w:themeColor="text1" w:themeTint="F2"/>
          <w:sz w:val="24"/>
          <w:szCs w:val="24"/>
          <w:u w:val="single"/>
          <w:lang w:val="en-US"/>
        </w:rPr>
        <w:drawing>
          <wp:inline distT="0" distB="0" distL="0" distR="0" wp14:anchorId="33D0BDBD">
            <wp:extent cx="5819235" cy="3590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1769" cy="3604830"/>
                    </a:xfrm>
                    <a:prstGeom prst="rect">
                      <a:avLst/>
                    </a:prstGeom>
                    <a:noFill/>
                  </pic:spPr>
                </pic:pic>
              </a:graphicData>
            </a:graphic>
          </wp:inline>
        </w:drawing>
      </w:r>
    </w:p>
    <w:p w:rsidR="00F42674" w:rsidRDefault="00F42674" w:rsidP="00F42674">
      <w:pPr>
        <w:rPr>
          <w:rFonts w:ascii="Times New Roman" w:hAnsi="Times New Roman" w:cs="Times New Roman"/>
          <w:b/>
          <w:color w:val="0D0D0D" w:themeColor="text1" w:themeTint="F2"/>
          <w:sz w:val="24"/>
          <w:szCs w:val="24"/>
          <w:u w:val="single"/>
          <w:lang w:val="en-US"/>
        </w:rPr>
      </w:pPr>
    </w:p>
    <w:p w:rsidR="00F42674" w:rsidRPr="00F42674" w:rsidRDefault="00F42674" w:rsidP="00F4267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kern w:val="0"/>
          <w:sz w:val="24"/>
          <w:szCs w:val="24"/>
          <w:lang w:val="en-US"/>
          <w14:ligatures w14:val="none"/>
        </w:rPr>
        <w:t xml:space="preserve">This graph shows the "Total Consumption by District in Madhya Pradesh" on a geographical map. The map uses a color gradient to represent the levels of total consumption, with darker shades of red indicating higher consumption and lighter shades of blue indicating lower </w:t>
      </w:r>
      <w:proofErr w:type="gramStart"/>
      <w:r w:rsidRPr="00F42674">
        <w:rPr>
          <w:rFonts w:ascii="Times New Roman" w:eastAsia="Times New Roman" w:hAnsi="Times New Roman" w:cs="Times New Roman"/>
          <w:kern w:val="0"/>
          <w:sz w:val="24"/>
          <w:szCs w:val="24"/>
          <w:lang w:val="en-US"/>
          <w14:ligatures w14:val="none"/>
        </w:rPr>
        <w:t>consumption..</w:t>
      </w:r>
      <w:proofErr w:type="gramEnd"/>
    </w:p>
    <w:p w:rsidR="00F42674" w:rsidRPr="00F42674" w:rsidRDefault="00F42674" w:rsidP="00F4267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kern w:val="0"/>
          <w:sz w:val="24"/>
          <w:szCs w:val="24"/>
          <w:lang w:val="en-US"/>
          <w14:ligatures w14:val="none"/>
        </w:rPr>
        <w:t>Key observations:</w:t>
      </w:r>
    </w:p>
    <w:p w:rsidR="00F42674" w:rsidRPr="00F42674" w:rsidRDefault="00F42674" w:rsidP="00F4267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b/>
          <w:bCs/>
          <w:kern w:val="0"/>
          <w:sz w:val="24"/>
          <w:szCs w:val="24"/>
          <w:lang w:val="en-US"/>
          <w14:ligatures w14:val="none"/>
        </w:rPr>
        <w:t>Highest Consumption</w:t>
      </w:r>
      <w:r w:rsidRPr="00F42674">
        <w:rPr>
          <w:rFonts w:ascii="Times New Roman" w:eastAsia="Times New Roman" w:hAnsi="Times New Roman" w:cs="Times New Roman"/>
          <w:kern w:val="0"/>
          <w:sz w:val="24"/>
          <w:szCs w:val="24"/>
          <w:lang w:val="en-US"/>
          <w14:ligatures w14:val="none"/>
        </w:rPr>
        <w:t>:</w:t>
      </w:r>
    </w:p>
    <w:p w:rsidR="00F42674" w:rsidRPr="00F42674" w:rsidRDefault="00F42674" w:rsidP="00F4267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b/>
          <w:bCs/>
          <w:kern w:val="0"/>
          <w:sz w:val="24"/>
          <w:szCs w:val="24"/>
          <w:lang w:val="en-US"/>
          <w14:ligatures w14:val="none"/>
        </w:rPr>
        <w:t>Ujjain</w:t>
      </w:r>
      <w:r w:rsidRPr="00F42674">
        <w:rPr>
          <w:rFonts w:ascii="Times New Roman" w:eastAsia="Times New Roman" w:hAnsi="Times New Roman" w:cs="Times New Roman"/>
          <w:kern w:val="0"/>
          <w:sz w:val="24"/>
          <w:szCs w:val="24"/>
          <w:lang w:val="en-US"/>
          <w14:ligatures w14:val="none"/>
        </w:rPr>
        <w:t xml:space="preserve"> is highlighted in the darkest red, indicating it has the highest total consumption.</w:t>
      </w:r>
    </w:p>
    <w:p w:rsidR="00F42674" w:rsidRPr="00F42674" w:rsidRDefault="00F42674" w:rsidP="00F4267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b/>
          <w:bCs/>
          <w:kern w:val="0"/>
          <w:sz w:val="24"/>
          <w:szCs w:val="24"/>
          <w:lang w:val="en-US"/>
          <w14:ligatures w14:val="none"/>
        </w:rPr>
        <w:t>Indore</w:t>
      </w:r>
      <w:r w:rsidRPr="00F42674">
        <w:rPr>
          <w:rFonts w:ascii="Times New Roman" w:eastAsia="Times New Roman" w:hAnsi="Times New Roman" w:cs="Times New Roman"/>
          <w:kern w:val="0"/>
          <w:sz w:val="24"/>
          <w:szCs w:val="24"/>
          <w:lang w:val="en-US"/>
          <w14:ligatures w14:val="none"/>
        </w:rPr>
        <w:t xml:space="preserve"> also shows high consumption, represented by a dark red shade.</w:t>
      </w:r>
    </w:p>
    <w:p w:rsidR="00F42674" w:rsidRPr="00F42674" w:rsidRDefault="00F42674" w:rsidP="00F4267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b/>
          <w:bCs/>
          <w:kern w:val="0"/>
          <w:sz w:val="24"/>
          <w:szCs w:val="24"/>
          <w:lang w:val="en-US"/>
          <w14:ligatures w14:val="none"/>
        </w:rPr>
        <w:t>High Consumption Areas</w:t>
      </w:r>
      <w:r w:rsidRPr="00F42674">
        <w:rPr>
          <w:rFonts w:ascii="Times New Roman" w:eastAsia="Times New Roman" w:hAnsi="Times New Roman" w:cs="Times New Roman"/>
          <w:kern w:val="0"/>
          <w:sz w:val="24"/>
          <w:szCs w:val="24"/>
          <w:lang w:val="en-US"/>
          <w14:ligatures w14:val="none"/>
        </w:rPr>
        <w:t>:</w:t>
      </w:r>
    </w:p>
    <w:p w:rsidR="00F42674" w:rsidRPr="00F42674" w:rsidRDefault="00F42674" w:rsidP="00F4267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kern w:val="0"/>
          <w:sz w:val="24"/>
          <w:szCs w:val="24"/>
          <w:lang w:val="en-US"/>
          <w14:ligatures w14:val="none"/>
        </w:rPr>
        <w:lastRenderedPageBreak/>
        <w:t xml:space="preserve">Districts such as </w:t>
      </w:r>
      <w:r w:rsidRPr="00F42674">
        <w:rPr>
          <w:rFonts w:ascii="Times New Roman" w:eastAsia="Times New Roman" w:hAnsi="Times New Roman" w:cs="Times New Roman"/>
          <w:b/>
          <w:bCs/>
          <w:kern w:val="0"/>
          <w:sz w:val="24"/>
          <w:szCs w:val="24"/>
          <w:lang w:val="en-US"/>
          <w14:ligatures w14:val="none"/>
        </w:rPr>
        <w:t xml:space="preserve">Bhopal, Bina, Chhatarpur, </w:t>
      </w:r>
      <w:proofErr w:type="spellStart"/>
      <w:r w:rsidRPr="00F42674">
        <w:rPr>
          <w:rFonts w:ascii="Times New Roman" w:eastAsia="Times New Roman" w:hAnsi="Times New Roman" w:cs="Times New Roman"/>
          <w:b/>
          <w:bCs/>
          <w:kern w:val="0"/>
          <w:sz w:val="24"/>
          <w:szCs w:val="24"/>
          <w:lang w:val="en-US"/>
          <w14:ligatures w14:val="none"/>
        </w:rPr>
        <w:t>Ratlam</w:t>
      </w:r>
      <w:proofErr w:type="spellEnd"/>
      <w:r w:rsidRPr="00F42674">
        <w:rPr>
          <w:rFonts w:ascii="Times New Roman" w:eastAsia="Times New Roman" w:hAnsi="Times New Roman" w:cs="Times New Roman"/>
          <w:b/>
          <w:bCs/>
          <w:kern w:val="0"/>
          <w:sz w:val="24"/>
          <w:szCs w:val="24"/>
          <w:lang w:val="en-US"/>
          <w14:ligatures w14:val="none"/>
        </w:rPr>
        <w:t>, and Sagar</w:t>
      </w:r>
      <w:r w:rsidRPr="00F42674">
        <w:rPr>
          <w:rFonts w:ascii="Times New Roman" w:eastAsia="Times New Roman" w:hAnsi="Times New Roman" w:cs="Times New Roman"/>
          <w:kern w:val="0"/>
          <w:sz w:val="24"/>
          <w:szCs w:val="24"/>
          <w:lang w:val="en-US"/>
          <w14:ligatures w14:val="none"/>
        </w:rPr>
        <w:t xml:space="preserve"> are marked with darker shades of red, indicating high levels of consumption.</w:t>
      </w:r>
    </w:p>
    <w:p w:rsidR="00F42674" w:rsidRPr="00F42674" w:rsidRDefault="00F42674" w:rsidP="00F4267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kern w:val="0"/>
          <w:sz w:val="24"/>
          <w:szCs w:val="24"/>
          <w:lang w:val="en-US"/>
          <w14:ligatures w14:val="none"/>
        </w:rPr>
        <w:t>Central and western parts of Madhya Pradesh show higher consumption overall.</w:t>
      </w:r>
    </w:p>
    <w:p w:rsidR="00F42674" w:rsidRPr="00F42674" w:rsidRDefault="00F42674" w:rsidP="00F4267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b/>
          <w:bCs/>
          <w:kern w:val="0"/>
          <w:sz w:val="24"/>
          <w:szCs w:val="24"/>
          <w:lang w:val="en-US"/>
          <w14:ligatures w14:val="none"/>
        </w:rPr>
        <w:t>Moderate Consumption Areas</w:t>
      </w:r>
      <w:r w:rsidRPr="00F42674">
        <w:rPr>
          <w:rFonts w:ascii="Times New Roman" w:eastAsia="Times New Roman" w:hAnsi="Times New Roman" w:cs="Times New Roman"/>
          <w:kern w:val="0"/>
          <w:sz w:val="24"/>
          <w:szCs w:val="24"/>
          <w:lang w:val="en-US"/>
          <w14:ligatures w14:val="none"/>
        </w:rPr>
        <w:t>:</w:t>
      </w:r>
    </w:p>
    <w:p w:rsidR="00F42674" w:rsidRPr="00F42674" w:rsidRDefault="00F42674" w:rsidP="00F4267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kern w:val="0"/>
          <w:sz w:val="24"/>
          <w:szCs w:val="24"/>
          <w:lang w:val="en-US"/>
          <w14:ligatures w14:val="none"/>
        </w:rPr>
        <w:t xml:space="preserve">Districts like </w:t>
      </w:r>
      <w:r w:rsidRPr="00F42674">
        <w:rPr>
          <w:rFonts w:ascii="Times New Roman" w:eastAsia="Times New Roman" w:hAnsi="Times New Roman" w:cs="Times New Roman"/>
          <w:b/>
          <w:bCs/>
          <w:kern w:val="0"/>
          <w:sz w:val="24"/>
          <w:szCs w:val="24"/>
          <w:lang w:val="en-US"/>
          <w14:ligatures w14:val="none"/>
        </w:rPr>
        <w:t xml:space="preserve">Shivpuri, Morena, </w:t>
      </w:r>
      <w:proofErr w:type="spellStart"/>
      <w:r w:rsidRPr="00F42674">
        <w:rPr>
          <w:rFonts w:ascii="Times New Roman" w:eastAsia="Times New Roman" w:hAnsi="Times New Roman" w:cs="Times New Roman"/>
          <w:b/>
          <w:bCs/>
          <w:kern w:val="0"/>
          <w:sz w:val="24"/>
          <w:szCs w:val="24"/>
          <w:lang w:val="en-US"/>
          <w14:ligatures w14:val="none"/>
        </w:rPr>
        <w:t>Raisen</w:t>
      </w:r>
      <w:proofErr w:type="spellEnd"/>
      <w:r w:rsidRPr="00F42674">
        <w:rPr>
          <w:rFonts w:ascii="Times New Roman" w:eastAsia="Times New Roman" w:hAnsi="Times New Roman" w:cs="Times New Roman"/>
          <w:b/>
          <w:bCs/>
          <w:kern w:val="0"/>
          <w:sz w:val="24"/>
          <w:szCs w:val="24"/>
          <w:lang w:val="en-US"/>
          <w14:ligatures w14:val="none"/>
        </w:rPr>
        <w:t xml:space="preserve">, </w:t>
      </w:r>
      <w:proofErr w:type="spellStart"/>
      <w:r w:rsidRPr="00F42674">
        <w:rPr>
          <w:rFonts w:ascii="Times New Roman" w:eastAsia="Times New Roman" w:hAnsi="Times New Roman" w:cs="Times New Roman"/>
          <w:b/>
          <w:bCs/>
          <w:kern w:val="0"/>
          <w:sz w:val="24"/>
          <w:szCs w:val="24"/>
          <w:lang w:val="en-US"/>
          <w14:ligatures w14:val="none"/>
        </w:rPr>
        <w:t>Vidisha</w:t>
      </w:r>
      <w:proofErr w:type="spellEnd"/>
      <w:r w:rsidRPr="00F42674">
        <w:rPr>
          <w:rFonts w:ascii="Times New Roman" w:eastAsia="Times New Roman" w:hAnsi="Times New Roman" w:cs="Times New Roman"/>
          <w:b/>
          <w:bCs/>
          <w:kern w:val="0"/>
          <w:sz w:val="24"/>
          <w:szCs w:val="24"/>
          <w:lang w:val="en-US"/>
          <w14:ligatures w14:val="none"/>
        </w:rPr>
        <w:t>, and Tikamgarh</w:t>
      </w:r>
      <w:r w:rsidRPr="00F42674">
        <w:rPr>
          <w:rFonts w:ascii="Times New Roman" w:eastAsia="Times New Roman" w:hAnsi="Times New Roman" w:cs="Times New Roman"/>
          <w:kern w:val="0"/>
          <w:sz w:val="24"/>
          <w:szCs w:val="24"/>
          <w:lang w:val="en-US"/>
          <w14:ligatures w14:val="none"/>
        </w:rPr>
        <w:t xml:space="preserve"> are in moderate shades of red and orange, showing mid-range consumption.</w:t>
      </w:r>
    </w:p>
    <w:p w:rsidR="00F42674" w:rsidRPr="00F42674" w:rsidRDefault="00F42674" w:rsidP="00F4267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kern w:val="0"/>
          <w:sz w:val="24"/>
          <w:szCs w:val="24"/>
          <w:lang w:val="en-US"/>
          <w14:ligatures w14:val="none"/>
        </w:rPr>
        <w:t>These districts are scattered across different parts of the state, indicating a more distributed pattern of consumption.</w:t>
      </w:r>
    </w:p>
    <w:p w:rsidR="00F42674" w:rsidRPr="00F42674" w:rsidRDefault="00F42674" w:rsidP="00F4267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b/>
          <w:bCs/>
          <w:kern w:val="0"/>
          <w:sz w:val="24"/>
          <w:szCs w:val="24"/>
          <w:lang w:val="en-US"/>
          <w14:ligatures w14:val="none"/>
        </w:rPr>
        <w:t>Lower Consumption Areas</w:t>
      </w:r>
      <w:r w:rsidRPr="00F42674">
        <w:rPr>
          <w:rFonts w:ascii="Times New Roman" w:eastAsia="Times New Roman" w:hAnsi="Times New Roman" w:cs="Times New Roman"/>
          <w:kern w:val="0"/>
          <w:sz w:val="24"/>
          <w:szCs w:val="24"/>
          <w:lang w:val="en-US"/>
          <w14:ligatures w14:val="none"/>
        </w:rPr>
        <w:t>:</w:t>
      </w:r>
    </w:p>
    <w:p w:rsidR="00F42674" w:rsidRPr="00F42674" w:rsidRDefault="00F42674" w:rsidP="00F4267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kern w:val="0"/>
          <w:sz w:val="24"/>
          <w:szCs w:val="24"/>
          <w:lang w:val="en-US"/>
          <w14:ligatures w14:val="none"/>
        </w:rPr>
        <w:t xml:space="preserve">Eastern districts like </w:t>
      </w:r>
      <w:proofErr w:type="spellStart"/>
      <w:r w:rsidRPr="00F42674">
        <w:rPr>
          <w:rFonts w:ascii="Times New Roman" w:eastAsia="Times New Roman" w:hAnsi="Times New Roman" w:cs="Times New Roman"/>
          <w:b/>
          <w:bCs/>
          <w:kern w:val="0"/>
          <w:sz w:val="24"/>
          <w:szCs w:val="24"/>
          <w:lang w:val="en-US"/>
          <w14:ligatures w14:val="none"/>
        </w:rPr>
        <w:t>Dindori</w:t>
      </w:r>
      <w:proofErr w:type="spellEnd"/>
      <w:r w:rsidRPr="00F42674">
        <w:rPr>
          <w:rFonts w:ascii="Times New Roman" w:eastAsia="Times New Roman" w:hAnsi="Times New Roman" w:cs="Times New Roman"/>
          <w:b/>
          <w:bCs/>
          <w:kern w:val="0"/>
          <w:sz w:val="24"/>
          <w:szCs w:val="24"/>
          <w:lang w:val="en-US"/>
          <w14:ligatures w14:val="none"/>
        </w:rPr>
        <w:t xml:space="preserve">, Mandla, </w:t>
      </w:r>
      <w:proofErr w:type="spellStart"/>
      <w:r w:rsidRPr="00F42674">
        <w:rPr>
          <w:rFonts w:ascii="Times New Roman" w:eastAsia="Times New Roman" w:hAnsi="Times New Roman" w:cs="Times New Roman"/>
          <w:b/>
          <w:bCs/>
          <w:kern w:val="0"/>
          <w:sz w:val="24"/>
          <w:szCs w:val="24"/>
          <w:lang w:val="en-US"/>
          <w14:ligatures w14:val="none"/>
        </w:rPr>
        <w:t>Anuppur</w:t>
      </w:r>
      <w:proofErr w:type="spellEnd"/>
      <w:r w:rsidRPr="00F42674">
        <w:rPr>
          <w:rFonts w:ascii="Times New Roman" w:eastAsia="Times New Roman" w:hAnsi="Times New Roman" w:cs="Times New Roman"/>
          <w:b/>
          <w:bCs/>
          <w:kern w:val="0"/>
          <w:sz w:val="24"/>
          <w:szCs w:val="24"/>
          <w:lang w:val="en-US"/>
          <w14:ligatures w14:val="none"/>
        </w:rPr>
        <w:t xml:space="preserve">, and </w:t>
      </w:r>
      <w:proofErr w:type="spellStart"/>
      <w:r w:rsidRPr="00F42674">
        <w:rPr>
          <w:rFonts w:ascii="Times New Roman" w:eastAsia="Times New Roman" w:hAnsi="Times New Roman" w:cs="Times New Roman"/>
          <w:b/>
          <w:bCs/>
          <w:kern w:val="0"/>
          <w:sz w:val="24"/>
          <w:szCs w:val="24"/>
          <w:lang w:val="en-US"/>
          <w14:ligatures w14:val="none"/>
        </w:rPr>
        <w:t>Balaghat</w:t>
      </w:r>
      <w:proofErr w:type="spellEnd"/>
      <w:r w:rsidRPr="00F42674">
        <w:rPr>
          <w:rFonts w:ascii="Times New Roman" w:eastAsia="Times New Roman" w:hAnsi="Times New Roman" w:cs="Times New Roman"/>
          <w:kern w:val="0"/>
          <w:sz w:val="24"/>
          <w:szCs w:val="24"/>
          <w:lang w:val="en-US"/>
          <w14:ligatures w14:val="none"/>
        </w:rPr>
        <w:t xml:space="preserve"> are shaded in blue, indicating lower total consumption.</w:t>
      </w:r>
    </w:p>
    <w:p w:rsidR="00F42674" w:rsidRPr="00F42674" w:rsidRDefault="00F42674" w:rsidP="00F4267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kern w:val="0"/>
          <w:sz w:val="24"/>
          <w:szCs w:val="24"/>
          <w:lang w:val="en-US"/>
          <w14:ligatures w14:val="none"/>
        </w:rPr>
        <w:t>Several districts in the northeastern and southern parts of Madhya Pradesh also show lower consumption levels.</w:t>
      </w:r>
    </w:p>
    <w:p w:rsidR="00F42674" w:rsidRPr="00F42674" w:rsidRDefault="00F42674" w:rsidP="00F4267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b/>
          <w:bCs/>
          <w:kern w:val="0"/>
          <w:sz w:val="24"/>
          <w:szCs w:val="24"/>
          <w:lang w:val="en-US"/>
          <w14:ligatures w14:val="none"/>
        </w:rPr>
        <w:t>Geographical Patterns</w:t>
      </w:r>
      <w:r w:rsidRPr="00F42674">
        <w:rPr>
          <w:rFonts w:ascii="Times New Roman" w:eastAsia="Times New Roman" w:hAnsi="Times New Roman" w:cs="Times New Roman"/>
          <w:kern w:val="0"/>
          <w:sz w:val="24"/>
          <w:szCs w:val="24"/>
          <w:lang w:val="en-US"/>
          <w14:ligatures w14:val="none"/>
        </w:rPr>
        <w:t>:</w:t>
      </w:r>
    </w:p>
    <w:p w:rsidR="00F42674" w:rsidRPr="00F42674" w:rsidRDefault="00F42674" w:rsidP="00F4267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kern w:val="0"/>
          <w:sz w:val="24"/>
          <w:szCs w:val="24"/>
          <w:lang w:val="en-US"/>
          <w14:ligatures w14:val="none"/>
        </w:rPr>
        <w:t>High consumption is concentrated in central and western regions.</w:t>
      </w:r>
    </w:p>
    <w:p w:rsidR="00F42674" w:rsidRPr="00F42674" w:rsidRDefault="00F42674" w:rsidP="00F4267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kern w:val="0"/>
          <w:sz w:val="24"/>
          <w:szCs w:val="24"/>
          <w:lang w:val="en-US"/>
          <w14:ligatures w14:val="none"/>
        </w:rPr>
        <w:t>Lower consumption is more prevalent in the eastern and southern regions.</w:t>
      </w:r>
    </w:p>
    <w:p w:rsidR="00F42674" w:rsidRDefault="00F42674" w:rsidP="00F42674">
      <w:pPr>
        <w:rPr>
          <w:rFonts w:ascii="Times New Roman" w:hAnsi="Times New Roman" w:cs="Times New Roman"/>
          <w:b/>
          <w:color w:val="0D0D0D" w:themeColor="text1" w:themeTint="F2"/>
          <w:sz w:val="24"/>
          <w:szCs w:val="24"/>
          <w:u w:val="single"/>
          <w:lang w:val="en-US"/>
        </w:rPr>
      </w:pPr>
    </w:p>
    <w:p w:rsidR="00F42674" w:rsidRDefault="00F42674" w:rsidP="00F42674">
      <w:pPr>
        <w:rPr>
          <w:rFonts w:ascii="Times New Roman" w:hAnsi="Times New Roman" w:cs="Times New Roman"/>
          <w:b/>
          <w:color w:val="0D0D0D" w:themeColor="text1" w:themeTint="F2"/>
          <w:sz w:val="24"/>
          <w:szCs w:val="24"/>
          <w:u w:val="single"/>
          <w:lang w:val="en-US"/>
        </w:rPr>
      </w:pPr>
    </w:p>
    <w:p w:rsidR="00F42674" w:rsidRDefault="00F42674" w:rsidP="00F42674">
      <w:pPr>
        <w:rPr>
          <w:rFonts w:ascii="Times New Roman" w:hAnsi="Times New Roman" w:cs="Times New Roman"/>
          <w:b/>
          <w:color w:val="0D0D0D" w:themeColor="text1" w:themeTint="F2"/>
          <w:sz w:val="24"/>
          <w:szCs w:val="24"/>
          <w:u w:val="single"/>
          <w:lang w:val="en-US"/>
        </w:rPr>
      </w:pPr>
      <w:r>
        <w:rPr>
          <w:rFonts w:ascii="Times New Roman" w:hAnsi="Times New Roman" w:cs="Times New Roman"/>
          <w:b/>
          <w:noProof/>
          <w:color w:val="0D0D0D" w:themeColor="text1" w:themeTint="F2"/>
          <w:sz w:val="24"/>
          <w:szCs w:val="24"/>
          <w:u w:val="single"/>
          <w:lang w:val="en-US"/>
        </w:rPr>
        <w:drawing>
          <wp:inline distT="0" distB="0" distL="0" distR="0" wp14:anchorId="704A23B8">
            <wp:extent cx="5953125" cy="3155156"/>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6148" cy="3162058"/>
                    </a:xfrm>
                    <a:prstGeom prst="rect">
                      <a:avLst/>
                    </a:prstGeom>
                    <a:noFill/>
                  </pic:spPr>
                </pic:pic>
              </a:graphicData>
            </a:graphic>
          </wp:inline>
        </w:drawing>
      </w:r>
    </w:p>
    <w:p w:rsidR="00F42674" w:rsidRDefault="00F42674" w:rsidP="00F42674">
      <w:pPr>
        <w:rPr>
          <w:rFonts w:ascii="Times New Roman" w:hAnsi="Times New Roman" w:cs="Times New Roman"/>
          <w:b/>
          <w:color w:val="0D0D0D" w:themeColor="text1" w:themeTint="F2"/>
          <w:sz w:val="24"/>
          <w:szCs w:val="24"/>
          <w:u w:val="single"/>
          <w:lang w:val="en-US"/>
        </w:rPr>
      </w:pPr>
    </w:p>
    <w:p w:rsidR="00F42674" w:rsidRPr="00F42674" w:rsidRDefault="00F42674" w:rsidP="00F4267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b/>
          <w:bCs/>
          <w:kern w:val="0"/>
          <w:sz w:val="24"/>
          <w:szCs w:val="24"/>
          <w:lang w:val="en-US"/>
          <w14:ligatures w14:val="none"/>
        </w:rPr>
        <w:t>Color Scale</w:t>
      </w:r>
      <w:r w:rsidRPr="00F42674">
        <w:rPr>
          <w:rFonts w:ascii="Times New Roman" w:eastAsia="Times New Roman" w:hAnsi="Times New Roman" w:cs="Times New Roman"/>
          <w:kern w:val="0"/>
          <w:sz w:val="24"/>
          <w:szCs w:val="24"/>
          <w:lang w:val="en-US"/>
          <w14:ligatures w14:val="none"/>
        </w:rPr>
        <w:t>: The color scale on the right represents the average number of meals consumed at home. The scale ranges from a lighter yellow to dark red:</w:t>
      </w:r>
    </w:p>
    <w:p w:rsidR="00F42674" w:rsidRPr="00F42674" w:rsidRDefault="00F42674" w:rsidP="00F42674">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b/>
          <w:bCs/>
          <w:kern w:val="0"/>
          <w:sz w:val="24"/>
          <w:szCs w:val="24"/>
          <w:lang w:val="en-US"/>
          <w14:ligatures w14:val="none"/>
        </w:rPr>
        <w:t>Light Yellow</w:t>
      </w:r>
      <w:r w:rsidRPr="00F42674">
        <w:rPr>
          <w:rFonts w:ascii="Times New Roman" w:eastAsia="Times New Roman" w:hAnsi="Times New Roman" w:cs="Times New Roman"/>
          <w:kern w:val="0"/>
          <w:sz w:val="24"/>
          <w:szCs w:val="24"/>
          <w:lang w:val="en-US"/>
          <w14:ligatures w14:val="none"/>
        </w:rPr>
        <w:t>: Represents districts where the average number of meals consumed at home is lower (around 57.5).</w:t>
      </w:r>
    </w:p>
    <w:p w:rsidR="00F42674" w:rsidRPr="00F42674" w:rsidRDefault="00F42674" w:rsidP="00F42674">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b/>
          <w:bCs/>
          <w:kern w:val="0"/>
          <w:sz w:val="24"/>
          <w:szCs w:val="24"/>
          <w:lang w:val="en-US"/>
          <w14:ligatures w14:val="none"/>
        </w:rPr>
        <w:lastRenderedPageBreak/>
        <w:t>Orange to Dark Red</w:t>
      </w:r>
      <w:r w:rsidRPr="00F42674">
        <w:rPr>
          <w:rFonts w:ascii="Times New Roman" w:eastAsia="Times New Roman" w:hAnsi="Times New Roman" w:cs="Times New Roman"/>
          <w:kern w:val="0"/>
          <w:sz w:val="24"/>
          <w:szCs w:val="24"/>
          <w:lang w:val="en-US"/>
          <w14:ligatures w14:val="none"/>
        </w:rPr>
        <w:t>: Represents districts where the average number of meals consumed at home is higher (up to 65).</w:t>
      </w:r>
    </w:p>
    <w:p w:rsidR="00F42674" w:rsidRPr="00F42674" w:rsidRDefault="00F42674" w:rsidP="00F4267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b/>
          <w:bCs/>
          <w:kern w:val="0"/>
          <w:sz w:val="24"/>
          <w:szCs w:val="24"/>
          <w:lang w:val="en-US"/>
          <w14:ligatures w14:val="none"/>
        </w:rPr>
        <w:t>Districts</w:t>
      </w:r>
      <w:r w:rsidRPr="00F42674">
        <w:rPr>
          <w:rFonts w:ascii="Times New Roman" w:eastAsia="Times New Roman" w:hAnsi="Times New Roman" w:cs="Times New Roman"/>
          <w:kern w:val="0"/>
          <w:sz w:val="24"/>
          <w:szCs w:val="24"/>
          <w:lang w:val="en-US"/>
          <w14:ligatures w14:val="none"/>
        </w:rPr>
        <w:t>: Each district in Madhya Pradesh is color-coded based on the average number of meals consumed at home.</w:t>
      </w:r>
    </w:p>
    <w:p w:rsidR="00F42674" w:rsidRPr="00F42674" w:rsidRDefault="00F42674" w:rsidP="00F42674">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F42674">
        <w:rPr>
          <w:rFonts w:ascii="Times New Roman" w:eastAsia="Times New Roman" w:hAnsi="Times New Roman" w:cs="Times New Roman"/>
          <w:b/>
          <w:bCs/>
          <w:kern w:val="0"/>
          <w:sz w:val="24"/>
          <w:szCs w:val="24"/>
          <w:lang w:val="en-US"/>
          <w14:ligatures w14:val="none"/>
        </w:rPr>
        <w:t>Alirajpur</w:t>
      </w:r>
      <w:proofErr w:type="spellEnd"/>
      <w:r w:rsidRPr="00F42674">
        <w:rPr>
          <w:rFonts w:ascii="Times New Roman" w:eastAsia="Times New Roman" w:hAnsi="Times New Roman" w:cs="Times New Roman"/>
          <w:kern w:val="0"/>
          <w:sz w:val="24"/>
          <w:szCs w:val="24"/>
          <w:lang w:val="en-US"/>
          <w14:ligatures w14:val="none"/>
        </w:rPr>
        <w:t xml:space="preserve"> and nearby districts in the southwest show the highest average number of meals at home, indicated by the darkest red color.</w:t>
      </w:r>
    </w:p>
    <w:p w:rsidR="00F42674" w:rsidRPr="00F42674" w:rsidRDefault="00F42674" w:rsidP="00F42674">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F42674">
        <w:rPr>
          <w:rFonts w:ascii="Times New Roman" w:eastAsia="Times New Roman" w:hAnsi="Times New Roman" w:cs="Times New Roman"/>
          <w:b/>
          <w:bCs/>
          <w:kern w:val="0"/>
          <w:sz w:val="24"/>
          <w:szCs w:val="24"/>
          <w:lang w:val="en-US"/>
          <w14:ligatures w14:val="none"/>
        </w:rPr>
        <w:t>Seoni</w:t>
      </w:r>
      <w:proofErr w:type="spellEnd"/>
      <w:r w:rsidRPr="00F42674">
        <w:rPr>
          <w:rFonts w:ascii="Times New Roman" w:eastAsia="Times New Roman" w:hAnsi="Times New Roman" w:cs="Times New Roman"/>
          <w:kern w:val="0"/>
          <w:sz w:val="24"/>
          <w:szCs w:val="24"/>
          <w:lang w:val="en-US"/>
          <w14:ligatures w14:val="none"/>
        </w:rPr>
        <w:t xml:space="preserve"> and </w:t>
      </w:r>
      <w:proofErr w:type="spellStart"/>
      <w:r w:rsidRPr="00F42674">
        <w:rPr>
          <w:rFonts w:ascii="Times New Roman" w:eastAsia="Times New Roman" w:hAnsi="Times New Roman" w:cs="Times New Roman"/>
          <w:b/>
          <w:bCs/>
          <w:kern w:val="0"/>
          <w:sz w:val="24"/>
          <w:szCs w:val="24"/>
          <w:lang w:val="en-US"/>
          <w14:ligatures w14:val="none"/>
        </w:rPr>
        <w:t>Hoshangabad</w:t>
      </w:r>
      <w:proofErr w:type="spellEnd"/>
      <w:r w:rsidRPr="00F42674">
        <w:rPr>
          <w:rFonts w:ascii="Times New Roman" w:eastAsia="Times New Roman" w:hAnsi="Times New Roman" w:cs="Times New Roman"/>
          <w:kern w:val="0"/>
          <w:sz w:val="24"/>
          <w:szCs w:val="24"/>
          <w:lang w:val="en-US"/>
          <w14:ligatures w14:val="none"/>
        </w:rPr>
        <w:t xml:space="preserve"> districts in the south-central part of the state show lower averages, indicated by the lighter yellow color.</w:t>
      </w:r>
    </w:p>
    <w:p w:rsidR="00F42674" w:rsidRPr="00F42674" w:rsidRDefault="00F42674" w:rsidP="00F4267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b/>
          <w:bCs/>
          <w:kern w:val="0"/>
          <w:sz w:val="24"/>
          <w:szCs w:val="24"/>
          <w:lang w:val="en-US"/>
          <w14:ligatures w14:val="none"/>
        </w:rPr>
        <w:t>Geographical Distribution</w:t>
      </w:r>
      <w:r w:rsidRPr="00F42674">
        <w:rPr>
          <w:rFonts w:ascii="Times New Roman" w:eastAsia="Times New Roman" w:hAnsi="Times New Roman" w:cs="Times New Roman"/>
          <w:kern w:val="0"/>
          <w:sz w:val="24"/>
          <w:szCs w:val="24"/>
          <w:lang w:val="en-US"/>
          <w14:ligatures w14:val="none"/>
        </w:rPr>
        <w:t>: The map highlights regional differences:</w:t>
      </w:r>
    </w:p>
    <w:p w:rsidR="00F42674" w:rsidRPr="00F42674" w:rsidRDefault="00F42674" w:rsidP="00F42674">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b/>
          <w:bCs/>
          <w:kern w:val="0"/>
          <w:sz w:val="24"/>
          <w:szCs w:val="24"/>
          <w:lang w:val="en-US"/>
          <w14:ligatures w14:val="none"/>
        </w:rPr>
        <w:t>Southwest Districts</w:t>
      </w:r>
      <w:r w:rsidRPr="00F42674">
        <w:rPr>
          <w:rFonts w:ascii="Times New Roman" w:eastAsia="Times New Roman" w:hAnsi="Times New Roman" w:cs="Times New Roman"/>
          <w:kern w:val="0"/>
          <w:sz w:val="24"/>
          <w:szCs w:val="24"/>
          <w:lang w:val="en-US"/>
          <w14:ligatures w14:val="none"/>
        </w:rPr>
        <w:t xml:space="preserve">: </w:t>
      </w:r>
      <w:proofErr w:type="spellStart"/>
      <w:r w:rsidRPr="00F42674">
        <w:rPr>
          <w:rFonts w:ascii="Times New Roman" w:eastAsia="Times New Roman" w:hAnsi="Times New Roman" w:cs="Times New Roman"/>
          <w:kern w:val="0"/>
          <w:sz w:val="24"/>
          <w:szCs w:val="24"/>
          <w:lang w:val="en-US"/>
          <w14:ligatures w14:val="none"/>
        </w:rPr>
        <w:t>Alirajpur</w:t>
      </w:r>
      <w:proofErr w:type="spellEnd"/>
      <w:r w:rsidRPr="00F42674">
        <w:rPr>
          <w:rFonts w:ascii="Times New Roman" w:eastAsia="Times New Roman" w:hAnsi="Times New Roman" w:cs="Times New Roman"/>
          <w:kern w:val="0"/>
          <w:sz w:val="24"/>
          <w:szCs w:val="24"/>
          <w:lang w:val="en-US"/>
          <w14:ligatures w14:val="none"/>
        </w:rPr>
        <w:t xml:space="preserve">, </w:t>
      </w:r>
      <w:proofErr w:type="spellStart"/>
      <w:r w:rsidRPr="00F42674">
        <w:rPr>
          <w:rFonts w:ascii="Times New Roman" w:eastAsia="Times New Roman" w:hAnsi="Times New Roman" w:cs="Times New Roman"/>
          <w:kern w:val="0"/>
          <w:sz w:val="24"/>
          <w:szCs w:val="24"/>
          <w:lang w:val="en-US"/>
          <w14:ligatures w14:val="none"/>
        </w:rPr>
        <w:t>Jhabua</w:t>
      </w:r>
      <w:proofErr w:type="spellEnd"/>
      <w:r w:rsidRPr="00F42674">
        <w:rPr>
          <w:rFonts w:ascii="Times New Roman" w:eastAsia="Times New Roman" w:hAnsi="Times New Roman" w:cs="Times New Roman"/>
          <w:kern w:val="0"/>
          <w:sz w:val="24"/>
          <w:szCs w:val="24"/>
          <w:lang w:val="en-US"/>
          <w14:ligatures w14:val="none"/>
        </w:rPr>
        <w:t xml:space="preserve">, and </w:t>
      </w:r>
      <w:proofErr w:type="spellStart"/>
      <w:r w:rsidRPr="00F42674">
        <w:rPr>
          <w:rFonts w:ascii="Times New Roman" w:eastAsia="Times New Roman" w:hAnsi="Times New Roman" w:cs="Times New Roman"/>
          <w:kern w:val="0"/>
          <w:sz w:val="24"/>
          <w:szCs w:val="24"/>
          <w:lang w:val="en-US"/>
          <w14:ligatures w14:val="none"/>
        </w:rPr>
        <w:t>Barwani</w:t>
      </w:r>
      <w:proofErr w:type="spellEnd"/>
      <w:r w:rsidRPr="00F42674">
        <w:rPr>
          <w:rFonts w:ascii="Times New Roman" w:eastAsia="Times New Roman" w:hAnsi="Times New Roman" w:cs="Times New Roman"/>
          <w:kern w:val="0"/>
          <w:sz w:val="24"/>
          <w:szCs w:val="24"/>
          <w:lang w:val="en-US"/>
          <w14:ligatures w14:val="none"/>
        </w:rPr>
        <w:t xml:space="preserve"> have a higher average of meals at home.</w:t>
      </w:r>
    </w:p>
    <w:p w:rsidR="00F42674" w:rsidRPr="00F42674" w:rsidRDefault="00F42674" w:rsidP="00F42674">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b/>
          <w:bCs/>
          <w:kern w:val="0"/>
          <w:sz w:val="24"/>
          <w:szCs w:val="24"/>
          <w:lang w:val="en-US"/>
          <w14:ligatures w14:val="none"/>
        </w:rPr>
        <w:t>Central and Northern Districts</w:t>
      </w:r>
      <w:r w:rsidRPr="00F42674">
        <w:rPr>
          <w:rFonts w:ascii="Times New Roman" w:eastAsia="Times New Roman" w:hAnsi="Times New Roman" w:cs="Times New Roman"/>
          <w:kern w:val="0"/>
          <w:sz w:val="24"/>
          <w:szCs w:val="24"/>
          <w:lang w:val="en-US"/>
          <w14:ligatures w14:val="none"/>
        </w:rPr>
        <w:t xml:space="preserve">: Districts like </w:t>
      </w:r>
      <w:proofErr w:type="spellStart"/>
      <w:r w:rsidRPr="00F42674">
        <w:rPr>
          <w:rFonts w:ascii="Times New Roman" w:eastAsia="Times New Roman" w:hAnsi="Times New Roman" w:cs="Times New Roman"/>
          <w:kern w:val="0"/>
          <w:sz w:val="24"/>
          <w:szCs w:val="24"/>
          <w:lang w:val="en-US"/>
          <w14:ligatures w14:val="none"/>
        </w:rPr>
        <w:t>Vidisha</w:t>
      </w:r>
      <w:proofErr w:type="spellEnd"/>
      <w:r w:rsidRPr="00F42674">
        <w:rPr>
          <w:rFonts w:ascii="Times New Roman" w:eastAsia="Times New Roman" w:hAnsi="Times New Roman" w:cs="Times New Roman"/>
          <w:kern w:val="0"/>
          <w:sz w:val="24"/>
          <w:szCs w:val="24"/>
          <w:lang w:val="en-US"/>
          <w14:ligatures w14:val="none"/>
        </w:rPr>
        <w:t xml:space="preserve">, </w:t>
      </w:r>
      <w:proofErr w:type="spellStart"/>
      <w:r w:rsidRPr="00F42674">
        <w:rPr>
          <w:rFonts w:ascii="Times New Roman" w:eastAsia="Times New Roman" w:hAnsi="Times New Roman" w:cs="Times New Roman"/>
          <w:kern w:val="0"/>
          <w:sz w:val="24"/>
          <w:szCs w:val="24"/>
          <w:lang w:val="en-US"/>
          <w14:ligatures w14:val="none"/>
        </w:rPr>
        <w:t>Raisen</w:t>
      </w:r>
      <w:proofErr w:type="spellEnd"/>
      <w:r w:rsidRPr="00F42674">
        <w:rPr>
          <w:rFonts w:ascii="Times New Roman" w:eastAsia="Times New Roman" w:hAnsi="Times New Roman" w:cs="Times New Roman"/>
          <w:kern w:val="0"/>
          <w:sz w:val="24"/>
          <w:szCs w:val="24"/>
          <w:lang w:val="en-US"/>
          <w14:ligatures w14:val="none"/>
        </w:rPr>
        <w:t>, and Shivpuri have lower to moderate averages.</w:t>
      </w:r>
    </w:p>
    <w:p w:rsidR="00F42674" w:rsidRPr="00F42674" w:rsidRDefault="00F42674" w:rsidP="00F42674">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b/>
          <w:bCs/>
          <w:kern w:val="0"/>
          <w:sz w:val="24"/>
          <w:szCs w:val="24"/>
          <w:lang w:val="en-US"/>
          <w14:ligatures w14:val="none"/>
        </w:rPr>
        <w:t>Eastern Districts</w:t>
      </w:r>
      <w:r w:rsidRPr="00F42674">
        <w:rPr>
          <w:rFonts w:ascii="Times New Roman" w:eastAsia="Times New Roman" w:hAnsi="Times New Roman" w:cs="Times New Roman"/>
          <w:kern w:val="0"/>
          <w:sz w:val="24"/>
          <w:szCs w:val="24"/>
          <w:lang w:val="en-US"/>
          <w14:ligatures w14:val="none"/>
        </w:rPr>
        <w:t xml:space="preserve">: </w:t>
      </w:r>
      <w:proofErr w:type="spellStart"/>
      <w:r w:rsidRPr="00F42674">
        <w:rPr>
          <w:rFonts w:ascii="Times New Roman" w:eastAsia="Times New Roman" w:hAnsi="Times New Roman" w:cs="Times New Roman"/>
          <w:kern w:val="0"/>
          <w:sz w:val="24"/>
          <w:szCs w:val="24"/>
          <w:lang w:val="en-US"/>
          <w14:ligatures w14:val="none"/>
        </w:rPr>
        <w:t>Rewa</w:t>
      </w:r>
      <w:proofErr w:type="spellEnd"/>
      <w:r w:rsidRPr="00F42674">
        <w:rPr>
          <w:rFonts w:ascii="Times New Roman" w:eastAsia="Times New Roman" w:hAnsi="Times New Roman" w:cs="Times New Roman"/>
          <w:kern w:val="0"/>
          <w:sz w:val="24"/>
          <w:szCs w:val="24"/>
          <w:lang w:val="en-US"/>
          <w14:ligatures w14:val="none"/>
        </w:rPr>
        <w:t xml:space="preserve"> and surrounding areas show moderate averages.</w:t>
      </w:r>
    </w:p>
    <w:p w:rsidR="00F42674" w:rsidRPr="00F42674" w:rsidRDefault="00F42674" w:rsidP="00F4267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42674">
        <w:rPr>
          <w:rFonts w:ascii="Times New Roman" w:eastAsia="Times New Roman" w:hAnsi="Times New Roman" w:cs="Times New Roman"/>
          <w:kern w:val="0"/>
          <w:sz w:val="24"/>
          <w:szCs w:val="24"/>
          <w:lang w:val="en-US"/>
          <w14:ligatures w14:val="none"/>
        </w:rPr>
        <w:t>This map can help identify areas where the average number of meals at home is higher or lower, which could be indicative of socio-economic factors, cultural practices, or other regional characteristics. For instance, areas with higher averages might have stronger home-cooking traditions or different economic conditions compared to areas with lower averages.</w:t>
      </w:r>
    </w:p>
    <w:p w:rsidR="00F42674" w:rsidRPr="00F42674" w:rsidRDefault="00F42674" w:rsidP="00F42674">
      <w:pPr>
        <w:rPr>
          <w:rFonts w:ascii="Times New Roman" w:hAnsi="Times New Roman" w:cs="Times New Roman"/>
          <w:b/>
          <w:color w:val="0D0D0D" w:themeColor="text1" w:themeTint="F2"/>
          <w:sz w:val="24"/>
          <w:szCs w:val="24"/>
          <w:u w:val="single"/>
          <w:lang w:val="en-US"/>
        </w:rPr>
      </w:pPr>
    </w:p>
    <w:sectPr w:rsidR="00F42674" w:rsidRPr="00F42674" w:rsidSect="00EC132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3E7E"/>
    <w:multiLevelType w:val="multilevel"/>
    <w:tmpl w:val="5C9A1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205A5"/>
    <w:multiLevelType w:val="multilevel"/>
    <w:tmpl w:val="018E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A5833"/>
    <w:multiLevelType w:val="multilevel"/>
    <w:tmpl w:val="B65E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42D35"/>
    <w:multiLevelType w:val="multilevel"/>
    <w:tmpl w:val="13AE4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0199C"/>
    <w:multiLevelType w:val="multilevel"/>
    <w:tmpl w:val="018E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72E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201247"/>
    <w:multiLevelType w:val="multilevel"/>
    <w:tmpl w:val="018E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2662D"/>
    <w:multiLevelType w:val="multilevel"/>
    <w:tmpl w:val="018E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77718"/>
    <w:multiLevelType w:val="multilevel"/>
    <w:tmpl w:val="018E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57D52"/>
    <w:multiLevelType w:val="multilevel"/>
    <w:tmpl w:val="018E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A1DC1"/>
    <w:multiLevelType w:val="multilevel"/>
    <w:tmpl w:val="018E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C47CB"/>
    <w:multiLevelType w:val="multilevel"/>
    <w:tmpl w:val="018E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404AE"/>
    <w:multiLevelType w:val="multilevel"/>
    <w:tmpl w:val="018E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754D94"/>
    <w:multiLevelType w:val="multilevel"/>
    <w:tmpl w:val="018E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34551"/>
    <w:multiLevelType w:val="multilevel"/>
    <w:tmpl w:val="018E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6179D"/>
    <w:multiLevelType w:val="multilevel"/>
    <w:tmpl w:val="3E326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DF6571"/>
    <w:multiLevelType w:val="multilevel"/>
    <w:tmpl w:val="018E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A2178C"/>
    <w:multiLevelType w:val="multilevel"/>
    <w:tmpl w:val="018E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036DF"/>
    <w:multiLevelType w:val="multilevel"/>
    <w:tmpl w:val="018E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7933AE"/>
    <w:multiLevelType w:val="multilevel"/>
    <w:tmpl w:val="C6AAE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E02834"/>
    <w:multiLevelType w:val="multilevel"/>
    <w:tmpl w:val="018E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560E14"/>
    <w:multiLevelType w:val="multilevel"/>
    <w:tmpl w:val="9BCED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6D2A50"/>
    <w:multiLevelType w:val="multilevel"/>
    <w:tmpl w:val="018E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975672"/>
    <w:multiLevelType w:val="multilevel"/>
    <w:tmpl w:val="018E1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35420E"/>
    <w:multiLevelType w:val="multilevel"/>
    <w:tmpl w:val="B0B49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4C0F81"/>
    <w:multiLevelType w:val="multilevel"/>
    <w:tmpl w:val="03E23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5A05EE"/>
    <w:multiLevelType w:val="hybridMultilevel"/>
    <w:tmpl w:val="72688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837E9"/>
    <w:multiLevelType w:val="multilevel"/>
    <w:tmpl w:val="018E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982650"/>
    <w:multiLevelType w:val="multilevel"/>
    <w:tmpl w:val="1AB4E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074DD9"/>
    <w:multiLevelType w:val="multilevel"/>
    <w:tmpl w:val="018E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55745F"/>
    <w:multiLevelType w:val="multilevel"/>
    <w:tmpl w:val="018E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577CF0"/>
    <w:multiLevelType w:val="multilevel"/>
    <w:tmpl w:val="018E18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1F93B35"/>
    <w:multiLevelType w:val="multilevel"/>
    <w:tmpl w:val="018E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1A58A9"/>
    <w:multiLevelType w:val="multilevel"/>
    <w:tmpl w:val="018E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3F71C7"/>
    <w:multiLevelType w:val="multilevel"/>
    <w:tmpl w:val="018E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FA675B"/>
    <w:multiLevelType w:val="multilevel"/>
    <w:tmpl w:val="018E1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3355B6"/>
    <w:multiLevelType w:val="multilevel"/>
    <w:tmpl w:val="018E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EB04E3"/>
    <w:multiLevelType w:val="multilevel"/>
    <w:tmpl w:val="69182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1E2B8F"/>
    <w:multiLevelType w:val="multilevel"/>
    <w:tmpl w:val="B3DEC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3"/>
  </w:num>
  <w:num w:numId="4">
    <w:abstractNumId w:val="27"/>
  </w:num>
  <w:num w:numId="5">
    <w:abstractNumId w:val="9"/>
  </w:num>
  <w:num w:numId="6">
    <w:abstractNumId w:val="34"/>
  </w:num>
  <w:num w:numId="7">
    <w:abstractNumId w:val="8"/>
  </w:num>
  <w:num w:numId="8">
    <w:abstractNumId w:val="26"/>
  </w:num>
  <w:num w:numId="9">
    <w:abstractNumId w:val="5"/>
  </w:num>
  <w:num w:numId="10">
    <w:abstractNumId w:val="18"/>
  </w:num>
  <w:num w:numId="11">
    <w:abstractNumId w:val="24"/>
  </w:num>
  <w:num w:numId="12">
    <w:abstractNumId w:val="31"/>
  </w:num>
  <w:num w:numId="13">
    <w:abstractNumId w:val="38"/>
  </w:num>
  <w:num w:numId="14">
    <w:abstractNumId w:val="32"/>
  </w:num>
  <w:num w:numId="15">
    <w:abstractNumId w:val="19"/>
  </w:num>
  <w:num w:numId="16">
    <w:abstractNumId w:val="21"/>
  </w:num>
  <w:num w:numId="17">
    <w:abstractNumId w:val="35"/>
  </w:num>
  <w:num w:numId="18">
    <w:abstractNumId w:val="0"/>
  </w:num>
  <w:num w:numId="19">
    <w:abstractNumId w:val="33"/>
  </w:num>
  <w:num w:numId="20">
    <w:abstractNumId w:val="23"/>
  </w:num>
  <w:num w:numId="21">
    <w:abstractNumId w:val="7"/>
  </w:num>
  <w:num w:numId="22">
    <w:abstractNumId w:val="6"/>
  </w:num>
  <w:num w:numId="23">
    <w:abstractNumId w:val="16"/>
  </w:num>
  <w:num w:numId="24">
    <w:abstractNumId w:val="17"/>
  </w:num>
  <w:num w:numId="25">
    <w:abstractNumId w:val="4"/>
  </w:num>
  <w:num w:numId="26">
    <w:abstractNumId w:val="14"/>
  </w:num>
  <w:num w:numId="27">
    <w:abstractNumId w:val="29"/>
  </w:num>
  <w:num w:numId="28">
    <w:abstractNumId w:val="20"/>
  </w:num>
  <w:num w:numId="29">
    <w:abstractNumId w:val="1"/>
  </w:num>
  <w:num w:numId="30">
    <w:abstractNumId w:val="22"/>
  </w:num>
  <w:num w:numId="31">
    <w:abstractNumId w:val="30"/>
  </w:num>
  <w:num w:numId="32">
    <w:abstractNumId w:val="10"/>
  </w:num>
  <w:num w:numId="33">
    <w:abstractNumId w:val="12"/>
  </w:num>
  <w:num w:numId="34">
    <w:abstractNumId w:val="11"/>
  </w:num>
  <w:num w:numId="35">
    <w:abstractNumId w:val="36"/>
  </w:num>
  <w:num w:numId="36">
    <w:abstractNumId w:val="15"/>
  </w:num>
  <w:num w:numId="37">
    <w:abstractNumId w:val="28"/>
  </w:num>
  <w:num w:numId="38">
    <w:abstractNumId w:val="25"/>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32E"/>
    <w:rsid w:val="002D2118"/>
    <w:rsid w:val="002E3E7E"/>
    <w:rsid w:val="00D61FA3"/>
    <w:rsid w:val="00EC0243"/>
    <w:rsid w:val="00EC132E"/>
    <w:rsid w:val="00F42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7CE2"/>
  <w15:chartTrackingRefBased/>
  <w15:docId w15:val="{282B2C58-8806-41EF-A146-4DB12EB6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32E"/>
    <w:rPr>
      <w:kern w:val="2"/>
      <w:lang w:val="en-IN"/>
      <w14:ligatures w14:val="standardContextual"/>
    </w:rPr>
  </w:style>
  <w:style w:type="paragraph" w:styleId="Heading1">
    <w:name w:val="heading 1"/>
    <w:basedOn w:val="Normal"/>
    <w:link w:val="Heading1Char"/>
    <w:uiPriority w:val="9"/>
    <w:qFormat/>
    <w:rsid w:val="00EC132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3">
    <w:name w:val="heading 3"/>
    <w:basedOn w:val="Normal"/>
    <w:next w:val="Normal"/>
    <w:link w:val="Heading3Char"/>
    <w:uiPriority w:val="9"/>
    <w:semiHidden/>
    <w:unhideWhenUsed/>
    <w:qFormat/>
    <w:rsid w:val="00EC13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132E"/>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C132E"/>
    <w:rPr>
      <w:color w:val="0000FF"/>
      <w:u w:val="single"/>
    </w:rPr>
  </w:style>
  <w:style w:type="character" w:customStyle="1" w:styleId="Heading1Char">
    <w:name w:val="Heading 1 Char"/>
    <w:basedOn w:val="DefaultParagraphFont"/>
    <w:link w:val="Heading1"/>
    <w:uiPriority w:val="9"/>
    <w:rsid w:val="00EC132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EC132E"/>
    <w:rPr>
      <w:rFonts w:asciiTheme="majorHAnsi" w:eastAsiaTheme="majorEastAsia" w:hAnsiTheme="majorHAnsi" w:cstheme="majorBidi"/>
      <w:color w:val="1F3763" w:themeColor="accent1" w:themeShade="7F"/>
      <w:kern w:val="2"/>
      <w:sz w:val="24"/>
      <w:szCs w:val="24"/>
      <w:lang w:val="en-IN"/>
      <w14:ligatures w14:val="standardContextual"/>
    </w:rPr>
  </w:style>
  <w:style w:type="paragraph" w:styleId="NormalWeb">
    <w:name w:val="Normal (Web)"/>
    <w:basedOn w:val="Normal"/>
    <w:uiPriority w:val="99"/>
    <w:semiHidden/>
    <w:unhideWhenUsed/>
    <w:rsid w:val="00EC132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EC132E"/>
    <w:rPr>
      <w:b/>
      <w:bCs/>
    </w:rPr>
  </w:style>
  <w:style w:type="character" w:styleId="HTMLCode">
    <w:name w:val="HTML Code"/>
    <w:basedOn w:val="DefaultParagraphFont"/>
    <w:uiPriority w:val="99"/>
    <w:semiHidden/>
    <w:unhideWhenUsed/>
    <w:rsid w:val="00EC132E"/>
    <w:rPr>
      <w:rFonts w:ascii="Courier New" w:eastAsia="Times New Roman" w:hAnsi="Courier New" w:cs="Courier New"/>
      <w:sz w:val="20"/>
      <w:szCs w:val="20"/>
    </w:rPr>
  </w:style>
  <w:style w:type="paragraph" w:styleId="ListParagraph">
    <w:name w:val="List Paragraph"/>
    <w:basedOn w:val="Normal"/>
    <w:uiPriority w:val="34"/>
    <w:qFormat/>
    <w:rsid w:val="00EC132E"/>
    <w:pPr>
      <w:ind w:left="720"/>
      <w:contextualSpacing/>
    </w:pPr>
  </w:style>
  <w:style w:type="paragraph" w:styleId="HTMLPreformatted">
    <w:name w:val="HTML Preformatted"/>
    <w:basedOn w:val="Normal"/>
    <w:link w:val="HTMLPreformattedChar"/>
    <w:uiPriority w:val="99"/>
    <w:semiHidden/>
    <w:unhideWhenUsed/>
    <w:rsid w:val="00EC1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EC132E"/>
    <w:rPr>
      <w:rFonts w:ascii="Courier New" w:eastAsia="Times New Roman" w:hAnsi="Courier New" w:cs="Courier New"/>
      <w:sz w:val="20"/>
      <w:szCs w:val="20"/>
    </w:rPr>
  </w:style>
  <w:style w:type="character" w:customStyle="1" w:styleId="line-clamp-1">
    <w:name w:val="line-clamp-1"/>
    <w:basedOn w:val="DefaultParagraphFont"/>
    <w:rsid w:val="00D61FA3"/>
  </w:style>
  <w:style w:type="character" w:customStyle="1" w:styleId="gnvwddmde4b">
    <w:name w:val="gnvwddmde4b"/>
    <w:basedOn w:val="DefaultParagraphFont"/>
    <w:rsid w:val="00D61FA3"/>
  </w:style>
  <w:style w:type="character" w:customStyle="1" w:styleId="gnvwddmdd3b">
    <w:name w:val="gnvwddmdd3b"/>
    <w:basedOn w:val="DefaultParagraphFont"/>
    <w:rsid w:val="00D61FA3"/>
  </w:style>
  <w:style w:type="character" w:customStyle="1" w:styleId="gnvwddmdn3b">
    <w:name w:val="gnvwddmdn3b"/>
    <w:basedOn w:val="DefaultParagraphFont"/>
    <w:rsid w:val="00D61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34085">
      <w:bodyDiv w:val="1"/>
      <w:marLeft w:val="0"/>
      <w:marRight w:val="0"/>
      <w:marTop w:val="0"/>
      <w:marBottom w:val="0"/>
      <w:divBdr>
        <w:top w:val="none" w:sz="0" w:space="0" w:color="auto"/>
        <w:left w:val="none" w:sz="0" w:space="0" w:color="auto"/>
        <w:bottom w:val="none" w:sz="0" w:space="0" w:color="auto"/>
        <w:right w:val="none" w:sz="0" w:space="0" w:color="auto"/>
      </w:divBdr>
    </w:div>
    <w:div w:id="151682142">
      <w:bodyDiv w:val="1"/>
      <w:marLeft w:val="0"/>
      <w:marRight w:val="0"/>
      <w:marTop w:val="0"/>
      <w:marBottom w:val="0"/>
      <w:divBdr>
        <w:top w:val="none" w:sz="0" w:space="0" w:color="auto"/>
        <w:left w:val="none" w:sz="0" w:space="0" w:color="auto"/>
        <w:bottom w:val="none" w:sz="0" w:space="0" w:color="auto"/>
        <w:right w:val="none" w:sz="0" w:space="0" w:color="auto"/>
      </w:divBdr>
    </w:div>
    <w:div w:id="248008546">
      <w:bodyDiv w:val="1"/>
      <w:marLeft w:val="0"/>
      <w:marRight w:val="0"/>
      <w:marTop w:val="0"/>
      <w:marBottom w:val="0"/>
      <w:divBdr>
        <w:top w:val="none" w:sz="0" w:space="0" w:color="auto"/>
        <w:left w:val="none" w:sz="0" w:space="0" w:color="auto"/>
        <w:bottom w:val="none" w:sz="0" w:space="0" w:color="auto"/>
        <w:right w:val="none" w:sz="0" w:space="0" w:color="auto"/>
      </w:divBdr>
    </w:div>
    <w:div w:id="328674377">
      <w:bodyDiv w:val="1"/>
      <w:marLeft w:val="0"/>
      <w:marRight w:val="0"/>
      <w:marTop w:val="0"/>
      <w:marBottom w:val="0"/>
      <w:divBdr>
        <w:top w:val="none" w:sz="0" w:space="0" w:color="auto"/>
        <w:left w:val="none" w:sz="0" w:space="0" w:color="auto"/>
        <w:bottom w:val="none" w:sz="0" w:space="0" w:color="auto"/>
        <w:right w:val="none" w:sz="0" w:space="0" w:color="auto"/>
      </w:divBdr>
    </w:div>
    <w:div w:id="332758408">
      <w:bodyDiv w:val="1"/>
      <w:marLeft w:val="0"/>
      <w:marRight w:val="0"/>
      <w:marTop w:val="0"/>
      <w:marBottom w:val="0"/>
      <w:divBdr>
        <w:top w:val="none" w:sz="0" w:space="0" w:color="auto"/>
        <w:left w:val="none" w:sz="0" w:space="0" w:color="auto"/>
        <w:bottom w:val="none" w:sz="0" w:space="0" w:color="auto"/>
        <w:right w:val="none" w:sz="0" w:space="0" w:color="auto"/>
      </w:divBdr>
    </w:div>
    <w:div w:id="378625460">
      <w:bodyDiv w:val="1"/>
      <w:marLeft w:val="0"/>
      <w:marRight w:val="0"/>
      <w:marTop w:val="0"/>
      <w:marBottom w:val="0"/>
      <w:divBdr>
        <w:top w:val="none" w:sz="0" w:space="0" w:color="auto"/>
        <w:left w:val="none" w:sz="0" w:space="0" w:color="auto"/>
        <w:bottom w:val="none" w:sz="0" w:space="0" w:color="auto"/>
        <w:right w:val="none" w:sz="0" w:space="0" w:color="auto"/>
      </w:divBdr>
    </w:div>
    <w:div w:id="415833049">
      <w:bodyDiv w:val="1"/>
      <w:marLeft w:val="0"/>
      <w:marRight w:val="0"/>
      <w:marTop w:val="0"/>
      <w:marBottom w:val="0"/>
      <w:divBdr>
        <w:top w:val="none" w:sz="0" w:space="0" w:color="auto"/>
        <w:left w:val="none" w:sz="0" w:space="0" w:color="auto"/>
        <w:bottom w:val="none" w:sz="0" w:space="0" w:color="auto"/>
        <w:right w:val="none" w:sz="0" w:space="0" w:color="auto"/>
      </w:divBdr>
    </w:div>
    <w:div w:id="446579320">
      <w:bodyDiv w:val="1"/>
      <w:marLeft w:val="0"/>
      <w:marRight w:val="0"/>
      <w:marTop w:val="0"/>
      <w:marBottom w:val="0"/>
      <w:divBdr>
        <w:top w:val="none" w:sz="0" w:space="0" w:color="auto"/>
        <w:left w:val="none" w:sz="0" w:space="0" w:color="auto"/>
        <w:bottom w:val="none" w:sz="0" w:space="0" w:color="auto"/>
        <w:right w:val="none" w:sz="0" w:space="0" w:color="auto"/>
      </w:divBdr>
    </w:div>
    <w:div w:id="467935839">
      <w:bodyDiv w:val="1"/>
      <w:marLeft w:val="0"/>
      <w:marRight w:val="0"/>
      <w:marTop w:val="0"/>
      <w:marBottom w:val="0"/>
      <w:divBdr>
        <w:top w:val="none" w:sz="0" w:space="0" w:color="auto"/>
        <w:left w:val="none" w:sz="0" w:space="0" w:color="auto"/>
        <w:bottom w:val="none" w:sz="0" w:space="0" w:color="auto"/>
        <w:right w:val="none" w:sz="0" w:space="0" w:color="auto"/>
      </w:divBdr>
    </w:div>
    <w:div w:id="570040339">
      <w:bodyDiv w:val="1"/>
      <w:marLeft w:val="0"/>
      <w:marRight w:val="0"/>
      <w:marTop w:val="0"/>
      <w:marBottom w:val="0"/>
      <w:divBdr>
        <w:top w:val="none" w:sz="0" w:space="0" w:color="auto"/>
        <w:left w:val="none" w:sz="0" w:space="0" w:color="auto"/>
        <w:bottom w:val="none" w:sz="0" w:space="0" w:color="auto"/>
        <w:right w:val="none" w:sz="0" w:space="0" w:color="auto"/>
      </w:divBdr>
    </w:div>
    <w:div w:id="575094451">
      <w:bodyDiv w:val="1"/>
      <w:marLeft w:val="0"/>
      <w:marRight w:val="0"/>
      <w:marTop w:val="0"/>
      <w:marBottom w:val="0"/>
      <w:divBdr>
        <w:top w:val="none" w:sz="0" w:space="0" w:color="auto"/>
        <w:left w:val="none" w:sz="0" w:space="0" w:color="auto"/>
        <w:bottom w:val="none" w:sz="0" w:space="0" w:color="auto"/>
        <w:right w:val="none" w:sz="0" w:space="0" w:color="auto"/>
      </w:divBdr>
    </w:div>
    <w:div w:id="627971534">
      <w:bodyDiv w:val="1"/>
      <w:marLeft w:val="0"/>
      <w:marRight w:val="0"/>
      <w:marTop w:val="0"/>
      <w:marBottom w:val="0"/>
      <w:divBdr>
        <w:top w:val="none" w:sz="0" w:space="0" w:color="auto"/>
        <w:left w:val="none" w:sz="0" w:space="0" w:color="auto"/>
        <w:bottom w:val="none" w:sz="0" w:space="0" w:color="auto"/>
        <w:right w:val="none" w:sz="0" w:space="0" w:color="auto"/>
      </w:divBdr>
    </w:div>
    <w:div w:id="876043076">
      <w:bodyDiv w:val="1"/>
      <w:marLeft w:val="0"/>
      <w:marRight w:val="0"/>
      <w:marTop w:val="0"/>
      <w:marBottom w:val="0"/>
      <w:divBdr>
        <w:top w:val="none" w:sz="0" w:space="0" w:color="auto"/>
        <w:left w:val="none" w:sz="0" w:space="0" w:color="auto"/>
        <w:bottom w:val="none" w:sz="0" w:space="0" w:color="auto"/>
        <w:right w:val="none" w:sz="0" w:space="0" w:color="auto"/>
      </w:divBdr>
    </w:div>
    <w:div w:id="907034735">
      <w:bodyDiv w:val="1"/>
      <w:marLeft w:val="0"/>
      <w:marRight w:val="0"/>
      <w:marTop w:val="0"/>
      <w:marBottom w:val="0"/>
      <w:divBdr>
        <w:top w:val="none" w:sz="0" w:space="0" w:color="auto"/>
        <w:left w:val="none" w:sz="0" w:space="0" w:color="auto"/>
        <w:bottom w:val="none" w:sz="0" w:space="0" w:color="auto"/>
        <w:right w:val="none" w:sz="0" w:space="0" w:color="auto"/>
      </w:divBdr>
      <w:divsChild>
        <w:div w:id="1046490368">
          <w:marLeft w:val="0"/>
          <w:marRight w:val="0"/>
          <w:marTop w:val="0"/>
          <w:marBottom w:val="0"/>
          <w:divBdr>
            <w:top w:val="none" w:sz="0" w:space="0" w:color="auto"/>
            <w:left w:val="none" w:sz="0" w:space="0" w:color="auto"/>
            <w:bottom w:val="none" w:sz="0" w:space="0" w:color="auto"/>
            <w:right w:val="none" w:sz="0" w:space="0" w:color="auto"/>
          </w:divBdr>
          <w:divsChild>
            <w:div w:id="784617192">
              <w:marLeft w:val="0"/>
              <w:marRight w:val="0"/>
              <w:marTop w:val="0"/>
              <w:marBottom w:val="0"/>
              <w:divBdr>
                <w:top w:val="none" w:sz="0" w:space="0" w:color="auto"/>
                <w:left w:val="none" w:sz="0" w:space="0" w:color="auto"/>
                <w:bottom w:val="none" w:sz="0" w:space="0" w:color="auto"/>
                <w:right w:val="none" w:sz="0" w:space="0" w:color="auto"/>
              </w:divBdr>
              <w:divsChild>
                <w:div w:id="751001594">
                  <w:marLeft w:val="0"/>
                  <w:marRight w:val="0"/>
                  <w:marTop w:val="0"/>
                  <w:marBottom w:val="0"/>
                  <w:divBdr>
                    <w:top w:val="none" w:sz="0" w:space="0" w:color="auto"/>
                    <w:left w:val="none" w:sz="0" w:space="0" w:color="auto"/>
                    <w:bottom w:val="none" w:sz="0" w:space="0" w:color="auto"/>
                    <w:right w:val="none" w:sz="0" w:space="0" w:color="auto"/>
                  </w:divBdr>
                  <w:divsChild>
                    <w:div w:id="7005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2584">
          <w:marLeft w:val="0"/>
          <w:marRight w:val="0"/>
          <w:marTop w:val="0"/>
          <w:marBottom w:val="0"/>
          <w:divBdr>
            <w:top w:val="none" w:sz="0" w:space="0" w:color="auto"/>
            <w:left w:val="none" w:sz="0" w:space="0" w:color="auto"/>
            <w:bottom w:val="none" w:sz="0" w:space="0" w:color="auto"/>
            <w:right w:val="none" w:sz="0" w:space="0" w:color="auto"/>
          </w:divBdr>
          <w:divsChild>
            <w:div w:id="244726465">
              <w:marLeft w:val="0"/>
              <w:marRight w:val="0"/>
              <w:marTop w:val="0"/>
              <w:marBottom w:val="0"/>
              <w:divBdr>
                <w:top w:val="none" w:sz="0" w:space="0" w:color="auto"/>
                <w:left w:val="none" w:sz="0" w:space="0" w:color="auto"/>
                <w:bottom w:val="none" w:sz="0" w:space="0" w:color="auto"/>
                <w:right w:val="none" w:sz="0" w:space="0" w:color="auto"/>
              </w:divBdr>
              <w:divsChild>
                <w:div w:id="1861623016">
                  <w:marLeft w:val="0"/>
                  <w:marRight w:val="0"/>
                  <w:marTop w:val="0"/>
                  <w:marBottom w:val="0"/>
                  <w:divBdr>
                    <w:top w:val="none" w:sz="0" w:space="0" w:color="auto"/>
                    <w:left w:val="none" w:sz="0" w:space="0" w:color="auto"/>
                    <w:bottom w:val="none" w:sz="0" w:space="0" w:color="auto"/>
                    <w:right w:val="none" w:sz="0" w:space="0" w:color="auto"/>
                  </w:divBdr>
                  <w:divsChild>
                    <w:div w:id="15999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445674">
      <w:bodyDiv w:val="1"/>
      <w:marLeft w:val="0"/>
      <w:marRight w:val="0"/>
      <w:marTop w:val="0"/>
      <w:marBottom w:val="0"/>
      <w:divBdr>
        <w:top w:val="none" w:sz="0" w:space="0" w:color="auto"/>
        <w:left w:val="none" w:sz="0" w:space="0" w:color="auto"/>
        <w:bottom w:val="none" w:sz="0" w:space="0" w:color="auto"/>
        <w:right w:val="none" w:sz="0" w:space="0" w:color="auto"/>
      </w:divBdr>
    </w:div>
    <w:div w:id="1298415320">
      <w:bodyDiv w:val="1"/>
      <w:marLeft w:val="0"/>
      <w:marRight w:val="0"/>
      <w:marTop w:val="0"/>
      <w:marBottom w:val="0"/>
      <w:divBdr>
        <w:top w:val="none" w:sz="0" w:space="0" w:color="auto"/>
        <w:left w:val="none" w:sz="0" w:space="0" w:color="auto"/>
        <w:bottom w:val="none" w:sz="0" w:space="0" w:color="auto"/>
        <w:right w:val="none" w:sz="0" w:space="0" w:color="auto"/>
      </w:divBdr>
      <w:divsChild>
        <w:div w:id="2043555400">
          <w:marLeft w:val="0"/>
          <w:marRight w:val="0"/>
          <w:marTop w:val="0"/>
          <w:marBottom w:val="0"/>
          <w:divBdr>
            <w:top w:val="single" w:sz="6" w:space="4" w:color="ABABAB"/>
            <w:left w:val="single" w:sz="6" w:space="4" w:color="ABABAB"/>
            <w:bottom w:val="single" w:sz="6" w:space="4" w:color="ABABAB"/>
            <w:right w:val="single" w:sz="6" w:space="4" w:color="ABABAB"/>
          </w:divBdr>
          <w:divsChild>
            <w:div w:id="370229903">
              <w:marLeft w:val="0"/>
              <w:marRight w:val="0"/>
              <w:marTop w:val="0"/>
              <w:marBottom w:val="0"/>
              <w:divBdr>
                <w:top w:val="none" w:sz="0" w:space="0" w:color="auto"/>
                <w:left w:val="none" w:sz="0" w:space="0" w:color="auto"/>
                <w:bottom w:val="none" w:sz="0" w:space="0" w:color="auto"/>
                <w:right w:val="none" w:sz="0" w:space="0" w:color="auto"/>
              </w:divBdr>
              <w:divsChild>
                <w:div w:id="81413866">
                  <w:marLeft w:val="0"/>
                  <w:marRight w:val="0"/>
                  <w:marTop w:val="0"/>
                  <w:marBottom w:val="0"/>
                  <w:divBdr>
                    <w:top w:val="none" w:sz="0" w:space="0" w:color="auto"/>
                    <w:left w:val="none" w:sz="0" w:space="0" w:color="auto"/>
                    <w:bottom w:val="none" w:sz="0" w:space="0" w:color="auto"/>
                    <w:right w:val="none" w:sz="0" w:space="0" w:color="auto"/>
                  </w:divBdr>
                  <w:divsChild>
                    <w:div w:id="7895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83223">
          <w:marLeft w:val="0"/>
          <w:marRight w:val="0"/>
          <w:marTop w:val="0"/>
          <w:marBottom w:val="0"/>
          <w:divBdr>
            <w:top w:val="single" w:sz="6" w:space="4" w:color="auto"/>
            <w:left w:val="single" w:sz="6" w:space="4" w:color="auto"/>
            <w:bottom w:val="single" w:sz="6" w:space="4" w:color="auto"/>
            <w:right w:val="single" w:sz="6" w:space="4" w:color="auto"/>
          </w:divBdr>
          <w:divsChild>
            <w:div w:id="8865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6742">
      <w:bodyDiv w:val="1"/>
      <w:marLeft w:val="0"/>
      <w:marRight w:val="0"/>
      <w:marTop w:val="0"/>
      <w:marBottom w:val="0"/>
      <w:divBdr>
        <w:top w:val="none" w:sz="0" w:space="0" w:color="auto"/>
        <w:left w:val="none" w:sz="0" w:space="0" w:color="auto"/>
        <w:bottom w:val="none" w:sz="0" w:space="0" w:color="auto"/>
        <w:right w:val="none" w:sz="0" w:space="0" w:color="auto"/>
      </w:divBdr>
    </w:div>
    <w:div w:id="1477065106">
      <w:bodyDiv w:val="1"/>
      <w:marLeft w:val="0"/>
      <w:marRight w:val="0"/>
      <w:marTop w:val="0"/>
      <w:marBottom w:val="0"/>
      <w:divBdr>
        <w:top w:val="none" w:sz="0" w:space="0" w:color="auto"/>
        <w:left w:val="none" w:sz="0" w:space="0" w:color="auto"/>
        <w:bottom w:val="none" w:sz="0" w:space="0" w:color="auto"/>
        <w:right w:val="none" w:sz="0" w:space="0" w:color="auto"/>
      </w:divBdr>
    </w:div>
    <w:div w:id="1601374468">
      <w:bodyDiv w:val="1"/>
      <w:marLeft w:val="0"/>
      <w:marRight w:val="0"/>
      <w:marTop w:val="0"/>
      <w:marBottom w:val="0"/>
      <w:divBdr>
        <w:top w:val="none" w:sz="0" w:space="0" w:color="auto"/>
        <w:left w:val="none" w:sz="0" w:space="0" w:color="auto"/>
        <w:bottom w:val="none" w:sz="0" w:space="0" w:color="auto"/>
        <w:right w:val="none" w:sz="0" w:space="0" w:color="auto"/>
      </w:divBdr>
    </w:div>
    <w:div w:id="1646280265">
      <w:bodyDiv w:val="1"/>
      <w:marLeft w:val="0"/>
      <w:marRight w:val="0"/>
      <w:marTop w:val="0"/>
      <w:marBottom w:val="0"/>
      <w:divBdr>
        <w:top w:val="none" w:sz="0" w:space="0" w:color="auto"/>
        <w:left w:val="none" w:sz="0" w:space="0" w:color="auto"/>
        <w:bottom w:val="none" w:sz="0" w:space="0" w:color="auto"/>
        <w:right w:val="none" w:sz="0" w:space="0" w:color="auto"/>
      </w:divBdr>
      <w:divsChild>
        <w:div w:id="1026250389">
          <w:marLeft w:val="0"/>
          <w:marRight w:val="0"/>
          <w:marTop w:val="0"/>
          <w:marBottom w:val="0"/>
          <w:divBdr>
            <w:top w:val="none" w:sz="0" w:space="0" w:color="auto"/>
            <w:left w:val="none" w:sz="0" w:space="0" w:color="auto"/>
            <w:bottom w:val="none" w:sz="0" w:space="0" w:color="auto"/>
            <w:right w:val="none" w:sz="0" w:space="0" w:color="auto"/>
          </w:divBdr>
        </w:div>
      </w:divsChild>
    </w:div>
    <w:div w:id="1736509090">
      <w:bodyDiv w:val="1"/>
      <w:marLeft w:val="0"/>
      <w:marRight w:val="0"/>
      <w:marTop w:val="0"/>
      <w:marBottom w:val="0"/>
      <w:divBdr>
        <w:top w:val="none" w:sz="0" w:space="0" w:color="auto"/>
        <w:left w:val="none" w:sz="0" w:space="0" w:color="auto"/>
        <w:bottom w:val="none" w:sz="0" w:space="0" w:color="auto"/>
        <w:right w:val="none" w:sz="0" w:space="0" w:color="auto"/>
      </w:divBdr>
    </w:div>
    <w:div w:id="1884173324">
      <w:bodyDiv w:val="1"/>
      <w:marLeft w:val="0"/>
      <w:marRight w:val="0"/>
      <w:marTop w:val="0"/>
      <w:marBottom w:val="0"/>
      <w:divBdr>
        <w:top w:val="none" w:sz="0" w:space="0" w:color="auto"/>
        <w:left w:val="none" w:sz="0" w:space="0" w:color="auto"/>
        <w:bottom w:val="none" w:sz="0" w:space="0" w:color="auto"/>
        <w:right w:val="none" w:sz="0" w:space="0" w:color="auto"/>
      </w:divBdr>
    </w:div>
    <w:div w:id="1898129314">
      <w:bodyDiv w:val="1"/>
      <w:marLeft w:val="0"/>
      <w:marRight w:val="0"/>
      <w:marTop w:val="0"/>
      <w:marBottom w:val="0"/>
      <w:divBdr>
        <w:top w:val="none" w:sz="0" w:space="0" w:color="auto"/>
        <w:left w:val="none" w:sz="0" w:space="0" w:color="auto"/>
        <w:bottom w:val="none" w:sz="0" w:space="0" w:color="auto"/>
        <w:right w:val="none" w:sz="0" w:space="0" w:color="auto"/>
      </w:divBdr>
    </w:div>
    <w:div w:id="213162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tyanaldiga"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21</Pages>
  <Words>3598</Words>
  <Characters>20514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SPURGE</dc:creator>
  <cp:keywords/>
  <dc:description/>
  <cp:lastModifiedBy>SPURGE</cp:lastModifiedBy>
  <cp:revision>2</cp:revision>
  <dcterms:created xsi:type="dcterms:W3CDTF">2024-07-15T15:05:00Z</dcterms:created>
  <dcterms:modified xsi:type="dcterms:W3CDTF">2024-07-15T15:51:00Z</dcterms:modified>
</cp:coreProperties>
</file>