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02A61" w14:textId="77777777" w:rsidR="00AC4928" w:rsidRPr="00DF15AC" w:rsidRDefault="00AC4928" w:rsidP="00AC4928">
      <w:pPr>
        <w:spacing w:after="0"/>
        <w:jc w:val="center"/>
        <w:rPr>
          <w:rFonts w:cstheme="minorHAnsi"/>
          <w:b/>
          <w:u w:val="single"/>
        </w:rPr>
      </w:pPr>
      <w:r w:rsidRPr="00DF15AC">
        <w:rPr>
          <w:rFonts w:cstheme="minorHAnsi"/>
          <w:b/>
          <w:u w:val="single"/>
        </w:rPr>
        <w:t>Curriculum vitae</w:t>
      </w:r>
    </w:p>
    <w:p w14:paraId="5B9693FE" w14:textId="77777777" w:rsidR="00AC4928" w:rsidRPr="00DF15AC" w:rsidRDefault="00AC4928" w:rsidP="00AC4928">
      <w:pPr>
        <w:spacing w:after="0"/>
        <w:ind w:left="-576" w:right="-720"/>
        <w:rPr>
          <w:rFonts w:eastAsia="Verdana" w:cstheme="minorHAnsi"/>
          <w:b/>
          <w:i/>
        </w:rPr>
      </w:pPr>
    </w:p>
    <w:p w14:paraId="3AB85F6D" w14:textId="77777777" w:rsidR="00AC4928" w:rsidRPr="00DF15AC" w:rsidRDefault="00AC4928" w:rsidP="00AC4928">
      <w:pPr>
        <w:spacing w:after="0"/>
        <w:ind w:left="-576" w:right="-720"/>
        <w:rPr>
          <w:rFonts w:eastAsia="Verdana" w:cstheme="minorHAnsi"/>
        </w:rPr>
      </w:pPr>
      <w:r w:rsidRPr="00DF15AC">
        <w:rPr>
          <w:rFonts w:eastAsia="Verdana" w:cstheme="minorHAnsi"/>
        </w:rPr>
        <w:t>PALA SATYANARAYANA</w:t>
      </w:r>
      <w:r>
        <w:rPr>
          <w:rFonts w:eastAsia="Verdana" w:cstheme="minorHAnsi"/>
        </w:rPr>
        <w:tab/>
      </w:r>
      <w:r>
        <w:rPr>
          <w:rFonts w:eastAsia="Verdana" w:cstheme="minorHAnsi"/>
        </w:rPr>
        <w:tab/>
      </w:r>
      <w:r>
        <w:rPr>
          <w:rFonts w:eastAsia="Verdana" w:cstheme="minorHAnsi"/>
        </w:rPr>
        <w:tab/>
      </w:r>
      <w:r>
        <w:rPr>
          <w:rFonts w:eastAsia="Verdana" w:cstheme="minorHAnsi"/>
        </w:rPr>
        <w:tab/>
      </w:r>
      <w:r>
        <w:rPr>
          <w:rFonts w:eastAsia="Verdana" w:cstheme="minorHAnsi"/>
        </w:rPr>
        <w:tab/>
      </w:r>
      <w:r>
        <w:rPr>
          <w:rFonts w:eastAsia="Verdana" w:cstheme="minorHAnsi"/>
        </w:rPr>
        <w:tab/>
      </w:r>
      <w:r>
        <w:rPr>
          <w:rFonts w:eastAsia="Verdana" w:cstheme="minorHAnsi"/>
        </w:rPr>
        <w:tab/>
      </w:r>
      <w:r>
        <w:rPr>
          <w:rFonts w:eastAsia="Verdana" w:cstheme="minorHAnsi"/>
        </w:rPr>
        <w:tab/>
      </w:r>
      <w:r>
        <w:rPr>
          <w:rFonts w:eastAsia="Verdana" w:cstheme="minorHAnsi"/>
        </w:rPr>
        <w:tab/>
      </w:r>
    </w:p>
    <w:p w14:paraId="4E319E81" w14:textId="77777777" w:rsidR="00AC4928" w:rsidRPr="00DF15AC" w:rsidRDefault="00AC4928" w:rsidP="00AC4928">
      <w:pPr>
        <w:pBdr>
          <w:bottom w:val="single" w:sz="6" w:space="1" w:color="000000"/>
        </w:pBdr>
        <w:spacing w:after="0"/>
        <w:ind w:left="-576" w:right="-720"/>
        <w:rPr>
          <w:rFonts w:eastAsia="Verdana" w:cstheme="minorHAnsi"/>
        </w:rPr>
      </w:pPr>
      <w:r w:rsidRPr="00DF15AC">
        <w:rPr>
          <w:rFonts w:eastAsia="Verdana" w:cstheme="minorHAnsi"/>
        </w:rPr>
        <w:t>E-mail id: palasatyanaraayana@gmail.com</w:t>
      </w:r>
      <w:r w:rsidRPr="00DF15AC">
        <w:rPr>
          <w:rFonts w:eastAsia="Verdana" w:cstheme="minorHAnsi"/>
          <w:i/>
        </w:rPr>
        <w:tab/>
      </w:r>
      <w:r w:rsidRPr="00DF15AC">
        <w:rPr>
          <w:rFonts w:eastAsia="Verdana" w:cstheme="minorHAnsi"/>
          <w:i/>
        </w:rPr>
        <w:tab/>
      </w:r>
      <w:r w:rsidRPr="00DF15AC">
        <w:rPr>
          <w:rFonts w:eastAsia="Verdana" w:cstheme="minorHAnsi"/>
          <w:i/>
        </w:rPr>
        <w:tab/>
      </w:r>
      <w:r w:rsidRPr="00DF15AC">
        <w:rPr>
          <w:rFonts w:eastAsia="Verdana" w:cstheme="minorHAnsi"/>
        </w:rPr>
        <w:t xml:space="preserve">                      </w:t>
      </w:r>
      <w:r w:rsidRPr="00DF15AC">
        <w:rPr>
          <w:rFonts w:eastAsia="Verdana" w:cstheme="minorHAnsi"/>
        </w:rPr>
        <w:tab/>
        <w:t xml:space="preserve">                               PH: +91-7989521439  </w:t>
      </w:r>
    </w:p>
    <w:p w14:paraId="2A7C603C" w14:textId="77777777" w:rsidR="00AC4928" w:rsidRDefault="00AC4928" w:rsidP="00AC4928">
      <w:pPr>
        <w:pStyle w:val="ListParagraph"/>
        <w:ind w:left="-144"/>
        <w:jc w:val="both"/>
        <w:rPr>
          <w:rFonts w:cstheme="minorHAnsi"/>
        </w:rPr>
      </w:pPr>
    </w:p>
    <w:p w14:paraId="324BBDD5" w14:textId="6E7E2ECB" w:rsidR="00AC4928" w:rsidRPr="00AC4928" w:rsidRDefault="00AC4928" w:rsidP="00AC4928">
      <w:pPr>
        <w:ind w:left="-504"/>
        <w:jc w:val="both"/>
        <w:rPr>
          <w:rFonts w:cstheme="minorHAnsi"/>
          <w:b/>
          <w:bCs/>
        </w:rPr>
      </w:pPr>
      <w:r w:rsidRPr="00AC4928">
        <w:rPr>
          <w:rFonts w:cstheme="minorHAnsi"/>
          <w:b/>
          <w:bCs/>
        </w:rPr>
        <w:t>Professional Summary</w:t>
      </w:r>
    </w:p>
    <w:p w14:paraId="3367F228" w14:textId="609FD27A" w:rsidR="00454D13" w:rsidRPr="00454D13" w:rsidRDefault="00F73FC5" w:rsidP="00454D13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217700">
        <w:rPr>
          <w:rFonts w:cstheme="minorHAnsi"/>
        </w:rPr>
        <w:t>Having a total of</w:t>
      </w:r>
      <w:r>
        <w:rPr>
          <w:rFonts w:cstheme="minorHAnsi"/>
        </w:rPr>
        <w:t xml:space="preserve"> 5</w:t>
      </w:r>
      <w:r w:rsidRPr="00217700">
        <w:rPr>
          <w:rFonts w:cstheme="minorHAnsi"/>
        </w:rPr>
        <w:t>+ years of experience in IT industry</w:t>
      </w:r>
      <w:r>
        <w:rPr>
          <w:rFonts w:cstheme="minorHAnsi"/>
        </w:rPr>
        <w:t xml:space="preserve"> in which 4</w:t>
      </w:r>
      <w:r w:rsidRPr="00217700">
        <w:rPr>
          <w:rFonts w:cstheme="minorHAnsi"/>
        </w:rPr>
        <w:t>+ years of experience</w:t>
      </w:r>
      <w:r w:rsidR="00DE002F" w:rsidRPr="00F73FC5">
        <w:rPr>
          <w:rFonts w:cstheme="minorHAnsi"/>
        </w:rPr>
        <w:t xml:space="preserve"> in managing, optimizing, and securing SQL Server environments. Proficient in database installation, configuration, performance tuning, backup/recovery, and high-availability solutions. Strong problem-solving skills with a focus on ensuring database reliability, security, and performance.</w:t>
      </w:r>
    </w:p>
    <w:p w14:paraId="5414CFFC" w14:textId="0DFFDF39" w:rsidR="00F73FC5" w:rsidRDefault="00DE002F" w:rsidP="00DE0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A</w:t>
      </w:r>
      <w:r w:rsidR="00F73FC5" w:rsidRPr="00DE002F">
        <w:rPr>
          <w:rFonts w:cstheme="minorHAnsi"/>
        </w:rPr>
        <w:t xml:space="preserve">nd </w:t>
      </w:r>
      <w:r w:rsidR="00E628CC">
        <w:rPr>
          <w:rFonts w:cstheme="minorHAnsi"/>
        </w:rPr>
        <w:t>1+</w:t>
      </w:r>
      <w:r w:rsidR="00F73FC5" w:rsidRPr="00DE002F">
        <w:rPr>
          <w:rFonts w:cstheme="minorHAnsi"/>
        </w:rPr>
        <w:t xml:space="preserve"> </w:t>
      </w:r>
      <w:r w:rsidR="00E628CC">
        <w:rPr>
          <w:rFonts w:cstheme="minorHAnsi"/>
        </w:rPr>
        <w:t>years</w:t>
      </w:r>
      <w:r w:rsidR="00F73FC5" w:rsidRPr="00DE002F">
        <w:rPr>
          <w:rFonts w:cstheme="minorHAnsi"/>
        </w:rPr>
        <w:t xml:space="preserve"> of experience in </w:t>
      </w:r>
      <w:r w:rsidR="00F73FC5" w:rsidRPr="00DE002F">
        <w:rPr>
          <w:rFonts w:eastAsia="Times New Roman" w:cstheme="minorHAnsi"/>
        </w:rPr>
        <w:t>Data Center Monitoring like Monitoring the servers, Network Service Devices by using various monitoring Tools</w:t>
      </w:r>
      <w:r w:rsidR="00F73FC5" w:rsidRPr="00DE002F">
        <w:rPr>
          <w:rFonts w:cstheme="minorHAnsi"/>
        </w:rPr>
        <w:t>.</w:t>
      </w:r>
    </w:p>
    <w:p w14:paraId="6A1FD134" w14:textId="031FA2F3" w:rsidR="00DE002F" w:rsidRPr="00DE002F" w:rsidRDefault="00DE002F" w:rsidP="00DE002F">
      <w:pPr>
        <w:ind w:left="-504"/>
        <w:jc w:val="both"/>
        <w:rPr>
          <w:rFonts w:cstheme="minorHAnsi"/>
          <w:b/>
          <w:bCs/>
        </w:rPr>
      </w:pPr>
      <w:r w:rsidRPr="00DE002F">
        <w:rPr>
          <w:rFonts w:cstheme="minorHAnsi"/>
          <w:b/>
          <w:bCs/>
        </w:rPr>
        <w:t xml:space="preserve">Technical Skills  </w:t>
      </w:r>
    </w:p>
    <w:p w14:paraId="61A9982C" w14:textId="18F8C799" w:rsidR="00DE002F" w:rsidRPr="00DE002F" w:rsidRDefault="00DE002F" w:rsidP="00DE0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E002F">
        <w:rPr>
          <w:rFonts w:cstheme="minorHAnsi"/>
        </w:rPr>
        <w:t>Database Administration:</w:t>
      </w:r>
      <w:r>
        <w:rPr>
          <w:rFonts w:cstheme="minorHAnsi"/>
        </w:rPr>
        <w:t xml:space="preserve"> </w:t>
      </w:r>
      <w:r w:rsidRPr="00DE002F">
        <w:rPr>
          <w:rFonts w:cstheme="minorHAnsi"/>
        </w:rPr>
        <w:t xml:space="preserve">SQL Server 2016/2017/2019/2022  </w:t>
      </w:r>
    </w:p>
    <w:p w14:paraId="423FB97C" w14:textId="74E350EC" w:rsidR="00DE002F" w:rsidRPr="00DE002F" w:rsidRDefault="00DE002F" w:rsidP="00DE0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E002F">
        <w:rPr>
          <w:rFonts w:cstheme="minorHAnsi"/>
        </w:rPr>
        <w:t>Performance Tuning:</w:t>
      </w:r>
      <w:r>
        <w:rPr>
          <w:rFonts w:cstheme="minorHAnsi"/>
        </w:rPr>
        <w:t xml:space="preserve"> </w:t>
      </w:r>
      <w:r w:rsidRPr="00DE002F">
        <w:rPr>
          <w:rFonts w:cstheme="minorHAnsi"/>
        </w:rPr>
        <w:t xml:space="preserve">Query optimization, index management, execution plan analysis  </w:t>
      </w:r>
    </w:p>
    <w:p w14:paraId="21BB9A4C" w14:textId="5DA0969B" w:rsidR="00DE002F" w:rsidRPr="00DE002F" w:rsidRDefault="00DE002F" w:rsidP="00DE0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E002F">
        <w:rPr>
          <w:rFonts w:cstheme="minorHAnsi"/>
        </w:rPr>
        <w:t>High Availability:</w:t>
      </w:r>
      <w:r>
        <w:rPr>
          <w:rFonts w:cstheme="minorHAnsi"/>
        </w:rPr>
        <w:t xml:space="preserve"> </w:t>
      </w:r>
      <w:r w:rsidRPr="00DE002F">
        <w:rPr>
          <w:rFonts w:cstheme="minorHAnsi"/>
        </w:rPr>
        <w:t xml:space="preserve">Always On Availability Groups, Failover Clustering, Log Shipping, Database Mirroring  </w:t>
      </w:r>
    </w:p>
    <w:p w14:paraId="351B1DB1" w14:textId="1E373D2E" w:rsidR="00DE002F" w:rsidRPr="00DE002F" w:rsidRDefault="00DE002F" w:rsidP="00DE0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E002F">
        <w:rPr>
          <w:rFonts w:cstheme="minorHAnsi"/>
        </w:rPr>
        <w:t>Backup &amp; Recovery:</w:t>
      </w:r>
      <w:r>
        <w:rPr>
          <w:rFonts w:cstheme="minorHAnsi"/>
        </w:rPr>
        <w:t xml:space="preserve"> </w:t>
      </w:r>
      <w:r w:rsidRPr="00DE002F">
        <w:rPr>
          <w:rFonts w:cstheme="minorHAnsi"/>
        </w:rPr>
        <w:t xml:space="preserve">Full, Differential, and Transaction Log backups, Point-in-Time Recovery  </w:t>
      </w:r>
    </w:p>
    <w:p w14:paraId="6C4EDF19" w14:textId="53F6BC98" w:rsidR="00DE002F" w:rsidRPr="00DE002F" w:rsidRDefault="00DE002F" w:rsidP="00DE0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E002F">
        <w:rPr>
          <w:rFonts w:cstheme="minorHAnsi"/>
        </w:rPr>
        <w:t>Security:</w:t>
      </w:r>
      <w:r>
        <w:rPr>
          <w:rFonts w:cstheme="minorHAnsi"/>
        </w:rPr>
        <w:t xml:space="preserve"> </w:t>
      </w:r>
      <w:r w:rsidRPr="00DE002F">
        <w:rPr>
          <w:rFonts w:cstheme="minorHAnsi"/>
        </w:rPr>
        <w:t xml:space="preserve">User permissions, role-based access control, encryption (TDE), auditing  </w:t>
      </w:r>
    </w:p>
    <w:p w14:paraId="28D1AD15" w14:textId="2A8C523F" w:rsidR="00DE002F" w:rsidRPr="00DE002F" w:rsidRDefault="00DE002F" w:rsidP="00DE0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E002F">
        <w:rPr>
          <w:rFonts w:cstheme="minorHAnsi"/>
        </w:rPr>
        <w:t>Automation &amp; Scripting:</w:t>
      </w:r>
      <w:r>
        <w:rPr>
          <w:rFonts w:cstheme="minorHAnsi"/>
        </w:rPr>
        <w:t xml:space="preserve"> </w:t>
      </w:r>
      <w:r w:rsidRPr="00DE002F">
        <w:rPr>
          <w:rFonts w:cstheme="minorHAnsi"/>
        </w:rPr>
        <w:t xml:space="preserve">PowerShell, T-SQL, SQL Agent Jobs  </w:t>
      </w:r>
    </w:p>
    <w:p w14:paraId="0EE9C0CB" w14:textId="1B0F0D6A" w:rsidR="00DE002F" w:rsidRDefault="00DE002F" w:rsidP="00DE0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E002F">
        <w:rPr>
          <w:rFonts w:cstheme="minorHAnsi"/>
        </w:rPr>
        <w:t>Monitoring &amp; Troubleshooting: SQL</w:t>
      </w:r>
      <w:r w:rsidR="00454D13">
        <w:rPr>
          <w:rFonts w:cstheme="minorHAnsi"/>
        </w:rPr>
        <w:t xml:space="preserve"> </w:t>
      </w:r>
      <w:r w:rsidRPr="00DE002F">
        <w:rPr>
          <w:rFonts w:cstheme="minorHAnsi"/>
        </w:rPr>
        <w:t>Server Profiler, Extended Events, DMVs, Performance Monitor</w:t>
      </w:r>
      <w:r w:rsidR="00454D13">
        <w:rPr>
          <w:rFonts w:cstheme="minorHAnsi"/>
        </w:rPr>
        <w:t xml:space="preserve">, Solarwinds, SSMS, </w:t>
      </w:r>
      <w:r w:rsidR="00454D13" w:rsidRPr="00C64A73">
        <w:rPr>
          <w:rFonts w:eastAsia="Times New Roman" w:cstheme="minorHAnsi"/>
          <w:color w:val="000000"/>
          <w:lang w:val="en-IN" w:eastAsia="en-IN"/>
        </w:rPr>
        <w:t>MS SQL Server Query Analyzer</w:t>
      </w:r>
      <w:r w:rsidR="00454D13">
        <w:rPr>
          <w:rFonts w:eastAsia="Times New Roman" w:cstheme="minorHAnsi"/>
          <w:color w:val="000000"/>
          <w:lang w:val="en-IN" w:eastAsia="en-IN"/>
        </w:rPr>
        <w:t>.</w:t>
      </w:r>
    </w:p>
    <w:p w14:paraId="0D88F995" w14:textId="3DD456EB" w:rsidR="00D10990" w:rsidRPr="00D10990" w:rsidRDefault="00DE002F" w:rsidP="00D10990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E002F">
        <w:rPr>
          <w:rFonts w:cstheme="minorHAnsi"/>
        </w:rPr>
        <w:t>Cloud Exposure: Azure SQL Database (Basic knowledge)</w:t>
      </w:r>
    </w:p>
    <w:p w14:paraId="2B2EAF83" w14:textId="66385F1A" w:rsidR="00F73FC5" w:rsidRPr="00454D13" w:rsidRDefault="00454D13" w:rsidP="00454D13">
      <w:pPr>
        <w:ind w:left="-504"/>
        <w:jc w:val="both"/>
        <w:rPr>
          <w:rFonts w:cstheme="minorHAnsi"/>
          <w:b/>
          <w:bCs/>
        </w:rPr>
      </w:pPr>
      <w:r w:rsidRPr="00454D13">
        <w:rPr>
          <w:rFonts w:cstheme="minorHAnsi"/>
          <w:b/>
          <w:bCs/>
        </w:rPr>
        <w:t xml:space="preserve">Professional </w:t>
      </w:r>
      <w:r w:rsidR="00AC4928">
        <w:rPr>
          <w:rFonts w:cstheme="minorHAnsi"/>
          <w:b/>
          <w:bCs/>
        </w:rPr>
        <w:t>Experience</w:t>
      </w:r>
      <w:r w:rsidRPr="00454D13">
        <w:rPr>
          <w:rFonts w:cstheme="minorHAnsi"/>
          <w:b/>
          <w:bCs/>
        </w:rPr>
        <w:t>:</w:t>
      </w:r>
      <w:r w:rsidR="00F73FC5" w:rsidRPr="00454D13">
        <w:rPr>
          <w:rFonts w:cstheme="minorHAnsi"/>
          <w:b/>
          <w:bCs/>
        </w:rPr>
        <w:t xml:space="preserve">   </w:t>
      </w:r>
    </w:p>
    <w:p w14:paraId="390FF973" w14:textId="0B971265" w:rsidR="00F73FC5" w:rsidRPr="008C4EC3" w:rsidRDefault="00F73FC5" w:rsidP="00454D13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8C4EC3">
        <w:rPr>
          <w:rFonts w:cstheme="minorHAnsi"/>
        </w:rPr>
        <w:t xml:space="preserve">Working as a Sr. Software Engineer in TechMahindra Limited from </w:t>
      </w:r>
      <w:r w:rsidR="00454D13">
        <w:rPr>
          <w:rFonts w:cstheme="minorHAnsi"/>
        </w:rPr>
        <w:t>April</w:t>
      </w:r>
      <w:r w:rsidRPr="008C4EC3">
        <w:rPr>
          <w:rFonts w:cstheme="minorHAnsi"/>
        </w:rPr>
        <w:t xml:space="preserve"> 202</w:t>
      </w:r>
      <w:r w:rsidR="00454D13">
        <w:rPr>
          <w:rFonts w:cstheme="minorHAnsi"/>
        </w:rPr>
        <w:t xml:space="preserve">1 </w:t>
      </w:r>
      <w:r w:rsidRPr="008C4EC3">
        <w:rPr>
          <w:rFonts w:cstheme="minorHAnsi"/>
        </w:rPr>
        <w:t>to till date.</w:t>
      </w:r>
    </w:p>
    <w:p w14:paraId="34E187D8" w14:textId="0C1FFBA7" w:rsidR="00F73FC5" w:rsidRPr="008C4EC3" w:rsidRDefault="00F73FC5" w:rsidP="00454D13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8C4EC3">
        <w:rPr>
          <w:rFonts w:cstheme="minorHAnsi"/>
        </w:rPr>
        <w:t xml:space="preserve">Worked as a System Analyst in Right Avenue Infotech Pvt ltd deputed in TechMahindra Limited (Client) from October 2019 – </w:t>
      </w:r>
      <w:r w:rsidR="00454D13">
        <w:rPr>
          <w:rFonts w:cstheme="minorHAnsi"/>
        </w:rPr>
        <w:t>April</w:t>
      </w:r>
      <w:r w:rsidRPr="008C4EC3">
        <w:rPr>
          <w:rFonts w:cstheme="minorHAnsi"/>
        </w:rPr>
        <w:t xml:space="preserve"> 202</w:t>
      </w:r>
      <w:r w:rsidR="00454D13">
        <w:rPr>
          <w:rFonts w:cstheme="minorHAnsi"/>
        </w:rPr>
        <w:t>1</w:t>
      </w:r>
      <w:r w:rsidRPr="008C4EC3">
        <w:rPr>
          <w:rFonts w:cstheme="minorHAnsi"/>
        </w:rPr>
        <w:t>.</w:t>
      </w:r>
    </w:p>
    <w:p w14:paraId="4B2545DB" w14:textId="77777777" w:rsidR="00F73FC5" w:rsidRDefault="00F73FC5" w:rsidP="00F73FC5">
      <w:pPr>
        <w:spacing w:before="100" w:beforeAutospacing="1" w:after="100" w:afterAutospacing="1" w:line="240" w:lineRule="auto"/>
        <w:ind w:left="-504"/>
        <w:contextualSpacing/>
        <w:jc w:val="both"/>
        <w:rPr>
          <w:rFonts w:eastAsia="Verdana" w:cstheme="minorHAnsi"/>
          <w:b/>
          <w:bCs/>
          <w:color w:val="000000"/>
        </w:rPr>
      </w:pPr>
      <w:r w:rsidRPr="00092500">
        <w:rPr>
          <w:rFonts w:eastAsia="Verdana" w:cstheme="minorHAnsi"/>
          <w:b/>
          <w:bCs/>
          <w:color w:val="000000"/>
        </w:rPr>
        <w:t xml:space="preserve">Current Project: </w:t>
      </w:r>
    </w:p>
    <w:p w14:paraId="3C1F25EC" w14:textId="77777777" w:rsidR="0024382F" w:rsidRDefault="0024382F" w:rsidP="00F73FC5">
      <w:pPr>
        <w:spacing w:before="100" w:beforeAutospacing="1" w:after="100" w:afterAutospacing="1" w:line="240" w:lineRule="auto"/>
        <w:ind w:left="-504"/>
        <w:contextualSpacing/>
        <w:jc w:val="both"/>
        <w:rPr>
          <w:rFonts w:eastAsia="Verdana" w:cstheme="minorHAnsi"/>
          <w:b/>
          <w:bCs/>
          <w:color w:val="000000"/>
        </w:rPr>
      </w:pPr>
    </w:p>
    <w:p w14:paraId="6E4133B3" w14:textId="493E177B" w:rsidR="00AC4928" w:rsidRPr="0024382F" w:rsidRDefault="0024382F" w:rsidP="0024382F">
      <w:pPr>
        <w:ind w:left="-504"/>
        <w:jc w:val="both"/>
        <w:rPr>
          <w:rFonts w:cstheme="minorHAnsi"/>
        </w:rPr>
      </w:pPr>
      <w:r w:rsidRPr="0024382F">
        <w:rPr>
          <w:rFonts w:cstheme="minorHAnsi"/>
          <w:b/>
          <w:bCs/>
        </w:rPr>
        <w:t>Customer</w:t>
      </w:r>
      <w:r w:rsidR="00AC4928" w:rsidRPr="0024382F">
        <w:rPr>
          <w:rFonts w:cstheme="minorHAnsi"/>
        </w:rPr>
        <w:t xml:space="preserve">: </w:t>
      </w:r>
      <w:r w:rsidR="00AC4928" w:rsidRPr="0024382F">
        <w:rPr>
          <w:rFonts w:cstheme="minorHAnsi"/>
          <w:b/>
          <w:bCs/>
        </w:rPr>
        <w:t>BJC Infra (Barnes–Jewish Hospital)</w:t>
      </w:r>
    </w:p>
    <w:p w14:paraId="442B68EC" w14:textId="77777777" w:rsidR="00D539D6" w:rsidRPr="0024382F" w:rsidRDefault="00AC4928" w:rsidP="0024382F">
      <w:pPr>
        <w:ind w:left="-504"/>
        <w:jc w:val="both"/>
        <w:rPr>
          <w:rFonts w:cstheme="minorHAnsi"/>
        </w:rPr>
      </w:pPr>
      <w:r w:rsidRPr="0024382F">
        <w:rPr>
          <w:rFonts w:cstheme="minorHAnsi"/>
        </w:rPr>
        <w:t xml:space="preserve">Role: </w:t>
      </w:r>
      <w:r w:rsidR="00D539D6" w:rsidRPr="0024382F">
        <w:rPr>
          <w:rFonts w:cstheme="minorHAnsi"/>
        </w:rPr>
        <w:t xml:space="preserve">SQL Server Database Administrator </w:t>
      </w:r>
    </w:p>
    <w:p w14:paraId="18056283" w14:textId="4DAB6AC2" w:rsidR="00AC4928" w:rsidRPr="0024382F" w:rsidRDefault="00AC4928" w:rsidP="0024382F">
      <w:pPr>
        <w:ind w:left="-504"/>
        <w:jc w:val="both"/>
        <w:rPr>
          <w:rFonts w:cstheme="minorHAnsi"/>
        </w:rPr>
      </w:pPr>
      <w:r w:rsidRPr="0024382F">
        <w:rPr>
          <w:rFonts w:cstheme="minorHAnsi"/>
        </w:rPr>
        <w:t>Team Size: 6</w:t>
      </w:r>
    </w:p>
    <w:p w14:paraId="2A0305CD" w14:textId="1E04AFB5" w:rsidR="00AC4928" w:rsidRPr="0024382F" w:rsidRDefault="00AC4928" w:rsidP="0024382F">
      <w:pPr>
        <w:ind w:left="-504"/>
        <w:jc w:val="both"/>
        <w:rPr>
          <w:rFonts w:cstheme="minorHAnsi"/>
        </w:rPr>
      </w:pPr>
      <w:r w:rsidRPr="0024382F">
        <w:rPr>
          <w:rFonts w:cstheme="minorHAnsi"/>
        </w:rPr>
        <w:t xml:space="preserve">Duration: </w:t>
      </w:r>
      <w:r w:rsidR="00D539D6" w:rsidRPr="0024382F">
        <w:rPr>
          <w:rFonts w:cstheme="minorHAnsi"/>
        </w:rPr>
        <w:t>April</w:t>
      </w:r>
      <w:r w:rsidRPr="0024382F">
        <w:rPr>
          <w:rFonts w:cstheme="minorHAnsi"/>
        </w:rPr>
        <w:t xml:space="preserve"> 202</w:t>
      </w:r>
      <w:r w:rsidR="00D539D6" w:rsidRPr="0024382F">
        <w:rPr>
          <w:rFonts w:cstheme="minorHAnsi"/>
        </w:rPr>
        <w:t>1</w:t>
      </w:r>
      <w:r w:rsidRPr="0024382F">
        <w:rPr>
          <w:rFonts w:cstheme="minorHAnsi"/>
        </w:rPr>
        <w:t xml:space="preserve"> to Till Date</w:t>
      </w:r>
    </w:p>
    <w:p w14:paraId="63EDC431" w14:textId="77777777" w:rsidR="00FF2478" w:rsidRDefault="00FF2478" w:rsidP="00D539D6">
      <w:pPr>
        <w:ind w:left="-504"/>
        <w:jc w:val="both"/>
        <w:rPr>
          <w:rFonts w:cstheme="minorHAnsi"/>
          <w:b/>
        </w:rPr>
      </w:pPr>
    </w:p>
    <w:p w14:paraId="20929927" w14:textId="67708D68" w:rsidR="00D539D6" w:rsidRPr="00D539D6" w:rsidRDefault="00D539D6" w:rsidP="00D539D6">
      <w:pPr>
        <w:ind w:left="-504"/>
        <w:jc w:val="both"/>
        <w:rPr>
          <w:rFonts w:eastAsia="Verdana" w:cstheme="minorHAnsi"/>
          <w:color w:val="000000"/>
        </w:rPr>
      </w:pPr>
      <w:r w:rsidRPr="00D539D6">
        <w:rPr>
          <w:rFonts w:cstheme="minorHAnsi"/>
          <w:b/>
        </w:rPr>
        <w:lastRenderedPageBreak/>
        <w:t>Role &amp; Responsibilities</w:t>
      </w:r>
      <w:r w:rsidRPr="00D539D6">
        <w:rPr>
          <w:rFonts w:eastAsia="Verdana" w:cstheme="minorHAnsi"/>
          <w:color w:val="000000"/>
        </w:rPr>
        <w:t xml:space="preserve"> </w:t>
      </w:r>
    </w:p>
    <w:p w14:paraId="54F69F03" w14:textId="143F1A92" w:rsidR="00D539D6" w:rsidRDefault="00D539D6" w:rsidP="00D539D6">
      <w:pPr>
        <w:pStyle w:val="ListParagraph"/>
        <w:numPr>
          <w:ilvl w:val="0"/>
          <w:numId w:val="2"/>
        </w:numPr>
        <w:jc w:val="both"/>
        <w:rPr>
          <w:rFonts w:eastAsia="Verdana" w:cstheme="minorHAnsi"/>
          <w:color w:val="000000"/>
        </w:rPr>
      </w:pPr>
      <w:r w:rsidRPr="00DF15AC">
        <w:rPr>
          <w:rFonts w:cstheme="minorHAnsi"/>
        </w:rPr>
        <w:t>Supported 24*7 production support and solved all kinds of critical problems</w:t>
      </w:r>
    </w:p>
    <w:p w14:paraId="761EA051" w14:textId="45BBE96C" w:rsidR="00D539D6" w:rsidRPr="00D539D6" w:rsidRDefault="00D539D6" w:rsidP="00D539D6">
      <w:pPr>
        <w:pStyle w:val="ListParagraph"/>
        <w:numPr>
          <w:ilvl w:val="0"/>
          <w:numId w:val="2"/>
        </w:numPr>
        <w:jc w:val="both"/>
        <w:rPr>
          <w:rFonts w:eastAsia="Verdana" w:cstheme="minorHAnsi"/>
          <w:color w:val="000000"/>
        </w:rPr>
      </w:pPr>
      <w:r w:rsidRPr="00D539D6">
        <w:rPr>
          <w:rFonts w:eastAsia="Verdana" w:cstheme="minorHAnsi"/>
          <w:color w:val="000000"/>
        </w:rPr>
        <w:t>Managed and maintained 50</w:t>
      </w:r>
      <w:r>
        <w:rPr>
          <w:rFonts w:eastAsia="Verdana" w:cstheme="minorHAnsi"/>
          <w:color w:val="000000"/>
        </w:rPr>
        <w:t>0</w:t>
      </w:r>
      <w:r w:rsidRPr="00D539D6">
        <w:rPr>
          <w:rFonts w:eastAsia="Verdana" w:cstheme="minorHAnsi"/>
          <w:color w:val="000000"/>
        </w:rPr>
        <w:t xml:space="preserve">+ SQL Server instances across production, development, and test environments.  </w:t>
      </w:r>
    </w:p>
    <w:p w14:paraId="0FF92EE0" w14:textId="717560D1" w:rsidR="00D539D6" w:rsidRPr="00D539D6" w:rsidRDefault="00D539D6" w:rsidP="00D539D6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539D6">
        <w:rPr>
          <w:rFonts w:cstheme="minorHAnsi"/>
        </w:rPr>
        <w:t>Implemented Always On Availability Groups</w:t>
      </w:r>
      <w:r>
        <w:rPr>
          <w:rFonts w:cstheme="minorHAnsi"/>
        </w:rPr>
        <w:t xml:space="preserve"> </w:t>
      </w:r>
      <w:r w:rsidRPr="00D539D6">
        <w:rPr>
          <w:rFonts w:cstheme="minorHAnsi"/>
        </w:rPr>
        <w:t>for high availability and disaster recovery</w:t>
      </w:r>
      <w:r w:rsidR="00B94960">
        <w:rPr>
          <w:rFonts w:cstheme="minorHAnsi"/>
        </w:rPr>
        <w:t xml:space="preserve">, </w:t>
      </w:r>
      <w:r w:rsidR="00B94960" w:rsidRPr="00DF15AC">
        <w:rPr>
          <w:rFonts w:cstheme="minorHAnsi"/>
        </w:rPr>
        <w:t>Replication and Mirroring</w:t>
      </w:r>
      <w:r w:rsidRPr="00D539D6">
        <w:rPr>
          <w:rFonts w:cstheme="minorHAnsi"/>
        </w:rPr>
        <w:t xml:space="preserve">.  </w:t>
      </w:r>
    </w:p>
    <w:p w14:paraId="3CABD74F" w14:textId="26B09D8E" w:rsidR="00B94960" w:rsidRPr="008C4EC3" w:rsidRDefault="00B94960" w:rsidP="00B94960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8C4EC3">
        <w:rPr>
          <w:rFonts w:cstheme="minorHAnsi"/>
        </w:rPr>
        <w:t>Troubleshooting latency issues</w:t>
      </w:r>
      <w:r>
        <w:rPr>
          <w:rFonts w:cstheme="minorHAnsi"/>
        </w:rPr>
        <w:t>,</w:t>
      </w:r>
      <w:r w:rsidRPr="008C4EC3">
        <w:rPr>
          <w:rFonts w:cstheme="minorHAnsi"/>
        </w:rPr>
        <w:t xml:space="preserve"> Performance tuning, adding missing Indexes, checking Execution plan.</w:t>
      </w:r>
    </w:p>
    <w:p w14:paraId="2F6CAF50" w14:textId="2236A203" w:rsidR="00D539D6" w:rsidRPr="00D539D6" w:rsidRDefault="00D539D6" w:rsidP="00D539D6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539D6">
        <w:rPr>
          <w:rFonts w:cstheme="minorHAnsi"/>
        </w:rPr>
        <w:t xml:space="preserve">Automated routine maintenance tasks (backups, index rebuilds, integrity checks) using PowerShell and T-SQL scripts.  </w:t>
      </w:r>
    </w:p>
    <w:p w14:paraId="55F358CC" w14:textId="77777777" w:rsidR="00D539D6" w:rsidRDefault="00D539D6" w:rsidP="00D539D6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539D6">
        <w:rPr>
          <w:rFonts w:cstheme="minorHAnsi"/>
        </w:rPr>
        <w:t>Configured SQL Server Auditing to track security-related events and ensure compliance.</w:t>
      </w:r>
    </w:p>
    <w:p w14:paraId="73A26059" w14:textId="77777777" w:rsidR="00D539D6" w:rsidRPr="00DF15AC" w:rsidRDefault="00D539D6" w:rsidP="00D539D6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F15AC">
        <w:rPr>
          <w:rFonts w:cstheme="minorHAnsi"/>
        </w:rPr>
        <w:t>Experience in SQL Server Installation in-place up gradation and side by side migration.</w:t>
      </w:r>
    </w:p>
    <w:p w14:paraId="778E615B" w14:textId="29304AA1" w:rsidR="00D539D6" w:rsidRPr="00B94960" w:rsidRDefault="00D539D6" w:rsidP="00B9496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D539D6">
        <w:rPr>
          <w:rFonts w:cstheme="minorHAnsi"/>
        </w:rPr>
        <w:t xml:space="preserve"> </w:t>
      </w:r>
      <w:r w:rsidR="00B94960" w:rsidRPr="00DF15AC">
        <w:rPr>
          <w:rFonts w:cstheme="minorHAnsi"/>
        </w:rPr>
        <w:t>Monitoring system performance and identifying potential issues</w:t>
      </w:r>
    </w:p>
    <w:p w14:paraId="2C39E356" w14:textId="0CAABA3E" w:rsidR="00D539D6" w:rsidRPr="00D539D6" w:rsidRDefault="00D539D6" w:rsidP="00D539D6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539D6">
        <w:rPr>
          <w:rFonts w:cstheme="minorHAnsi"/>
        </w:rPr>
        <w:t>Performed database migrations and upgrades from older SQL Server versions to SQL Server 201</w:t>
      </w:r>
      <w:r>
        <w:rPr>
          <w:rFonts w:cstheme="minorHAnsi"/>
        </w:rPr>
        <w:t>2</w:t>
      </w:r>
      <w:r w:rsidRPr="00D539D6">
        <w:rPr>
          <w:rFonts w:cstheme="minorHAnsi"/>
        </w:rPr>
        <w:t>/20</w:t>
      </w:r>
      <w:r>
        <w:rPr>
          <w:rFonts w:cstheme="minorHAnsi"/>
        </w:rPr>
        <w:t>19</w:t>
      </w:r>
      <w:r w:rsidRPr="00D539D6">
        <w:rPr>
          <w:rFonts w:cstheme="minorHAnsi"/>
        </w:rPr>
        <w:t xml:space="preserve">.  </w:t>
      </w:r>
    </w:p>
    <w:p w14:paraId="43D316B6" w14:textId="25CB73BF" w:rsidR="00D539D6" w:rsidRPr="00D539D6" w:rsidRDefault="00D539D6" w:rsidP="00D539D6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539D6">
        <w:rPr>
          <w:rFonts w:cstheme="minorHAnsi"/>
        </w:rPr>
        <w:t xml:space="preserve">Monitored database health using custom alerts and DMVs, reducing downtime.  </w:t>
      </w:r>
    </w:p>
    <w:p w14:paraId="6050C9C8" w14:textId="4ACA1065" w:rsidR="00F73FC5" w:rsidRDefault="00D539D6" w:rsidP="00D539D6">
      <w:pPr>
        <w:pStyle w:val="ListParagraph"/>
        <w:numPr>
          <w:ilvl w:val="0"/>
          <w:numId w:val="2"/>
        </w:numPr>
        <w:jc w:val="both"/>
        <w:rPr>
          <w:rFonts w:eastAsia="Verdana" w:cstheme="minorHAnsi"/>
          <w:color w:val="000000"/>
        </w:rPr>
      </w:pPr>
      <w:r w:rsidRPr="00D539D6">
        <w:rPr>
          <w:rFonts w:cstheme="minorHAnsi"/>
        </w:rPr>
        <w:t>Worked with developers to optimize stored procedures and improve application</w:t>
      </w:r>
      <w:r w:rsidRPr="00D539D6">
        <w:rPr>
          <w:rFonts w:eastAsia="Verdana" w:cstheme="minorHAnsi"/>
          <w:color w:val="000000"/>
        </w:rPr>
        <w:t xml:space="preserve"> performance.</w:t>
      </w:r>
    </w:p>
    <w:p w14:paraId="51399887" w14:textId="148F80BD" w:rsidR="00B94960" w:rsidRPr="00B94960" w:rsidRDefault="00B94960" w:rsidP="00D539D6">
      <w:pPr>
        <w:pStyle w:val="ListParagraph"/>
        <w:numPr>
          <w:ilvl w:val="0"/>
          <w:numId w:val="2"/>
        </w:numPr>
        <w:jc w:val="both"/>
        <w:rPr>
          <w:rFonts w:eastAsia="Verdana" w:cstheme="minorHAnsi"/>
          <w:color w:val="000000"/>
        </w:rPr>
      </w:pPr>
      <w:r w:rsidRPr="00DF15AC">
        <w:rPr>
          <w:rFonts w:cstheme="minorHAnsi"/>
        </w:rPr>
        <w:t>Perform daily health checks by creating Maintenance plans to critical resource</w:t>
      </w:r>
      <w:r>
        <w:rPr>
          <w:rFonts w:cstheme="minorHAnsi"/>
        </w:rPr>
        <w:t>.</w:t>
      </w:r>
    </w:p>
    <w:p w14:paraId="268A1892" w14:textId="0149C1E2" w:rsidR="00B94960" w:rsidRPr="00B94960" w:rsidRDefault="00B94960" w:rsidP="00D539D6">
      <w:pPr>
        <w:pStyle w:val="ListParagraph"/>
        <w:numPr>
          <w:ilvl w:val="0"/>
          <w:numId w:val="2"/>
        </w:numPr>
        <w:jc w:val="both"/>
        <w:rPr>
          <w:rFonts w:eastAsia="Verdana" w:cstheme="minorHAnsi"/>
          <w:color w:val="000000"/>
        </w:rPr>
      </w:pPr>
      <w:r w:rsidRPr="00DF15AC">
        <w:rPr>
          <w:rFonts w:cstheme="minorHAnsi"/>
        </w:rPr>
        <w:t>Made database back up (Full, Differential, Log and File group back up) and restore it</w:t>
      </w:r>
    </w:p>
    <w:p w14:paraId="1A7FE7E0" w14:textId="526B60F2" w:rsidR="00AC4928" w:rsidRPr="00FF2478" w:rsidRDefault="00B94960" w:rsidP="00FF2478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8C4EC3">
        <w:rPr>
          <w:rFonts w:cstheme="minorHAnsi"/>
        </w:rPr>
        <w:t xml:space="preserve">Coming to Production level changes, </w:t>
      </w:r>
      <w:r>
        <w:rPr>
          <w:rFonts w:cstheme="minorHAnsi"/>
        </w:rPr>
        <w:t>raised</w:t>
      </w:r>
      <w:r w:rsidRPr="008C4EC3">
        <w:rPr>
          <w:rFonts w:cstheme="minorHAnsi"/>
        </w:rPr>
        <w:t xml:space="preserve"> deferent type of changes like Standard changes, Normal and Emergency changes </w:t>
      </w:r>
    </w:p>
    <w:p w14:paraId="231D0EDE" w14:textId="77777777" w:rsidR="00F73FC5" w:rsidRDefault="00F73FC5" w:rsidP="00F73FC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100" w:after="0" w:line="240" w:lineRule="auto"/>
        <w:ind w:left="-504"/>
        <w:rPr>
          <w:rFonts w:eastAsia="Verdana" w:cstheme="minorHAnsi"/>
          <w:b/>
          <w:bCs/>
          <w:color w:val="000000"/>
        </w:rPr>
      </w:pPr>
      <w:r w:rsidRPr="00DF15AC">
        <w:rPr>
          <w:rFonts w:eastAsia="Verdana" w:cstheme="minorHAnsi"/>
          <w:b/>
          <w:bCs/>
          <w:color w:val="000000"/>
        </w:rPr>
        <w:t xml:space="preserve">Project: </w:t>
      </w:r>
      <w:r>
        <w:rPr>
          <w:rFonts w:eastAsia="Verdana" w:cstheme="minorHAnsi"/>
          <w:b/>
          <w:bCs/>
          <w:color w:val="000000"/>
        </w:rPr>
        <w:t>1</w:t>
      </w:r>
    </w:p>
    <w:p w14:paraId="55F7F755" w14:textId="77777777" w:rsidR="00FF2478" w:rsidRDefault="00FF2478" w:rsidP="00F73FC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100" w:after="0" w:line="240" w:lineRule="auto"/>
        <w:ind w:left="-504"/>
        <w:rPr>
          <w:rFonts w:eastAsia="Verdana" w:cstheme="minorHAnsi"/>
          <w:b/>
          <w:bCs/>
          <w:color w:val="000000"/>
        </w:rPr>
      </w:pPr>
    </w:p>
    <w:p w14:paraId="577DCB74" w14:textId="2B6B9B93" w:rsidR="00FF2478" w:rsidRPr="0024382F" w:rsidRDefault="0024382F" w:rsidP="0024382F">
      <w:pPr>
        <w:ind w:left="-504"/>
        <w:jc w:val="both"/>
        <w:rPr>
          <w:rFonts w:cstheme="minorHAnsi"/>
        </w:rPr>
      </w:pPr>
      <w:r w:rsidRPr="0024382F">
        <w:rPr>
          <w:rFonts w:cstheme="minorHAnsi"/>
          <w:b/>
          <w:bCs/>
        </w:rPr>
        <w:t>Customer</w:t>
      </w:r>
      <w:r w:rsidR="00FF2478" w:rsidRPr="0024382F">
        <w:rPr>
          <w:rFonts w:cstheme="minorHAnsi"/>
        </w:rPr>
        <w:t xml:space="preserve">: </w:t>
      </w:r>
      <w:r w:rsidR="00FF2478" w:rsidRPr="0024382F">
        <w:rPr>
          <w:rFonts w:cstheme="minorHAnsi"/>
          <w:b/>
          <w:bCs/>
        </w:rPr>
        <w:t>BJC Infra (Barnes–Jewish Hospital)</w:t>
      </w:r>
    </w:p>
    <w:p w14:paraId="0FF30C71" w14:textId="33584AD1" w:rsidR="00FF2478" w:rsidRPr="0024382F" w:rsidRDefault="00FF2478" w:rsidP="0024382F">
      <w:pPr>
        <w:ind w:left="-504"/>
        <w:jc w:val="both"/>
        <w:rPr>
          <w:rFonts w:cstheme="minorHAnsi"/>
        </w:rPr>
      </w:pPr>
      <w:r w:rsidRPr="0024382F">
        <w:rPr>
          <w:rFonts w:cstheme="minorHAnsi"/>
        </w:rPr>
        <w:t xml:space="preserve">Role: </w:t>
      </w:r>
      <w:r w:rsidRPr="0024382F">
        <w:rPr>
          <w:rFonts w:ascii="Calibri" w:eastAsia="Times New Roman" w:hAnsi="Calibri" w:cs="Calibri"/>
          <w:color w:val="000000"/>
        </w:rPr>
        <w:t>System Analyst</w:t>
      </w:r>
    </w:p>
    <w:p w14:paraId="7A3102B8" w14:textId="5D3B10FC" w:rsidR="00FF2478" w:rsidRPr="0024382F" w:rsidRDefault="00FF2478" w:rsidP="0024382F">
      <w:pPr>
        <w:ind w:left="-504"/>
        <w:jc w:val="both"/>
        <w:rPr>
          <w:rFonts w:cstheme="minorHAnsi"/>
        </w:rPr>
      </w:pPr>
      <w:r w:rsidRPr="0024382F">
        <w:rPr>
          <w:rFonts w:cstheme="minorHAnsi"/>
        </w:rPr>
        <w:t>Team Size: 16</w:t>
      </w:r>
    </w:p>
    <w:p w14:paraId="45424B79" w14:textId="3F3689B8" w:rsidR="00FF2478" w:rsidRPr="0024382F" w:rsidRDefault="00FF2478" w:rsidP="0024382F">
      <w:pPr>
        <w:ind w:left="-504"/>
        <w:jc w:val="both"/>
        <w:rPr>
          <w:rFonts w:cstheme="minorHAnsi"/>
        </w:rPr>
      </w:pPr>
      <w:r w:rsidRPr="0024382F">
        <w:rPr>
          <w:rFonts w:cstheme="minorHAnsi"/>
        </w:rPr>
        <w:t>Duration: October 2019 to April 2021.</w:t>
      </w:r>
    </w:p>
    <w:p w14:paraId="69A261D3" w14:textId="741EA294" w:rsidR="00F73FC5" w:rsidRPr="0024382F" w:rsidRDefault="00FF2478" w:rsidP="0024382F">
      <w:pPr>
        <w:ind w:left="-504"/>
        <w:jc w:val="both"/>
        <w:rPr>
          <w:rFonts w:cstheme="minorHAnsi"/>
        </w:rPr>
      </w:pPr>
      <w:r w:rsidRPr="0024382F">
        <w:rPr>
          <w:rFonts w:ascii="Calibri" w:eastAsia="Times New Roman" w:hAnsi="Calibri" w:cs="Calibri"/>
          <w:color w:val="000000"/>
          <w:lang w:val="en-IN"/>
        </w:rPr>
        <w:t xml:space="preserve">Monitoring tools: EagleEye (BMC), Beacon, Solarwinds, VCenter, Bluecat, KeyFactor, NSWEB, WIP.                                              </w:t>
      </w:r>
    </w:p>
    <w:p w14:paraId="158FD989" w14:textId="77777777" w:rsidR="00F73FC5" w:rsidRPr="00DF15AC" w:rsidRDefault="00F73FC5" w:rsidP="00F73FC5">
      <w:pPr>
        <w:spacing w:after="0" w:line="240" w:lineRule="auto"/>
        <w:ind w:left="-576"/>
        <w:rPr>
          <w:rFonts w:cstheme="minorHAnsi"/>
          <w:b/>
        </w:rPr>
      </w:pPr>
      <w:r>
        <w:rPr>
          <w:rFonts w:cstheme="minorHAnsi"/>
          <w:b/>
        </w:rPr>
        <w:t xml:space="preserve"> </w:t>
      </w:r>
      <w:r w:rsidRPr="00DF15AC">
        <w:rPr>
          <w:rFonts w:cstheme="minorHAnsi"/>
          <w:b/>
        </w:rPr>
        <w:t>Role &amp; Responsibilities</w:t>
      </w:r>
    </w:p>
    <w:p w14:paraId="4A99163D" w14:textId="77777777" w:rsidR="00F73FC5" w:rsidRPr="008C4EC3" w:rsidRDefault="00F73FC5" w:rsidP="00F73FC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8C4EC3">
        <w:rPr>
          <w:rFonts w:cstheme="minorHAnsi"/>
        </w:rPr>
        <w:t>24*7 proactive Monitoring Events/alerts in Monitoring Tool integrated with other Monitoring Systems (Solar winds, Xymon, Syslog). On time Escalation and reporting of alerts according to incident management process.</w:t>
      </w:r>
    </w:p>
    <w:p w14:paraId="6DF70836" w14:textId="77777777" w:rsidR="00F73FC5" w:rsidRPr="008C4EC3" w:rsidRDefault="00F73FC5" w:rsidP="00F73FC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8C4EC3">
        <w:rPr>
          <w:rFonts w:cstheme="minorHAnsi"/>
        </w:rPr>
        <w:t xml:space="preserve">Monitor expiring web-ssl certificates in 60 days and next 2 weeks through </w:t>
      </w:r>
      <w:r>
        <w:rPr>
          <w:rFonts w:cstheme="minorHAnsi"/>
        </w:rPr>
        <w:t>K</w:t>
      </w:r>
      <w:r w:rsidRPr="008C4EC3">
        <w:rPr>
          <w:rFonts w:cstheme="minorHAnsi"/>
        </w:rPr>
        <w:t xml:space="preserve">eyfactor/PKI. </w:t>
      </w:r>
    </w:p>
    <w:p w14:paraId="3902E898" w14:textId="77777777" w:rsidR="00F73FC5" w:rsidRPr="008C4EC3" w:rsidRDefault="00F73FC5" w:rsidP="00F73FC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8C4EC3">
        <w:rPr>
          <w:rFonts w:cstheme="minorHAnsi"/>
        </w:rPr>
        <w:t>On Daily basis received any RITM’s/ Task’s from Keyfactor to determine and verify the CSR file for creating new/renewal web-ssl certificates on customer request.</w:t>
      </w:r>
    </w:p>
    <w:p w14:paraId="3FA1D521" w14:textId="77777777" w:rsidR="00F73FC5" w:rsidRPr="008C4EC3" w:rsidRDefault="00F73FC5" w:rsidP="00F73FC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8C4EC3">
        <w:rPr>
          <w:rFonts w:cstheme="minorHAnsi"/>
        </w:rPr>
        <w:t>Acknowledge the alerts and investigating pro-actively in monitoring console (Beacon &amp; EagleEye).</w:t>
      </w:r>
    </w:p>
    <w:p w14:paraId="3E7A1886" w14:textId="77777777" w:rsidR="00F73FC5" w:rsidRPr="008C4EC3" w:rsidRDefault="00F73FC5" w:rsidP="00F73FC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8C4EC3">
        <w:rPr>
          <w:rFonts w:cstheme="minorHAnsi"/>
        </w:rPr>
        <w:t xml:space="preserve">Performing Event correlation based on Monitoring tool capability and this an important activity of the monitoring and helps in preventing duplicate alerts flooding the monitoring console. </w:t>
      </w:r>
    </w:p>
    <w:p w14:paraId="6D0B95BB" w14:textId="77777777" w:rsidR="00F73FC5" w:rsidRPr="008C4EC3" w:rsidRDefault="00F73FC5" w:rsidP="00F73FC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8C4EC3">
        <w:rPr>
          <w:rFonts w:cstheme="minorHAnsi"/>
        </w:rPr>
        <w:lastRenderedPageBreak/>
        <w:t>As</w:t>
      </w:r>
      <w:r>
        <w:rPr>
          <w:rFonts w:cstheme="minorHAnsi"/>
        </w:rPr>
        <w:t xml:space="preserve"> </w:t>
      </w:r>
      <w:r w:rsidRPr="008C4EC3">
        <w:rPr>
          <w:rFonts w:cstheme="minorHAnsi"/>
        </w:rPr>
        <w:t xml:space="preserve">a Monitoring analyst verifies if there </w:t>
      </w:r>
      <w:r>
        <w:rPr>
          <w:rFonts w:cstheme="minorHAnsi"/>
        </w:rPr>
        <w:t>are</w:t>
      </w:r>
      <w:r w:rsidRPr="008C4EC3">
        <w:rPr>
          <w:rFonts w:cstheme="minorHAnsi"/>
        </w:rPr>
        <w:t xml:space="preserve"> any issues with the device or component that needs further investigation or if it is false positive.</w:t>
      </w:r>
    </w:p>
    <w:p w14:paraId="707C2AF4" w14:textId="77777777" w:rsidR="00F73FC5" w:rsidRPr="008C4EC3" w:rsidRDefault="00F73FC5" w:rsidP="00F73FC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8C4EC3">
        <w:rPr>
          <w:rFonts w:cstheme="minorHAnsi"/>
        </w:rPr>
        <w:t>Responsible for checks WIP tool to determine of any planned maintenance going on for that device or component which may have triggered the alert.</w:t>
      </w:r>
    </w:p>
    <w:p w14:paraId="6688D4F0" w14:textId="77777777" w:rsidR="00F73FC5" w:rsidRPr="008C4EC3" w:rsidRDefault="00F73FC5" w:rsidP="00F73FC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8C4EC3">
        <w:rPr>
          <w:rFonts w:cstheme="minorHAnsi"/>
        </w:rPr>
        <w:t xml:space="preserve"> As per customer request, adding servers/network nodes into WIP tool to mute the alerts in monitoring via Solarwinds.</w:t>
      </w:r>
    </w:p>
    <w:p w14:paraId="2A5DF699" w14:textId="77777777" w:rsidR="00F73FC5" w:rsidRPr="008C4EC3" w:rsidRDefault="00F73FC5" w:rsidP="00F73FC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8C4EC3">
        <w:rPr>
          <w:rFonts w:cstheme="minorHAnsi"/>
        </w:rPr>
        <w:t>As a Monitoring Analyst creates an incident for the issues signified by the event and assigning to respective resolver groups.</w:t>
      </w:r>
    </w:p>
    <w:p w14:paraId="71CA0546" w14:textId="77777777" w:rsidR="00F73FC5" w:rsidRPr="008C4EC3" w:rsidRDefault="00F73FC5" w:rsidP="00F73FC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8C4EC3">
        <w:rPr>
          <w:rFonts w:cstheme="minorHAnsi"/>
        </w:rPr>
        <w:t xml:space="preserve">Expertise in windows L1 activities of clearing C drive disk space, Create and delete snapshots of VM’s, Monitor VM’s Memory &amp; CPU Utilizations in vCenter. </w:t>
      </w:r>
    </w:p>
    <w:p w14:paraId="6E394962" w14:textId="77777777" w:rsidR="00F73FC5" w:rsidRPr="008C4EC3" w:rsidRDefault="00F73FC5" w:rsidP="00F73FC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8C4EC3">
        <w:rPr>
          <w:rFonts w:cstheme="minorHAnsi"/>
        </w:rPr>
        <w:t xml:space="preserve">Monitor Commvault application on daily basis to identify and troubleshooting of Backup failure issues on windows servers. </w:t>
      </w:r>
    </w:p>
    <w:p w14:paraId="26C137A7" w14:textId="77777777" w:rsidR="00F73FC5" w:rsidRPr="008C4EC3" w:rsidRDefault="00F73FC5" w:rsidP="00F73FC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8C4EC3">
        <w:rPr>
          <w:rFonts w:cstheme="minorHAnsi"/>
        </w:rPr>
        <w:t xml:space="preserve">Responsible for checking the priority of the incidents in ServiceNow. </w:t>
      </w:r>
    </w:p>
    <w:p w14:paraId="5D80CFAB" w14:textId="77777777" w:rsidR="00F73FC5" w:rsidRPr="008C4EC3" w:rsidRDefault="00F73FC5" w:rsidP="00F73FC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8C4EC3">
        <w:rPr>
          <w:rFonts w:cstheme="minorHAnsi"/>
        </w:rPr>
        <w:t xml:space="preserve">Reporting issues with incidents in technical bridges like MS-Teams for engaging technical teams and continuously follow-up until they get the resolution for high priority incidents. </w:t>
      </w:r>
    </w:p>
    <w:p w14:paraId="31ABB055" w14:textId="77777777" w:rsidR="00F73FC5" w:rsidRPr="008C4EC3" w:rsidRDefault="00F73FC5" w:rsidP="00F73FC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8C4EC3">
        <w:rPr>
          <w:rFonts w:cstheme="minorHAnsi"/>
        </w:rPr>
        <w:t>Creating incidents, tasks, incident tasks and changes in ServiceNow, and follow up with the IT system Admin, and vendors.</w:t>
      </w:r>
    </w:p>
    <w:p w14:paraId="22988539" w14:textId="77777777" w:rsidR="00F73FC5" w:rsidRPr="008C4EC3" w:rsidRDefault="00F73FC5" w:rsidP="00F73FC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8C4EC3">
        <w:rPr>
          <w:rFonts w:cstheme="minorHAnsi"/>
        </w:rPr>
        <w:t>Giving L1 support to the IT Infrastructure (Servers/ Network devices) level for resolving issues. Creating vendor tickets for ISP’s (CenturyLink, Charter, AT&amp;T) via call or web-portals for Network related issues.</w:t>
      </w:r>
    </w:p>
    <w:p w14:paraId="503B951A" w14:textId="77777777" w:rsidR="00F73FC5" w:rsidRPr="008C4EC3" w:rsidRDefault="00F73FC5" w:rsidP="00F73FC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8C4EC3">
        <w:rPr>
          <w:rFonts w:cstheme="minorHAnsi"/>
        </w:rPr>
        <w:t xml:space="preserve">Discussing about the daily operations for tracking purpose in daily huddle calls. </w:t>
      </w:r>
    </w:p>
    <w:p w14:paraId="18D3E588" w14:textId="77777777" w:rsidR="00F73FC5" w:rsidRPr="008C4EC3" w:rsidRDefault="00F73FC5" w:rsidP="00F73FC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8C4EC3">
        <w:rPr>
          <w:rFonts w:cstheme="minorHAnsi"/>
        </w:rPr>
        <w:t>On time Escalation and reporting of alerts according to incident management process.</w:t>
      </w:r>
    </w:p>
    <w:p w14:paraId="266EE62F" w14:textId="4216849C" w:rsidR="00D10990" w:rsidRDefault="00F73FC5" w:rsidP="00D1099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8C4EC3">
        <w:rPr>
          <w:rFonts w:cstheme="minorHAnsi"/>
        </w:rPr>
        <w:t>Preparing Daily and Weekly reports as per schedules.</w:t>
      </w:r>
      <w:bookmarkStart w:id="0" w:name="_gjdgxs" w:colFirst="0" w:colLast="0"/>
      <w:bookmarkEnd w:id="0"/>
    </w:p>
    <w:p w14:paraId="06E6DD7C" w14:textId="7C954397" w:rsidR="00D10990" w:rsidRPr="00D10990" w:rsidRDefault="00D10990" w:rsidP="00D10990">
      <w:pPr>
        <w:spacing w:before="100" w:beforeAutospacing="1" w:after="100" w:afterAutospacing="1" w:line="240" w:lineRule="auto"/>
        <w:ind w:left="-504"/>
        <w:jc w:val="both"/>
        <w:rPr>
          <w:rFonts w:cstheme="minorHAnsi"/>
          <w:b/>
          <w:bCs/>
        </w:rPr>
      </w:pPr>
      <w:r w:rsidRPr="00D10990">
        <w:rPr>
          <w:rFonts w:cstheme="minorHAnsi"/>
          <w:b/>
          <w:bCs/>
        </w:rPr>
        <w:t>Projects &amp; Achievements</w:t>
      </w:r>
    </w:p>
    <w:p w14:paraId="02AD5B56" w14:textId="7C72F5A8" w:rsidR="00E628CC" w:rsidRDefault="00E628CC" w:rsidP="00D1099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Installed 30+ SQL servers Database engine on new Server build requests, and configured HADR.</w:t>
      </w:r>
    </w:p>
    <w:p w14:paraId="61CB9F9B" w14:textId="78201AB4" w:rsidR="00D10990" w:rsidRDefault="00D10990" w:rsidP="00D1099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D10990">
        <w:rPr>
          <w:rFonts w:cstheme="minorHAnsi"/>
        </w:rPr>
        <w:t xml:space="preserve">Migrated on-prem SQL Server databases </w:t>
      </w:r>
      <w:r w:rsidRPr="00D539D6">
        <w:rPr>
          <w:rFonts w:cstheme="minorHAnsi"/>
        </w:rPr>
        <w:t xml:space="preserve">from older </w:t>
      </w:r>
      <w:r w:rsidR="00E628CC">
        <w:rPr>
          <w:rFonts w:cstheme="minorHAnsi"/>
        </w:rPr>
        <w:t xml:space="preserve">version of </w:t>
      </w:r>
      <w:r w:rsidRPr="00D539D6">
        <w:rPr>
          <w:rFonts w:cstheme="minorHAnsi"/>
        </w:rPr>
        <w:t xml:space="preserve">SQL Server </w:t>
      </w:r>
      <w:r w:rsidRPr="00DF15AC">
        <w:rPr>
          <w:rFonts w:cstheme="minorHAnsi"/>
        </w:rPr>
        <w:t>2012 to SQL Server 2019</w:t>
      </w:r>
    </w:p>
    <w:p w14:paraId="54412934" w14:textId="59D915A4" w:rsidR="00D10990" w:rsidRPr="00D10990" w:rsidRDefault="00D10990" w:rsidP="00D1099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D10990">
        <w:rPr>
          <w:rFonts w:cstheme="minorHAnsi"/>
        </w:rPr>
        <w:t>Automated index maintenance, improving query performance</w:t>
      </w:r>
      <w:r w:rsidR="00E628CC">
        <w:rPr>
          <w:rFonts w:cstheme="minorHAnsi"/>
        </w:rPr>
        <w:t>.</w:t>
      </w:r>
    </w:p>
    <w:p w14:paraId="5E9524A8" w14:textId="3A363EEA" w:rsidR="00D10990" w:rsidRPr="00D10990" w:rsidRDefault="00D10990" w:rsidP="00D10990">
      <w:pPr>
        <w:spacing w:before="100" w:beforeAutospacing="1" w:after="100" w:afterAutospacing="1" w:line="240" w:lineRule="auto"/>
        <w:ind w:left="-504"/>
        <w:jc w:val="both"/>
        <w:rPr>
          <w:rFonts w:cstheme="minorHAnsi"/>
          <w:b/>
          <w:bCs/>
        </w:rPr>
      </w:pPr>
      <w:r w:rsidRPr="00D10990">
        <w:rPr>
          <w:rFonts w:cstheme="minorHAnsi"/>
          <w:b/>
          <w:bCs/>
        </w:rPr>
        <w:t>Education Qualification</w:t>
      </w:r>
    </w:p>
    <w:p w14:paraId="49379CA9" w14:textId="566EBEA2" w:rsidR="00D10990" w:rsidRDefault="0024382F" w:rsidP="00D10990">
      <w:pPr>
        <w:pStyle w:val="ListParagraph"/>
        <w:numPr>
          <w:ilvl w:val="0"/>
          <w:numId w:val="1"/>
        </w:numPr>
        <w:spacing w:before="80" w:after="0" w:line="240" w:lineRule="auto"/>
        <w:ind w:left="-72"/>
        <w:contextualSpacing w:val="0"/>
        <w:rPr>
          <w:rFonts w:eastAsia="Times New Roman" w:cstheme="minorHAnsi"/>
        </w:rPr>
      </w:pPr>
      <w:r w:rsidRPr="00DF15AC">
        <w:rPr>
          <w:rFonts w:eastAsia="Times New Roman" w:cstheme="minorHAnsi"/>
        </w:rPr>
        <w:t>Masters</w:t>
      </w:r>
      <w:r w:rsidR="00F73FC5" w:rsidRPr="00DF15AC">
        <w:rPr>
          <w:rFonts w:eastAsia="Times New Roman" w:cstheme="minorHAnsi"/>
        </w:rPr>
        <w:t xml:space="preserve"> in computer applications (MCA) from SD Collage of IT, Tanuku, Andhra University.</w:t>
      </w:r>
    </w:p>
    <w:p w14:paraId="697BD1F7" w14:textId="77777777" w:rsidR="00D10990" w:rsidRDefault="00D10990" w:rsidP="00D10990">
      <w:pPr>
        <w:spacing w:before="80" w:after="0" w:line="240" w:lineRule="auto"/>
        <w:ind w:left="-432"/>
        <w:rPr>
          <w:rFonts w:eastAsia="Times New Roman" w:cstheme="minorHAnsi"/>
        </w:rPr>
      </w:pPr>
    </w:p>
    <w:p w14:paraId="6E13E5BD" w14:textId="0E2CD88A" w:rsidR="00D10990" w:rsidRPr="00D10990" w:rsidRDefault="00D10990" w:rsidP="00D10990">
      <w:pPr>
        <w:spacing w:before="80" w:after="0" w:line="240" w:lineRule="auto"/>
        <w:ind w:left="-432"/>
        <w:rPr>
          <w:rFonts w:eastAsia="Times New Roman" w:cstheme="minorHAnsi"/>
          <w:b/>
          <w:bCs/>
        </w:rPr>
      </w:pPr>
      <w:r w:rsidRPr="00D10990">
        <w:rPr>
          <w:rFonts w:eastAsia="Times New Roman" w:cstheme="minorHAnsi"/>
          <w:b/>
          <w:bCs/>
        </w:rPr>
        <w:t>DECLARATION</w:t>
      </w:r>
    </w:p>
    <w:p w14:paraId="0D7662A4" w14:textId="241C51F9" w:rsidR="00F73FC5" w:rsidRPr="00DF15AC" w:rsidRDefault="00D10990" w:rsidP="00F73FC5">
      <w:pPr>
        <w:ind w:left="-576"/>
        <w:rPr>
          <w:rFonts w:eastAsia="Verdana" w:cstheme="minorHAnsi"/>
        </w:rPr>
      </w:pPr>
      <w:r>
        <w:rPr>
          <w:rFonts w:eastAsia="Verdana" w:cstheme="minorHAnsi"/>
        </w:rPr>
        <w:t xml:space="preserve">   I</w:t>
      </w:r>
      <w:r w:rsidR="00F73FC5" w:rsidRPr="00DF15AC">
        <w:rPr>
          <w:rFonts w:eastAsia="Verdana" w:cstheme="minorHAnsi"/>
        </w:rPr>
        <w:t xml:space="preserve"> hereby declare that all the above information is true and correct to the best of my knowledge and belief.</w:t>
      </w:r>
    </w:p>
    <w:p w14:paraId="11B2D5AB" w14:textId="77777777" w:rsidR="00F73FC5" w:rsidRPr="00DF15AC" w:rsidRDefault="00F73FC5" w:rsidP="00F73FC5">
      <w:pPr>
        <w:ind w:left="-576"/>
        <w:rPr>
          <w:rFonts w:eastAsia="Verdana" w:cstheme="minorHAnsi"/>
        </w:rPr>
      </w:pPr>
    </w:p>
    <w:p w14:paraId="14BBBB6B" w14:textId="77777777" w:rsidR="00F73FC5" w:rsidRPr="00DF15AC" w:rsidRDefault="00F73FC5" w:rsidP="00F73FC5">
      <w:pPr>
        <w:spacing w:after="0" w:line="240" w:lineRule="auto"/>
        <w:ind w:left="-576"/>
        <w:rPr>
          <w:rFonts w:eastAsia="Verdana" w:cstheme="minorHAnsi"/>
        </w:rPr>
      </w:pPr>
      <w:r w:rsidRPr="00DF15AC">
        <w:rPr>
          <w:rFonts w:eastAsia="Verdana" w:cstheme="minorHAnsi"/>
        </w:rPr>
        <w:t>Place:</w:t>
      </w:r>
      <w:r w:rsidRPr="00DF15AC">
        <w:rPr>
          <w:rFonts w:eastAsia="Verdana" w:cstheme="minorHAnsi"/>
        </w:rPr>
        <w:tab/>
      </w:r>
      <w:r w:rsidRPr="00DF15AC">
        <w:rPr>
          <w:rFonts w:eastAsia="Verdana" w:cstheme="minorHAnsi"/>
        </w:rPr>
        <w:tab/>
      </w:r>
      <w:r w:rsidRPr="00DF15AC">
        <w:rPr>
          <w:rFonts w:eastAsia="Verdana" w:cstheme="minorHAnsi"/>
        </w:rPr>
        <w:tab/>
      </w:r>
      <w:r w:rsidRPr="00DF15AC">
        <w:rPr>
          <w:rFonts w:eastAsia="Verdana" w:cstheme="minorHAnsi"/>
        </w:rPr>
        <w:tab/>
      </w:r>
      <w:r w:rsidRPr="00DF15AC">
        <w:rPr>
          <w:rFonts w:eastAsia="Verdana" w:cstheme="minorHAnsi"/>
        </w:rPr>
        <w:tab/>
      </w:r>
      <w:r w:rsidRPr="00DF15AC">
        <w:rPr>
          <w:rFonts w:eastAsia="Verdana" w:cstheme="minorHAnsi"/>
        </w:rPr>
        <w:tab/>
      </w:r>
      <w:r w:rsidRPr="00DF15AC">
        <w:rPr>
          <w:rFonts w:eastAsia="Verdana" w:cstheme="minorHAnsi"/>
        </w:rPr>
        <w:tab/>
      </w:r>
      <w:r w:rsidRPr="00DF15AC">
        <w:rPr>
          <w:rFonts w:eastAsia="Verdana" w:cstheme="minorHAnsi"/>
        </w:rPr>
        <w:tab/>
      </w:r>
      <w:r w:rsidRPr="00DF15AC">
        <w:rPr>
          <w:rFonts w:eastAsia="Verdana" w:cstheme="minorHAnsi"/>
        </w:rPr>
        <w:tab/>
        <w:t xml:space="preserve">                                P. SATYANARAYANA</w:t>
      </w:r>
    </w:p>
    <w:p w14:paraId="0111B77D" w14:textId="77777777" w:rsidR="00F73FC5" w:rsidRPr="00DF15AC" w:rsidRDefault="00F73FC5" w:rsidP="00F73FC5">
      <w:pPr>
        <w:spacing w:after="0" w:line="240" w:lineRule="auto"/>
        <w:ind w:left="-576"/>
        <w:rPr>
          <w:rFonts w:eastAsia="Verdana" w:cstheme="minorHAnsi"/>
        </w:rPr>
      </w:pPr>
      <w:r w:rsidRPr="00DF15AC">
        <w:rPr>
          <w:rFonts w:eastAsia="Verdana" w:cstheme="minorHAnsi"/>
        </w:rPr>
        <w:t>Date:</w:t>
      </w:r>
      <w:r w:rsidRPr="00DF15AC">
        <w:rPr>
          <w:rFonts w:eastAsia="Verdana" w:cstheme="minorHAnsi"/>
        </w:rPr>
        <w:tab/>
      </w:r>
      <w:r w:rsidRPr="00DF15AC">
        <w:rPr>
          <w:rFonts w:eastAsia="Verdana" w:cstheme="minorHAnsi"/>
        </w:rPr>
        <w:tab/>
      </w:r>
      <w:r w:rsidRPr="00DF15AC">
        <w:rPr>
          <w:rFonts w:eastAsia="Verdana" w:cstheme="minorHAnsi"/>
        </w:rPr>
        <w:tab/>
      </w:r>
      <w:r w:rsidRPr="00DF15AC">
        <w:rPr>
          <w:rFonts w:eastAsia="Verdana" w:cstheme="minorHAnsi"/>
        </w:rPr>
        <w:tab/>
      </w:r>
      <w:r w:rsidRPr="00DF15AC">
        <w:rPr>
          <w:rFonts w:eastAsia="Verdana" w:cstheme="minorHAnsi"/>
        </w:rPr>
        <w:tab/>
      </w:r>
      <w:r w:rsidRPr="00DF15AC">
        <w:rPr>
          <w:rFonts w:eastAsia="Verdana" w:cstheme="minorHAnsi"/>
        </w:rPr>
        <w:tab/>
      </w:r>
      <w:r w:rsidRPr="00DF15AC">
        <w:rPr>
          <w:rFonts w:eastAsia="Verdana" w:cstheme="minorHAnsi"/>
        </w:rPr>
        <w:tab/>
      </w:r>
      <w:r w:rsidRPr="00DF15AC">
        <w:rPr>
          <w:rFonts w:eastAsia="Verdana" w:cstheme="minorHAnsi"/>
        </w:rPr>
        <w:tab/>
      </w:r>
      <w:r w:rsidRPr="00DF15AC">
        <w:rPr>
          <w:rFonts w:eastAsia="Verdana" w:cstheme="minorHAnsi"/>
        </w:rPr>
        <w:tab/>
        <w:t xml:space="preserve"> </w:t>
      </w:r>
      <w:r w:rsidRPr="00DF15AC">
        <w:rPr>
          <w:rFonts w:eastAsia="Verdana" w:cstheme="minorHAnsi"/>
        </w:rPr>
        <w:tab/>
      </w:r>
      <w:r w:rsidRPr="00DF15AC">
        <w:rPr>
          <w:rFonts w:eastAsia="Verdana" w:cstheme="minorHAnsi"/>
        </w:rPr>
        <w:tab/>
      </w:r>
      <w:r w:rsidRPr="00DF15AC">
        <w:rPr>
          <w:rFonts w:eastAsia="Verdana" w:cstheme="minorHAnsi"/>
        </w:rPr>
        <w:tab/>
      </w:r>
      <w:r w:rsidRPr="00DF15AC">
        <w:rPr>
          <w:rFonts w:eastAsia="Verdana" w:cstheme="minorHAnsi"/>
          <w:b/>
        </w:rPr>
        <w:t>(Signature)</w:t>
      </w:r>
    </w:p>
    <w:p w14:paraId="1FB8F20E" w14:textId="77777777" w:rsidR="00F73FC5" w:rsidRPr="00DF15AC" w:rsidRDefault="00F73FC5" w:rsidP="00F73FC5">
      <w:pPr>
        <w:rPr>
          <w:rFonts w:cstheme="minorHAnsi"/>
        </w:rPr>
      </w:pPr>
    </w:p>
    <w:p w14:paraId="5B9CFDCB" w14:textId="77777777" w:rsidR="001F609D" w:rsidRDefault="001F609D"/>
    <w:sectPr w:rsidR="001F609D" w:rsidSect="00F73FC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E745C"/>
    <w:multiLevelType w:val="hybridMultilevel"/>
    <w:tmpl w:val="80F23754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E0116"/>
    <w:multiLevelType w:val="hybridMultilevel"/>
    <w:tmpl w:val="C22C8F8A"/>
    <w:lvl w:ilvl="0" w:tplc="04090001">
      <w:start w:val="1"/>
      <w:numFmt w:val="bullet"/>
      <w:lvlText w:val=""/>
      <w:lvlJc w:val="left"/>
      <w:pPr>
        <w:ind w:left="-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</w:abstractNum>
  <w:num w:numId="1" w16cid:durableId="53283257">
    <w:abstractNumId w:val="0"/>
  </w:num>
  <w:num w:numId="2" w16cid:durableId="1207136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F93"/>
    <w:rsid w:val="000A2667"/>
    <w:rsid w:val="001F609D"/>
    <w:rsid w:val="0024382F"/>
    <w:rsid w:val="0034494A"/>
    <w:rsid w:val="003B2350"/>
    <w:rsid w:val="00454D13"/>
    <w:rsid w:val="004E6552"/>
    <w:rsid w:val="006D7592"/>
    <w:rsid w:val="008F4DCC"/>
    <w:rsid w:val="00901720"/>
    <w:rsid w:val="00A55FEB"/>
    <w:rsid w:val="00AC4928"/>
    <w:rsid w:val="00B35EF8"/>
    <w:rsid w:val="00B94960"/>
    <w:rsid w:val="00C07F93"/>
    <w:rsid w:val="00D10990"/>
    <w:rsid w:val="00D539D6"/>
    <w:rsid w:val="00DE002F"/>
    <w:rsid w:val="00E21215"/>
    <w:rsid w:val="00E628CC"/>
    <w:rsid w:val="00F73FC5"/>
    <w:rsid w:val="00FE3D24"/>
    <w:rsid w:val="00FF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F18F0"/>
  <w15:chartTrackingRefBased/>
  <w15:docId w15:val="{2C74107B-C5FB-4113-9B2B-DF319784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FC5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F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F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F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F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F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F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F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F93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C07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F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F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F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F93"/>
    <w:rPr>
      <w:b/>
      <w:bCs/>
      <w:smallCaps/>
      <w:color w:val="2F5496" w:themeColor="accent1" w:themeShade="BF"/>
      <w:spacing w:val="5"/>
    </w:rPr>
  </w:style>
  <w:style w:type="character" w:customStyle="1" w:styleId="ListParagraphChar">
    <w:name w:val="List Paragraph Char"/>
    <w:link w:val="ListParagraph"/>
    <w:uiPriority w:val="34"/>
    <w:locked/>
    <w:rsid w:val="00F73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Danvick Pala</dc:creator>
  <cp:keywords/>
  <dc:description/>
  <cp:lastModifiedBy>Danvick Pala</cp:lastModifiedBy>
  <cp:revision>5</cp:revision>
  <dcterms:created xsi:type="dcterms:W3CDTF">2025-05-28T15:27:00Z</dcterms:created>
  <dcterms:modified xsi:type="dcterms:W3CDTF">2025-07-03T06:22:00Z</dcterms:modified>
</cp:coreProperties>
</file>