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4FE40" w14:textId="77777777" w:rsidR="00CD16D5" w:rsidRPr="00CD16D5" w:rsidRDefault="00CD16D5" w:rsidP="00CD16D5">
      <w:pPr>
        <w:rPr>
          <w:b/>
          <w:bCs/>
        </w:rPr>
      </w:pPr>
      <w:r w:rsidRPr="00CD16D5">
        <w:rPr>
          <w:b/>
          <w:bCs/>
        </w:rPr>
        <w:t xml:space="preserve">AWS Global Infrastructure Explained: Regions, Availability Zones &amp; Edge Locations </w:t>
      </w:r>
      <w:r w:rsidRPr="00CD16D5">
        <w:rPr>
          <w:rFonts w:ascii="Segoe UI Emoji" w:hAnsi="Segoe UI Emoji" w:cs="Segoe UI Emoji"/>
          <w:b/>
          <w:bCs/>
        </w:rPr>
        <w:t>☁️🌍</w:t>
      </w:r>
    </w:p>
    <w:p w14:paraId="3D8ABA50" w14:textId="77777777" w:rsidR="00CD16D5" w:rsidRPr="00CD16D5" w:rsidRDefault="00CD16D5" w:rsidP="00CD16D5">
      <w:r w:rsidRPr="00CD16D5">
        <w:t xml:space="preserve">After understanding </w:t>
      </w:r>
      <w:r w:rsidRPr="00CD16D5">
        <w:rPr>
          <w:b/>
          <w:bCs/>
        </w:rPr>
        <w:t>what cloud computing is</w:t>
      </w:r>
      <w:r w:rsidRPr="00CD16D5">
        <w:t>, the next big question most beginners ask is:</w:t>
      </w:r>
    </w:p>
    <w:p w14:paraId="0E1A5978" w14:textId="77777777" w:rsidR="00CD16D5" w:rsidRPr="00CD16D5" w:rsidRDefault="00CD16D5" w:rsidP="00CD16D5">
      <w:r w:rsidRPr="00CD16D5">
        <w:rPr>
          <w:i/>
          <w:iCs/>
        </w:rPr>
        <w:t>How does AWS deliver fast, secure, and highly available services across the world?</w:t>
      </w:r>
    </w:p>
    <w:p w14:paraId="23E7123C" w14:textId="77777777" w:rsidR="00CD16D5" w:rsidRPr="00CD16D5" w:rsidRDefault="00CD16D5" w:rsidP="00CD16D5">
      <w:r w:rsidRPr="00CD16D5">
        <w:t xml:space="preserve">The answer lies in </w:t>
      </w:r>
      <w:r w:rsidRPr="00CD16D5">
        <w:rPr>
          <w:b/>
          <w:bCs/>
        </w:rPr>
        <w:t>AWS Global Infrastructure</w:t>
      </w:r>
      <w:r w:rsidRPr="00CD16D5">
        <w:t>.</w:t>
      </w:r>
    </w:p>
    <w:p w14:paraId="72B33FC4" w14:textId="77777777" w:rsidR="00CD16D5" w:rsidRPr="00CD16D5" w:rsidRDefault="00CD16D5" w:rsidP="00CD16D5">
      <w:r w:rsidRPr="00CD16D5">
        <w:t xml:space="preserve">In this blog, I’ll explain </w:t>
      </w:r>
      <w:r w:rsidRPr="00CD16D5">
        <w:rPr>
          <w:b/>
          <w:bCs/>
        </w:rPr>
        <w:t>Regions, Availability Zones, and Edge Locations</w:t>
      </w:r>
      <w:r w:rsidRPr="00CD16D5">
        <w:t xml:space="preserve"> in a </w:t>
      </w:r>
      <w:r w:rsidRPr="00CD16D5">
        <w:rPr>
          <w:b/>
          <w:bCs/>
        </w:rPr>
        <w:t>simple, story-based way</w:t>
      </w:r>
      <w:r w:rsidRPr="00CD16D5">
        <w:t>, so even beginners can clearly understand how AWS works behind the scenes.</w:t>
      </w:r>
    </w:p>
    <w:p w14:paraId="61A23657" w14:textId="77777777" w:rsidR="00CD16D5" w:rsidRPr="00CD16D5" w:rsidRDefault="00CD16D5" w:rsidP="00CD16D5">
      <w:r w:rsidRPr="00CD16D5">
        <w:pict w14:anchorId="60D6AF08">
          <v:rect id="_x0000_i1085" style="width:0;height:1.5pt" o:hralign="center" o:hrstd="t" o:hr="t" fillcolor="#a0a0a0" stroked="f"/>
        </w:pict>
      </w:r>
    </w:p>
    <w:p w14:paraId="270B966D" w14:textId="77777777" w:rsidR="00CD16D5" w:rsidRPr="00CD16D5" w:rsidRDefault="00CD16D5" w:rsidP="00CD16D5">
      <w:pPr>
        <w:rPr>
          <w:b/>
          <w:bCs/>
        </w:rPr>
      </w:pPr>
      <w:r w:rsidRPr="00CD16D5">
        <w:rPr>
          <w:rFonts w:ascii="Segoe UI Emoji" w:hAnsi="Segoe UI Emoji" w:cs="Segoe UI Emoji"/>
          <w:b/>
          <w:bCs/>
        </w:rPr>
        <w:t>🌐</w:t>
      </w:r>
      <w:r w:rsidRPr="00CD16D5">
        <w:rPr>
          <w:b/>
          <w:bCs/>
        </w:rPr>
        <w:t xml:space="preserve"> Why Global Infrastructure Matters</w:t>
      </w:r>
    </w:p>
    <w:p w14:paraId="02969FE1" w14:textId="77777777" w:rsidR="00CD16D5" w:rsidRPr="00CD16D5" w:rsidRDefault="00CD16D5" w:rsidP="00CD16D5">
      <w:r w:rsidRPr="00CD16D5">
        <w:t>Imagine you have users in:</w:t>
      </w:r>
    </w:p>
    <w:p w14:paraId="67802AC4" w14:textId="77777777" w:rsidR="00CD16D5" w:rsidRPr="00CD16D5" w:rsidRDefault="00CD16D5" w:rsidP="00CD16D5">
      <w:pPr>
        <w:numPr>
          <w:ilvl w:val="0"/>
          <w:numId w:val="1"/>
        </w:numPr>
      </w:pPr>
      <w:r w:rsidRPr="00CD16D5">
        <w:t xml:space="preserve">India </w:t>
      </w:r>
      <w:r w:rsidRPr="00CD16D5">
        <w:rPr>
          <w:rFonts w:ascii="Segoe UI Emoji" w:hAnsi="Segoe UI Emoji" w:cs="Segoe UI Emoji"/>
        </w:rPr>
        <w:t>🇮🇳</w:t>
      </w:r>
    </w:p>
    <w:p w14:paraId="3AF58B9B" w14:textId="77777777" w:rsidR="00CD16D5" w:rsidRPr="00CD16D5" w:rsidRDefault="00CD16D5" w:rsidP="00CD16D5">
      <w:pPr>
        <w:numPr>
          <w:ilvl w:val="0"/>
          <w:numId w:val="1"/>
        </w:numPr>
      </w:pPr>
      <w:r w:rsidRPr="00CD16D5">
        <w:t xml:space="preserve">USA </w:t>
      </w:r>
      <w:r w:rsidRPr="00CD16D5">
        <w:rPr>
          <w:rFonts w:ascii="Segoe UI Emoji" w:hAnsi="Segoe UI Emoji" w:cs="Segoe UI Emoji"/>
        </w:rPr>
        <w:t>🇺🇸</w:t>
      </w:r>
    </w:p>
    <w:p w14:paraId="78F98116" w14:textId="77777777" w:rsidR="00CD16D5" w:rsidRPr="00CD16D5" w:rsidRDefault="00CD16D5" w:rsidP="00CD16D5">
      <w:pPr>
        <w:numPr>
          <w:ilvl w:val="0"/>
          <w:numId w:val="1"/>
        </w:numPr>
      </w:pPr>
      <w:r w:rsidRPr="00CD16D5">
        <w:t xml:space="preserve">Europe </w:t>
      </w:r>
      <w:r w:rsidRPr="00CD16D5">
        <w:rPr>
          <w:rFonts w:ascii="Segoe UI Emoji" w:hAnsi="Segoe UI Emoji" w:cs="Segoe UI Emoji"/>
        </w:rPr>
        <w:t>🇪🇺</w:t>
      </w:r>
    </w:p>
    <w:p w14:paraId="16DA29A6" w14:textId="77777777" w:rsidR="00CD16D5" w:rsidRPr="00CD16D5" w:rsidRDefault="00CD16D5" w:rsidP="00CD16D5">
      <w:r w:rsidRPr="00CD16D5">
        <w:t>If your application runs from a single server in one country:</w:t>
      </w:r>
    </w:p>
    <w:p w14:paraId="4A7C7422" w14:textId="77777777" w:rsidR="00CD16D5" w:rsidRPr="00CD16D5" w:rsidRDefault="00CD16D5" w:rsidP="00CD16D5">
      <w:pPr>
        <w:numPr>
          <w:ilvl w:val="0"/>
          <w:numId w:val="2"/>
        </w:numPr>
      </w:pPr>
      <w:r w:rsidRPr="00CD16D5">
        <w:t xml:space="preserve">Users far away experience </w:t>
      </w:r>
      <w:r w:rsidRPr="00CD16D5">
        <w:rPr>
          <w:b/>
          <w:bCs/>
        </w:rPr>
        <w:t>slow performance</w:t>
      </w:r>
    </w:p>
    <w:p w14:paraId="23802A59" w14:textId="77777777" w:rsidR="00CD16D5" w:rsidRPr="00CD16D5" w:rsidRDefault="00CD16D5" w:rsidP="00CD16D5">
      <w:pPr>
        <w:numPr>
          <w:ilvl w:val="0"/>
          <w:numId w:val="2"/>
        </w:numPr>
      </w:pPr>
      <w:r w:rsidRPr="00CD16D5">
        <w:t xml:space="preserve">Any server failure can cause </w:t>
      </w:r>
      <w:r w:rsidRPr="00CD16D5">
        <w:rPr>
          <w:b/>
          <w:bCs/>
        </w:rPr>
        <w:t>downtime</w:t>
      </w:r>
    </w:p>
    <w:p w14:paraId="06E564B0" w14:textId="77777777" w:rsidR="00CD16D5" w:rsidRPr="00CD16D5" w:rsidRDefault="00CD16D5" w:rsidP="00CD16D5">
      <w:r w:rsidRPr="00CD16D5">
        <w:t xml:space="preserve">AWS solves this problem using its </w:t>
      </w:r>
      <w:r w:rsidRPr="00CD16D5">
        <w:rPr>
          <w:b/>
          <w:bCs/>
        </w:rPr>
        <w:t>global infrastructure design</w:t>
      </w:r>
      <w:r w:rsidRPr="00CD16D5">
        <w:t>.</w:t>
      </w:r>
    </w:p>
    <w:p w14:paraId="29546AF0" w14:textId="77777777" w:rsidR="00CD16D5" w:rsidRPr="00CD16D5" w:rsidRDefault="00CD16D5" w:rsidP="00CD16D5">
      <w:r w:rsidRPr="00CD16D5">
        <w:pict w14:anchorId="2705B421">
          <v:rect id="_x0000_i1086" style="width:0;height:1.5pt" o:hralign="center" o:hrstd="t" o:hr="t" fillcolor="#a0a0a0" stroked="f"/>
        </w:pict>
      </w:r>
    </w:p>
    <w:p w14:paraId="2697391A" w14:textId="77777777" w:rsidR="00CD16D5" w:rsidRPr="00CD16D5" w:rsidRDefault="00CD16D5" w:rsidP="00CD16D5">
      <w:pPr>
        <w:rPr>
          <w:b/>
          <w:bCs/>
        </w:rPr>
      </w:pPr>
      <w:r w:rsidRPr="00CD16D5">
        <w:rPr>
          <w:rFonts w:ascii="Segoe UI Emoji" w:hAnsi="Segoe UI Emoji" w:cs="Segoe UI Emoji"/>
          <w:b/>
          <w:bCs/>
        </w:rPr>
        <w:t>📍</w:t>
      </w:r>
      <w:r w:rsidRPr="00CD16D5">
        <w:rPr>
          <w:b/>
          <w:bCs/>
        </w:rPr>
        <w:t xml:space="preserve"> What Is an AWS Region?</w:t>
      </w:r>
    </w:p>
    <w:p w14:paraId="127671F7" w14:textId="77777777" w:rsidR="00CD16D5" w:rsidRPr="00CD16D5" w:rsidRDefault="00CD16D5" w:rsidP="00CD16D5">
      <w:r w:rsidRPr="00CD16D5">
        <w:t xml:space="preserve">An </w:t>
      </w:r>
      <w:r w:rsidRPr="00CD16D5">
        <w:rPr>
          <w:b/>
          <w:bCs/>
        </w:rPr>
        <w:t>AWS Region</w:t>
      </w:r>
      <w:r w:rsidRPr="00CD16D5">
        <w:t xml:space="preserve"> is a </w:t>
      </w:r>
      <w:r w:rsidRPr="00CD16D5">
        <w:rPr>
          <w:b/>
          <w:bCs/>
        </w:rPr>
        <w:t>geographical area</w:t>
      </w:r>
      <w:r w:rsidRPr="00CD16D5">
        <w:t xml:space="preserve"> where AWS has multiple data centers.</w:t>
      </w:r>
    </w:p>
    <w:p w14:paraId="64FECA33" w14:textId="77777777" w:rsidR="00CD16D5" w:rsidRPr="00CD16D5" w:rsidRDefault="00CD16D5" w:rsidP="00CD16D5">
      <w:r w:rsidRPr="00CD16D5">
        <w:t>Each Region is completely independent and designed for:</w:t>
      </w:r>
    </w:p>
    <w:p w14:paraId="1D9FEC95" w14:textId="77777777" w:rsidR="00CD16D5" w:rsidRPr="00CD16D5" w:rsidRDefault="00CD16D5" w:rsidP="00CD16D5">
      <w:pPr>
        <w:numPr>
          <w:ilvl w:val="0"/>
          <w:numId w:val="3"/>
        </w:numPr>
      </w:pPr>
      <w:r w:rsidRPr="00CD16D5">
        <w:t>Fault tolerance</w:t>
      </w:r>
    </w:p>
    <w:p w14:paraId="1B43D2BE" w14:textId="77777777" w:rsidR="00CD16D5" w:rsidRPr="00CD16D5" w:rsidRDefault="00CD16D5" w:rsidP="00CD16D5">
      <w:pPr>
        <w:numPr>
          <w:ilvl w:val="0"/>
          <w:numId w:val="3"/>
        </w:numPr>
      </w:pPr>
      <w:r w:rsidRPr="00CD16D5">
        <w:t>Stability</w:t>
      </w:r>
    </w:p>
    <w:p w14:paraId="13F888DC" w14:textId="77777777" w:rsidR="00CD16D5" w:rsidRPr="00CD16D5" w:rsidRDefault="00CD16D5" w:rsidP="00CD16D5">
      <w:pPr>
        <w:numPr>
          <w:ilvl w:val="0"/>
          <w:numId w:val="3"/>
        </w:numPr>
      </w:pPr>
      <w:r w:rsidRPr="00CD16D5">
        <w:t>Compliance</w:t>
      </w:r>
    </w:p>
    <w:p w14:paraId="40A71E7D" w14:textId="77777777" w:rsidR="00CD16D5" w:rsidRPr="00CD16D5" w:rsidRDefault="00CD16D5" w:rsidP="00CD16D5">
      <w:r w:rsidRPr="00CD16D5">
        <w:t>Examples of AWS Regions:</w:t>
      </w:r>
    </w:p>
    <w:p w14:paraId="66496E96" w14:textId="77777777" w:rsidR="00CD16D5" w:rsidRPr="00CD16D5" w:rsidRDefault="00CD16D5" w:rsidP="00CD16D5">
      <w:pPr>
        <w:numPr>
          <w:ilvl w:val="0"/>
          <w:numId w:val="4"/>
        </w:numPr>
      </w:pPr>
      <w:r w:rsidRPr="00CD16D5">
        <w:lastRenderedPageBreak/>
        <w:t>Asia Pacific (Mumbai)</w:t>
      </w:r>
    </w:p>
    <w:p w14:paraId="2A244DC8" w14:textId="77777777" w:rsidR="00CD16D5" w:rsidRPr="00CD16D5" w:rsidRDefault="00CD16D5" w:rsidP="00CD16D5">
      <w:pPr>
        <w:numPr>
          <w:ilvl w:val="0"/>
          <w:numId w:val="4"/>
        </w:numPr>
      </w:pPr>
      <w:r w:rsidRPr="00CD16D5">
        <w:t>US East (N. Virginia)</w:t>
      </w:r>
    </w:p>
    <w:p w14:paraId="4DC8AA9A" w14:textId="77777777" w:rsidR="00CD16D5" w:rsidRPr="00CD16D5" w:rsidRDefault="00CD16D5" w:rsidP="00CD16D5">
      <w:pPr>
        <w:numPr>
          <w:ilvl w:val="0"/>
          <w:numId w:val="4"/>
        </w:numPr>
      </w:pPr>
      <w:r w:rsidRPr="00CD16D5">
        <w:t>Europe (Frankfurt)</w:t>
      </w:r>
    </w:p>
    <w:p w14:paraId="2645B196" w14:textId="77777777" w:rsidR="00CD16D5" w:rsidRPr="00CD16D5" w:rsidRDefault="00CD16D5" w:rsidP="00CD16D5">
      <w:pPr>
        <w:rPr>
          <w:b/>
          <w:bCs/>
        </w:rPr>
      </w:pPr>
      <w:r w:rsidRPr="00CD16D5">
        <w:rPr>
          <w:rFonts w:ascii="Segoe UI Emoji" w:hAnsi="Segoe UI Emoji" w:cs="Segoe UI Emoji"/>
          <w:b/>
          <w:bCs/>
        </w:rPr>
        <w:t>🔎</w:t>
      </w:r>
      <w:r w:rsidRPr="00CD16D5">
        <w:rPr>
          <w:b/>
          <w:bCs/>
        </w:rPr>
        <w:t xml:space="preserve"> Simple Example:</w:t>
      </w:r>
    </w:p>
    <w:p w14:paraId="5ABA8096" w14:textId="77777777" w:rsidR="00CD16D5" w:rsidRPr="00CD16D5" w:rsidRDefault="00CD16D5" w:rsidP="00CD16D5">
      <w:r w:rsidRPr="00CD16D5">
        <w:t xml:space="preserve">If your users are mostly in India, you choose the </w:t>
      </w:r>
      <w:r w:rsidRPr="00CD16D5">
        <w:rPr>
          <w:b/>
          <w:bCs/>
        </w:rPr>
        <w:t xml:space="preserve">Mumbai </w:t>
      </w:r>
      <w:proofErr w:type="gramStart"/>
      <w:r w:rsidRPr="00CD16D5">
        <w:rPr>
          <w:b/>
          <w:bCs/>
        </w:rPr>
        <w:t>Region</w:t>
      </w:r>
      <w:proofErr w:type="gramEnd"/>
      <w:r w:rsidRPr="00CD16D5">
        <w:t xml:space="preserve"> so your application runs closer to them, giving:</w:t>
      </w:r>
    </w:p>
    <w:p w14:paraId="3FE3E411" w14:textId="77777777" w:rsidR="00CD16D5" w:rsidRPr="00CD16D5" w:rsidRDefault="00CD16D5" w:rsidP="00CD16D5">
      <w:pPr>
        <w:numPr>
          <w:ilvl w:val="0"/>
          <w:numId w:val="5"/>
        </w:numPr>
      </w:pPr>
      <w:r w:rsidRPr="00CD16D5">
        <w:t>Lower latency</w:t>
      </w:r>
    </w:p>
    <w:p w14:paraId="24B13765" w14:textId="77777777" w:rsidR="00CD16D5" w:rsidRPr="00CD16D5" w:rsidRDefault="00CD16D5" w:rsidP="00CD16D5">
      <w:pPr>
        <w:numPr>
          <w:ilvl w:val="0"/>
          <w:numId w:val="5"/>
        </w:numPr>
      </w:pPr>
      <w:r w:rsidRPr="00CD16D5">
        <w:t>Faster response time</w:t>
      </w:r>
    </w:p>
    <w:p w14:paraId="3DA6E1A7" w14:textId="77777777" w:rsidR="00CD16D5" w:rsidRPr="00CD16D5" w:rsidRDefault="00CD16D5" w:rsidP="00CD16D5">
      <w:r w:rsidRPr="00CD16D5">
        <w:pict w14:anchorId="20DC10E2">
          <v:rect id="_x0000_i1087" style="width:0;height:1.5pt" o:hralign="center" o:hrstd="t" o:hr="t" fillcolor="#a0a0a0" stroked="f"/>
        </w:pict>
      </w:r>
    </w:p>
    <w:p w14:paraId="462B93D7" w14:textId="77777777" w:rsidR="00CD16D5" w:rsidRPr="00CD16D5" w:rsidRDefault="00CD16D5" w:rsidP="00CD16D5">
      <w:pPr>
        <w:rPr>
          <w:b/>
          <w:bCs/>
        </w:rPr>
      </w:pPr>
      <w:r w:rsidRPr="00CD16D5">
        <w:rPr>
          <w:rFonts w:ascii="Segoe UI Emoji" w:hAnsi="Segoe UI Emoji" w:cs="Segoe UI Emoji"/>
          <w:b/>
          <w:bCs/>
        </w:rPr>
        <w:t>🏢</w:t>
      </w:r>
      <w:r w:rsidRPr="00CD16D5">
        <w:rPr>
          <w:b/>
          <w:bCs/>
        </w:rPr>
        <w:t xml:space="preserve"> What Is an Availability Zone (AZ)?</w:t>
      </w:r>
    </w:p>
    <w:p w14:paraId="10D38696" w14:textId="77777777" w:rsidR="00CD16D5" w:rsidRPr="00CD16D5" w:rsidRDefault="00CD16D5" w:rsidP="00CD16D5">
      <w:r w:rsidRPr="00CD16D5">
        <w:t xml:space="preserve">An </w:t>
      </w:r>
      <w:r w:rsidRPr="00CD16D5">
        <w:rPr>
          <w:b/>
          <w:bCs/>
        </w:rPr>
        <w:t>Availability Zone</w:t>
      </w:r>
      <w:r w:rsidRPr="00CD16D5">
        <w:t xml:space="preserve"> is </w:t>
      </w:r>
      <w:r w:rsidRPr="00CD16D5">
        <w:rPr>
          <w:b/>
          <w:bCs/>
        </w:rPr>
        <w:t>one or more data centers</w:t>
      </w:r>
      <w:r w:rsidRPr="00CD16D5">
        <w:t xml:space="preserve"> within a Region.</w:t>
      </w:r>
    </w:p>
    <w:p w14:paraId="1DDED60D" w14:textId="77777777" w:rsidR="00CD16D5" w:rsidRPr="00CD16D5" w:rsidRDefault="00CD16D5" w:rsidP="00CD16D5">
      <w:r w:rsidRPr="00CD16D5">
        <w:t xml:space="preserve">Each Region has </w:t>
      </w:r>
      <w:r w:rsidRPr="00CD16D5">
        <w:rPr>
          <w:b/>
          <w:bCs/>
        </w:rPr>
        <w:t>multiple AZs</w:t>
      </w:r>
      <w:r w:rsidRPr="00CD16D5">
        <w:t>, and each AZ is:</w:t>
      </w:r>
    </w:p>
    <w:p w14:paraId="08C674FC" w14:textId="77777777" w:rsidR="00CD16D5" w:rsidRPr="00CD16D5" w:rsidRDefault="00CD16D5" w:rsidP="00CD16D5">
      <w:pPr>
        <w:numPr>
          <w:ilvl w:val="0"/>
          <w:numId w:val="6"/>
        </w:numPr>
      </w:pPr>
      <w:r w:rsidRPr="00CD16D5">
        <w:t>Physically separated</w:t>
      </w:r>
    </w:p>
    <w:p w14:paraId="4082AD3B" w14:textId="77777777" w:rsidR="00CD16D5" w:rsidRPr="00CD16D5" w:rsidRDefault="00CD16D5" w:rsidP="00CD16D5">
      <w:pPr>
        <w:numPr>
          <w:ilvl w:val="0"/>
          <w:numId w:val="6"/>
        </w:numPr>
      </w:pPr>
      <w:r w:rsidRPr="00CD16D5">
        <w:t>Connected with high-speed private networks</w:t>
      </w:r>
    </w:p>
    <w:p w14:paraId="703C876C" w14:textId="77777777" w:rsidR="00CD16D5" w:rsidRPr="00CD16D5" w:rsidRDefault="00CD16D5" w:rsidP="00CD16D5">
      <w:pPr>
        <w:numPr>
          <w:ilvl w:val="0"/>
          <w:numId w:val="6"/>
        </w:numPr>
      </w:pPr>
      <w:r w:rsidRPr="00CD16D5">
        <w:t>Designed to be isolated from failures</w:t>
      </w:r>
    </w:p>
    <w:p w14:paraId="5D243604" w14:textId="77777777" w:rsidR="00CD16D5" w:rsidRPr="00CD16D5" w:rsidRDefault="00CD16D5" w:rsidP="00CD16D5">
      <w:pPr>
        <w:rPr>
          <w:b/>
          <w:bCs/>
        </w:rPr>
      </w:pPr>
      <w:r w:rsidRPr="00CD16D5">
        <w:rPr>
          <w:rFonts w:ascii="Segoe UI Emoji" w:hAnsi="Segoe UI Emoji" w:cs="Segoe UI Emoji"/>
          <w:b/>
          <w:bCs/>
        </w:rPr>
        <w:t>🔎</w:t>
      </w:r>
      <w:r w:rsidRPr="00CD16D5">
        <w:rPr>
          <w:b/>
          <w:bCs/>
        </w:rPr>
        <w:t xml:space="preserve"> Real-Life Analogy:</w:t>
      </w:r>
    </w:p>
    <w:p w14:paraId="513913FD" w14:textId="77777777" w:rsidR="00CD16D5" w:rsidRPr="00CD16D5" w:rsidRDefault="00CD16D5" w:rsidP="00CD16D5">
      <w:r w:rsidRPr="00CD16D5">
        <w:t xml:space="preserve">Think of a Region as a </w:t>
      </w:r>
      <w:r w:rsidRPr="00CD16D5">
        <w:rPr>
          <w:b/>
          <w:bCs/>
        </w:rPr>
        <w:t>city</w:t>
      </w:r>
      <w:r w:rsidRPr="00CD16D5">
        <w:t xml:space="preserve">, and Availability Zones as </w:t>
      </w:r>
      <w:r w:rsidRPr="00CD16D5">
        <w:rPr>
          <w:b/>
          <w:bCs/>
        </w:rPr>
        <w:t>different buildings</w:t>
      </w:r>
      <w:r w:rsidRPr="00CD16D5">
        <w:t xml:space="preserve"> in that city.</w:t>
      </w:r>
    </w:p>
    <w:p w14:paraId="15C0B744" w14:textId="77777777" w:rsidR="00CD16D5" w:rsidRPr="00CD16D5" w:rsidRDefault="00CD16D5" w:rsidP="00CD16D5">
      <w:r w:rsidRPr="00CD16D5">
        <w:t>If one building has a power issue, the others continue to operate.</w:t>
      </w:r>
    </w:p>
    <w:p w14:paraId="1D4363D4" w14:textId="77777777" w:rsidR="00CD16D5" w:rsidRPr="00CD16D5" w:rsidRDefault="00CD16D5" w:rsidP="00CD16D5">
      <w:r w:rsidRPr="00CD16D5">
        <w:pict w14:anchorId="35807F1A">
          <v:rect id="_x0000_i1088" style="width:0;height:1.5pt" o:hralign="center" o:hrstd="t" o:hr="t" fillcolor="#a0a0a0" stroked="f"/>
        </w:pict>
      </w:r>
    </w:p>
    <w:p w14:paraId="3D59715D" w14:textId="77777777" w:rsidR="00CD16D5" w:rsidRPr="00CD16D5" w:rsidRDefault="00CD16D5" w:rsidP="00CD16D5">
      <w:pPr>
        <w:rPr>
          <w:b/>
          <w:bCs/>
        </w:rPr>
      </w:pPr>
      <w:r w:rsidRPr="00CD16D5">
        <w:rPr>
          <w:rFonts w:ascii="Segoe UI Emoji" w:hAnsi="Segoe UI Emoji" w:cs="Segoe UI Emoji"/>
          <w:b/>
          <w:bCs/>
        </w:rPr>
        <w:t>🔁</w:t>
      </w:r>
      <w:r w:rsidRPr="00CD16D5">
        <w:rPr>
          <w:b/>
          <w:bCs/>
        </w:rPr>
        <w:t xml:space="preserve"> Why Multiple Availability Zones Are Important</w:t>
      </w:r>
    </w:p>
    <w:p w14:paraId="2B5EE337" w14:textId="77777777" w:rsidR="00CD16D5" w:rsidRPr="00CD16D5" w:rsidRDefault="00CD16D5" w:rsidP="00CD16D5">
      <w:r w:rsidRPr="00CD16D5">
        <w:t xml:space="preserve">AWS encourages deploying applications across </w:t>
      </w:r>
      <w:r w:rsidRPr="00CD16D5">
        <w:rPr>
          <w:b/>
          <w:bCs/>
        </w:rPr>
        <w:t>multiple AZs</w:t>
      </w:r>
      <w:r w:rsidRPr="00CD16D5">
        <w:t>.</w:t>
      </w:r>
    </w:p>
    <w:p w14:paraId="723F7411" w14:textId="77777777" w:rsidR="00CD16D5" w:rsidRPr="00CD16D5" w:rsidRDefault="00CD16D5" w:rsidP="00CD16D5">
      <w:r w:rsidRPr="00CD16D5">
        <w:t>Benefits:</w:t>
      </w:r>
    </w:p>
    <w:p w14:paraId="0754AE22" w14:textId="77777777" w:rsidR="00CD16D5" w:rsidRPr="00CD16D5" w:rsidRDefault="00CD16D5" w:rsidP="00CD16D5">
      <w:pPr>
        <w:numPr>
          <w:ilvl w:val="0"/>
          <w:numId w:val="7"/>
        </w:numPr>
      </w:pPr>
      <w:r w:rsidRPr="00CD16D5">
        <w:t>High availability</w:t>
      </w:r>
    </w:p>
    <w:p w14:paraId="56A90EDD" w14:textId="77777777" w:rsidR="00CD16D5" w:rsidRPr="00CD16D5" w:rsidRDefault="00CD16D5" w:rsidP="00CD16D5">
      <w:pPr>
        <w:numPr>
          <w:ilvl w:val="0"/>
          <w:numId w:val="7"/>
        </w:numPr>
      </w:pPr>
      <w:r w:rsidRPr="00CD16D5">
        <w:t>Fault tolerance</w:t>
      </w:r>
    </w:p>
    <w:p w14:paraId="2EAC1D30" w14:textId="77777777" w:rsidR="00CD16D5" w:rsidRPr="00CD16D5" w:rsidRDefault="00CD16D5" w:rsidP="00CD16D5">
      <w:pPr>
        <w:numPr>
          <w:ilvl w:val="0"/>
          <w:numId w:val="7"/>
        </w:numPr>
      </w:pPr>
      <w:r w:rsidRPr="00CD16D5">
        <w:t>Disaster recovery</w:t>
      </w:r>
    </w:p>
    <w:p w14:paraId="1BE8794E" w14:textId="77777777" w:rsidR="00CD16D5" w:rsidRPr="00CD16D5" w:rsidRDefault="00CD16D5" w:rsidP="00CD16D5">
      <w:pPr>
        <w:rPr>
          <w:b/>
          <w:bCs/>
        </w:rPr>
      </w:pPr>
      <w:r w:rsidRPr="00CD16D5">
        <w:rPr>
          <w:rFonts w:ascii="Segoe UI Emoji" w:hAnsi="Segoe UI Emoji" w:cs="Segoe UI Emoji"/>
          <w:b/>
          <w:bCs/>
        </w:rPr>
        <w:t>🔎</w:t>
      </w:r>
      <w:r w:rsidRPr="00CD16D5">
        <w:rPr>
          <w:b/>
          <w:bCs/>
        </w:rPr>
        <w:t xml:space="preserve"> Real Example:</w:t>
      </w:r>
    </w:p>
    <w:p w14:paraId="40826806" w14:textId="77777777" w:rsidR="00CD16D5" w:rsidRPr="00CD16D5" w:rsidRDefault="00CD16D5" w:rsidP="00CD16D5">
      <w:r w:rsidRPr="00CD16D5">
        <w:lastRenderedPageBreak/>
        <w:t>A web application can:</w:t>
      </w:r>
    </w:p>
    <w:p w14:paraId="65DD7AFB" w14:textId="77777777" w:rsidR="00CD16D5" w:rsidRPr="00CD16D5" w:rsidRDefault="00CD16D5" w:rsidP="00CD16D5">
      <w:pPr>
        <w:numPr>
          <w:ilvl w:val="0"/>
          <w:numId w:val="8"/>
        </w:numPr>
      </w:pPr>
      <w:r w:rsidRPr="00CD16D5">
        <w:t>Run servers in AZ-1 and AZ-2</w:t>
      </w:r>
    </w:p>
    <w:p w14:paraId="7CC3CFFD" w14:textId="77777777" w:rsidR="00CD16D5" w:rsidRPr="00CD16D5" w:rsidRDefault="00CD16D5" w:rsidP="00CD16D5">
      <w:pPr>
        <w:numPr>
          <w:ilvl w:val="0"/>
          <w:numId w:val="8"/>
        </w:numPr>
      </w:pPr>
      <w:r w:rsidRPr="00CD16D5">
        <w:t>Use a Load Balancer to distribute traffic</w:t>
      </w:r>
    </w:p>
    <w:p w14:paraId="7F0F10D2" w14:textId="77777777" w:rsidR="00CD16D5" w:rsidRPr="00CD16D5" w:rsidRDefault="00CD16D5" w:rsidP="00CD16D5">
      <w:r w:rsidRPr="00CD16D5">
        <w:t>If one AZ fails, traffic is automatically routed to the healthy AZ—users don’t even notice the issue.</w:t>
      </w:r>
    </w:p>
    <w:p w14:paraId="0005487F" w14:textId="77777777" w:rsidR="00CD16D5" w:rsidRPr="00CD16D5" w:rsidRDefault="00CD16D5" w:rsidP="00CD16D5">
      <w:r w:rsidRPr="00CD16D5">
        <w:pict w14:anchorId="1D98C97C">
          <v:rect id="_x0000_i1089" style="width:0;height:1.5pt" o:hralign="center" o:hrstd="t" o:hr="t" fillcolor="#a0a0a0" stroked="f"/>
        </w:pict>
      </w:r>
    </w:p>
    <w:p w14:paraId="65BADB85" w14:textId="77777777" w:rsidR="00CD16D5" w:rsidRPr="00CD16D5" w:rsidRDefault="00CD16D5" w:rsidP="00CD16D5">
      <w:pPr>
        <w:rPr>
          <w:b/>
          <w:bCs/>
        </w:rPr>
      </w:pPr>
      <w:r w:rsidRPr="00CD16D5">
        <w:rPr>
          <w:rFonts w:ascii="Segoe UI Emoji" w:hAnsi="Segoe UI Emoji" w:cs="Segoe UI Emoji"/>
          <w:b/>
          <w:bCs/>
        </w:rPr>
        <w:t>⚡</w:t>
      </w:r>
      <w:r w:rsidRPr="00CD16D5">
        <w:rPr>
          <w:b/>
          <w:bCs/>
        </w:rPr>
        <w:t xml:space="preserve"> What Are Edge Locations?</w:t>
      </w:r>
    </w:p>
    <w:p w14:paraId="4C845DAD" w14:textId="77777777" w:rsidR="00CD16D5" w:rsidRPr="00CD16D5" w:rsidRDefault="00CD16D5" w:rsidP="00CD16D5">
      <w:r w:rsidRPr="00CD16D5">
        <w:rPr>
          <w:b/>
          <w:bCs/>
        </w:rPr>
        <w:t>Edge Locations</w:t>
      </w:r>
      <w:r w:rsidRPr="00CD16D5">
        <w:t xml:space="preserve"> are data centers designed to deliver content </w:t>
      </w:r>
      <w:r w:rsidRPr="00CD16D5">
        <w:rPr>
          <w:b/>
          <w:bCs/>
        </w:rPr>
        <w:t>faster to end users</w:t>
      </w:r>
      <w:r w:rsidRPr="00CD16D5">
        <w:t>.</w:t>
      </w:r>
    </w:p>
    <w:p w14:paraId="0D0A8DD1" w14:textId="77777777" w:rsidR="00CD16D5" w:rsidRPr="00CD16D5" w:rsidRDefault="00CD16D5" w:rsidP="00CD16D5">
      <w:r w:rsidRPr="00CD16D5">
        <w:t>They are mainly used by services like:</w:t>
      </w:r>
    </w:p>
    <w:p w14:paraId="68EF47D7" w14:textId="77777777" w:rsidR="00CD16D5" w:rsidRPr="00CD16D5" w:rsidRDefault="00CD16D5" w:rsidP="00CD16D5">
      <w:pPr>
        <w:numPr>
          <w:ilvl w:val="0"/>
          <w:numId w:val="9"/>
        </w:numPr>
      </w:pPr>
      <w:r w:rsidRPr="00CD16D5">
        <w:t>Content Delivery Network (CDN)</w:t>
      </w:r>
    </w:p>
    <w:p w14:paraId="3EA3F6CC" w14:textId="77777777" w:rsidR="00CD16D5" w:rsidRPr="00CD16D5" w:rsidRDefault="00CD16D5" w:rsidP="00CD16D5">
      <w:pPr>
        <w:numPr>
          <w:ilvl w:val="0"/>
          <w:numId w:val="9"/>
        </w:numPr>
      </w:pPr>
      <w:r w:rsidRPr="00CD16D5">
        <w:t>DNS</w:t>
      </w:r>
    </w:p>
    <w:p w14:paraId="333FB4F8" w14:textId="77777777" w:rsidR="00CD16D5" w:rsidRPr="00CD16D5" w:rsidRDefault="00CD16D5" w:rsidP="00CD16D5">
      <w:pPr>
        <w:numPr>
          <w:ilvl w:val="0"/>
          <w:numId w:val="9"/>
        </w:numPr>
      </w:pPr>
      <w:r w:rsidRPr="00CD16D5">
        <w:t>Security services</w:t>
      </w:r>
    </w:p>
    <w:p w14:paraId="2E0E6529" w14:textId="77777777" w:rsidR="00CD16D5" w:rsidRPr="00CD16D5" w:rsidRDefault="00CD16D5" w:rsidP="00CD16D5">
      <w:pPr>
        <w:rPr>
          <w:b/>
          <w:bCs/>
        </w:rPr>
      </w:pPr>
      <w:r w:rsidRPr="00CD16D5">
        <w:rPr>
          <w:rFonts w:ascii="Segoe UI Emoji" w:hAnsi="Segoe UI Emoji" w:cs="Segoe UI Emoji"/>
          <w:b/>
          <w:bCs/>
        </w:rPr>
        <w:t>🔎</w:t>
      </w:r>
      <w:r w:rsidRPr="00CD16D5">
        <w:rPr>
          <w:b/>
          <w:bCs/>
        </w:rPr>
        <w:t xml:space="preserve"> Simple Example:</w:t>
      </w:r>
    </w:p>
    <w:p w14:paraId="794BB247" w14:textId="77777777" w:rsidR="00CD16D5" w:rsidRPr="00CD16D5" w:rsidRDefault="00CD16D5" w:rsidP="00CD16D5">
      <w:r w:rsidRPr="00CD16D5">
        <w:t>When you watch a video or load images on a website:</w:t>
      </w:r>
    </w:p>
    <w:p w14:paraId="68034C92" w14:textId="77777777" w:rsidR="00CD16D5" w:rsidRPr="00CD16D5" w:rsidRDefault="00CD16D5" w:rsidP="00CD16D5">
      <w:pPr>
        <w:numPr>
          <w:ilvl w:val="0"/>
          <w:numId w:val="10"/>
        </w:numPr>
      </w:pPr>
      <w:r w:rsidRPr="00CD16D5">
        <w:t xml:space="preserve">Data is delivered from the </w:t>
      </w:r>
      <w:r w:rsidRPr="00CD16D5">
        <w:rPr>
          <w:b/>
          <w:bCs/>
        </w:rPr>
        <w:t>nearest Edge Location</w:t>
      </w:r>
    </w:p>
    <w:p w14:paraId="619D63C4" w14:textId="77777777" w:rsidR="00CD16D5" w:rsidRPr="00CD16D5" w:rsidRDefault="00CD16D5" w:rsidP="00CD16D5">
      <w:pPr>
        <w:numPr>
          <w:ilvl w:val="0"/>
          <w:numId w:val="10"/>
        </w:numPr>
      </w:pPr>
      <w:r w:rsidRPr="00CD16D5">
        <w:t>This reduces latency and improves performance</w:t>
      </w:r>
    </w:p>
    <w:p w14:paraId="6E09312A" w14:textId="77777777" w:rsidR="00CD16D5" w:rsidRPr="00CD16D5" w:rsidRDefault="00CD16D5" w:rsidP="00CD16D5">
      <w:r w:rsidRPr="00CD16D5">
        <w:t>That’s why websites load quickly—even during high traffic.</w:t>
      </w:r>
    </w:p>
    <w:p w14:paraId="71B005BA" w14:textId="77777777" w:rsidR="00CD16D5" w:rsidRPr="00CD16D5" w:rsidRDefault="00CD16D5" w:rsidP="00CD16D5">
      <w:r w:rsidRPr="00CD16D5">
        <w:pict w14:anchorId="09766700">
          <v:rect id="_x0000_i1090" style="width:0;height:1.5pt" o:hralign="center" o:hrstd="t" o:hr="t" fillcolor="#a0a0a0" stroked="f"/>
        </w:pict>
      </w:r>
    </w:p>
    <w:p w14:paraId="08D898F3" w14:textId="77777777" w:rsidR="00CD16D5" w:rsidRPr="00CD16D5" w:rsidRDefault="00CD16D5" w:rsidP="00CD16D5">
      <w:pPr>
        <w:rPr>
          <w:b/>
          <w:bCs/>
        </w:rPr>
      </w:pPr>
      <w:r w:rsidRPr="00CD16D5">
        <w:rPr>
          <w:rFonts w:ascii="Segoe UI Emoji" w:hAnsi="Segoe UI Emoji" w:cs="Segoe UI Emoji"/>
          <w:b/>
          <w:bCs/>
        </w:rPr>
        <w:t>🧠</w:t>
      </w:r>
      <w:r w:rsidRPr="00CD16D5">
        <w:rPr>
          <w:b/>
          <w:bCs/>
        </w:rPr>
        <w:t xml:space="preserve"> </w:t>
      </w:r>
      <w:proofErr w:type="gramStart"/>
      <w:r w:rsidRPr="00CD16D5">
        <w:rPr>
          <w:b/>
          <w:bCs/>
        </w:rPr>
        <w:t>Region vs</w:t>
      </w:r>
      <w:proofErr w:type="gramEnd"/>
      <w:r w:rsidRPr="00CD16D5">
        <w:rPr>
          <w:b/>
          <w:bCs/>
        </w:rPr>
        <w:t xml:space="preserve"> Availability Zone vs Edge 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2210"/>
        <w:gridCol w:w="2399"/>
      </w:tblGrid>
      <w:tr w:rsidR="00CD16D5" w:rsidRPr="00CD16D5" w14:paraId="5B9D13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056CD" w14:textId="77777777" w:rsidR="00CD16D5" w:rsidRPr="00CD16D5" w:rsidRDefault="00CD16D5" w:rsidP="00CD16D5">
            <w:pPr>
              <w:rPr>
                <w:b/>
                <w:bCs/>
              </w:rPr>
            </w:pPr>
            <w:r w:rsidRPr="00CD16D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8BEDCFA" w14:textId="77777777" w:rsidR="00CD16D5" w:rsidRPr="00CD16D5" w:rsidRDefault="00CD16D5" w:rsidP="00CD16D5">
            <w:pPr>
              <w:rPr>
                <w:b/>
                <w:bCs/>
              </w:rPr>
            </w:pPr>
            <w:r w:rsidRPr="00CD16D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D3028E1" w14:textId="77777777" w:rsidR="00CD16D5" w:rsidRPr="00CD16D5" w:rsidRDefault="00CD16D5" w:rsidP="00CD16D5">
            <w:pPr>
              <w:rPr>
                <w:b/>
                <w:bCs/>
              </w:rPr>
            </w:pPr>
            <w:r w:rsidRPr="00CD16D5">
              <w:rPr>
                <w:b/>
                <w:bCs/>
              </w:rPr>
              <w:t>Example Use</w:t>
            </w:r>
          </w:p>
        </w:tc>
      </w:tr>
      <w:tr w:rsidR="00CD16D5" w:rsidRPr="00CD16D5" w14:paraId="49F93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BF6E" w14:textId="77777777" w:rsidR="00CD16D5" w:rsidRPr="00CD16D5" w:rsidRDefault="00CD16D5" w:rsidP="00CD16D5">
            <w:r w:rsidRPr="00CD16D5">
              <w:t>Region</w:t>
            </w:r>
          </w:p>
        </w:tc>
        <w:tc>
          <w:tcPr>
            <w:tcW w:w="0" w:type="auto"/>
            <w:vAlign w:val="center"/>
            <w:hideMark/>
          </w:tcPr>
          <w:p w14:paraId="1C1ABD60" w14:textId="77777777" w:rsidR="00CD16D5" w:rsidRPr="00CD16D5" w:rsidRDefault="00CD16D5" w:rsidP="00CD16D5">
            <w:r w:rsidRPr="00CD16D5">
              <w:t>Geographic location</w:t>
            </w:r>
          </w:p>
        </w:tc>
        <w:tc>
          <w:tcPr>
            <w:tcW w:w="0" w:type="auto"/>
            <w:vAlign w:val="center"/>
            <w:hideMark/>
          </w:tcPr>
          <w:p w14:paraId="48DFBA41" w14:textId="77777777" w:rsidR="00CD16D5" w:rsidRPr="00CD16D5" w:rsidRDefault="00CD16D5" w:rsidP="00CD16D5">
            <w:r w:rsidRPr="00CD16D5">
              <w:t>Choose nearest region</w:t>
            </w:r>
          </w:p>
        </w:tc>
      </w:tr>
      <w:tr w:rsidR="00CD16D5" w:rsidRPr="00CD16D5" w14:paraId="53086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1BF8" w14:textId="77777777" w:rsidR="00CD16D5" w:rsidRPr="00CD16D5" w:rsidRDefault="00CD16D5" w:rsidP="00CD16D5">
            <w:r w:rsidRPr="00CD16D5"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1EF2FA92" w14:textId="77777777" w:rsidR="00CD16D5" w:rsidRPr="00CD16D5" w:rsidRDefault="00CD16D5" w:rsidP="00CD16D5">
            <w:r w:rsidRPr="00CD16D5"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6A838815" w14:textId="77777777" w:rsidR="00CD16D5" w:rsidRPr="00CD16D5" w:rsidRDefault="00CD16D5" w:rsidP="00CD16D5">
            <w:r w:rsidRPr="00CD16D5">
              <w:t>High availability</w:t>
            </w:r>
          </w:p>
        </w:tc>
      </w:tr>
      <w:tr w:rsidR="00CD16D5" w:rsidRPr="00CD16D5" w14:paraId="5CF7E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4CD89" w14:textId="77777777" w:rsidR="00CD16D5" w:rsidRPr="00CD16D5" w:rsidRDefault="00CD16D5" w:rsidP="00CD16D5">
            <w:r w:rsidRPr="00CD16D5">
              <w:t>Edge Location</w:t>
            </w:r>
          </w:p>
        </w:tc>
        <w:tc>
          <w:tcPr>
            <w:tcW w:w="0" w:type="auto"/>
            <w:vAlign w:val="center"/>
            <w:hideMark/>
          </w:tcPr>
          <w:p w14:paraId="072DB705" w14:textId="77777777" w:rsidR="00CD16D5" w:rsidRPr="00CD16D5" w:rsidRDefault="00CD16D5" w:rsidP="00CD16D5">
            <w:r w:rsidRPr="00CD16D5">
              <w:t>Fast content delivery</w:t>
            </w:r>
          </w:p>
        </w:tc>
        <w:tc>
          <w:tcPr>
            <w:tcW w:w="0" w:type="auto"/>
            <w:vAlign w:val="center"/>
            <w:hideMark/>
          </w:tcPr>
          <w:p w14:paraId="7FD301C5" w14:textId="77777777" w:rsidR="00CD16D5" w:rsidRPr="00CD16D5" w:rsidRDefault="00CD16D5" w:rsidP="00CD16D5">
            <w:r w:rsidRPr="00CD16D5">
              <w:t>Low latency</w:t>
            </w:r>
          </w:p>
        </w:tc>
      </w:tr>
    </w:tbl>
    <w:p w14:paraId="2CD7907C" w14:textId="77777777" w:rsidR="00CD16D5" w:rsidRPr="00CD16D5" w:rsidRDefault="00CD16D5" w:rsidP="00CD16D5">
      <w:r w:rsidRPr="00CD16D5">
        <w:pict w14:anchorId="1E5A3362">
          <v:rect id="_x0000_i1091" style="width:0;height:1.5pt" o:hralign="center" o:hrstd="t" o:hr="t" fillcolor="#a0a0a0" stroked="f"/>
        </w:pict>
      </w:r>
    </w:p>
    <w:p w14:paraId="64CEAF86" w14:textId="77777777" w:rsidR="00CD16D5" w:rsidRPr="00CD16D5" w:rsidRDefault="00CD16D5" w:rsidP="00CD16D5">
      <w:pPr>
        <w:rPr>
          <w:b/>
          <w:bCs/>
        </w:rPr>
      </w:pPr>
      <w:r w:rsidRPr="00CD16D5">
        <w:rPr>
          <w:rFonts w:ascii="Segoe UI Emoji" w:hAnsi="Segoe UI Emoji" w:cs="Segoe UI Emoji"/>
          <w:b/>
          <w:bCs/>
        </w:rPr>
        <w:t>🏗️</w:t>
      </w:r>
      <w:r w:rsidRPr="00CD16D5">
        <w:rPr>
          <w:b/>
          <w:bCs/>
        </w:rPr>
        <w:t xml:space="preserve"> How AWS Global Infrastructure Supports Real Applications</w:t>
      </w:r>
    </w:p>
    <w:p w14:paraId="683096A5" w14:textId="77777777" w:rsidR="00CD16D5" w:rsidRPr="00CD16D5" w:rsidRDefault="00CD16D5" w:rsidP="00CD16D5">
      <w:r w:rsidRPr="00CD16D5">
        <w:lastRenderedPageBreak/>
        <w:t>Let’s take a simple real-world scenario:</w:t>
      </w:r>
    </w:p>
    <w:p w14:paraId="2B103885" w14:textId="77777777" w:rsidR="00CD16D5" w:rsidRPr="00CD16D5" w:rsidRDefault="00CD16D5" w:rsidP="00CD16D5">
      <w:r w:rsidRPr="00CD16D5">
        <w:t>An e</w:t>
      </w:r>
      <w:r w:rsidRPr="00CD16D5">
        <w:noBreakHyphen/>
        <w:t>commerce application:</w:t>
      </w:r>
    </w:p>
    <w:p w14:paraId="28551478" w14:textId="77777777" w:rsidR="00CD16D5" w:rsidRPr="00CD16D5" w:rsidRDefault="00CD16D5" w:rsidP="00CD16D5">
      <w:pPr>
        <w:numPr>
          <w:ilvl w:val="0"/>
          <w:numId w:val="11"/>
        </w:numPr>
      </w:pPr>
      <w:r w:rsidRPr="00CD16D5">
        <w:t>Runs backend servers across multiple AZs</w:t>
      </w:r>
    </w:p>
    <w:p w14:paraId="62FF0460" w14:textId="77777777" w:rsidR="00CD16D5" w:rsidRPr="00CD16D5" w:rsidRDefault="00CD16D5" w:rsidP="00CD16D5">
      <w:pPr>
        <w:numPr>
          <w:ilvl w:val="0"/>
          <w:numId w:val="11"/>
        </w:numPr>
      </w:pPr>
      <w:r w:rsidRPr="00CD16D5">
        <w:t>Uses Load Balancer for traffic distribution</w:t>
      </w:r>
    </w:p>
    <w:p w14:paraId="6C57CD56" w14:textId="77777777" w:rsidR="00CD16D5" w:rsidRPr="00CD16D5" w:rsidRDefault="00CD16D5" w:rsidP="00CD16D5">
      <w:pPr>
        <w:numPr>
          <w:ilvl w:val="0"/>
          <w:numId w:val="11"/>
        </w:numPr>
      </w:pPr>
      <w:r w:rsidRPr="00CD16D5">
        <w:t>Stores images and videos closer to users using Edge Locations</w:t>
      </w:r>
    </w:p>
    <w:p w14:paraId="7F6D3CBF" w14:textId="77777777" w:rsidR="00CD16D5" w:rsidRPr="00CD16D5" w:rsidRDefault="00CD16D5" w:rsidP="00CD16D5">
      <w:r w:rsidRPr="00CD16D5">
        <w:t>Result:</w:t>
      </w:r>
    </w:p>
    <w:p w14:paraId="1CC069CB" w14:textId="77777777" w:rsidR="00CD16D5" w:rsidRPr="00CD16D5" w:rsidRDefault="00CD16D5" w:rsidP="00CD16D5">
      <w:pPr>
        <w:numPr>
          <w:ilvl w:val="0"/>
          <w:numId w:val="12"/>
        </w:numPr>
      </w:pPr>
      <w:r w:rsidRPr="00CD16D5">
        <w:t>Fast performance</w:t>
      </w:r>
    </w:p>
    <w:p w14:paraId="1CA754B5" w14:textId="77777777" w:rsidR="00CD16D5" w:rsidRPr="00CD16D5" w:rsidRDefault="00CD16D5" w:rsidP="00CD16D5">
      <w:pPr>
        <w:numPr>
          <w:ilvl w:val="0"/>
          <w:numId w:val="12"/>
        </w:numPr>
      </w:pPr>
      <w:r w:rsidRPr="00CD16D5">
        <w:t>High availability</w:t>
      </w:r>
    </w:p>
    <w:p w14:paraId="5A6973ED" w14:textId="77777777" w:rsidR="00CD16D5" w:rsidRPr="00CD16D5" w:rsidRDefault="00CD16D5" w:rsidP="00CD16D5">
      <w:pPr>
        <w:numPr>
          <w:ilvl w:val="0"/>
          <w:numId w:val="12"/>
        </w:numPr>
      </w:pPr>
      <w:r w:rsidRPr="00CD16D5">
        <w:t>Better user experience</w:t>
      </w:r>
    </w:p>
    <w:p w14:paraId="1A913294" w14:textId="77777777" w:rsidR="00CD16D5" w:rsidRPr="00CD16D5" w:rsidRDefault="00CD16D5" w:rsidP="00CD16D5">
      <w:r w:rsidRPr="00CD16D5">
        <w:pict w14:anchorId="0571FBEA">
          <v:rect id="_x0000_i1092" style="width:0;height:1.5pt" o:hralign="center" o:hrstd="t" o:hr="t" fillcolor="#a0a0a0" stroked="f"/>
        </w:pict>
      </w:r>
    </w:p>
    <w:p w14:paraId="4F4E0552" w14:textId="77777777" w:rsidR="00CD16D5" w:rsidRPr="00CD16D5" w:rsidRDefault="00CD16D5" w:rsidP="00CD16D5">
      <w:pPr>
        <w:rPr>
          <w:b/>
          <w:bCs/>
        </w:rPr>
      </w:pPr>
      <w:r w:rsidRPr="00CD16D5">
        <w:rPr>
          <w:rFonts w:ascii="Segoe UI Emoji" w:hAnsi="Segoe UI Emoji" w:cs="Segoe UI Emoji"/>
          <w:b/>
          <w:bCs/>
        </w:rPr>
        <w:t>🎓</w:t>
      </w:r>
      <w:r w:rsidRPr="00CD16D5">
        <w:rPr>
          <w:b/>
          <w:bCs/>
        </w:rPr>
        <w:t xml:space="preserve"> Why Understanding AWS Infrastructure Is Important</w:t>
      </w:r>
    </w:p>
    <w:p w14:paraId="7F2F0569" w14:textId="77777777" w:rsidR="00CD16D5" w:rsidRPr="00CD16D5" w:rsidRDefault="00CD16D5" w:rsidP="00CD16D5">
      <w:r w:rsidRPr="00CD16D5">
        <w:t>For beginners and cloud engineers, this knowledge helps you:</w:t>
      </w:r>
    </w:p>
    <w:p w14:paraId="49EF7931" w14:textId="77777777" w:rsidR="00CD16D5" w:rsidRPr="00CD16D5" w:rsidRDefault="00CD16D5" w:rsidP="00CD16D5">
      <w:pPr>
        <w:numPr>
          <w:ilvl w:val="0"/>
          <w:numId w:val="13"/>
        </w:numPr>
      </w:pPr>
      <w:r w:rsidRPr="00CD16D5">
        <w:t xml:space="preserve">Design reliable </w:t>
      </w:r>
      <w:proofErr w:type="gramStart"/>
      <w:r w:rsidRPr="00CD16D5">
        <w:t>architectures</w:t>
      </w:r>
      <w:proofErr w:type="gramEnd"/>
    </w:p>
    <w:p w14:paraId="030923F2" w14:textId="77777777" w:rsidR="00CD16D5" w:rsidRPr="00CD16D5" w:rsidRDefault="00CD16D5" w:rsidP="00CD16D5">
      <w:pPr>
        <w:numPr>
          <w:ilvl w:val="0"/>
          <w:numId w:val="13"/>
        </w:numPr>
      </w:pPr>
      <w:r w:rsidRPr="00CD16D5">
        <w:t>Prepare for interviews</w:t>
      </w:r>
    </w:p>
    <w:p w14:paraId="10B4B7E9" w14:textId="77777777" w:rsidR="00CD16D5" w:rsidRPr="00CD16D5" w:rsidRDefault="00CD16D5" w:rsidP="00CD16D5">
      <w:pPr>
        <w:numPr>
          <w:ilvl w:val="0"/>
          <w:numId w:val="13"/>
        </w:numPr>
      </w:pPr>
      <w:r w:rsidRPr="00CD16D5">
        <w:t>Build real-world AWS projects</w:t>
      </w:r>
    </w:p>
    <w:p w14:paraId="00001395" w14:textId="77777777" w:rsidR="00CD16D5" w:rsidRPr="00CD16D5" w:rsidRDefault="00CD16D5" w:rsidP="00CD16D5">
      <w:pPr>
        <w:numPr>
          <w:ilvl w:val="0"/>
          <w:numId w:val="13"/>
        </w:numPr>
      </w:pPr>
      <w:r w:rsidRPr="00CD16D5">
        <w:t>Avoid single points of failure</w:t>
      </w:r>
    </w:p>
    <w:p w14:paraId="1DFBEC82" w14:textId="77777777" w:rsidR="00CD16D5" w:rsidRPr="00CD16D5" w:rsidRDefault="00CD16D5" w:rsidP="00CD16D5">
      <w:r w:rsidRPr="00CD16D5">
        <w:t xml:space="preserve">Almost every AWS architecture starts with </w:t>
      </w:r>
      <w:r w:rsidRPr="00CD16D5">
        <w:rPr>
          <w:b/>
          <w:bCs/>
        </w:rPr>
        <w:t>choosing the right Region and AZ design</w:t>
      </w:r>
      <w:r w:rsidRPr="00CD16D5">
        <w:t>.</w:t>
      </w:r>
    </w:p>
    <w:p w14:paraId="64AD059A" w14:textId="77777777" w:rsidR="00CD16D5" w:rsidRPr="00CD16D5" w:rsidRDefault="00CD16D5" w:rsidP="00CD16D5">
      <w:r w:rsidRPr="00CD16D5">
        <w:pict w14:anchorId="00D9F429">
          <v:rect id="_x0000_i1093" style="width:0;height:1.5pt" o:hralign="center" o:hrstd="t" o:hr="t" fillcolor="#a0a0a0" stroked="f"/>
        </w:pict>
      </w:r>
    </w:p>
    <w:p w14:paraId="5CBCCC6B" w14:textId="77777777" w:rsidR="00CD16D5" w:rsidRPr="00CD16D5" w:rsidRDefault="00CD16D5" w:rsidP="00CD16D5">
      <w:pPr>
        <w:rPr>
          <w:b/>
          <w:bCs/>
        </w:rPr>
      </w:pPr>
      <w:r w:rsidRPr="00CD16D5">
        <w:rPr>
          <w:rFonts w:ascii="Segoe UI Emoji" w:hAnsi="Segoe UI Emoji" w:cs="Segoe UI Emoji"/>
          <w:b/>
          <w:bCs/>
        </w:rPr>
        <w:t>✅</w:t>
      </w:r>
      <w:r w:rsidRPr="00CD16D5">
        <w:rPr>
          <w:b/>
          <w:bCs/>
        </w:rPr>
        <w:t xml:space="preserve"> Final Thoughts</w:t>
      </w:r>
    </w:p>
    <w:p w14:paraId="51FB1F27" w14:textId="77777777" w:rsidR="00CD16D5" w:rsidRPr="00CD16D5" w:rsidRDefault="00CD16D5" w:rsidP="00CD16D5">
      <w:r w:rsidRPr="00CD16D5">
        <w:t>AWS Global Infrastructure is the backbone that makes AWS:</w:t>
      </w:r>
    </w:p>
    <w:p w14:paraId="29E705CB" w14:textId="77777777" w:rsidR="00CD16D5" w:rsidRPr="00CD16D5" w:rsidRDefault="00CD16D5" w:rsidP="00CD16D5">
      <w:pPr>
        <w:numPr>
          <w:ilvl w:val="0"/>
          <w:numId w:val="14"/>
        </w:numPr>
      </w:pPr>
      <w:r w:rsidRPr="00CD16D5">
        <w:t>Reliable</w:t>
      </w:r>
    </w:p>
    <w:p w14:paraId="1ED6026F" w14:textId="77777777" w:rsidR="00CD16D5" w:rsidRPr="00CD16D5" w:rsidRDefault="00CD16D5" w:rsidP="00CD16D5">
      <w:pPr>
        <w:numPr>
          <w:ilvl w:val="0"/>
          <w:numId w:val="14"/>
        </w:numPr>
      </w:pPr>
      <w:r w:rsidRPr="00CD16D5">
        <w:t>Scalable</w:t>
      </w:r>
    </w:p>
    <w:p w14:paraId="13280CF5" w14:textId="77777777" w:rsidR="00CD16D5" w:rsidRPr="00CD16D5" w:rsidRDefault="00CD16D5" w:rsidP="00CD16D5">
      <w:pPr>
        <w:numPr>
          <w:ilvl w:val="0"/>
          <w:numId w:val="14"/>
        </w:numPr>
      </w:pPr>
      <w:r w:rsidRPr="00CD16D5">
        <w:t>Secure</w:t>
      </w:r>
    </w:p>
    <w:p w14:paraId="0285C210" w14:textId="77777777" w:rsidR="00CD16D5" w:rsidRPr="00CD16D5" w:rsidRDefault="00CD16D5" w:rsidP="00CD16D5">
      <w:pPr>
        <w:numPr>
          <w:ilvl w:val="0"/>
          <w:numId w:val="14"/>
        </w:numPr>
      </w:pPr>
      <w:r w:rsidRPr="00CD16D5">
        <w:t>Globally available</w:t>
      </w:r>
    </w:p>
    <w:p w14:paraId="607295FC" w14:textId="77777777" w:rsidR="00CD16D5" w:rsidRPr="00CD16D5" w:rsidRDefault="00CD16D5" w:rsidP="00CD16D5">
      <w:r w:rsidRPr="00CD16D5">
        <w:t xml:space="preserve">Once you understand </w:t>
      </w:r>
      <w:r w:rsidRPr="00CD16D5">
        <w:rPr>
          <w:b/>
          <w:bCs/>
        </w:rPr>
        <w:t>Regions, Availability Zones, and Edge Locations</w:t>
      </w:r>
      <w:r w:rsidRPr="00CD16D5">
        <w:t>, designing cloud architectures becomes much easier.</w:t>
      </w:r>
    </w:p>
    <w:p w14:paraId="26F0CAE7" w14:textId="77777777" w:rsidR="00CD16D5" w:rsidRPr="00CD16D5" w:rsidRDefault="00CD16D5" w:rsidP="00CD16D5">
      <w:r w:rsidRPr="00CD16D5">
        <w:lastRenderedPageBreak/>
        <w:t xml:space="preserve">In my next blog, I’ll explain </w:t>
      </w:r>
      <w:r w:rsidRPr="00CD16D5">
        <w:rPr>
          <w:b/>
          <w:bCs/>
        </w:rPr>
        <w:t>EC2 (Elastic Compute Cloud) in a beginner-friendly way with real examples</w:t>
      </w:r>
      <w:r w:rsidRPr="00CD16D5">
        <w:t>.</w:t>
      </w:r>
    </w:p>
    <w:p w14:paraId="7EA4CF0A" w14:textId="77777777" w:rsidR="00CD16D5" w:rsidRPr="00CD16D5" w:rsidRDefault="00CD16D5" w:rsidP="00CD16D5">
      <w:r w:rsidRPr="00CD16D5">
        <w:pict w14:anchorId="44788C8E">
          <v:rect id="_x0000_i1094" style="width:0;height:1.5pt" o:hralign="center" o:hrstd="t" o:hr="t" fillcolor="#a0a0a0" stroked="f"/>
        </w:pict>
      </w:r>
    </w:p>
    <w:p w14:paraId="13A7ABA5" w14:textId="77777777" w:rsidR="00CD16D5" w:rsidRPr="00CD16D5" w:rsidRDefault="00CD16D5" w:rsidP="00CD16D5">
      <w:r w:rsidRPr="00CD16D5">
        <w:rPr>
          <w:rFonts w:ascii="Segoe UI Emoji" w:hAnsi="Segoe UI Emoji" w:cs="Segoe UI Emoji"/>
        </w:rPr>
        <w:t>✍️</w:t>
      </w:r>
      <w:r w:rsidRPr="00CD16D5">
        <w:t xml:space="preserve"> </w:t>
      </w:r>
      <w:r w:rsidRPr="00CD16D5">
        <w:rPr>
          <w:i/>
          <w:iCs/>
        </w:rPr>
        <w:t xml:space="preserve">This blog is part of my cloud learning series. If you </w:t>
      </w:r>
      <w:proofErr w:type="gramStart"/>
      <w:r w:rsidRPr="00CD16D5">
        <w:rPr>
          <w:i/>
          <w:iCs/>
        </w:rPr>
        <w:t>found</w:t>
      </w:r>
      <w:proofErr w:type="gramEnd"/>
      <w:r w:rsidRPr="00CD16D5">
        <w:rPr>
          <w:i/>
          <w:iCs/>
        </w:rPr>
        <w:t xml:space="preserve"> it helpful, please clap </w:t>
      </w:r>
      <w:r w:rsidRPr="00CD16D5">
        <w:rPr>
          <w:rFonts w:ascii="Segoe UI Emoji" w:hAnsi="Segoe UI Emoji" w:cs="Segoe UI Emoji"/>
          <w:i/>
          <w:iCs/>
        </w:rPr>
        <w:t>👏</w:t>
      </w:r>
      <w:r w:rsidRPr="00CD16D5">
        <w:rPr>
          <w:i/>
          <w:iCs/>
        </w:rPr>
        <w:t xml:space="preserve"> and share your feedback.</w:t>
      </w:r>
    </w:p>
    <w:p w14:paraId="227099E8" w14:textId="77777777" w:rsidR="00CD16D5" w:rsidRPr="00CD16D5" w:rsidRDefault="00CD16D5" w:rsidP="00CD16D5">
      <w:r w:rsidRPr="00CD16D5">
        <w:t>#AWS #CloudComputing #GlobalInfrastructure #BeginnerGuide #LearningJourney #DevOps</w:t>
      </w:r>
    </w:p>
    <w:p w14:paraId="408F94B4" w14:textId="77777777" w:rsidR="00C230D9" w:rsidRDefault="00C230D9"/>
    <w:sectPr w:rsidR="00C23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5A7B"/>
    <w:multiLevelType w:val="multilevel"/>
    <w:tmpl w:val="B4A6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29BF"/>
    <w:multiLevelType w:val="multilevel"/>
    <w:tmpl w:val="9666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11D11"/>
    <w:multiLevelType w:val="multilevel"/>
    <w:tmpl w:val="7834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B1609"/>
    <w:multiLevelType w:val="multilevel"/>
    <w:tmpl w:val="0C12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B4032"/>
    <w:multiLevelType w:val="multilevel"/>
    <w:tmpl w:val="0DAC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D443D"/>
    <w:multiLevelType w:val="multilevel"/>
    <w:tmpl w:val="1110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20727"/>
    <w:multiLevelType w:val="multilevel"/>
    <w:tmpl w:val="1D36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B7894"/>
    <w:multiLevelType w:val="multilevel"/>
    <w:tmpl w:val="387A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7422E"/>
    <w:multiLevelType w:val="multilevel"/>
    <w:tmpl w:val="1EBE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134DE"/>
    <w:multiLevelType w:val="multilevel"/>
    <w:tmpl w:val="BB0A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67A72"/>
    <w:multiLevelType w:val="multilevel"/>
    <w:tmpl w:val="940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D0B30"/>
    <w:multiLevelType w:val="multilevel"/>
    <w:tmpl w:val="C72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82A78"/>
    <w:multiLevelType w:val="multilevel"/>
    <w:tmpl w:val="DFB6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33B25"/>
    <w:multiLevelType w:val="multilevel"/>
    <w:tmpl w:val="9AE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762073">
    <w:abstractNumId w:val="6"/>
  </w:num>
  <w:num w:numId="2" w16cid:durableId="627858093">
    <w:abstractNumId w:val="1"/>
  </w:num>
  <w:num w:numId="3" w16cid:durableId="414936346">
    <w:abstractNumId w:val="10"/>
  </w:num>
  <w:num w:numId="4" w16cid:durableId="1650287144">
    <w:abstractNumId w:val="8"/>
  </w:num>
  <w:num w:numId="5" w16cid:durableId="2014726287">
    <w:abstractNumId w:val="12"/>
  </w:num>
  <w:num w:numId="6" w16cid:durableId="120616991">
    <w:abstractNumId w:val="7"/>
  </w:num>
  <w:num w:numId="7" w16cid:durableId="760295832">
    <w:abstractNumId w:val="13"/>
  </w:num>
  <w:num w:numId="8" w16cid:durableId="1826973705">
    <w:abstractNumId w:val="9"/>
  </w:num>
  <w:num w:numId="9" w16cid:durableId="619455436">
    <w:abstractNumId w:val="11"/>
  </w:num>
  <w:num w:numId="10" w16cid:durableId="1274359798">
    <w:abstractNumId w:val="0"/>
  </w:num>
  <w:num w:numId="11" w16cid:durableId="438643711">
    <w:abstractNumId w:val="3"/>
  </w:num>
  <w:num w:numId="12" w16cid:durableId="1118335577">
    <w:abstractNumId w:val="4"/>
  </w:num>
  <w:num w:numId="13" w16cid:durableId="1134366257">
    <w:abstractNumId w:val="5"/>
  </w:num>
  <w:num w:numId="14" w16cid:durableId="48960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6D5"/>
    <w:rsid w:val="006327D8"/>
    <w:rsid w:val="00C230D9"/>
    <w:rsid w:val="00CD16D5"/>
    <w:rsid w:val="00F07751"/>
    <w:rsid w:val="00F4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3C8B2"/>
  <w15:chartTrackingRefBased/>
  <w15:docId w15:val="{3BD78514-A15A-49E5-A1E3-9F8663749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1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6D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6D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6D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16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16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1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6D5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6D5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satyanarayan sen</dc:creator>
  <cp:keywords/>
  <dc:description/>
  <cp:lastModifiedBy>satyanarayan sen</cp:lastModifiedBy>
  <cp:revision>1</cp:revision>
  <dcterms:created xsi:type="dcterms:W3CDTF">2026-01-20T11:46:00Z</dcterms:created>
  <dcterms:modified xsi:type="dcterms:W3CDTF">2026-01-20T12:11:00Z</dcterms:modified>
</cp:coreProperties>
</file>