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ACEE0">
      <w:pPr>
        <w:pStyle w:val="4"/>
        <w:spacing w:line="20" w:lineRule="exact"/>
        <w:ind w:left="81"/>
        <w:rPr>
          <w:sz w:val="2"/>
        </w:rPr>
      </w:pPr>
      <w:r>
        <w:rPr>
          <w:sz w:val="2"/>
        </w:rPr>
        <w:drawing>
          <wp:inline distT="0" distB="0" distL="0" distR="0">
            <wp:extent cx="6567805" cy="1143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978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2431">
      <w:pPr>
        <w:pStyle w:val="4"/>
      </w:pPr>
    </w:p>
    <w:p w14:paraId="2E55BC42">
      <w:pPr>
        <w:pStyle w:val="4"/>
        <w:spacing w:before="196"/>
      </w:pPr>
    </w:p>
    <w:p w14:paraId="1713AA28">
      <w:pPr>
        <w:pStyle w:val="4"/>
        <w:ind w:left="75"/>
      </w:pPr>
      <w:r>
        <w:t>Dated:</w:t>
      </w:r>
      <w:r>
        <w:rPr>
          <w:spacing w:val="-6"/>
        </w:rPr>
        <w:t xml:space="preserve"> </w:t>
      </w:r>
      <w:r>
        <w:t>0</w:t>
      </w:r>
      <w:r>
        <w:rPr>
          <w:rFonts w:hint="default"/>
          <w:lang w:val="en-US"/>
        </w:rPr>
        <w:t>7</w:t>
      </w:r>
      <w:r>
        <w:t>-02-</w:t>
      </w:r>
      <w:r>
        <w:rPr>
          <w:spacing w:val="-4"/>
        </w:rPr>
        <w:t>2026</w:t>
      </w:r>
    </w:p>
    <w:p w14:paraId="0617BF34">
      <w:pPr>
        <w:pStyle w:val="4"/>
      </w:pPr>
    </w:p>
    <w:p w14:paraId="19634ACD">
      <w:pPr>
        <w:spacing w:before="0"/>
        <w:ind w:left="251" w:right="0" w:firstLine="0"/>
        <w:jc w:val="center"/>
        <w:rPr>
          <w:b/>
          <w:sz w:val="22"/>
        </w:rPr>
      </w:pPr>
      <w:r>
        <w:rPr>
          <w:b/>
          <w:sz w:val="22"/>
          <w:u w:val="thick"/>
        </w:rPr>
        <w:t>To</w:t>
      </w:r>
      <w:r>
        <w:rPr>
          <w:b/>
          <w:spacing w:val="-3"/>
          <w:sz w:val="22"/>
          <w:u w:val="thick"/>
        </w:rPr>
        <w:t xml:space="preserve"> </w:t>
      </w:r>
      <w:r>
        <w:rPr>
          <w:b/>
          <w:sz w:val="22"/>
          <w:u w:val="thick"/>
        </w:rPr>
        <w:t>Whomsoever</w:t>
      </w:r>
      <w:r>
        <w:rPr>
          <w:b/>
          <w:spacing w:val="-3"/>
          <w:sz w:val="22"/>
          <w:u w:val="thick"/>
        </w:rPr>
        <w:t xml:space="preserve"> </w:t>
      </w:r>
      <w:r>
        <w:rPr>
          <w:b/>
          <w:sz w:val="22"/>
          <w:u w:val="thick"/>
        </w:rPr>
        <w:t>It</w:t>
      </w:r>
      <w:r>
        <w:rPr>
          <w:b/>
          <w:spacing w:val="-2"/>
          <w:sz w:val="22"/>
          <w:u w:val="thick"/>
        </w:rPr>
        <w:t xml:space="preserve"> </w:t>
      </w:r>
      <w:r>
        <w:rPr>
          <w:b/>
          <w:sz w:val="22"/>
          <w:u w:val="thick"/>
        </w:rPr>
        <w:t>May</w:t>
      </w:r>
      <w:r>
        <w:rPr>
          <w:b/>
          <w:spacing w:val="-2"/>
          <w:sz w:val="22"/>
          <w:u w:val="thick"/>
        </w:rPr>
        <w:t xml:space="preserve"> Concern</w:t>
      </w:r>
    </w:p>
    <w:p w14:paraId="6A942AE8">
      <w:pPr>
        <w:pStyle w:val="4"/>
        <w:rPr>
          <w:b/>
        </w:rPr>
      </w:pPr>
    </w:p>
    <w:p w14:paraId="01FA2CAD">
      <w:pPr>
        <w:pStyle w:val="4"/>
        <w:ind w:left="75"/>
      </w:pP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pleased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PRIYA</w:t>
      </w:r>
      <w:bookmarkStart w:id="0" w:name="_GoBack"/>
      <w:bookmarkEnd w:id="0"/>
      <w:r>
        <w:rPr>
          <w:rFonts w:hint="default"/>
          <w:spacing w:val="-2"/>
          <w:lang w:val="en-US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(Employee</w:t>
      </w:r>
      <w:r>
        <w:rPr>
          <w:spacing w:val="-4"/>
        </w:rPr>
        <w:t xml:space="preserve"> </w:t>
      </w:r>
      <w:r>
        <w:t>No:</w:t>
      </w:r>
      <w:r>
        <w:rPr>
          <w:spacing w:val="-4"/>
        </w:rPr>
        <w:t xml:space="preserve"> </w:t>
      </w:r>
      <w:r>
        <w:t>8</w:t>
      </w:r>
      <w:r>
        <w:rPr>
          <w:rFonts w:hint="default"/>
          <w:lang w:val="en-US"/>
        </w:rPr>
        <w:t>409</w:t>
      </w:r>
      <w:r>
        <w:t>)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tenure</w:t>
      </w:r>
      <w:r>
        <w:rPr>
          <w:spacing w:val="-3"/>
        </w:rPr>
        <w:t xml:space="preserve"> </w:t>
      </w:r>
      <w:r>
        <w:t xml:space="preserve">in the </w:t>
      </w:r>
      <w:r>
        <w:rPr>
          <w:rFonts w:hint="default"/>
          <w:lang w:val="en-US"/>
        </w:rPr>
        <w:t>YT</w:t>
      </w:r>
      <w:r>
        <w:t xml:space="preserve"> Operations</w:t>
      </w:r>
      <w:r>
        <w:rPr>
          <w:rFonts w:hint="default"/>
          <w:lang w:val="en-US"/>
        </w:rPr>
        <w:t xml:space="preserve"> Dept.</w:t>
      </w:r>
      <w:r>
        <w:t xml:space="preserve"> effective </w:t>
      </w:r>
      <w:r>
        <w:rPr>
          <w:rFonts w:hint="default"/>
          <w:lang w:val="en-US"/>
        </w:rPr>
        <w:t>from Sep</w:t>
      </w:r>
      <w:r>
        <w:t xml:space="preserve">, 2025 to </w:t>
      </w:r>
      <w:r>
        <w:rPr>
          <w:rFonts w:hint="default"/>
          <w:lang w:val="en-US"/>
        </w:rPr>
        <w:t>Dec</w:t>
      </w:r>
      <w:r>
        <w:t>, 2025.</w:t>
      </w:r>
    </w:p>
    <w:p w14:paraId="0783B706">
      <w:pPr>
        <w:pStyle w:val="4"/>
      </w:pPr>
    </w:p>
    <w:p w14:paraId="3A8BF975">
      <w:pPr>
        <w:pStyle w:val="4"/>
        <w:ind w:left="75"/>
      </w:pPr>
      <w:r>
        <w:t>Throughout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tenure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us,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 xml:space="preserve">PRIYA </w:t>
      </w:r>
      <w:r>
        <w:t>.</w:t>
      </w:r>
      <w:r>
        <w:rPr>
          <w:spacing w:val="40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exceptional</w:t>
      </w:r>
      <w:r>
        <w:rPr>
          <w:spacing w:val="-4"/>
        </w:rPr>
        <w:t xml:space="preserve"> </w:t>
      </w:r>
      <w:r>
        <w:t>dedication,</w:t>
      </w:r>
      <w:r>
        <w:rPr>
          <w:spacing w:val="-3"/>
        </w:rPr>
        <w:t xml:space="preserve"> </w:t>
      </w:r>
      <w:r>
        <w:t>enthusiasm,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willingness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learn.</w:t>
      </w:r>
    </w:p>
    <w:p w14:paraId="737BFF00">
      <w:pPr>
        <w:pStyle w:val="4"/>
        <w:spacing w:before="107"/>
      </w:pPr>
    </w:p>
    <w:p w14:paraId="6980C533">
      <w:pPr>
        <w:pStyle w:val="4"/>
        <w:ind w:left="75"/>
      </w:pPr>
      <w:r>
        <w:t>We</w:t>
      </w:r>
      <w:r>
        <w:rPr>
          <w:spacing w:val="-3"/>
        </w:rPr>
        <w:t xml:space="preserve"> </w:t>
      </w:r>
      <w:r>
        <w:t>trust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experiences</w:t>
      </w:r>
      <w:r>
        <w:rPr>
          <w:spacing w:val="-3"/>
        </w:rPr>
        <w:t xml:space="preserve"> </w:t>
      </w:r>
      <w:r>
        <w:t>gained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experience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solid</w:t>
      </w:r>
      <w:r>
        <w:rPr>
          <w:spacing w:val="-2"/>
        </w:rPr>
        <w:t xml:space="preserve"> </w:t>
      </w:r>
      <w:r>
        <w:t>foundation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future endeavors,</w:t>
      </w:r>
      <w:r>
        <w:rPr>
          <w:spacing w:val="-2"/>
        </w:rPr>
        <w:t xml:space="preserve"> </w:t>
      </w:r>
      <w:r>
        <w:t>and we wish them every success in their career pursuits.</w:t>
      </w:r>
    </w:p>
    <w:p w14:paraId="584B55CA">
      <w:pPr>
        <w:pStyle w:val="4"/>
      </w:pPr>
    </w:p>
    <w:p w14:paraId="08443703">
      <w:pPr>
        <w:pStyle w:val="4"/>
        <w:spacing w:before="107"/>
      </w:pPr>
    </w:p>
    <w:p w14:paraId="37909BE5">
      <w:pPr>
        <w:pStyle w:val="4"/>
        <w:ind w:left="75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Sincerely,</w:t>
      </w:r>
    </w:p>
    <w:p w14:paraId="3B7F4060">
      <w:pPr>
        <w:pStyle w:val="4"/>
        <w:spacing w:before="1"/>
        <w:ind w:left="75"/>
      </w:pPr>
      <w:r>
        <w:t>For</w:t>
      </w:r>
      <w:r>
        <w:rPr>
          <w:spacing w:val="-4"/>
        </w:rPr>
        <w:t xml:space="preserve"> </w:t>
      </w:r>
      <w:r>
        <w:t>Metis</w:t>
      </w:r>
      <w:r>
        <w:rPr>
          <w:spacing w:val="-4"/>
        </w:rPr>
        <w:t xml:space="preserve"> </w:t>
      </w:r>
      <w:r>
        <w:t>Eduventures</w:t>
      </w:r>
      <w:r>
        <w:rPr>
          <w:spacing w:val="-3"/>
        </w:rPr>
        <w:t xml:space="preserve"> </w:t>
      </w:r>
      <w:r>
        <w:t>Pvt.</w:t>
      </w:r>
      <w:r>
        <w:rPr>
          <w:spacing w:val="-4"/>
        </w:rPr>
        <w:t xml:space="preserve"> </w:t>
      </w:r>
      <w:r>
        <w:rPr>
          <w:spacing w:val="-2"/>
        </w:rPr>
        <w:t>Limited</w:t>
      </w:r>
    </w:p>
    <w:p w14:paraId="42EADD0A">
      <w:pPr>
        <w:pStyle w:val="4"/>
        <w:spacing w:before="203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376555</wp:posOffset>
            </wp:positionH>
            <wp:positionV relativeFrom="paragraph">
              <wp:posOffset>289560</wp:posOffset>
            </wp:positionV>
            <wp:extent cx="1293495" cy="61912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66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7A77B">
      <w:pPr>
        <w:pStyle w:val="4"/>
        <w:spacing w:after="0"/>
        <w:rPr>
          <w:sz w:val="20"/>
        </w:rPr>
        <w:sectPr>
          <w:headerReference r:id="rId5" w:type="default"/>
          <w:footerReference r:id="rId6" w:type="default"/>
          <w:type w:val="continuous"/>
          <w:pgSz w:w="11900" w:h="16850"/>
          <w:pgMar w:top="1860" w:right="708" w:bottom="620" w:left="425" w:header="0" w:footer="430" w:gutter="0"/>
          <w:pgNumType w:start="1"/>
          <w:cols w:space="720" w:num="1"/>
        </w:sectPr>
      </w:pPr>
    </w:p>
    <w:p w14:paraId="0A90FCDE">
      <w:pPr>
        <w:pStyle w:val="4"/>
        <w:spacing w:line="20" w:lineRule="exact"/>
        <w:ind w:left="81"/>
        <w:rPr>
          <w:sz w:val="2"/>
        </w:rPr>
      </w:pPr>
      <w:r>
        <w:rPr>
          <w:sz w:val="2"/>
        </w:rPr>
        <w:drawing>
          <wp:inline distT="0" distB="0" distL="0" distR="0">
            <wp:extent cx="6567805" cy="1143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978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50"/>
      <w:pgMar w:top="1860" w:right="708" w:bottom="620" w:left="425" w:header="0" w:footer="43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FCB3">
    <w:pPr>
      <w:pStyle w:val="4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106045</wp:posOffset>
          </wp:positionH>
          <wp:positionV relativeFrom="page">
            <wp:posOffset>10293985</wp:posOffset>
          </wp:positionV>
          <wp:extent cx="7226300" cy="382270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25985" cy="382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41E9D">
    <w:pPr>
      <w:pStyle w:val="4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109855</wp:posOffset>
          </wp:positionH>
          <wp:positionV relativeFrom="page">
            <wp:posOffset>0</wp:posOffset>
          </wp:positionV>
          <wp:extent cx="4413885" cy="21971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13885" cy="2197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6990080</wp:posOffset>
              </wp:positionH>
              <wp:positionV relativeFrom="page">
                <wp:posOffset>276225</wp:posOffset>
              </wp:positionV>
              <wp:extent cx="378460" cy="724535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8460" cy="724535"/>
                        <a:chOff x="0" y="0"/>
                        <a:chExt cx="378460" cy="72453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55239" y="634"/>
                          <a:ext cx="323215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723900">
                              <a:moveTo>
                                <a:pt x="323182" y="0"/>
                              </a:moveTo>
                              <a:lnTo>
                                <a:pt x="0" y="0"/>
                              </a:lnTo>
                              <a:lnTo>
                                <a:pt x="0" y="723827"/>
                              </a:lnTo>
                              <a:lnTo>
                                <a:pt x="323182" y="723827"/>
                              </a:lnTo>
                              <a:lnTo>
                                <a:pt x="3231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112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0"/>
                          <a:ext cx="27940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23900">
                              <a:moveTo>
                                <a:pt x="27937" y="0"/>
                              </a:moveTo>
                              <a:lnTo>
                                <a:pt x="0" y="0"/>
                              </a:lnTo>
                              <a:lnTo>
                                <a:pt x="0" y="723827"/>
                              </a:lnTo>
                              <a:lnTo>
                                <a:pt x="27937" y="723827"/>
                              </a:lnTo>
                              <a:lnTo>
                                <a:pt x="27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12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0.4pt;margin-top:21.75pt;height:57.05pt;width:29.8pt;mso-position-horizontal-relative:page;mso-position-vertical-relative:page;z-index:-251657216;mso-width-relative:page;mso-height-relative:page;" coordsize="378460,724535" o:gfxdata="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D4mjAPbAAAADAEAAA8AAAAAAAAAAQAgAAAAIgAAAGRycy9kb3ducmV2LnhtbFBLAQIUABQAAAAI&#10;AIdO4kCPusuIzgIAAA0JAAAOAAAAAAAAAAEAIAAAACoBAABkcnMvZTJvRG9jLnhtbFBLBQYAAAAA&#10;BgAGAFkBAABqBgAAAAA=&#10;">
              <o:lock v:ext="edit" aspectratio="f"/>
              <v:shape id="Graphic 3" o:spid="_x0000_s1026" o:spt="100" style="position:absolute;left:55239;top:634;height:723900;width:323215;" fillcolor="#E21121" filled="t" stroked="f" coordsize="323215,723900" o:gfxdata="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iVGgvQAA&#10;ANoAAAAPAAAAAAAAAAEAIAAAACIAAABkcnMvZG93bnJldi54bWxQSwECFAAUAAAACACHTuJAMy8F&#10;njsAAAA5AAAAEAAAAAAAAAABACAAAAAMAQAAZHJzL3NoYXBleG1sLnhtbFBLBQYAAAAABgAGAFsB&#10;AAC2AwAAAAA=&#10;" path="m323182,0l0,0,0,723827,323182,723827,323182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4" o:spid="_x0000_s1026" o:spt="100" style="position:absolute;left:0;top:0;height:723900;width:27940;" fillcolor="#31312F" filled="t" stroked="f" coordsize="27940,723900" o:gfxdata="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+h5r4A&#10;AADaAAAADwAAAAAAAAABACAAAAAiAAAAZHJzL2Rvd25yZXYueG1sUEsBAhQAFAAAAAgAh07iQDMv&#10;BZ47AAAAOQAAABAAAAAAAAAAAQAgAAAADQEAAGRycy9zaGFwZXhtbC54bWxQSwUGAAAAAAYABgBb&#10;AQAAtwMAAAAA&#10;" path="m27937,0l0,0,0,723827,27937,723827,27937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317500</wp:posOffset>
          </wp:positionH>
          <wp:positionV relativeFrom="page">
            <wp:posOffset>379730</wp:posOffset>
          </wp:positionV>
          <wp:extent cx="2391410" cy="290830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91140" cy="2905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3750945</wp:posOffset>
              </wp:positionH>
              <wp:positionV relativeFrom="page">
                <wp:posOffset>272415</wp:posOffset>
              </wp:positionV>
              <wp:extent cx="3103245" cy="70612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3245" cy="706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A10911">
                          <w:pPr>
                            <w:spacing w:before="8"/>
                            <w:ind w:left="64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Metis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Eduventures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Private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Limited</w:t>
                          </w:r>
                        </w:p>
                        <w:p w14:paraId="2A4DA0E4">
                          <w:pPr>
                            <w:pStyle w:val="4"/>
                            <w:spacing w:before="2"/>
                            <w:ind w:right="18"/>
                            <w:jc w:val="right"/>
                          </w:pPr>
                          <w:r>
                            <w:t>2-A/3,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Kundan Mansion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Asaf Ali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Road,</w:t>
                          </w:r>
                        </w:p>
                        <w:p w14:paraId="7D157D91">
                          <w:pPr>
                            <w:pStyle w:val="4"/>
                            <w:ind w:right="18"/>
                            <w:jc w:val="right"/>
                          </w:pPr>
                          <w:r>
                            <w:t>New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Delhi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110002</w:t>
                          </w:r>
                        </w:p>
                        <w:p w14:paraId="26E1E755">
                          <w:pPr>
                            <w:pStyle w:val="4"/>
                            <w:ind w:right="18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HYPERLINK "mailto:info@AddaEducation.com"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0562C1"/>
                              <w:u w:val="single" w:color="0562C1"/>
                            </w:rPr>
                            <w:t>info@AddaEducation.com</w:t>
                          </w:r>
                          <w:r>
                            <w:rPr>
                              <w:color w:val="0562C1"/>
                              <w:u w:val="single" w:color="0562C1"/>
                            </w:rPr>
                            <w:fldChar w:fldCharType="end"/>
                          </w:r>
                          <w:r>
                            <w:rPr>
                              <w:color w:val="0562C1"/>
                              <w:spacing w:val="-5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"http://www.AddaEducation.com/"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0562C1"/>
                              <w:spacing w:val="-2"/>
                              <w:u w:val="single" w:color="0562C1"/>
                            </w:rPr>
                            <w:t>www.AddaEducation.com</w:t>
                          </w:r>
                          <w:r>
                            <w:rPr>
                              <w:color w:val="0562C1"/>
                              <w:spacing w:val="-2"/>
                              <w:u w:val="single" w:color="0562C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5.35pt;margin-top:21.45pt;height:55.6pt;width:244.35pt;mso-position-horizontal-relative:page;mso-position-vertical-relative:page;z-index:-251656192;mso-width-relative:page;mso-height-relative:page;" filled="f" stroked="f" coordsize="21600,21600" o:gfxdata="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TkRy+2gAAAAsBAAAPAAAAAAAAAAEAIAAAACIAAABkcnMvZG93bnJldi54bWxQSwECFAAUAAAA&#10;CACHTuJAUMh2RL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A10911">
                    <w:pPr>
                      <w:spacing w:before="8"/>
                      <w:ind w:left="64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Metis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Eduventures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Private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Limited</w:t>
                    </w:r>
                  </w:p>
                  <w:p w14:paraId="2A4DA0E4">
                    <w:pPr>
                      <w:pStyle w:val="4"/>
                      <w:spacing w:before="2"/>
                      <w:ind w:right="18"/>
                      <w:jc w:val="right"/>
                    </w:pPr>
                    <w:r>
                      <w:t>2-A/3,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Kundan Mansion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Asaf Ali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Road,</w:t>
                    </w:r>
                  </w:p>
                  <w:p w14:paraId="7D157D91">
                    <w:pPr>
                      <w:pStyle w:val="4"/>
                      <w:ind w:right="18"/>
                      <w:jc w:val="right"/>
                    </w:pPr>
                    <w:r>
                      <w:t>New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Delhi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110002</w:t>
                    </w:r>
                  </w:p>
                  <w:p w14:paraId="26E1E755">
                    <w:pPr>
                      <w:pStyle w:val="4"/>
                      <w:ind w:right="18"/>
                      <w:jc w:val="right"/>
                    </w:pPr>
                    <w:r>
                      <w:fldChar w:fldCharType="begin"/>
                    </w:r>
                    <w:r>
                      <w:instrText xml:space="preserve"> HYPERLINK "mailto:info@AddaEducation.com" \h </w:instrText>
                    </w:r>
                    <w:r>
                      <w:fldChar w:fldCharType="separate"/>
                    </w:r>
                    <w:r>
                      <w:rPr>
                        <w:color w:val="0562C1"/>
                        <w:u w:val="single" w:color="0562C1"/>
                      </w:rPr>
                      <w:t>info@AddaEducation.com</w:t>
                    </w:r>
                    <w:r>
                      <w:rPr>
                        <w:color w:val="0562C1"/>
                        <w:u w:val="single" w:color="0562C1"/>
                      </w:rPr>
                      <w:fldChar w:fldCharType="end"/>
                    </w:r>
                    <w:r>
                      <w:rPr>
                        <w:color w:val="0562C1"/>
                        <w:spacing w:val="-5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"http://www.AddaEducation.com/" \h </w:instrText>
                    </w:r>
                    <w:r>
                      <w:fldChar w:fldCharType="separate"/>
                    </w:r>
                    <w:r>
                      <w:rPr>
                        <w:color w:val="0562C1"/>
                        <w:spacing w:val="-2"/>
                        <w:u w:val="single" w:color="0562C1"/>
                      </w:rPr>
                      <w:t>www.AddaEducation.com</w:t>
                    </w:r>
                    <w:r>
                      <w:rPr>
                        <w:color w:val="0562C1"/>
                        <w:spacing w:val="-2"/>
                        <w:u w:val="single" w:color="0562C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EDE771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8"/>
      <w:ind w:left="64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</TotalTime>
  <ScaleCrop>false</ScaleCrop>
  <LinksUpToDate>false</LinksUpToDate>
  <Application>WPS Office_12.1.22527.22527_F1E327BC-269C-435d-A152-05C5408002CA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2026-02-06T23:48:00Z</dcterms:created>
  <dc:creator>Windows User</dc:creator>
  <cp:lastModifiedBy>Satyarth Prakash Srivastava</cp:lastModifiedBy>
  <dcterms:modified xsi:type="dcterms:W3CDTF">2026-02-06T23:51:47Z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KSOProductBuildVer">
    <vt:lpwstr>1033-12.1.22527.22527</vt:lpwstr>
  </property>
  <property fmtid="{D5CDD505-2E9C-101B-9397-08002B2CF9AE}" pid="5" name="ICV">
    <vt:lpwstr>9AB16D0639726E253B318669D3ED4185_42</vt:lpwstr>
  </property>
</Properties>
</file>