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44D" w:rsidRPr="001F2FC1" w:rsidRDefault="0021244D" w:rsidP="0021244D">
      <w:pPr>
        <w:jc w:val="center"/>
        <w:rPr>
          <w:sz w:val="40"/>
          <w:szCs w:val="40"/>
        </w:rPr>
      </w:pPr>
      <w:r w:rsidRPr="001F2FC1">
        <w:rPr>
          <w:noProof/>
          <w:sz w:val="40"/>
          <w:szCs w:val="40"/>
          <w:lang w:val="en-US"/>
        </w:rPr>
        <w:drawing>
          <wp:inline distT="0" distB="0" distL="0" distR="0" wp14:anchorId="1847843C" wp14:editId="0AA8C3B2">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rsidR="0021244D" w:rsidRPr="00A2285D" w:rsidRDefault="0021244D" w:rsidP="0021244D">
      <w:pPr>
        <w:jc w:val="center"/>
        <w:rPr>
          <w:sz w:val="40"/>
          <w:szCs w:val="40"/>
          <w:u w:val="single"/>
        </w:rPr>
      </w:pPr>
      <w:r>
        <w:rPr>
          <w:sz w:val="40"/>
          <w:szCs w:val="40"/>
          <w:u w:val="single"/>
        </w:rPr>
        <w:t>Customer Retention</w:t>
      </w:r>
    </w:p>
    <w:p w:rsidR="0021244D" w:rsidRPr="001F2FC1" w:rsidRDefault="0021244D" w:rsidP="0021244D">
      <w:pPr>
        <w:jc w:val="center"/>
        <w:rPr>
          <w:sz w:val="40"/>
          <w:szCs w:val="40"/>
        </w:rPr>
      </w:pPr>
    </w:p>
    <w:p w:rsidR="0021244D" w:rsidRPr="001F2FC1" w:rsidRDefault="0021244D" w:rsidP="0021244D">
      <w:pPr>
        <w:jc w:val="center"/>
        <w:rPr>
          <w:sz w:val="40"/>
          <w:szCs w:val="40"/>
        </w:rPr>
      </w:pPr>
    </w:p>
    <w:p w:rsidR="0021244D" w:rsidRPr="001F2FC1" w:rsidRDefault="0021244D" w:rsidP="0021244D">
      <w:pPr>
        <w:jc w:val="center"/>
        <w:rPr>
          <w:sz w:val="40"/>
          <w:szCs w:val="40"/>
        </w:rPr>
      </w:pPr>
    </w:p>
    <w:p w:rsidR="0021244D" w:rsidRPr="001F2FC1" w:rsidRDefault="0021244D" w:rsidP="0021244D">
      <w:pPr>
        <w:jc w:val="center"/>
        <w:rPr>
          <w:sz w:val="40"/>
          <w:szCs w:val="40"/>
        </w:rPr>
      </w:pPr>
    </w:p>
    <w:p w:rsidR="0021244D" w:rsidRPr="001F2FC1" w:rsidRDefault="0021244D" w:rsidP="0021244D">
      <w:pPr>
        <w:jc w:val="center"/>
        <w:rPr>
          <w:sz w:val="40"/>
          <w:szCs w:val="40"/>
        </w:rPr>
      </w:pPr>
    </w:p>
    <w:p w:rsidR="0021244D" w:rsidRDefault="0021244D" w:rsidP="0021244D">
      <w:pPr>
        <w:jc w:val="center"/>
        <w:rPr>
          <w:sz w:val="40"/>
          <w:szCs w:val="40"/>
        </w:rPr>
      </w:pPr>
    </w:p>
    <w:p w:rsidR="0021244D" w:rsidRDefault="0021244D" w:rsidP="0021244D">
      <w:pPr>
        <w:jc w:val="center"/>
        <w:rPr>
          <w:sz w:val="40"/>
          <w:szCs w:val="40"/>
        </w:rPr>
      </w:pPr>
    </w:p>
    <w:p w:rsidR="0021244D" w:rsidRDefault="0021244D" w:rsidP="0021244D">
      <w:pPr>
        <w:jc w:val="center"/>
        <w:rPr>
          <w:sz w:val="40"/>
          <w:szCs w:val="40"/>
        </w:rPr>
      </w:pPr>
    </w:p>
    <w:p w:rsidR="0021244D" w:rsidRDefault="0021244D" w:rsidP="0021244D">
      <w:pPr>
        <w:jc w:val="center"/>
        <w:rPr>
          <w:sz w:val="40"/>
          <w:szCs w:val="40"/>
        </w:rPr>
      </w:pPr>
    </w:p>
    <w:p w:rsidR="0021244D" w:rsidRDefault="0021244D" w:rsidP="0021244D">
      <w:pPr>
        <w:rPr>
          <w:sz w:val="40"/>
          <w:szCs w:val="40"/>
        </w:rPr>
      </w:pPr>
    </w:p>
    <w:p w:rsidR="0021244D" w:rsidRDefault="0021244D" w:rsidP="0021244D">
      <w:pPr>
        <w:jc w:val="center"/>
        <w:rPr>
          <w:sz w:val="40"/>
          <w:szCs w:val="40"/>
        </w:rPr>
      </w:pPr>
    </w:p>
    <w:p w:rsidR="0021244D" w:rsidRPr="001F2FC1" w:rsidRDefault="0021244D" w:rsidP="0021244D">
      <w:pPr>
        <w:jc w:val="center"/>
        <w:rPr>
          <w:sz w:val="40"/>
          <w:szCs w:val="40"/>
        </w:rPr>
      </w:pPr>
      <w:r w:rsidRPr="001F2FC1">
        <w:rPr>
          <w:sz w:val="40"/>
          <w:szCs w:val="40"/>
        </w:rPr>
        <w:t>Submitted by:</w:t>
      </w:r>
    </w:p>
    <w:p w:rsidR="0021244D" w:rsidRDefault="0021244D" w:rsidP="0021244D">
      <w:pPr>
        <w:jc w:val="center"/>
        <w:rPr>
          <w:sz w:val="40"/>
          <w:szCs w:val="40"/>
        </w:rPr>
      </w:pPr>
      <w:r>
        <w:rPr>
          <w:sz w:val="40"/>
          <w:szCs w:val="40"/>
        </w:rPr>
        <w:t>Chitrak Satyarthi</w:t>
      </w:r>
    </w:p>
    <w:p w:rsidR="0021244D" w:rsidRPr="001F2FC1" w:rsidRDefault="0021244D" w:rsidP="0021244D">
      <w:pPr>
        <w:jc w:val="center"/>
        <w:rPr>
          <w:sz w:val="40"/>
          <w:szCs w:val="40"/>
        </w:rPr>
      </w:pPr>
    </w:p>
    <w:p w:rsidR="0021244D" w:rsidRPr="00CD3811" w:rsidRDefault="0021244D" w:rsidP="0021244D">
      <w:pPr>
        <w:jc w:val="center"/>
        <w:rPr>
          <w:b/>
          <w:bCs/>
          <w:sz w:val="40"/>
          <w:szCs w:val="40"/>
        </w:rPr>
      </w:pPr>
      <w:r w:rsidRPr="00CD3811">
        <w:rPr>
          <w:b/>
          <w:bCs/>
          <w:sz w:val="40"/>
          <w:szCs w:val="40"/>
        </w:rPr>
        <w:lastRenderedPageBreak/>
        <w:t>ACKNOWLEDGMENT</w:t>
      </w:r>
    </w:p>
    <w:p w:rsidR="0021244D" w:rsidRPr="00054616" w:rsidRDefault="0021244D" w:rsidP="0021244D">
      <w:pPr>
        <w:jc w:val="both"/>
        <w:rPr>
          <w:rFonts w:cstheme="minorHAnsi"/>
          <w:i/>
          <w:sz w:val="30"/>
          <w:szCs w:val="30"/>
        </w:rPr>
      </w:pPr>
      <w:r w:rsidRPr="00054616">
        <w:rPr>
          <w:rStyle w:val="Emphasis"/>
          <w:rFonts w:cstheme="minorHAnsi"/>
          <w:i w:val="0"/>
          <w:color w:val="333333"/>
          <w:sz w:val="30"/>
          <w:szCs w:val="30"/>
          <w:shd w:val="clear" w:color="auto" w:fill="FFFFFF"/>
        </w:rPr>
        <w:t xml:space="preserve">I would like to express my special thanks of gratitude to my </w:t>
      </w:r>
      <w:r>
        <w:rPr>
          <w:rStyle w:val="Emphasis"/>
          <w:rFonts w:cstheme="minorHAnsi"/>
          <w:i w:val="0"/>
          <w:color w:val="333333"/>
          <w:sz w:val="30"/>
          <w:szCs w:val="30"/>
          <w:shd w:val="clear" w:color="auto" w:fill="FFFFFF"/>
        </w:rPr>
        <w:t>mentor</w:t>
      </w:r>
      <w:r w:rsidRPr="00054616">
        <w:rPr>
          <w:rStyle w:val="Emphasis"/>
          <w:rFonts w:cstheme="minorHAnsi"/>
          <w:i w:val="0"/>
          <w:color w:val="333333"/>
          <w:sz w:val="30"/>
          <w:szCs w:val="30"/>
          <w:shd w:val="clear" w:color="auto" w:fill="FFFFFF"/>
        </w:rPr>
        <w:t xml:space="preserve"> as well as </w:t>
      </w:r>
      <w:r>
        <w:rPr>
          <w:rStyle w:val="Emphasis"/>
          <w:rFonts w:cstheme="minorHAnsi"/>
          <w:i w:val="0"/>
          <w:color w:val="333333"/>
          <w:sz w:val="30"/>
          <w:szCs w:val="30"/>
          <w:shd w:val="clear" w:color="auto" w:fill="FFFFFF"/>
        </w:rPr>
        <w:t>the company for giving</w:t>
      </w:r>
      <w:r w:rsidRPr="00054616">
        <w:rPr>
          <w:rStyle w:val="Emphasis"/>
          <w:rFonts w:cstheme="minorHAnsi"/>
          <w:i w:val="0"/>
          <w:color w:val="333333"/>
          <w:sz w:val="30"/>
          <w:szCs w:val="30"/>
          <w:shd w:val="clear" w:color="auto" w:fill="FFFFFF"/>
        </w:rPr>
        <w:t xml:space="preserve"> me the golden opportunity to do this wonderful project on the topic </w:t>
      </w:r>
      <w:r>
        <w:rPr>
          <w:rStyle w:val="Emphasis"/>
          <w:rFonts w:cstheme="minorHAnsi"/>
          <w:b/>
          <w:i w:val="0"/>
          <w:color w:val="333333"/>
          <w:sz w:val="30"/>
          <w:szCs w:val="30"/>
          <w:shd w:val="clear" w:color="auto" w:fill="FFFFFF"/>
        </w:rPr>
        <w:t>Customer Retention</w:t>
      </w:r>
      <w:r w:rsidRPr="00054616">
        <w:rPr>
          <w:rStyle w:val="Emphasis"/>
          <w:rFonts w:cstheme="minorHAnsi"/>
          <w:i w:val="0"/>
          <w:color w:val="333333"/>
          <w:sz w:val="30"/>
          <w:szCs w:val="30"/>
          <w:shd w:val="clear" w:color="auto" w:fill="FFFFFF"/>
        </w:rPr>
        <w:t xml:space="preserve">, which also helped me </w:t>
      </w:r>
      <w:r>
        <w:rPr>
          <w:rStyle w:val="Emphasis"/>
          <w:rFonts w:cstheme="minorHAnsi"/>
          <w:i w:val="0"/>
          <w:color w:val="333333"/>
          <w:sz w:val="30"/>
          <w:szCs w:val="30"/>
          <w:shd w:val="clear" w:color="auto" w:fill="FFFFFF"/>
        </w:rPr>
        <w:t>in doing a lot of Research and I</w:t>
      </w:r>
      <w:r w:rsidRPr="00054616">
        <w:rPr>
          <w:rStyle w:val="Emphasis"/>
          <w:rFonts w:cstheme="minorHAnsi"/>
          <w:i w:val="0"/>
          <w:color w:val="333333"/>
          <w:sz w:val="30"/>
          <w:szCs w:val="30"/>
          <w:shd w:val="clear" w:color="auto" w:fill="FFFFFF"/>
        </w:rPr>
        <w:t xml:space="preserve"> came to know about so many new things I am really thankful to them.</w:t>
      </w:r>
    </w:p>
    <w:p w:rsidR="0021244D" w:rsidRPr="001F2FC1" w:rsidRDefault="0021244D" w:rsidP="0021244D">
      <w:pPr>
        <w:jc w:val="center"/>
        <w:rPr>
          <w:sz w:val="40"/>
          <w:szCs w:val="40"/>
        </w:rPr>
      </w:pPr>
    </w:p>
    <w:p w:rsidR="0021244D" w:rsidRPr="001F2FC1" w:rsidRDefault="0021244D" w:rsidP="0021244D">
      <w:pPr>
        <w:jc w:val="center"/>
        <w:rPr>
          <w:sz w:val="40"/>
          <w:szCs w:val="40"/>
        </w:rPr>
      </w:pPr>
    </w:p>
    <w:p w:rsidR="0021244D" w:rsidRPr="001F2FC1" w:rsidRDefault="0021244D" w:rsidP="0021244D">
      <w:pPr>
        <w:jc w:val="center"/>
        <w:rPr>
          <w:sz w:val="40"/>
          <w:szCs w:val="40"/>
        </w:rPr>
      </w:pPr>
    </w:p>
    <w:p w:rsidR="0021244D" w:rsidRPr="001F2FC1" w:rsidRDefault="0021244D" w:rsidP="0021244D">
      <w:pPr>
        <w:jc w:val="center"/>
        <w:rPr>
          <w:sz w:val="40"/>
          <w:szCs w:val="40"/>
        </w:rPr>
      </w:pPr>
    </w:p>
    <w:p w:rsidR="0021244D" w:rsidRPr="001F2FC1" w:rsidRDefault="0021244D" w:rsidP="0021244D">
      <w:pPr>
        <w:jc w:val="center"/>
        <w:rPr>
          <w:sz w:val="40"/>
          <w:szCs w:val="40"/>
        </w:rPr>
      </w:pPr>
    </w:p>
    <w:p w:rsidR="0021244D" w:rsidRPr="001F2FC1" w:rsidRDefault="0021244D" w:rsidP="0021244D">
      <w:pPr>
        <w:jc w:val="center"/>
        <w:rPr>
          <w:sz w:val="40"/>
          <w:szCs w:val="40"/>
        </w:rPr>
      </w:pPr>
    </w:p>
    <w:p w:rsidR="0021244D" w:rsidRPr="001F2FC1" w:rsidRDefault="0021244D" w:rsidP="0021244D">
      <w:pPr>
        <w:jc w:val="center"/>
        <w:rPr>
          <w:sz w:val="40"/>
          <w:szCs w:val="40"/>
        </w:rPr>
      </w:pPr>
    </w:p>
    <w:p w:rsidR="0021244D" w:rsidRPr="001F2FC1" w:rsidRDefault="0021244D" w:rsidP="0021244D">
      <w:pPr>
        <w:jc w:val="center"/>
        <w:rPr>
          <w:sz w:val="40"/>
          <w:szCs w:val="40"/>
        </w:rPr>
      </w:pPr>
    </w:p>
    <w:p w:rsidR="0021244D" w:rsidRPr="001F2FC1" w:rsidRDefault="0021244D" w:rsidP="0021244D">
      <w:pPr>
        <w:jc w:val="center"/>
        <w:rPr>
          <w:sz w:val="40"/>
          <w:szCs w:val="40"/>
        </w:rPr>
      </w:pPr>
    </w:p>
    <w:p w:rsidR="0021244D" w:rsidRPr="001F2FC1" w:rsidRDefault="0021244D" w:rsidP="0021244D">
      <w:pPr>
        <w:jc w:val="center"/>
        <w:rPr>
          <w:sz w:val="40"/>
          <w:szCs w:val="40"/>
        </w:rPr>
      </w:pPr>
    </w:p>
    <w:p w:rsidR="0021244D" w:rsidRPr="001F2FC1" w:rsidRDefault="0021244D" w:rsidP="0021244D">
      <w:pPr>
        <w:jc w:val="center"/>
        <w:rPr>
          <w:sz w:val="40"/>
          <w:szCs w:val="40"/>
        </w:rPr>
      </w:pPr>
    </w:p>
    <w:p w:rsidR="0021244D" w:rsidRPr="001F2FC1" w:rsidRDefault="0021244D" w:rsidP="0021244D">
      <w:pPr>
        <w:jc w:val="center"/>
        <w:rPr>
          <w:sz w:val="40"/>
          <w:szCs w:val="40"/>
        </w:rPr>
      </w:pPr>
    </w:p>
    <w:p w:rsidR="0021244D" w:rsidRPr="001F2FC1" w:rsidRDefault="0021244D" w:rsidP="0021244D">
      <w:pPr>
        <w:jc w:val="center"/>
        <w:rPr>
          <w:sz w:val="40"/>
          <w:szCs w:val="40"/>
        </w:rPr>
      </w:pPr>
    </w:p>
    <w:p w:rsidR="0021244D" w:rsidRPr="001F2FC1" w:rsidRDefault="0021244D" w:rsidP="0021244D">
      <w:pPr>
        <w:jc w:val="center"/>
        <w:rPr>
          <w:sz w:val="40"/>
          <w:szCs w:val="40"/>
        </w:rPr>
      </w:pPr>
    </w:p>
    <w:p w:rsidR="0021244D" w:rsidRDefault="0021244D" w:rsidP="0021244D">
      <w:pPr>
        <w:jc w:val="center"/>
        <w:rPr>
          <w:sz w:val="40"/>
          <w:szCs w:val="40"/>
        </w:rPr>
      </w:pPr>
    </w:p>
    <w:p w:rsidR="0021244D" w:rsidRDefault="0021244D" w:rsidP="0021244D">
      <w:pPr>
        <w:pStyle w:val="ListParagraph"/>
        <w:tabs>
          <w:tab w:val="left" w:pos="3686"/>
        </w:tabs>
        <w:jc w:val="center"/>
        <w:rPr>
          <w:b/>
          <w:bCs/>
          <w:sz w:val="40"/>
          <w:szCs w:val="40"/>
        </w:rPr>
      </w:pPr>
    </w:p>
    <w:p w:rsidR="0021244D" w:rsidRPr="00385AF5" w:rsidRDefault="0021244D" w:rsidP="0021244D">
      <w:pPr>
        <w:pStyle w:val="ListParagraph"/>
        <w:tabs>
          <w:tab w:val="left" w:pos="3686"/>
        </w:tabs>
        <w:jc w:val="center"/>
        <w:rPr>
          <w:b/>
          <w:bCs/>
          <w:sz w:val="40"/>
          <w:szCs w:val="40"/>
        </w:rPr>
      </w:pPr>
      <w:r w:rsidRPr="00385AF5">
        <w:rPr>
          <w:b/>
          <w:bCs/>
          <w:sz w:val="40"/>
          <w:szCs w:val="40"/>
        </w:rPr>
        <w:lastRenderedPageBreak/>
        <w:t xml:space="preserve"> INTRODUCTION</w:t>
      </w:r>
    </w:p>
    <w:p w:rsidR="0021244D" w:rsidRPr="005A3AFE" w:rsidRDefault="0021244D" w:rsidP="0021244D">
      <w:pPr>
        <w:pStyle w:val="ListParagraph"/>
        <w:rPr>
          <w:sz w:val="40"/>
          <w:szCs w:val="40"/>
        </w:rPr>
      </w:pPr>
    </w:p>
    <w:p w:rsidR="0021244D" w:rsidRPr="00C9736D" w:rsidRDefault="0021244D" w:rsidP="0021244D">
      <w:pPr>
        <w:pStyle w:val="ListParagraph"/>
        <w:numPr>
          <w:ilvl w:val="0"/>
          <w:numId w:val="1"/>
        </w:numPr>
        <w:rPr>
          <w:sz w:val="36"/>
          <w:szCs w:val="36"/>
        </w:rPr>
      </w:pPr>
      <w:r w:rsidRPr="00C9736D">
        <w:rPr>
          <w:sz w:val="36"/>
          <w:szCs w:val="36"/>
        </w:rPr>
        <w:t>Business Problem Framing</w:t>
      </w:r>
    </w:p>
    <w:p w:rsidR="007712BC" w:rsidRPr="007712BC" w:rsidRDefault="007712BC" w:rsidP="007712BC">
      <w:pPr>
        <w:pStyle w:val="NormalWeb"/>
        <w:shd w:val="clear" w:color="auto" w:fill="FFFFFF"/>
        <w:spacing w:before="0" w:beforeAutospacing="0" w:after="400" w:afterAutospacing="0"/>
        <w:ind w:left="720"/>
        <w:rPr>
          <w:rFonts w:asciiTheme="minorHAnsi" w:hAnsiTheme="minorHAnsi" w:cstheme="minorHAnsi"/>
          <w:color w:val="212326"/>
          <w:sz w:val="30"/>
          <w:szCs w:val="30"/>
        </w:rPr>
      </w:pPr>
      <w:r w:rsidRPr="007712BC">
        <w:rPr>
          <w:rFonts w:asciiTheme="minorHAnsi" w:hAnsiTheme="minorHAnsi" w:cstheme="minorHAnsi"/>
          <w:color w:val="212326"/>
          <w:sz w:val="30"/>
          <w:szCs w:val="30"/>
        </w:rPr>
        <w:t>You’ve heard it time and time again. It’s cheaper to get current customers to make a repeat purchase than it is to find new customers. It’s true for many businesses, especially in the crowded ecommerce arena where clicks and conversions always seem to be increasing in cost.</w:t>
      </w:r>
    </w:p>
    <w:p w:rsidR="007712BC" w:rsidRPr="007712BC" w:rsidRDefault="007712BC" w:rsidP="007712BC">
      <w:pPr>
        <w:pStyle w:val="NormalWeb"/>
        <w:shd w:val="clear" w:color="auto" w:fill="FFFFFF"/>
        <w:spacing w:before="0" w:beforeAutospacing="0" w:after="400" w:afterAutospacing="0"/>
        <w:ind w:left="720"/>
        <w:rPr>
          <w:rFonts w:asciiTheme="minorHAnsi" w:hAnsiTheme="minorHAnsi" w:cstheme="minorHAnsi"/>
          <w:color w:val="212326"/>
          <w:sz w:val="30"/>
          <w:szCs w:val="30"/>
        </w:rPr>
      </w:pPr>
      <w:r w:rsidRPr="007712BC">
        <w:rPr>
          <w:rFonts w:asciiTheme="minorHAnsi" w:hAnsiTheme="minorHAnsi" w:cstheme="minorHAnsi"/>
          <w:color w:val="212326"/>
          <w:sz w:val="30"/>
          <w:szCs w:val="30"/>
        </w:rPr>
        <w:t>When was the last time you made an effort to re-engage customers to get them to come back? If you've yet to market to current customers after the sale, now is a good time to build a cohesive strategy for customer retention. Let's look at how to get started.</w:t>
      </w:r>
    </w:p>
    <w:p w:rsidR="0021244D" w:rsidRPr="00A2285D" w:rsidRDefault="0021244D" w:rsidP="0021244D">
      <w:pPr>
        <w:pStyle w:val="ListParagraph"/>
        <w:numPr>
          <w:ilvl w:val="0"/>
          <w:numId w:val="1"/>
        </w:numPr>
        <w:rPr>
          <w:sz w:val="36"/>
          <w:szCs w:val="36"/>
        </w:rPr>
      </w:pPr>
      <w:r w:rsidRPr="00A2285D">
        <w:rPr>
          <w:sz w:val="36"/>
          <w:szCs w:val="36"/>
        </w:rPr>
        <w:t>Conceptual Background of the Domain Problem</w:t>
      </w:r>
    </w:p>
    <w:p w:rsidR="007712BC" w:rsidRPr="007712BC" w:rsidRDefault="007712BC" w:rsidP="007712BC">
      <w:pPr>
        <w:pStyle w:val="NormalWeb"/>
        <w:shd w:val="clear" w:color="auto" w:fill="FFFFFF"/>
        <w:spacing w:before="0" w:beforeAutospacing="0" w:after="400" w:afterAutospacing="0"/>
        <w:ind w:left="720"/>
        <w:rPr>
          <w:rFonts w:asciiTheme="minorHAnsi" w:hAnsiTheme="minorHAnsi" w:cstheme="minorHAnsi"/>
          <w:color w:val="212326"/>
          <w:sz w:val="30"/>
          <w:szCs w:val="30"/>
        </w:rPr>
      </w:pPr>
      <w:r w:rsidRPr="007712BC">
        <w:rPr>
          <w:rFonts w:asciiTheme="minorHAnsi" w:hAnsiTheme="minorHAnsi" w:cstheme="minorHAnsi"/>
          <w:color w:val="212326"/>
          <w:sz w:val="30"/>
          <w:szCs w:val="30"/>
        </w:rPr>
        <w:t>Customer retention is the collection of activities a business uses to increase the number of repeat customers and to increase the profitability of each existing customer.</w:t>
      </w:r>
    </w:p>
    <w:p w:rsidR="007712BC" w:rsidRPr="007712BC" w:rsidRDefault="007712BC" w:rsidP="007712BC">
      <w:pPr>
        <w:pStyle w:val="NormalWeb"/>
        <w:shd w:val="clear" w:color="auto" w:fill="FFFFFF"/>
        <w:spacing w:before="0" w:beforeAutospacing="0" w:after="400" w:afterAutospacing="0"/>
        <w:ind w:left="720"/>
        <w:rPr>
          <w:rFonts w:asciiTheme="minorHAnsi" w:hAnsiTheme="minorHAnsi" w:cstheme="minorHAnsi"/>
          <w:color w:val="212326"/>
          <w:sz w:val="30"/>
          <w:szCs w:val="30"/>
        </w:rPr>
      </w:pPr>
      <w:r w:rsidRPr="007712BC">
        <w:rPr>
          <w:rFonts w:asciiTheme="minorHAnsi" w:hAnsiTheme="minorHAnsi" w:cstheme="minorHAnsi"/>
          <w:color w:val="212326"/>
          <w:sz w:val="30"/>
          <w:szCs w:val="30"/>
        </w:rPr>
        <w:t>Customer retention strategies enable you to both provide and extract more value from your existing customer base. You want to ensure the customers you worked so hard to acquire stay with you, have a great customer experience, and continue to get value from your products.</w:t>
      </w:r>
    </w:p>
    <w:p w:rsidR="007712BC" w:rsidRPr="007712BC" w:rsidRDefault="007712BC" w:rsidP="007712BC">
      <w:pPr>
        <w:pStyle w:val="NormalWeb"/>
        <w:shd w:val="clear" w:color="auto" w:fill="FFFFFF"/>
        <w:spacing w:before="0" w:beforeAutospacing="0" w:after="400" w:afterAutospacing="0"/>
        <w:ind w:left="720"/>
        <w:rPr>
          <w:rFonts w:asciiTheme="minorHAnsi" w:hAnsiTheme="minorHAnsi" w:cstheme="minorHAnsi"/>
          <w:color w:val="212326"/>
          <w:sz w:val="30"/>
          <w:szCs w:val="30"/>
        </w:rPr>
      </w:pPr>
      <w:r w:rsidRPr="007712BC">
        <w:rPr>
          <w:rFonts w:asciiTheme="minorHAnsi" w:hAnsiTheme="minorHAnsi" w:cstheme="minorHAnsi"/>
          <w:color w:val="212326"/>
          <w:sz w:val="30"/>
          <w:szCs w:val="30"/>
        </w:rPr>
        <w:t>In short, acquisition creates a foundation of customers while your retention strategy is how you build customer relationships and maximize revenue for each one. But how much time and resources should you devote to your retention program? The answer to that depends on your store.</w:t>
      </w:r>
    </w:p>
    <w:p w:rsidR="0021244D" w:rsidRPr="00C9736D" w:rsidRDefault="0021244D" w:rsidP="0021244D">
      <w:pPr>
        <w:pStyle w:val="ListParagraph"/>
        <w:numPr>
          <w:ilvl w:val="0"/>
          <w:numId w:val="1"/>
        </w:numPr>
        <w:rPr>
          <w:sz w:val="36"/>
          <w:szCs w:val="36"/>
        </w:rPr>
      </w:pPr>
      <w:r w:rsidRPr="00C9736D">
        <w:rPr>
          <w:sz w:val="36"/>
          <w:szCs w:val="36"/>
        </w:rPr>
        <w:t>Review of Literature</w:t>
      </w:r>
    </w:p>
    <w:p w:rsidR="007712BC" w:rsidRPr="007712BC" w:rsidRDefault="007712BC" w:rsidP="007712BC">
      <w:pPr>
        <w:pStyle w:val="NormalWeb"/>
        <w:shd w:val="clear" w:color="auto" w:fill="FFFFFF"/>
        <w:spacing w:before="0" w:beforeAutospacing="0" w:after="400" w:afterAutospacing="0"/>
        <w:ind w:left="720"/>
        <w:rPr>
          <w:rFonts w:asciiTheme="minorHAnsi" w:hAnsiTheme="minorHAnsi" w:cstheme="minorHAnsi"/>
          <w:color w:val="212326"/>
          <w:sz w:val="30"/>
          <w:szCs w:val="30"/>
        </w:rPr>
      </w:pPr>
      <w:r w:rsidRPr="007712BC">
        <w:rPr>
          <w:rFonts w:asciiTheme="minorHAnsi" w:hAnsiTheme="minorHAnsi" w:cstheme="minorHAnsi"/>
          <w:color w:val="212326"/>
          <w:sz w:val="30"/>
          <w:szCs w:val="30"/>
        </w:rPr>
        <w:t xml:space="preserve">Whether you should focus more on customer acquisition or retention is heavily influenced by where your store is in its lifecycle. </w:t>
      </w:r>
      <w:r w:rsidRPr="007712BC">
        <w:rPr>
          <w:rFonts w:asciiTheme="minorHAnsi" w:hAnsiTheme="minorHAnsi" w:cstheme="minorHAnsi"/>
          <w:color w:val="212326"/>
          <w:sz w:val="30"/>
          <w:szCs w:val="30"/>
        </w:rPr>
        <w:lastRenderedPageBreak/>
        <w:t>A store that started yesterday is vastly different than one that’s been up and running for many years.</w:t>
      </w:r>
    </w:p>
    <w:p w:rsidR="007712BC" w:rsidRPr="007712BC" w:rsidRDefault="007712BC" w:rsidP="007712BC">
      <w:pPr>
        <w:pStyle w:val="NormalWeb"/>
        <w:shd w:val="clear" w:color="auto" w:fill="FFFFFF"/>
        <w:spacing w:before="0" w:beforeAutospacing="0" w:after="400" w:afterAutospacing="0"/>
        <w:ind w:left="720"/>
        <w:rPr>
          <w:rFonts w:asciiTheme="minorHAnsi" w:hAnsiTheme="minorHAnsi" w:cstheme="minorHAnsi"/>
          <w:color w:val="212326"/>
          <w:sz w:val="30"/>
          <w:szCs w:val="30"/>
        </w:rPr>
      </w:pPr>
      <w:r w:rsidRPr="007712BC">
        <w:rPr>
          <w:rFonts w:asciiTheme="minorHAnsi" w:hAnsiTheme="minorHAnsi" w:cstheme="minorHAnsi"/>
          <w:color w:val="212326"/>
          <w:sz w:val="30"/>
          <w:szCs w:val="30"/>
        </w:rPr>
        <w:t>Take a look at the timeline below for general guidance on your store’s potential investment levels.</w:t>
      </w:r>
    </w:p>
    <w:p w:rsidR="0021244D" w:rsidRPr="006F4FAA" w:rsidRDefault="0021244D" w:rsidP="0021244D">
      <w:pPr>
        <w:pStyle w:val="ListParagraph"/>
        <w:numPr>
          <w:ilvl w:val="0"/>
          <w:numId w:val="2"/>
        </w:numPr>
        <w:rPr>
          <w:sz w:val="30"/>
          <w:szCs w:val="30"/>
        </w:rPr>
      </w:pPr>
      <w:r w:rsidRPr="006F4FAA">
        <w:rPr>
          <w:sz w:val="36"/>
          <w:szCs w:val="36"/>
        </w:rPr>
        <w:t>Motivation for the Problem Undertaken</w:t>
      </w:r>
    </w:p>
    <w:p w:rsidR="007712BC" w:rsidRPr="007712BC" w:rsidRDefault="007712BC" w:rsidP="007712BC">
      <w:pPr>
        <w:pStyle w:val="NormalWeb"/>
        <w:shd w:val="clear" w:color="auto" w:fill="FFFFFF"/>
        <w:spacing w:before="0" w:beforeAutospacing="0" w:after="400" w:afterAutospacing="0"/>
        <w:ind w:left="720"/>
        <w:rPr>
          <w:rFonts w:asciiTheme="minorHAnsi" w:hAnsiTheme="minorHAnsi" w:cstheme="minorHAnsi"/>
          <w:sz w:val="30"/>
          <w:szCs w:val="30"/>
        </w:rPr>
      </w:pPr>
      <w:r w:rsidRPr="007712BC">
        <w:rPr>
          <w:rFonts w:asciiTheme="minorHAnsi" w:hAnsiTheme="minorHAnsi" w:cstheme="minorHAnsi"/>
          <w:sz w:val="30"/>
          <w:szCs w:val="30"/>
        </w:rPr>
        <w:t>What you sell has a huge impact on which strategy you should focus on. A retailer selling high-end leather furniture is going to be categorically different than a store selling tea and coffee.</w:t>
      </w:r>
    </w:p>
    <w:p w:rsidR="007712BC" w:rsidRPr="007712BC" w:rsidRDefault="007712BC" w:rsidP="007712BC">
      <w:pPr>
        <w:pStyle w:val="NormalWeb"/>
        <w:shd w:val="clear" w:color="auto" w:fill="FFFFFF"/>
        <w:spacing w:before="0" w:beforeAutospacing="0" w:after="400" w:afterAutospacing="0"/>
        <w:ind w:left="720"/>
        <w:rPr>
          <w:rFonts w:asciiTheme="minorHAnsi" w:hAnsiTheme="minorHAnsi" w:cstheme="minorHAnsi"/>
          <w:sz w:val="30"/>
          <w:szCs w:val="30"/>
        </w:rPr>
      </w:pPr>
      <w:r w:rsidRPr="007712BC">
        <w:rPr>
          <w:rFonts w:asciiTheme="minorHAnsi" w:hAnsiTheme="minorHAnsi" w:cstheme="minorHAnsi"/>
          <w:sz w:val="30"/>
          <w:szCs w:val="30"/>
        </w:rPr>
        <w:t>A store whose customers purchase high value items frequently will have the highest </w:t>
      </w:r>
      <w:hyperlink r:id="rId6" w:tgtFrame="_blank" w:history="1">
        <w:r w:rsidRPr="007712BC">
          <w:rPr>
            <w:rStyle w:val="Hyperlink"/>
            <w:rFonts w:asciiTheme="minorHAnsi" w:hAnsiTheme="minorHAnsi" w:cstheme="minorHAnsi"/>
            <w:color w:val="auto"/>
            <w:sz w:val="30"/>
            <w:szCs w:val="30"/>
          </w:rPr>
          <w:t>customer lifetime value</w:t>
        </w:r>
      </w:hyperlink>
      <w:r w:rsidRPr="007712BC">
        <w:rPr>
          <w:rFonts w:asciiTheme="minorHAnsi" w:hAnsiTheme="minorHAnsi" w:cstheme="minorHAnsi"/>
          <w:sz w:val="30"/>
          <w:szCs w:val="30"/>
        </w:rPr>
        <w:t> (CLV). These are the types of stores that have the most to gain from a solid retention strategy.</w:t>
      </w:r>
    </w:p>
    <w:p w:rsidR="0021244D" w:rsidRPr="007712BC" w:rsidRDefault="0021244D" w:rsidP="007712BC">
      <w:pPr>
        <w:rPr>
          <w:b/>
          <w:bCs/>
          <w:sz w:val="36"/>
          <w:szCs w:val="36"/>
        </w:rPr>
      </w:pPr>
    </w:p>
    <w:p w:rsidR="0021244D" w:rsidRPr="00C9736D" w:rsidRDefault="0021244D" w:rsidP="0021244D">
      <w:pPr>
        <w:pStyle w:val="ListParagraph"/>
        <w:numPr>
          <w:ilvl w:val="0"/>
          <w:numId w:val="1"/>
        </w:numPr>
        <w:rPr>
          <w:b/>
          <w:bCs/>
          <w:sz w:val="36"/>
          <w:szCs w:val="36"/>
        </w:rPr>
      </w:pPr>
      <w:r w:rsidRPr="00C9736D">
        <w:rPr>
          <w:sz w:val="36"/>
          <w:szCs w:val="36"/>
        </w:rPr>
        <w:t>Data Pre-processing Done</w:t>
      </w:r>
    </w:p>
    <w:p w:rsidR="0021244D" w:rsidRDefault="0021244D" w:rsidP="0021244D">
      <w:pPr>
        <w:ind w:left="720"/>
        <w:rPr>
          <w:sz w:val="30"/>
          <w:szCs w:val="30"/>
        </w:rPr>
      </w:pPr>
      <w:r>
        <w:rPr>
          <w:sz w:val="30"/>
          <w:szCs w:val="30"/>
        </w:rPr>
        <w:t xml:space="preserve">Usually the data was analysed on the basic knowledge, which were required, basically the data with the null values were removed. Rest of the data was analysed using histogram and other charts which were required for the EDA and were considered or removed biased on the analysis. </w:t>
      </w:r>
    </w:p>
    <w:p w:rsidR="0021244D" w:rsidRDefault="0021244D" w:rsidP="0021244D">
      <w:pPr>
        <w:ind w:left="720"/>
        <w:rPr>
          <w:sz w:val="30"/>
          <w:szCs w:val="30"/>
        </w:rPr>
      </w:pPr>
    </w:p>
    <w:p w:rsidR="0021244D" w:rsidRPr="00C9736D" w:rsidRDefault="0021244D" w:rsidP="0021244D">
      <w:pPr>
        <w:pStyle w:val="ListParagraph"/>
        <w:numPr>
          <w:ilvl w:val="0"/>
          <w:numId w:val="1"/>
        </w:numPr>
        <w:rPr>
          <w:sz w:val="36"/>
          <w:szCs w:val="36"/>
        </w:rPr>
      </w:pPr>
      <w:r w:rsidRPr="00C9736D">
        <w:rPr>
          <w:sz w:val="36"/>
          <w:szCs w:val="36"/>
        </w:rPr>
        <w:t>Hardware and Software Requirements and Tools Used</w:t>
      </w:r>
    </w:p>
    <w:p w:rsidR="0021244D" w:rsidRPr="007712BC" w:rsidRDefault="0021244D" w:rsidP="007712BC">
      <w:pPr>
        <w:ind w:left="720"/>
        <w:rPr>
          <w:sz w:val="30"/>
          <w:szCs w:val="30"/>
        </w:rPr>
      </w:pPr>
      <w:r>
        <w:rPr>
          <w:noProof/>
          <w:lang w:val="en-US"/>
        </w:rPr>
        <w:drawing>
          <wp:inline distT="0" distB="0" distL="0" distR="0" wp14:anchorId="07684B99" wp14:editId="4728EE72">
            <wp:extent cx="4629150"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9150" cy="2152650"/>
                    </a:xfrm>
                    <a:prstGeom prst="rect">
                      <a:avLst/>
                    </a:prstGeom>
                  </pic:spPr>
                </pic:pic>
              </a:graphicData>
            </a:graphic>
          </wp:inline>
        </w:drawing>
      </w:r>
    </w:p>
    <w:p w:rsidR="0021244D" w:rsidRPr="003C1E3F" w:rsidRDefault="0021244D" w:rsidP="0021244D">
      <w:pPr>
        <w:jc w:val="center"/>
        <w:rPr>
          <w:b/>
          <w:bCs/>
          <w:sz w:val="40"/>
          <w:szCs w:val="40"/>
        </w:rPr>
      </w:pPr>
      <w:r w:rsidRPr="003C1E3F">
        <w:rPr>
          <w:b/>
          <w:bCs/>
          <w:sz w:val="40"/>
          <w:szCs w:val="40"/>
        </w:rPr>
        <w:lastRenderedPageBreak/>
        <w:t xml:space="preserve">CONCLUSION </w:t>
      </w:r>
    </w:p>
    <w:p w:rsidR="007712BC" w:rsidRPr="008F6716" w:rsidRDefault="007712BC" w:rsidP="007712BC">
      <w:pPr>
        <w:pStyle w:val="NormalWeb"/>
        <w:numPr>
          <w:ilvl w:val="0"/>
          <w:numId w:val="1"/>
        </w:numPr>
        <w:shd w:val="clear" w:color="auto" w:fill="FFFFFF"/>
        <w:spacing w:before="0" w:beforeAutospacing="0" w:after="400" w:afterAutospacing="0"/>
        <w:rPr>
          <w:rFonts w:asciiTheme="minorHAnsi" w:hAnsiTheme="minorHAnsi" w:cstheme="minorHAnsi"/>
          <w:sz w:val="30"/>
          <w:szCs w:val="30"/>
        </w:rPr>
      </w:pPr>
      <w:r w:rsidRPr="008F6716">
        <w:rPr>
          <w:rFonts w:asciiTheme="minorHAnsi" w:hAnsiTheme="minorHAnsi" w:cstheme="minorHAnsi"/>
          <w:sz w:val="30"/>
          <w:szCs w:val="30"/>
        </w:rPr>
        <w:t>Data suggests that while delight has its place, customers see fast, friendly, and consistent customer service as the gold standard. If you help customers avoid problems and get the most out of your products, you’ll be doing both of you a favor.</w:t>
      </w:r>
    </w:p>
    <w:p w:rsidR="007712BC" w:rsidRPr="008F6716" w:rsidRDefault="007712BC" w:rsidP="007712BC">
      <w:pPr>
        <w:pStyle w:val="NormalWeb"/>
        <w:numPr>
          <w:ilvl w:val="0"/>
          <w:numId w:val="1"/>
        </w:numPr>
        <w:shd w:val="clear" w:color="auto" w:fill="FFFFFF"/>
        <w:spacing w:before="0" w:beforeAutospacing="0" w:after="400" w:afterAutospacing="0"/>
        <w:rPr>
          <w:rFonts w:asciiTheme="minorHAnsi" w:hAnsiTheme="minorHAnsi" w:cstheme="minorHAnsi"/>
          <w:sz w:val="30"/>
          <w:szCs w:val="30"/>
        </w:rPr>
      </w:pPr>
      <w:r w:rsidRPr="008F6716">
        <w:rPr>
          <w:rFonts w:asciiTheme="minorHAnsi" w:hAnsiTheme="minorHAnsi" w:cstheme="minorHAnsi"/>
          <w:sz w:val="30"/>
          <w:szCs w:val="30"/>
        </w:rPr>
        <w:t>Depending on your niche, product mix, and margins, sending a small gift to your best customers </w:t>
      </w:r>
      <w:r w:rsidRPr="008F6716">
        <w:rPr>
          <w:rStyle w:val="Emphasis"/>
          <w:rFonts w:asciiTheme="minorHAnsi" w:hAnsiTheme="minorHAnsi" w:cstheme="minorHAnsi"/>
          <w:sz w:val="30"/>
          <w:szCs w:val="30"/>
        </w:rPr>
        <w:t>can </w:t>
      </w:r>
      <w:r w:rsidRPr="008F6716">
        <w:rPr>
          <w:rFonts w:asciiTheme="minorHAnsi" w:hAnsiTheme="minorHAnsi" w:cstheme="minorHAnsi"/>
          <w:sz w:val="30"/>
          <w:szCs w:val="30"/>
        </w:rPr>
        <w:t>be a great way to remind them to return while adding the element of su</w:t>
      </w:r>
      <w:bookmarkStart w:id="0" w:name="_GoBack"/>
      <w:bookmarkEnd w:id="0"/>
      <w:r w:rsidRPr="008F6716">
        <w:rPr>
          <w:rFonts w:asciiTheme="minorHAnsi" w:hAnsiTheme="minorHAnsi" w:cstheme="minorHAnsi"/>
          <w:sz w:val="30"/>
          <w:szCs w:val="30"/>
        </w:rPr>
        <w:t>rprise and delight, which can increase customer satisfaction. Giving an unexpected gift also plays to the law of </w:t>
      </w:r>
      <w:hyperlink r:id="rId8" w:tgtFrame="_blank" w:history="1">
        <w:r w:rsidRPr="008F6716">
          <w:rPr>
            <w:rStyle w:val="Hyperlink"/>
            <w:rFonts w:asciiTheme="minorHAnsi" w:hAnsiTheme="minorHAnsi" w:cstheme="minorHAnsi"/>
            <w:color w:val="auto"/>
            <w:sz w:val="30"/>
            <w:szCs w:val="30"/>
          </w:rPr>
          <w:t>reciprocity</w:t>
        </w:r>
      </w:hyperlink>
      <w:r w:rsidRPr="008F6716">
        <w:rPr>
          <w:rFonts w:asciiTheme="minorHAnsi" w:hAnsiTheme="minorHAnsi" w:cstheme="minorHAnsi"/>
          <w:sz w:val="30"/>
          <w:szCs w:val="30"/>
        </w:rPr>
        <w:t>, which refers to our tendency to respond to a positive action with another positive action.</w:t>
      </w:r>
    </w:p>
    <w:p w:rsidR="0021244D" w:rsidRPr="001F2FC1" w:rsidRDefault="0021244D" w:rsidP="0021244D">
      <w:pPr>
        <w:jc w:val="center"/>
        <w:rPr>
          <w:sz w:val="40"/>
          <w:szCs w:val="40"/>
        </w:rPr>
      </w:pPr>
    </w:p>
    <w:p w:rsidR="00507A56" w:rsidRDefault="00507A56"/>
    <w:sectPr w:rsidR="00507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C75399"/>
    <w:multiLevelType w:val="hybridMultilevel"/>
    <w:tmpl w:val="D6CE5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4D"/>
    <w:rsid w:val="0021244D"/>
    <w:rsid w:val="00507A56"/>
    <w:rsid w:val="007712BC"/>
    <w:rsid w:val="008F6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F745E-0EA4-46BE-8127-E380C640D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44D"/>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12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1244D"/>
    <w:rPr>
      <w:rFonts w:ascii="Courier New" w:eastAsia="Times New Roman" w:hAnsi="Courier New" w:cs="Courier New"/>
      <w:sz w:val="20"/>
      <w:szCs w:val="20"/>
      <w:lang w:val="en-IN" w:eastAsia="en-IN"/>
    </w:rPr>
  </w:style>
  <w:style w:type="paragraph" w:styleId="ListParagraph">
    <w:name w:val="List Paragraph"/>
    <w:basedOn w:val="Normal"/>
    <w:uiPriority w:val="34"/>
    <w:qFormat/>
    <w:rsid w:val="0021244D"/>
    <w:pPr>
      <w:ind w:left="720"/>
      <w:contextualSpacing/>
    </w:pPr>
  </w:style>
  <w:style w:type="character" w:styleId="Emphasis">
    <w:name w:val="Emphasis"/>
    <w:basedOn w:val="DefaultParagraphFont"/>
    <w:uiPriority w:val="20"/>
    <w:qFormat/>
    <w:rsid w:val="0021244D"/>
    <w:rPr>
      <w:i/>
      <w:iCs/>
    </w:rPr>
  </w:style>
  <w:style w:type="paragraph" w:styleId="NormalWeb">
    <w:name w:val="Normal (Web)"/>
    <w:basedOn w:val="Normal"/>
    <w:uiPriority w:val="99"/>
    <w:semiHidden/>
    <w:unhideWhenUsed/>
    <w:rsid w:val="007712B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7712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467891">
      <w:bodyDiv w:val="1"/>
      <w:marLeft w:val="0"/>
      <w:marRight w:val="0"/>
      <w:marTop w:val="0"/>
      <w:marBottom w:val="0"/>
      <w:divBdr>
        <w:top w:val="none" w:sz="0" w:space="0" w:color="auto"/>
        <w:left w:val="none" w:sz="0" w:space="0" w:color="auto"/>
        <w:bottom w:val="none" w:sz="0" w:space="0" w:color="auto"/>
        <w:right w:val="none" w:sz="0" w:space="0" w:color="auto"/>
      </w:divBdr>
    </w:div>
    <w:div w:id="632633842">
      <w:bodyDiv w:val="1"/>
      <w:marLeft w:val="0"/>
      <w:marRight w:val="0"/>
      <w:marTop w:val="0"/>
      <w:marBottom w:val="0"/>
      <w:divBdr>
        <w:top w:val="none" w:sz="0" w:space="0" w:color="auto"/>
        <w:left w:val="none" w:sz="0" w:space="0" w:color="auto"/>
        <w:bottom w:val="none" w:sz="0" w:space="0" w:color="auto"/>
        <w:right w:val="none" w:sz="0" w:space="0" w:color="auto"/>
      </w:divBdr>
    </w:div>
    <w:div w:id="739792950">
      <w:bodyDiv w:val="1"/>
      <w:marLeft w:val="0"/>
      <w:marRight w:val="0"/>
      <w:marTop w:val="0"/>
      <w:marBottom w:val="0"/>
      <w:divBdr>
        <w:top w:val="none" w:sz="0" w:space="0" w:color="auto"/>
        <w:left w:val="none" w:sz="0" w:space="0" w:color="auto"/>
        <w:bottom w:val="none" w:sz="0" w:space="0" w:color="auto"/>
        <w:right w:val="none" w:sz="0" w:space="0" w:color="auto"/>
      </w:divBdr>
    </w:div>
    <w:div w:id="1676758645">
      <w:bodyDiv w:val="1"/>
      <w:marLeft w:val="0"/>
      <w:marRight w:val="0"/>
      <w:marTop w:val="0"/>
      <w:marBottom w:val="0"/>
      <w:divBdr>
        <w:top w:val="none" w:sz="0" w:space="0" w:color="auto"/>
        <w:left w:val="none" w:sz="0" w:space="0" w:color="auto"/>
        <w:bottom w:val="none" w:sz="0" w:space="0" w:color="auto"/>
        <w:right w:val="none" w:sz="0" w:space="0" w:color="auto"/>
      </w:divBdr>
    </w:div>
    <w:div w:id="197159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eciprocity_(social_psychology)"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hopify.com/blog/customer-lifetime-valu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Chitrak Satyarthi</dc:creator>
  <cp:keywords/>
  <dc:description/>
  <cp:lastModifiedBy>Chitrak Satyarthi</cp:lastModifiedBy>
  <cp:revision>3</cp:revision>
  <dcterms:created xsi:type="dcterms:W3CDTF">2021-06-11T16:21:00Z</dcterms:created>
  <dcterms:modified xsi:type="dcterms:W3CDTF">2021-06-11T18:11:00Z</dcterms:modified>
</cp:coreProperties>
</file>