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4E3" w:rsidRPr="004A0FCA" w:rsidRDefault="002364E3" w:rsidP="004A0FCA">
      <w:pPr>
        <w:jc w:val="center"/>
        <w:rPr>
          <w:rFonts w:ascii="Times New Roman" w:hAnsi="Times New Roman" w:cs="Times New Roman"/>
          <w:sz w:val="40"/>
          <w:szCs w:val="40"/>
        </w:rPr>
      </w:pPr>
      <w:r w:rsidRPr="006C7CE0">
        <w:rPr>
          <w:rFonts w:ascii="Times New Roman" w:hAnsi="Times New Roman" w:cs="Times New Roman"/>
          <w:sz w:val="36"/>
          <w:szCs w:val="36"/>
        </w:rPr>
        <w:t xml:space="preserve">Velagapudi Ramakrishna Siddhartha Engineering </w:t>
      </w:r>
      <w:r w:rsidRPr="004A0FCA">
        <w:rPr>
          <w:rFonts w:ascii="Times New Roman" w:hAnsi="Times New Roman" w:cs="Times New Roman"/>
          <w:sz w:val="40"/>
          <w:szCs w:val="40"/>
        </w:rPr>
        <w:t>College Department of Information Technology</w:t>
      </w:r>
    </w:p>
    <w:p w:rsidR="007876EE" w:rsidRDefault="002364E3" w:rsidP="007876EE">
      <w:pPr>
        <w:jc w:val="center"/>
        <w:rPr>
          <w:rFonts w:ascii="Times New Roman" w:hAnsi="Times New Roman" w:cs="Times New Roman"/>
          <w:sz w:val="40"/>
          <w:szCs w:val="40"/>
        </w:rPr>
      </w:pPr>
      <w:r w:rsidRPr="00E46E23">
        <w:rPr>
          <w:rFonts w:ascii="Times New Roman" w:hAnsi="Times New Roman" w:cs="Times New Roman"/>
          <w:sz w:val="40"/>
          <w:szCs w:val="40"/>
          <w:u w:val="single"/>
        </w:rPr>
        <w:t>Class</w:t>
      </w:r>
      <w:r w:rsidRPr="004A0FCA">
        <w:rPr>
          <w:rFonts w:ascii="Times New Roman" w:hAnsi="Times New Roman" w:cs="Times New Roman"/>
          <w:sz w:val="40"/>
          <w:szCs w:val="40"/>
        </w:rPr>
        <w:t>:3</w:t>
      </w:r>
      <w:r w:rsidRPr="004A0FCA">
        <w:rPr>
          <w:rFonts w:ascii="Times New Roman" w:hAnsi="Times New Roman" w:cs="Times New Roman"/>
          <w:sz w:val="40"/>
          <w:szCs w:val="40"/>
          <w:vertAlign w:val="superscript"/>
        </w:rPr>
        <w:t>rd</w:t>
      </w:r>
      <w:r w:rsidRPr="004A0FCA">
        <w:rPr>
          <w:rFonts w:ascii="Times New Roman" w:hAnsi="Times New Roman" w:cs="Times New Roman"/>
          <w:sz w:val="40"/>
          <w:szCs w:val="40"/>
        </w:rPr>
        <w:t xml:space="preserve"> year </w:t>
      </w:r>
      <w:r w:rsidRPr="00E46E23">
        <w:rPr>
          <w:rFonts w:ascii="Times New Roman" w:hAnsi="Times New Roman" w:cs="Times New Roman"/>
          <w:sz w:val="40"/>
          <w:szCs w:val="40"/>
          <w:u w:val="single"/>
        </w:rPr>
        <w:t>Year</w:t>
      </w:r>
      <w:r w:rsidRPr="004A0FCA">
        <w:rPr>
          <w:rFonts w:ascii="Times New Roman" w:hAnsi="Times New Roman" w:cs="Times New Roman"/>
          <w:sz w:val="40"/>
          <w:szCs w:val="40"/>
        </w:rPr>
        <w:t>:2020-2021</w:t>
      </w:r>
    </w:p>
    <w:p w:rsidR="00613A89" w:rsidRPr="00E710D3" w:rsidRDefault="00613A89" w:rsidP="00E710D3">
      <w:pPr>
        <w:jc w:val="right"/>
        <w:rPr>
          <w:rFonts w:ascii="Times New Roman" w:hAnsi="Times New Roman" w:cs="Times New Roman"/>
          <w:bCs/>
          <w:sz w:val="32"/>
          <w:szCs w:val="32"/>
        </w:rPr>
      </w:pPr>
      <w:r w:rsidRPr="00E710D3">
        <w:rPr>
          <w:rFonts w:ascii="Times New Roman" w:hAnsi="Times New Roman" w:cs="Times New Roman"/>
          <w:bCs/>
          <w:sz w:val="32"/>
          <w:szCs w:val="32"/>
        </w:rPr>
        <w:t>BATCH NO: 1</w:t>
      </w:r>
      <w:r w:rsidR="00E710D3" w:rsidRPr="00E710D3">
        <w:rPr>
          <w:rFonts w:ascii="Times New Roman" w:hAnsi="Times New Roman" w:cs="Times New Roman"/>
          <w:bCs/>
          <w:sz w:val="32"/>
          <w:szCs w:val="32"/>
        </w:rPr>
        <w:t>0</w:t>
      </w:r>
    </w:p>
    <w:p w:rsidR="00613A89" w:rsidRPr="00E710D3" w:rsidRDefault="00613A89" w:rsidP="00E710D3">
      <w:pPr>
        <w:jc w:val="right"/>
        <w:rPr>
          <w:rFonts w:ascii="Times New Roman" w:hAnsi="Times New Roman" w:cs="Times New Roman"/>
          <w:bCs/>
          <w:sz w:val="32"/>
          <w:szCs w:val="32"/>
        </w:rPr>
      </w:pPr>
      <w:r w:rsidRPr="00E710D3">
        <w:rPr>
          <w:rFonts w:ascii="Times New Roman" w:hAnsi="Times New Roman" w:cs="Times New Roman"/>
          <w:bCs/>
          <w:sz w:val="32"/>
          <w:szCs w:val="32"/>
        </w:rPr>
        <w:t>SECTION: A</w:t>
      </w:r>
    </w:p>
    <w:p w:rsidR="00613A89" w:rsidRPr="004A0FCA" w:rsidRDefault="00613A89" w:rsidP="00613A89">
      <w:pPr>
        <w:jc w:val="right"/>
        <w:rPr>
          <w:rFonts w:ascii="Times New Roman" w:hAnsi="Times New Roman" w:cs="Times New Roman"/>
          <w:sz w:val="40"/>
          <w:szCs w:val="40"/>
        </w:rPr>
      </w:pPr>
    </w:p>
    <w:p w:rsidR="004A0FCA" w:rsidRDefault="002364E3" w:rsidP="00613A89">
      <w:pPr>
        <w:jc w:val="center"/>
        <w:rPr>
          <w:rFonts w:ascii="Times New Roman" w:hAnsi="Times New Roman" w:cs="Times New Roman"/>
          <w:sz w:val="24"/>
          <w:szCs w:val="24"/>
        </w:rPr>
      </w:pPr>
      <w:r w:rsidRPr="002364E3">
        <w:rPr>
          <w:rFonts w:ascii="Times New Roman" w:hAnsi="Times New Roman" w:cs="Times New Roman"/>
          <w:b/>
          <w:bCs/>
          <w:sz w:val="36"/>
          <w:szCs w:val="36"/>
        </w:rPr>
        <w:t>FAKE NEWS DETECTION ON TWITTER</w:t>
      </w:r>
      <w:r w:rsidR="00AC5EF4" w:rsidRPr="00AC5EF4">
        <w:rPr>
          <w:rFonts w:ascii="Times New Roman" w:hAnsi="Times New Roman" w:cs="Times New Roman"/>
          <w:sz w:val="24"/>
          <w:szCs w:val="24"/>
        </w:rPr>
        <w:t>.</w:t>
      </w:r>
    </w:p>
    <w:p w:rsidR="00101FCF" w:rsidRDefault="00101FCF" w:rsidP="00613A89">
      <w:pPr>
        <w:jc w:val="center"/>
        <w:rPr>
          <w:rFonts w:ascii="Times New Roman" w:hAnsi="Times New Roman" w:cs="Times New Roman"/>
          <w:sz w:val="24"/>
          <w:szCs w:val="24"/>
        </w:rPr>
      </w:pPr>
    </w:p>
    <w:p w:rsidR="00057EC3" w:rsidRPr="00101FCF" w:rsidRDefault="00057EC3" w:rsidP="00057EC3">
      <w:pPr>
        <w:rPr>
          <w:rFonts w:ascii="Times New Roman" w:hAnsi="Times New Roman" w:cs="Times New Roman"/>
          <w:bCs/>
          <w:sz w:val="32"/>
          <w:szCs w:val="32"/>
          <w:u w:val="single"/>
        </w:rPr>
      </w:pPr>
      <w:r w:rsidRPr="00101FCF">
        <w:rPr>
          <w:rFonts w:ascii="Times New Roman" w:hAnsi="Times New Roman" w:cs="Times New Roman"/>
          <w:b/>
          <w:sz w:val="32"/>
          <w:szCs w:val="32"/>
          <w:u w:val="single"/>
        </w:rPr>
        <w:t xml:space="preserve">MOTIVATION: </w:t>
      </w:r>
    </w:p>
    <w:p w:rsidR="0069139C" w:rsidRPr="00101FCF" w:rsidRDefault="00AC5EF4" w:rsidP="0069139C">
      <w:pPr>
        <w:pStyle w:val="NormalWeb"/>
        <w:shd w:val="clear" w:color="auto" w:fill="FFFFFF"/>
        <w:spacing w:before="0" w:beforeAutospacing="0" w:after="240" w:afterAutospacing="0"/>
        <w:textAlignment w:val="baseline"/>
        <w:rPr>
          <w:rFonts w:ascii="Georgia" w:hAnsi="Georgia"/>
          <w:sz w:val="28"/>
          <w:szCs w:val="28"/>
        </w:rPr>
      </w:pPr>
      <w:r>
        <w:rPr>
          <w:sz w:val="28"/>
          <w:szCs w:val="28"/>
        </w:rPr>
        <w:tab/>
      </w:r>
      <w:r w:rsidR="00E46E23" w:rsidRPr="00101FCF">
        <w:rPr>
          <w:sz w:val="28"/>
          <w:szCs w:val="28"/>
        </w:rPr>
        <w:t>In today’s</w:t>
      </w:r>
      <w:r w:rsidR="00592E33" w:rsidRPr="00101FCF">
        <w:rPr>
          <w:sz w:val="28"/>
          <w:szCs w:val="28"/>
        </w:rPr>
        <w:t xml:space="preserve"> world,social media is playing an important role in day-to-day life.</w:t>
      </w:r>
      <w:r w:rsidR="00677D8F" w:rsidRPr="00101FCF">
        <w:rPr>
          <w:sz w:val="28"/>
          <w:szCs w:val="28"/>
        </w:rPr>
        <w:t xml:space="preserve"> Social media includes Facebook, Twitter.</w:t>
      </w:r>
      <w:r w:rsidR="00940C1A" w:rsidRPr="00101FCF">
        <w:rPr>
          <w:sz w:val="28"/>
          <w:szCs w:val="28"/>
        </w:rPr>
        <w:t>Fake news detection is an interesting topic for computer scientists and social science. Because of the recent growth of the o</w:t>
      </w:r>
      <w:r w:rsidR="006C7CE0" w:rsidRPr="00101FCF">
        <w:rPr>
          <w:sz w:val="28"/>
          <w:szCs w:val="28"/>
        </w:rPr>
        <w:t xml:space="preserve">nline social media fake news has </w:t>
      </w:r>
      <w:r w:rsidR="00940C1A" w:rsidRPr="00101FCF">
        <w:rPr>
          <w:sz w:val="28"/>
          <w:szCs w:val="28"/>
        </w:rPr>
        <w:t>great impact to the society. There is much information from disparate sources among various users around the world. Twitter is one of the most popular applications that are able to deliver appealing data in timely manner. Developing a technique that can detect fake news from twitter is becoming a necessary and challenging task. Now we are using python which can identify fake news from twitter data.</w:t>
      </w:r>
    </w:p>
    <w:p w:rsidR="004A0FCA" w:rsidRPr="00101FCF" w:rsidRDefault="004A0FCA" w:rsidP="004A0FCA">
      <w:pPr>
        <w:rPr>
          <w:rFonts w:ascii="Times New Roman" w:hAnsi="Times New Roman" w:cs="Times New Roman"/>
          <w:b/>
          <w:sz w:val="28"/>
          <w:szCs w:val="28"/>
          <w:u w:val="single"/>
        </w:rPr>
      </w:pPr>
      <w:r w:rsidRPr="00101FCF">
        <w:rPr>
          <w:rFonts w:ascii="Times New Roman" w:hAnsi="Times New Roman" w:cs="Times New Roman"/>
          <w:b/>
          <w:sz w:val="28"/>
          <w:szCs w:val="28"/>
          <w:u w:val="single"/>
        </w:rPr>
        <w:t>PROBLEM DESCRIPTION:</w:t>
      </w:r>
    </w:p>
    <w:p w:rsidR="004A0FCA" w:rsidRPr="00101FCF" w:rsidRDefault="004A0FCA" w:rsidP="0069139C">
      <w:pPr>
        <w:pStyle w:val="NormalWeb"/>
        <w:shd w:val="clear" w:color="auto" w:fill="FFFFFF"/>
        <w:spacing w:before="0" w:beforeAutospacing="0" w:after="240" w:afterAutospacing="0"/>
        <w:textAlignment w:val="baseline"/>
        <w:rPr>
          <w:sz w:val="28"/>
          <w:szCs w:val="28"/>
        </w:rPr>
      </w:pPr>
      <w:r>
        <w:rPr>
          <w:sz w:val="36"/>
          <w:szCs w:val="36"/>
        </w:rPr>
        <w:tab/>
      </w:r>
      <w:r>
        <w:rPr>
          <w:sz w:val="36"/>
          <w:szCs w:val="36"/>
        </w:rPr>
        <w:tab/>
      </w:r>
      <w:r w:rsidRPr="00101FCF">
        <w:rPr>
          <w:sz w:val="28"/>
          <w:szCs w:val="28"/>
        </w:rPr>
        <w:t>Fake news is misinformation or manipulated news that is spread across the social media with an intention to damage a person, agency and organisation. Due to the dissemination of fake news, there is a need for computational methods to detect them fake news detection aims to help users to expose varieties of fabricated news.</w:t>
      </w:r>
    </w:p>
    <w:p w:rsidR="006C7CE0" w:rsidRDefault="006C7CE0" w:rsidP="0069139C">
      <w:pPr>
        <w:pStyle w:val="NormalWeb"/>
        <w:shd w:val="clear" w:color="auto" w:fill="FFFFFF"/>
        <w:spacing w:before="0" w:beforeAutospacing="0" w:after="240" w:afterAutospacing="0"/>
        <w:textAlignment w:val="baseline"/>
        <w:rPr>
          <w:b/>
          <w:sz w:val="28"/>
          <w:szCs w:val="28"/>
          <w:u w:val="single"/>
        </w:rPr>
      </w:pPr>
      <w:r w:rsidRPr="00101FCF">
        <w:rPr>
          <w:b/>
          <w:sz w:val="28"/>
          <w:szCs w:val="28"/>
          <w:u w:val="single"/>
        </w:rPr>
        <w:t>SOCIAL BENEFITS:</w:t>
      </w:r>
    </w:p>
    <w:p w:rsidR="00B26BF2" w:rsidRPr="00101FCF" w:rsidRDefault="006968B6" w:rsidP="00B26BF2">
      <w:pPr>
        <w:pStyle w:val="NormalWeb"/>
        <w:numPr>
          <w:ilvl w:val="0"/>
          <w:numId w:val="3"/>
        </w:numPr>
        <w:shd w:val="clear" w:color="auto" w:fill="FFFFFF"/>
        <w:spacing w:before="0" w:beforeAutospacing="0" w:after="240" w:afterAutospacing="0"/>
        <w:textAlignment w:val="baseline"/>
        <w:rPr>
          <w:b/>
          <w:sz w:val="28"/>
          <w:szCs w:val="28"/>
          <w:u w:val="single"/>
        </w:rPr>
      </w:pPr>
      <w:r>
        <w:rPr>
          <w:sz w:val="28"/>
          <w:szCs w:val="28"/>
        </w:rPr>
        <w:t>The main benefit to the society is people does not easily get betrayed with the fake news.</w:t>
      </w:r>
    </w:p>
    <w:p w:rsidR="006C7CE0" w:rsidRPr="00B26BF2" w:rsidRDefault="00B26BF2" w:rsidP="006C7CE0">
      <w:pPr>
        <w:pStyle w:val="NormalWeb"/>
        <w:numPr>
          <w:ilvl w:val="0"/>
          <w:numId w:val="3"/>
        </w:numPr>
        <w:shd w:val="clear" w:color="auto" w:fill="FFFFFF"/>
        <w:spacing w:before="0" w:beforeAutospacing="0" w:after="240" w:afterAutospacing="0"/>
        <w:textAlignment w:val="baseline"/>
        <w:rPr>
          <w:sz w:val="28"/>
          <w:szCs w:val="28"/>
        </w:rPr>
      </w:pPr>
      <w:r w:rsidRPr="00B26BF2">
        <w:rPr>
          <w:sz w:val="28"/>
          <w:szCs w:val="28"/>
        </w:rPr>
        <w:t>No additional expensive system is required.</w:t>
      </w:r>
    </w:p>
    <w:p w:rsidR="006C7CE0" w:rsidRPr="006C7CE0" w:rsidRDefault="006C7CE0" w:rsidP="0069139C">
      <w:pPr>
        <w:pStyle w:val="NormalWeb"/>
        <w:shd w:val="clear" w:color="auto" w:fill="FFFFFF"/>
        <w:spacing w:before="0" w:beforeAutospacing="0" w:after="240" w:afterAutospacing="0"/>
        <w:textAlignment w:val="baseline"/>
        <w:rPr>
          <w:rFonts w:ascii="Georgia" w:hAnsi="Georgia"/>
          <w:b/>
          <w:sz w:val="20"/>
          <w:szCs w:val="20"/>
        </w:rPr>
      </w:pPr>
    </w:p>
    <w:p w:rsidR="00101FCF" w:rsidRDefault="00101FCF" w:rsidP="0069139C">
      <w:pPr>
        <w:pStyle w:val="NormalWeb"/>
        <w:shd w:val="clear" w:color="auto" w:fill="FFFFFF"/>
        <w:spacing w:before="0" w:beforeAutospacing="0" w:after="240" w:afterAutospacing="0"/>
        <w:textAlignment w:val="baseline"/>
        <w:rPr>
          <w:b/>
          <w:sz w:val="28"/>
          <w:szCs w:val="28"/>
        </w:rPr>
      </w:pPr>
    </w:p>
    <w:p w:rsidR="0069139C" w:rsidRPr="00101FCF" w:rsidRDefault="0069139C" w:rsidP="0069139C">
      <w:pPr>
        <w:pStyle w:val="NormalWeb"/>
        <w:shd w:val="clear" w:color="auto" w:fill="FFFFFF"/>
        <w:spacing w:before="0" w:beforeAutospacing="0" w:after="240" w:afterAutospacing="0"/>
        <w:textAlignment w:val="baseline"/>
        <w:rPr>
          <w:b/>
          <w:sz w:val="28"/>
          <w:szCs w:val="28"/>
          <w:u w:val="single"/>
          <w:shd w:val="clear" w:color="auto" w:fill="FFFFFF"/>
        </w:rPr>
      </w:pPr>
      <w:r w:rsidRPr="00101FCF">
        <w:rPr>
          <w:b/>
          <w:sz w:val="28"/>
          <w:szCs w:val="28"/>
          <w:u w:val="single"/>
        </w:rPr>
        <w:lastRenderedPageBreak/>
        <w:t>I</w:t>
      </w:r>
      <w:r w:rsidR="006C7CE0" w:rsidRPr="00101FCF">
        <w:rPr>
          <w:b/>
          <w:sz w:val="28"/>
          <w:szCs w:val="28"/>
          <w:u w:val="single"/>
        </w:rPr>
        <w:t>NNOVATION AND UNIQUENESS:</w:t>
      </w:r>
    </w:p>
    <w:p w:rsidR="00A26398" w:rsidRPr="00101FCF" w:rsidRDefault="0069139C" w:rsidP="00A26398">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sidRPr="00101FCF">
        <w:rPr>
          <w:rFonts w:ascii="Georgia" w:hAnsi="Georgia"/>
          <w:sz w:val="28"/>
          <w:szCs w:val="28"/>
        </w:rPr>
        <w:t xml:space="preserve">Using sklearn, we build a TfidfVectorizer on our dataset. </w:t>
      </w:r>
      <w:r w:rsidRPr="00101FCF">
        <w:rPr>
          <w:rFonts w:ascii="Georgia" w:hAnsi="Georgia"/>
          <w:sz w:val="28"/>
          <w:szCs w:val="28"/>
          <w:shd w:val="clear" w:color="auto" w:fill="FFFFFF"/>
        </w:rPr>
        <w:t xml:space="preserve">Then, we initialize a PassiveAggressive Classifier and fit the model. In the end, the </w:t>
      </w:r>
      <w:r w:rsidRPr="00101FCF">
        <w:rPr>
          <w:rFonts w:ascii="Times New Roman" w:hAnsi="Times New Roman" w:cs="Times New Roman"/>
          <w:sz w:val="28"/>
          <w:szCs w:val="28"/>
          <w:shd w:val="clear" w:color="auto" w:fill="FFFFFF"/>
        </w:rPr>
        <w:t>accuracy</w:t>
      </w:r>
      <w:r w:rsidRPr="00101FCF">
        <w:rPr>
          <w:rFonts w:ascii="Times New Roman" w:hAnsi="Times New Roman" w:cs="Times New Roman"/>
          <w:sz w:val="28"/>
          <w:szCs w:val="28"/>
        </w:rPr>
        <w:t>score and the confusion matrix tell us how well our model fares.</w:t>
      </w:r>
      <w:r w:rsidR="00A26398" w:rsidRPr="00101FCF">
        <w:rPr>
          <w:rFonts w:ascii="Times New Roman" w:hAnsi="Times New Roman" w:cs="Times New Roman"/>
          <w:sz w:val="28"/>
          <w:szCs w:val="28"/>
        </w:rPr>
        <w:tab/>
      </w:r>
    </w:p>
    <w:p w:rsidR="006C7CE0" w:rsidRPr="00101FCF" w:rsidRDefault="006C7CE0" w:rsidP="00A26398">
      <w:pPr>
        <w:rPr>
          <w:rFonts w:ascii="Times New Roman" w:hAnsi="Times New Roman" w:cs="Times New Roman"/>
          <w:b/>
          <w:sz w:val="28"/>
          <w:szCs w:val="28"/>
          <w:u w:val="single"/>
        </w:rPr>
      </w:pPr>
      <w:r w:rsidRPr="00101FCF">
        <w:rPr>
          <w:rFonts w:ascii="Times New Roman" w:hAnsi="Times New Roman" w:cs="Times New Roman"/>
          <w:b/>
          <w:sz w:val="28"/>
          <w:szCs w:val="28"/>
          <w:u w:val="single"/>
        </w:rPr>
        <w:t>FEASIBLE SOLUTION:</w:t>
      </w:r>
    </w:p>
    <w:p w:rsidR="004A0FCA" w:rsidRPr="00E710D3" w:rsidRDefault="00613A89" w:rsidP="00A26398">
      <w:pPr>
        <w:rPr>
          <w:rFonts w:ascii="Times New Roman" w:hAnsi="Times New Roman" w:cs="Times New Roman"/>
          <w:sz w:val="28"/>
          <w:szCs w:val="28"/>
        </w:rPr>
      </w:pPr>
      <w:r w:rsidRPr="00101FCF">
        <w:rPr>
          <w:rFonts w:ascii="Times New Roman" w:hAnsi="Times New Roman" w:cs="Times New Roman"/>
          <w:sz w:val="28"/>
          <w:szCs w:val="28"/>
        </w:rPr>
        <w:t>This solution can therefore be used to identify fake news in social media like Twitter, face book etc..,</w:t>
      </w:r>
      <w:r w:rsidR="00101FCF">
        <w:rPr>
          <w:rFonts w:ascii="Times New Roman" w:hAnsi="Times New Roman" w:cs="Times New Roman"/>
          <w:sz w:val="28"/>
          <w:szCs w:val="28"/>
        </w:rPr>
        <w:t xml:space="preserve"> b</w:t>
      </w:r>
      <w:r w:rsidR="00101FCF" w:rsidRPr="00101FCF">
        <w:rPr>
          <w:rFonts w:ascii="Times New Roman" w:hAnsi="Times New Roman" w:cs="Times New Roman"/>
          <w:sz w:val="28"/>
          <w:szCs w:val="28"/>
        </w:rPr>
        <w:t>y this project we can ensure people’s saf</w:t>
      </w:r>
      <w:r w:rsidR="00101FCF">
        <w:rPr>
          <w:rFonts w:ascii="Times New Roman" w:hAnsi="Times New Roman" w:cs="Times New Roman"/>
          <w:sz w:val="28"/>
          <w:szCs w:val="28"/>
        </w:rPr>
        <w:t>ety in social media.</w:t>
      </w:r>
    </w:p>
    <w:p w:rsidR="004A0FCA" w:rsidRPr="00E710D3" w:rsidRDefault="00E710D3" w:rsidP="00A26398">
      <w:pPr>
        <w:rPr>
          <w:rFonts w:ascii="Times New Roman" w:hAnsi="Times New Roman" w:cs="Times New Roman"/>
          <w:sz w:val="28"/>
          <w:szCs w:val="28"/>
        </w:rPr>
      </w:pPr>
      <w:r w:rsidRPr="00E46E23">
        <w:rPr>
          <w:rFonts w:ascii="Times New Roman" w:hAnsi="Times New Roman" w:cs="Times New Roman"/>
          <w:b/>
        </w:rPr>
        <w:t xml:space="preserve">GUIDE: </w:t>
      </w:r>
      <w:r w:rsidRPr="007876EE">
        <w:rPr>
          <w:rFonts w:ascii="Times New Roman" w:hAnsi="Times New Roman" w:cs="Times New Roman"/>
          <w:sz w:val="28"/>
          <w:szCs w:val="28"/>
        </w:rPr>
        <w:t>Mrs. K. Mad</w:t>
      </w:r>
      <w:r>
        <w:rPr>
          <w:rFonts w:ascii="Times New Roman" w:hAnsi="Times New Roman" w:cs="Times New Roman"/>
          <w:sz w:val="28"/>
          <w:szCs w:val="28"/>
        </w:rPr>
        <w:t xml:space="preserve">havi </w:t>
      </w:r>
    </w:p>
    <w:p w:rsidR="004A0FCA" w:rsidRDefault="004A0FCA" w:rsidP="00A26398">
      <w:pPr>
        <w:rPr>
          <w:rFonts w:ascii="Times New Roman" w:hAnsi="Times New Roman" w:cs="Times New Roman"/>
        </w:rPr>
      </w:pPr>
    </w:p>
    <w:tbl>
      <w:tblPr>
        <w:tblStyle w:val="TableGrid"/>
        <w:tblW w:w="0" w:type="auto"/>
        <w:tblLook w:val="04A0"/>
      </w:tblPr>
      <w:tblGrid>
        <w:gridCol w:w="2254"/>
        <w:gridCol w:w="2254"/>
        <w:gridCol w:w="2254"/>
        <w:gridCol w:w="2254"/>
      </w:tblGrid>
      <w:tr w:rsidR="004A0FCA" w:rsidTr="004A0FCA">
        <w:tc>
          <w:tcPr>
            <w:tcW w:w="2254" w:type="dxa"/>
          </w:tcPr>
          <w:p w:rsidR="004A0FCA" w:rsidRPr="00E46E23" w:rsidRDefault="004A0FCA" w:rsidP="00A26398">
            <w:pPr>
              <w:rPr>
                <w:rFonts w:ascii="Times New Roman" w:hAnsi="Times New Roman" w:cs="Times New Roman"/>
                <w:b/>
                <w:sz w:val="28"/>
                <w:szCs w:val="28"/>
              </w:rPr>
            </w:pPr>
            <w:r w:rsidRPr="00E46E23">
              <w:rPr>
                <w:rFonts w:ascii="Times New Roman" w:hAnsi="Times New Roman" w:cs="Times New Roman"/>
                <w:b/>
                <w:sz w:val="28"/>
                <w:szCs w:val="28"/>
              </w:rPr>
              <w:t>Roll number</w:t>
            </w:r>
          </w:p>
        </w:tc>
        <w:tc>
          <w:tcPr>
            <w:tcW w:w="2254" w:type="dxa"/>
          </w:tcPr>
          <w:p w:rsidR="004A0FCA" w:rsidRPr="00E46E23" w:rsidRDefault="004A0FCA" w:rsidP="00A26398">
            <w:pPr>
              <w:rPr>
                <w:rFonts w:ascii="Times New Roman" w:hAnsi="Times New Roman" w:cs="Times New Roman"/>
                <w:b/>
                <w:sz w:val="32"/>
                <w:szCs w:val="32"/>
              </w:rPr>
            </w:pPr>
            <w:r w:rsidRPr="00E46E23">
              <w:rPr>
                <w:rFonts w:ascii="Times New Roman" w:hAnsi="Times New Roman" w:cs="Times New Roman"/>
                <w:b/>
                <w:sz w:val="32"/>
                <w:szCs w:val="32"/>
              </w:rPr>
              <w:t xml:space="preserve">         Name</w:t>
            </w:r>
          </w:p>
        </w:tc>
        <w:tc>
          <w:tcPr>
            <w:tcW w:w="2254" w:type="dxa"/>
          </w:tcPr>
          <w:p w:rsidR="004A0FCA" w:rsidRPr="00E46E23" w:rsidRDefault="004A0FCA" w:rsidP="00A26398">
            <w:pPr>
              <w:rPr>
                <w:rFonts w:ascii="Times New Roman" w:hAnsi="Times New Roman" w:cs="Times New Roman"/>
                <w:b/>
                <w:sz w:val="28"/>
                <w:szCs w:val="28"/>
              </w:rPr>
            </w:pPr>
            <w:r w:rsidRPr="00E46E23">
              <w:rPr>
                <w:rFonts w:ascii="Times New Roman" w:hAnsi="Times New Roman" w:cs="Times New Roman"/>
                <w:b/>
                <w:sz w:val="28"/>
                <w:szCs w:val="28"/>
              </w:rPr>
              <w:t xml:space="preserve">Section  </w:t>
            </w:r>
          </w:p>
        </w:tc>
        <w:tc>
          <w:tcPr>
            <w:tcW w:w="2254" w:type="dxa"/>
          </w:tcPr>
          <w:p w:rsidR="004A0FCA" w:rsidRPr="00E46E23" w:rsidRDefault="004A0FCA" w:rsidP="00A26398">
            <w:pPr>
              <w:rPr>
                <w:rFonts w:ascii="Times New Roman" w:hAnsi="Times New Roman" w:cs="Times New Roman"/>
                <w:b/>
                <w:sz w:val="28"/>
                <w:szCs w:val="28"/>
              </w:rPr>
            </w:pPr>
            <w:r w:rsidRPr="00E46E23">
              <w:rPr>
                <w:rFonts w:ascii="Times New Roman" w:hAnsi="Times New Roman" w:cs="Times New Roman"/>
                <w:b/>
                <w:sz w:val="28"/>
                <w:szCs w:val="28"/>
              </w:rPr>
              <w:t>Signature</w:t>
            </w:r>
          </w:p>
        </w:tc>
      </w:tr>
      <w:tr w:rsidR="004A0FCA" w:rsidRPr="00101FCF" w:rsidTr="004A0FCA">
        <w:tc>
          <w:tcPr>
            <w:tcW w:w="2254" w:type="dxa"/>
          </w:tcPr>
          <w:p w:rsidR="004A0FCA" w:rsidRPr="00101FCF" w:rsidRDefault="004A0FCA" w:rsidP="00A26398">
            <w:pPr>
              <w:rPr>
                <w:rFonts w:ascii="Times New Roman" w:hAnsi="Times New Roman" w:cs="Times New Roman"/>
                <w:sz w:val="28"/>
                <w:szCs w:val="28"/>
              </w:rPr>
            </w:pPr>
            <w:r w:rsidRPr="00101FCF">
              <w:rPr>
                <w:rFonts w:ascii="Times New Roman" w:hAnsi="Times New Roman" w:cs="Times New Roman"/>
                <w:sz w:val="28"/>
                <w:szCs w:val="28"/>
              </w:rPr>
              <w:t>188W1A1262</w:t>
            </w:r>
          </w:p>
        </w:tc>
        <w:tc>
          <w:tcPr>
            <w:tcW w:w="2254" w:type="dxa"/>
          </w:tcPr>
          <w:p w:rsidR="004A0FCA" w:rsidRPr="00101FCF" w:rsidRDefault="004A0FCA" w:rsidP="004A0FCA">
            <w:pPr>
              <w:rPr>
                <w:rFonts w:ascii="Times New Roman" w:hAnsi="Times New Roman" w:cs="Times New Roman"/>
                <w:sz w:val="28"/>
                <w:szCs w:val="28"/>
              </w:rPr>
            </w:pPr>
            <w:r w:rsidRPr="00101FCF">
              <w:rPr>
                <w:rFonts w:ascii="Times New Roman" w:hAnsi="Times New Roman" w:cs="Times New Roman"/>
                <w:sz w:val="28"/>
                <w:szCs w:val="28"/>
              </w:rPr>
              <w:t>A.Satyasai</w:t>
            </w:r>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B</w:t>
            </w:r>
          </w:p>
        </w:tc>
        <w:tc>
          <w:tcPr>
            <w:tcW w:w="2254" w:type="dxa"/>
          </w:tcPr>
          <w:p w:rsidR="004A0FCA" w:rsidRPr="00101FCF" w:rsidRDefault="004A0FCA" w:rsidP="00A26398">
            <w:pPr>
              <w:rPr>
                <w:rFonts w:ascii="Times New Roman" w:hAnsi="Times New Roman" w:cs="Times New Roman"/>
                <w:sz w:val="28"/>
                <w:szCs w:val="28"/>
              </w:rPr>
            </w:pPr>
          </w:p>
        </w:tc>
      </w:tr>
      <w:tr w:rsidR="004A0FCA" w:rsidRPr="00101FCF" w:rsidTr="004A0FCA">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188W1A1233</w:t>
            </w:r>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M.Ramakrishna</w:t>
            </w:r>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A</w:t>
            </w:r>
          </w:p>
        </w:tc>
        <w:tc>
          <w:tcPr>
            <w:tcW w:w="2254" w:type="dxa"/>
          </w:tcPr>
          <w:p w:rsidR="004A0FCA" w:rsidRPr="00101FCF" w:rsidRDefault="004A0FCA" w:rsidP="00A26398">
            <w:pPr>
              <w:rPr>
                <w:rFonts w:ascii="Times New Roman" w:hAnsi="Times New Roman" w:cs="Times New Roman"/>
                <w:sz w:val="28"/>
                <w:szCs w:val="28"/>
              </w:rPr>
            </w:pPr>
          </w:p>
        </w:tc>
      </w:tr>
      <w:tr w:rsidR="004A0FCA" w:rsidRPr="00101FCF" w:rsidTr="004A0FCA">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188W1A1264</w:t>
            </w:r>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B.Rajesh</w:t>
            </w:r>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B</w:t>
            </w:r>
          </w:p>
        </w:tc>
        <w:tc>
          <w:tcPr>
            <w:tcW w:w="2254" w:type="dxa"/>
          </w:tcPr>
          <w:p w:rsidR="004A0FCA" w:rsidRPr="00101FCF" w:rsidRDefault="004A0FCA" w:rsidP="00A26398">
            <w:pPr>
              <w:rPr>
                <w:rFonts w:ascii="Times New Roman" w:hAnsi="Times New Roman" w:cs="Times New Roman"/>
                <w:sz w:val="28"/>
                <w:szCs w:val="28"/>
              </w:rPr>
            </w:pPr>
          </w:p>
        </w:tc>
      </w:tr>
      <w:tr w:rsidR="004A0FCA" w:rsidRPr="00101FCF" w:rsidTr="004A0FCA">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188W1A1268</w:t>
            </w:r>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Ch.Mahitha</w:t>
            </w:r>
          </w:p>
        </w:tc>
        <w:tc>
          <w:tcPr>
            <w:tcW w:w="2254" w:type="dxa"/>
          </w:tcPr>
          <w:p w:rsidR="004A0FCA" w:rsidRPr="00101FCF" w:rsidRDefault="003F45A5" w:rsidP="00A26398">
            <w:pPr>
              <w:rPr>
                <w:rFonts w:ascii="Times New Roman" w:hAnsi="Times New Roman" w:cs="Times New Roman"/>
                <w:sz w:val="28"/>
                <w:szCs w:val="28"/>
              </w:rPr>
            </w:pPr>
            <w:r w:rsidRPr="00101FCF">
              <w:rPr>
                <w:rFonts w:ascii="Times New Roman" w:hAnsi="Times New Roman" w:cs="Times New Roman"/>
                <w:sz w:val="28"/>
                <w:szCs w:val="28"/>
              </w:rPr>
              <w:t>B</w:t>
            </w:r>
          </w:p>
        </w:tc>
        <w:tc>
          <w:tcPr>
            <w:tcW w:w="2254" w:type="dxa"/>
          </w:tcPr>
          <w:p w:rsidR="004A0FCA" w:rsidRPr="00101FCF" w:rsidRDefault="004A0FCA" w:rsidP="00A26398">
            <w:pPr>
              <w:rPr>
                <w:rFonts w:ascii="Times New Roman" w:hAnsi="Times New Roman" w:cs="Times New Roman"/>
                <w:sz w:val="28"/>
                <w:szCs w:val="28"/>
              </w:rPr>
            </w:pPr>
          </w:p>
        </w:tc>
      </w:tr>
    </w:tbl>
    <w:p w:rsidR="004A0FCA" w:rsidRPr="00101FCF" w:rsidRDefault="004A0FCA" w:rsidP="00A26398">
      <w:pPr>
        <w:rPr>
          <w:rFonts w:ascii="Times New Roman" w:hAnsi="Times New Roman" w:cs="Times New Roman"/>
          <w:sz w:val="28"/>
          <w:szCs w:val="28"/>
        </w:rPr>
      </w:pPr>
    </w:p>
    <w:p w:rsidR="0069139C" w:rsidRDefault="0069139C" w:rsidP="00A26398">
      <w:pPr>
        <w:rPr>
          <w:rFonts w:ascii="Times New Roman" w:hAnsi="Times New Roman" w:cs="Times New Roman"/>
        </w:rPr>
      </w:pPr>
    </w:p>
    <w:p w:rsidR="0069139C" w:rsidRDefault="0069139C" w:rsidP="00A26398">
      <w:pPr>
        <w:rPr>
          <w:rFonts w:ascii="Times New Roman" w:hAnsi="Times New Roman" w:cs="Times New Roman"/>
        </w:rPr>
      </w:pPr>
    </w:p>
    <w:p w:rsidR="0069139C" w:rsidRPr="0069139C" w:rsidRDefault="0069139C" w:rsidP="00A26398">
      <w:pPr>
        <w:rPr>
          <w:rFonts w:ascii="Times New Roman" w:hAnsi="Times New Roman" w:cs="Times New Roman"/>
        </w:rPr>
      </w:pPr>
    </w:p>
    <w:p w:rsidR="00A26398" w:rsidRPr="0069139C" w:rsidRDefault="00A26398" w:rsidP="00A26398">
      <w:pPr>
        <w:rPr>
          <w:rFonts w:ascii="Times New Roman" w:hAnsi="Times New Roman" w:cs="Times New Roman"/>
          <w:b/>
          <w:bCs/>
        </w:rPr>
      </w:pPr>
    </w:p>
    <w:p w:rsidR="002364E3" w:rsidRPr="002364E3" w:rsidRDefault="002364E3" w:rsidP="002364E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sectPr w:rsidR="002364E3" w:rsidRPr="002364E3" w:rsidSect="00BA59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23BC4"/>
    <w:multiLevelType w:val="hybridMultilevel"/>
    <w:tmpl w:val="A3C0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B84C6C"/>
    <w:multiLevelType w:val="hybridMultilevel"/>
    <w:tmpl w:val="7D384DC6"/>
    <w:lvl w:ilvl="0" w:tplc="165C117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EE10DB0"/>
    <w:multiLevelType w:val="hybridMultilevel"/>
    <w:tmpl w:val="3EDE5C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64E3"/>
    <w:rsid w:val="00057EC3"/>
    <w:rsid w:val="00101FCF"/>
    <w:rsid w:val="002364E3"/>
    <w:rsid w:val="003472D9"/>
    <w:rsid w:val="003F45A5"/>
    <w:rsid w:val="004643C8"/>
    <w:rsid w:val="004A0FCA"/>
    <w:rsid w:val="00592E33"/>
    <w:rsid w:val="00613A89"/>
    <w:rsid w:val="00677D8F"/>
    <w:rsid w:val="0069139C"/>
    <w:rsid w:val="006968B6"/>
    <w:rsid w:val="006C7CE0"/>
    <w:rsid w:val="00740D5F"/>
    <w:rsid w:val="007876EE"/>
    <w:rsid w:val="007B57ED"/>
    <w:rsid w:val="00940C1A"/>
    <w:rsid w:val="009F6F27"/>
    <w:rsid w:val="00A26398"/>
    <w:rsid w:val="00AC5EF4"/>
    <w:rsid w:val="00B26BF2"/>
    <w:rsid w:val="00BA59A6"/>
    <w:rsid w:val="00E46E23"/>
    <w:rsid w:val="00E710D3"/>
    <w:rsid w:val="00EC3B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9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C1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A0F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0FCA"/>
    <w:pPr>
      <w:ind w:left="720"/>
      <w:contextualSpacing/>
    </w:pPr>
  </w:style>
</w:styles>
</file>

<file path=word/webSettings.xml><?xml version="1.0" encoding="utf-8"?>
<w:webSettings xmlns:r="http://schemas.openxmlformats.org/officeDocument/2006/relationships" xmlns:w="http://schemas.openxmlformats.org/wordprocessingml/2006/main">
  <w:divs>
    <w:div w:id="741565993">
      <w:bodyDiv w:val="1"/>
      <w:marLeft w:val="0"/>
      <w:marRight w:val="0"/>
      <w:marTop w:val="0"/>
      <w:marBottom w:val="0"/>
      <w:divBdr>
        <w:top w:val="none" w:sz="0" w:space="0" w:color="auto"/>
        <w:left w:val="none" w:sz="0" w:space="0" w:color="auto"/>
        <w:bottom w:val="none" w:sz="0" w:space="0" w:color="auto"/>
        <w:right w:val="none" w:sz="0" w:space="0" w:color="auto"/>
      </w:divBdr>
    </w:div>
    <w:div w:id="10511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sai</dc:creator>
  <cp:lastModifiedBy>itadmin</cp:lastModifiedBy>
  <cp:revision>2</cp:revision>
  <dcterms:created xsi:type="dcterms:W3CDTF">2021-02-12T09:32:00Z</dcterms:created>
  <dcterms:modified xsi:type="dcterms:W3CDTF">2021-02-12T09:32:00Z</dcterms:modified>
</cp:coreProperties>
</file>