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ERNIE 5.0 – Features and Overview</w:t>
      </w:r>
    </w:p>
    <w:p/>
    <w:p>
      <w:r>
        <w:t>1. Introduction to ERNIE 5.0</w:t>
      </w:r>
    </w:p>
    <w:p/>
    <w:p>
      <w:r>
        <w:t>ERNIE 5.0 is a large-scale foundation model developed by Baidu as part of its ERNIE (Enhanced Representation through kNowledge IntEgration) series.</w:t>
      </w:r>
    </w:p>
    <w:p>
      <w:r>
        <w:t>It is designed to achieve strong natural language understanding, generation, and reasoning by integrating structured knowledge into the training process.</w:t>
      </w:r>
    </w:p>
    <w:p>
      <w:r>
        <w:t>ERNIE 5.0 is widely used in intelligent search, conversational AI, enterprise knowledge systems, and content generation platforms.</w:t>
      </w:r>
    </w:p>
    <w:p/>
    <w:p>
      <w:r>
        <w:t>2. Core Design Philosophy</w:t>
      </w:r>
    </w:p>
    <w:p/>
    <w:p>
      <w:r>
        <w:t>The key idea behind ERNIE 5.0 is to move beyond pure statistical language modeling and incorporate real-world knowledge.</w:t>
      </w:r>
    </w:p>
    <w:p>
      <w:r>
        <w:t>This enables the model to better understand entities, relationships, and context, resulting in more accurate and meaningful responses.</w:t>
      </w:r>
    </w:p>
    <w:p/>
    <w:p>
      <w:r>
        <w:t>3. Key Features of ERNIE 5.0</w:t>
      </w:r>
    </w:p>
    <w:p/>
    <w:p>
      <w:r>
        <w:t>3.1 Knowledge-Enhanced Pretraining</w:t>
      </w:r>
    </w:p>
    <w:p>
      <w:r>
        <w:t>ERNIE 5.0 integrates structured knowledge such as entities and relations during pretraining.</w:t>
      </w:r>
    </w:p>
    <w:p>
      <w:r>
        <w:t>This allows the model to understand facts, concepts, and logical relationships more effectively than traditional language models.</w:t>
      </w:r>
    </w:p>
    <w:p/>
    <w:p>
      <w:r>
        <w:t>3.2 Advanced Natural Language Understanding</w:t>
      </w:r>
    </w:p>
    <w:p>
      <w:r>
        <w:t>ERNIE 5.0 performs well in tasks such as:</w:t>
      </w:r>
    </w:p>
    <w:p>
      <w:r>
        <w:t>- Reading comprehension</w:t>
      </w:r>
    </w:p>
    <w:p>
      <w:r>
        <w:t>- Semantic similarity</w:t>
      </w:r>
    </w:p>
    <w:p>
      <w:r>
        <w:t>- Information extraction</w:t>
      </w:r>
    </w:p>
    <w:p>
      <w:r>
        <w:t>- Question answering</w:t>
      </w:r>
    </w:p>
    <w:p>
      <w:r>
        <w:t>It can understand long and complex contexts with high accuracy.</w:t>
      </w:r>
    </w:p>
    <w:p/>
    <w:p>
      <w:r>
        <w:t>3.3 High-Quality Text Generation</w:t>
      </w:r>
    </w:p>
    <w:p>
      <w:r>
        <w:t>ERNIE 5.0 is capable of generating fluent, coherent, and context-aware text.</w:t>
      </w:r>
    </w:p>
    <w:p>
      <w:r>
        <w:t>It supports:</w:t>
      </w:r>
    </w:p>
    <w:p>
      <w:r>
        <w:t>- Content writing</w:t>
      </w:r>
    </w:p>
    <w:p>
      <w:r>
        <w:t>- Dialogue systems</w:t>
      </w:r>
    </w:p>
    <w:p>
      <w:r>
        <w:t>- Summarization</w:t>
      </w:r>
    </w:p>
    <w:p>
      <w:r>
        <w:t>- Technical and factual text generation</w:t>
      </w:r>
    </w:p>
    <w:p/>
    <w:p>
      <w:r>
        <w:t>3.4 Few-Shot and Zero-Shot Learning</w:t>
      </w:r>
    </w:p>
    <w:p>
      <w:r>
        <w:t>The model demonstrates strong generalization abilities.</w:t>
      </w:r>
    </w:p>
    <w:p>
      <w:r>
        <w:t>It can perform new tasks with minimal or no task-specific examples, reducing the need for large labeled datasets.</w:t>
      </w:r>
    </w:p>
    <w:p/>
    <w:p>
      <w:r>
        <w:t>3.5 Knowledge Retrieval and Grounding</w:t>
      </w:r>
    </w:p>
    <w:p>
      <w:r>
        <w:t>ERNIE 5.0 can work alongside retrieval systems and external knowledge bases.</w:t>
      </w:r>
    </w:p>
    <w:p>
      <w:r>
        <w:t>This helps reduce hallucinations and improves factual correctness.</w:t>
      </w:r>
    </w:p>
    <w:p/>
    <w:p>
      <w:r>
        <w:t>3.6 Reasoning and Logical Understanding</w:t>
      </w:r>
    </w:p>
    <w:p>
      <w:r>
        <w:t>ERNIE 5.0 shows improved reasoning abilities by leveraging knowledge-aware representations.</w:t>
      </w:r>
    </w:p>
    <w:p>
      <w:r>
        <w:t>This makes it suitable for analytical and decision-support systems.</w:t>
      </w:r>
    </w:p>
    <w:p/>
    <w:p>
      <w:r>
        <w:t>3.7 Multimodal Capabilities (Extended Versions)</w:t>
      </w:r>
    </w:p>
    <w:p>
      <w:r>
        <w:t>Some versions of ERNIE support multimodal inputs, such as text combined with images, enabling richer understanding and interaction.</w:t>
      </w:r>
    </w:p>
    <w:p/>
    <w:p>
      <w:r>
        <w:t>3.8 Scalable and Enterprise-Ready Architecture</w:t>
      </w:r>
    </w:p>
    <w:p>
      <w:r>
        <w:t>ERNIE 5.0 is designed for large-scale deployment with support for distributed training and efficient inference in enterprise environments.</w:t>
      </w:r>
    </w:p>
    <w:p/>
    <w:p>
      <w:r>
        <w:t>4. Applications of ERNIE 5.0</w:t>
      </w:r>
    </w:p>
    <w:p/>
    <w:p>
      <w:r>
        <w:t>- Intelligent search engines</w:t>
      </w:r>
    </w:p>
    <w:p>
      <w:r>
        <w:t>- Chatbots and virtual assistants</w:t>
      </w:r>
    </w:p>
    <w:p>
      <w:r>
        <w:t>- Enterprise knowledge management</w:t>
      </w:r>
    </w:p>
    <w:p>
      <w:r>
        <w:t>- Automated content generation</w:t>
      </w:r>
    </w:p>
    <w:p>
      <w:r>
        <w:t>- Language understanding in business applications</w:t>
      </w:r>
    </w:p>
    <w:p/>
    <w:p>
      <w:r>
        <w:t>5. Advantages of ERNIE 5.0</w:t>
      </w:r>
    </w:p>
    <w:p/>
    <w:p>
      <w:r>
        <w:t>- Strong factual understanding</w:t>
      </w:r>
    </w:p>
    <w:p>
      <w:r>
        <w:t>- Knowledge-driven reasoning</w:t>
      </w:r>
    </w:p>
    <w:p>
      <w:r>
        <w:t>- Reduced hallucination</w:t>
      </w:r>
    </w:p>
    <w:p>
      <w:r>
        <w:t>- High scalability</w:t>
      </w:r>
    </w:p>
    <w:p>
      <w:r>
        <w:t>- Suitable for real-world, production systems</w:t>
      </w:r>
    </w:p>
    <w:p/>
    <w:p>
      <w:r>
        <w:t>6. Sample Code (Conceptual Example)</w:t>
      </w:r>
    </w:p>
    <w:p/>
    <w:p>
      <w:r>
        <w:t>The following Python-style pseudocode demonstrates how a large language model like ERNIE 5.0 can be used for text generation.</w:t>
      </w:r>
    </w:p>
    <w:p>
      <w:r>
        <w:t>Actual API usage depends on Baidu’s official SDK and access permissions.</w:t>
      </w:r>
    </w:p>
    <w:p/>
    <w:p/>
    <w:p>
      <w:pPr>
        <w:pStyle w:val="Heading2"/>
      </w:pPr>
      <w:r>
        <w:t>Example Code Snippet (Conceptual)</w:t>
      </w:r>
    </w:p>
    <w:p>
      <w:r>
        <w:br/>
        <w:t># Pseudo-code for using ERNIE-like LLM</w:t>
        <w:br/>
        <w:br/>
        <w:t>prompt = """Explain the key features of ERNIE 5.0."""</w:t>
        <w:br/>
        <w:br/>
        <w:t>response = ernie_model.generate(</w:t>
        <w:br/>
        <w:t xml:space="preserve">    input_text=prompt,</w:t>
        <w:br/>
        <w:t xml:space="preserve">    max_tokens=300,</w:t>
        <w:br/>
        <w:t xml:space="preserve">    temperature=0.3</w:t>
        <w:br/>
        <w:t>)</w:t>
        <w:br/>
        <w:br/>
        <w:t>print(response)</w:t>
        <w:br/>
      </w:r>
    </w:p>
    <w:p>
      <w:pPr>
        <w:pStyle w:val="Heading2"/>
      </w:pPr>
      <w:r>
        <w:t>7. Conclusion</w:t>
      </w:r>
    </w:p>
    <w:p>
      <w:r>
        <w:br/>
        <w:t>ERNIE 5.0 represents a significant advancement in knowledge-enhanced language models.</w:t>
        <w:br/>
        <w:t>By combining large-scale pretraining with structured knowledge integration, it delivers strong performance</w:t>
        <w:br/>
        <w:t>in understanding, reasoning, and generation tasks, making it highly suitable for enterprise and AI-driven applications.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