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305A" w:rsidRDefault="00BF305A" w:rsidP="00BF305A">
      <w:pPr>
        <w:pStyle w:val="Heading1"/>
      </w:pPr>
      <w:r w:rsidRPr="00BF305A">
        <w:tab/>
      </w:r>
      <w:r w:rsidRPr="00BF305A">
        <w:tab/>
      </w:r>
      <w:r w:rsidRPr="00BF305A">
        <w:tab/>
      </w:r>
      <w:r w:rsidRPr="00BF305A">
        <w:tab/>
      </w:r>
      <w:r w:rsidRPr="00BF305A">
        <w:tab/>
      </w:r>
      <w:r w:rsidRPr="00BF305A">
        <w:tab/>
        <w:t>SMS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android.net.Uri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</w:t>
      </w:r>
      <w:r w:rsidRPr="00BF305A">
        <w:rPr>
          <w:rFonts w:asciiTheme="minorHAnsi" w:hAnsiTheme="minorHAnsi" w:cs="Courier New"/>
          <w:sz w:val="24"/>
          <w:szCs w:val="24"/>
        </w:rPr>
        <w:t>ndroid.widget.EditText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BF305A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class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Sms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 extends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,b2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 e1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,e2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) {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F305A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BF305A">
        <w:rPr>
          <w:rFonts w:asciiTheme="minorHAnsi" w:hAnsiTheme="minorHAnsi" w:cs="Courier New"/>
          <w:sz w:val="24"/>
          <w:szCs w:val="24"/>
        </w:rPr>
        <w:t>setContentVie</w:t>
      </w:r>
      <w:r w:rsidRPr="00BF305A">
        <w:rPr>
          <w:rFonts w:asciiTheme="minorHAnsi" w:hAnsiTheme="minorHAnsi" w:cs="Courier New"/>
          <w:sz w:val="24"/>
          <w:szCs w:val="24"/>
        </w:rPr>
        <w:t>w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R.layout.activity_sms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(R.id.button30);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(R.id.button31);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e1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)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(R.id.editText10);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e2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EditText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)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(R.id.editText11);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b1.setOnClickLi</w:t>
      </w:r>
      <w:r w:rsidRPr="00BF305A">
        <w:rPr>
          <w:rFonts w:asciiTheme="minorHAnsi" w:hAnsiTheme="minorHAnsi" w:cs="Courier New"/>
          <w:sz w:val="24"/>
          <w:szCs w:val="24"/>
        </w:rPr>
        <w:t>stener(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() {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String s1=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e1.getText(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String s2=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e2.getText(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).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toString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Intent.ACT</w:t>
      </w:r>
      <w:r w:rsidRPr="00BF305A">
        <w:rPr>
          <w:rFonts w:asciiTheme="minorHAnsi" w:hAnsiTheme="minorHAnsi" w:cs="Courier New"/>
          <w:sz w:val="24"/>
          <w:szCs w:val="24"/>
        </w:rPr>
        <w:t>ION_VIEW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Uri.parse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("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sms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:"+s1));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F305A">
        <w:rPr>
          <w:rFonts w:asciiTheme="minorHAnsi" w:hAnsiTheme="minorHAnsi" w:cs="Courier New"/>
          <w:sz w:val="24"/>
          <w:szCs w:val="24"/>
        </w:rPr>
        <w:t>i.putExtra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"sms_body",s2);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BF305A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() {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</w:t>
      </w:r>
      <w:r w:rsidRPr="00BF305A">
        <w:rPr>
          <w:rFonts w:asciiTheme="minorHAnsi" w:hAnsiTheme="minorHAnsi" w:cs="Courier New"/>
          <w:sz w:val="24"/>
          <w:szCs w:val="24"/>
        </w:rPr>
        <w:t xml:space="preserve">   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BF305A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Sms.this,Specialfunction.class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BF305A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BF305A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BF305A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BF305A">
        <w:rPr>
          <w:rFonts w:asciiTheme="minorHAnsi" w:hAnsiTheme="minorHAnsi" w:cs="Courier New"/>
          <w:sz w:val="24"/>
          <w:szCs w:val="24"/>
        </w:rPr>
        <w:t>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 xml:space="preserve">    }</w:t>
      </w:r>
    </w:p>
    <w:p w:rsidR="002C2B52" w:rsidRPr="00BF305A" w:rsidRDefault="00BF305A" w:rsidP="00BF305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BF305A">
        <w:rPr>
          <w:rFonts w:asciiTheme="minorHAnsi" w:hAnsiTheme="minorHAnsi" w:cs="Courier New"/>
          <w:sz w:val="24"/>
          <w:szCs w:val="24"/>
        </w:rPr>
        <w:t>}</w:t>
      </w:r>
    </w:p>
    <w:sectPr w:rsidR="002C2B52" w:rsidRPr="00BF305A" w:rsidSect="002C2B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2C2B52"/>
    <w:rsid w:val="00B418B8"/>
    <w:rsid w:val="00BF3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BF3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B5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C2B52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BF3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2017-07-21T11:47:00Z</dcterms:created>
  <dcterms:modified xsi:type="dcterms:W3CDTF">2017-07-21T11:47:00Z</dcterms:modified>
</cp:coreProperties>
</file>