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98A4" w14:textId="6A60CCD9" w:rsidR="00F23277" w:rsidRDefault="001C6765" w:rsidP="00142A6F">
      <w:pPr>
        <w:spacing w:after="160"/>
        <w:ind w:left="0"/>
        <w:jc w:val="center"/>
        <w:rPr>
          <w:sz w:val="36"/>
          <w:szCs w:val="40"/>
        </w:rPr>
      </w:pPr>
      <w:r w:rsidRPr="001C6765">
        <w:rPr>
          <w:sz w:val="36"/>
          <w:szCs w:val="40"/>
        </w:rPr>
        <w:t>Description</w:t>
      </w:r>
    </w:p>
    <w:p w14:paraId="4FB6E6C4" w14:textId="722EA913" w:rsidR="00ED6AD7" w:rsidRDefault="00ED6AD7" w:rsidP="00142A6F">
      <w:pPr>
        <w:spacing w:after="160"/>
        <w:ind w:left="0"/>
        <w:jc w:val="center"/>
        <w:rPr>
          <w:sz w:val="36"/>
          <w:szCs w:val="40"/>
        </w:rPr>
      </w:pPr>
    </w:p>
    <w:p w14:paraId="0319315F" w14:textId="420AD247" w:rsidR="00091DE1" w:rsidRDefault="005926D1" w:rsidP="00142A6F">
      <w:pPr>
        <w:spacing w:after="160"/>
        <w:ind w:left="0"/>
        <w:jc w:val="center"/>
      </w:pPr>
      <w:r w:rsidRPr="00B26D08">
        <w:rPr>
          <w:b/>
          <w:bCs/>
          <w:sz w:val="22"/>
          <w:szCs w:val="22"/>
        </w:rPr>
        <w:t>Problem</w:t>
      </w:r>
      <w:r>
        <w:t>: A</w:t>
      </w:r>
      <w:r w:rsidR="00091DE1">
        <w:t xml:space="preserve"> report reveals that the Indian government imports 45 million tons of garbage every year from different countries. Not only this, but this number also increases by 4 percent every year. On the other hand, INDIA produces 65 million tons of waste every year. This waste that accumulates in such a huge quantity is of many types. One is recyclable i.e., </w:t>
      </w:r>
      <w:r>
        <w:t>plastic,</w:t>
      </w:r>
      <w:r w:rsidR="00DE7E1C">
        <w:t xml:space="preserve"> the other type being the</w:t>
      </w:r>
      <w:r w:rsidR="00091DE1">
        <w:t xml:space="preserve"> non-biodegradable waste, and </w:t>
      </w:r>
      <w:r w:rsidR="00DE7E1C">
        <w:t xml:space="preserve">at last </w:t>
      </w:r>
      <w:r w:rsidR="00091DE1">
        <w:t>bio-medical such as sanitary and hazardous waste. All this waste is being dumped on free land if this continues then in the coming years every city will several numbers of these "WASTE MOUNTAIN"</w:t>
      </w:r>
    </w:p>
    <w:p w14:paraId="4E18FC69" w14:textId="2F9822A9" w:rsidR="00091DE1" w:rsidRDefault="00091DE1" w:rsidP="00142A6F">
      <w:pPr>
        <w:spacing w:after="160"/>
        <w:ind w:left="0"/>
        <w:jc w:val="center"/>
      </w:pPr>
    </w:p>
    <w:p w14:paraId="7A76710D" w14:textId="477390A8" w:rsidR="00091DE1" w:rsidRDefault="00091DE1" w:rsidP="00142A6F">
      <w:pPr>
        <w:spacing w:after="160"/>
        <w:ind w:left="0"/>
        <w:jc w:val="center"/>
      </w:pPr>
      <w:r>
        <w:t>In a country like India, the biggest problem is Waste Management. India is fifth – largest economy by nominal GDP in the world but still lags in waste management. India is importing around 90000 tons of scrap from other countries despite having its own very huge collection of waste that’s a big problem. The daily waste production in India ranges from about 1,00,000 metric tons. A survey conducted by a verified source states that if this amount of waste production continues like that without its proper management, then each city in India will have its own Heap of Garbage. The main problem that comes across recycling waste is the segregation of the different kinds of waste from such a huge collection. This could be solved at the primary level let us say from the houses if the people get aware of the kinds of waste and segregation is done at the time of collection of waste then this issue can be solved.</w:t>
      </w:r>
    </w:p>
    <w:p w14:paraId="37814B7B" w14:textId="76398E57" w:rsidR="00091DE1" w:rsidRDefault="00091DE1" w:rsidP="00142A6F">
      <w:pPr>
        <w:spacing w:after="160"/>
        <w:ind w:left="0"/>
        <w:jc w:val="center"/>
      </w:pPr>
    </w:p>
    <w:p w14:paraId="3B296AB5" w14:textId="4BA5D9BF" w:rsidR="00DE7E1C" w:rsidRPr="00DE7E1C" w:rsidRDefault="00DE7E1C" w:rsidP="00142A6F">
      <w:pPr>
        <w:spacing w:after="160"/>
        <w:ind w:left="0"/>
        <w:jc w:val="center"/>
      </w:pPr>
      <w:r>
        <w:t xml:space="preserve">As per the data given by </w:t>
      </w:r>
      <w:r w:rsidRPr="00DE7E1C">
        <w:rPr>
          <w:b/>
          <w:bCs/>
        </w:rPr>
        <w:t>INDIAN AGRO &amp; RECYCLED PAPER MILLS ASSOCIATION</w:t>
      </w:r>
      <w:r>
        <w:rPr>
          <w:b/>
          <w:bCs/>
        </w:rPr>
        <w:t xml:space="preserve"> </w:t>
      </w:r>
      <w:r>
        <w:t xml:space="preserve">India imports 60% of its total required raw paper from outside India. Our proposed solution of segregation of waste will help India in making itself </w:t>
      </w:r>
      <w:r w:rsidRPr="00DE7E1C">
        <w:rPr>
          <w:b/>
          <w:bCs/>
        </w:rPr>
        <w:t>ATMANIRBHAR</w:t>
      </w:r>
      <w:r>
        <w:t xml:space="preserve"> in the field of Paper management.</w:t>
      </w:r>
    </w:p>
    <w:p w14:paraId="19168596" w14:textId="77777777" w:rsidR="00091DE1" w:rsidRDefault="00091DE1" w:rsidP="00142A6F">
      <w:pPr>
        <w:spacing w:after="160"/>
        <w:ind w:left="0"/>
        <w:jc w:val="center"/>
        <w:rPr>
          <w:sz w:val="36"/>
          <w:szCs w:val="40"/>
        </w:rPr>
      </w:pPr>
    </w:p>
    <w:p w14:paraId="624C904A" w14:textId="110F847F" w:rsidR="001C6765" w:rsidRDefault="005926D1" w:rsidP="00142A6F">
      <w:pPr>
        <w:spacing w:after="160"/>
        <w:ind w:left="0"/>
        <w:jc w:val="center"/>
      </w:pPr>
      <w:r w:rsidRPr="00B26D08">
        <w:rPr>
          <w:b/>
          <w:bCs/>
          <w:sz w:val="20"/>
        </w:rPr>
        <w:t>Solution</w:t>
      </w:r>
      <w:r>
        <w:t>: We</w:t>
      </w:r>
      <w:r w:rsidR="001C6765">
        <w:t xml:space="preserve"> are revolutionizing the field of waste management by changing the behavior and mindset of people toward</w:t>
      </w:r>
      <w:r w:rsidR="00DE7E1C">
        <w:t>s</w:t>
      </w:r>
      <w:r w:rsidR="001C6765">
        <w:t xml:space="preserve"> waste. It will be done by making them aware that they can monetize their waste.</w:t>
      </w:r>
    </w:p>
    <w:p w14:paraId="267A38C6" w14:textId="1E9F8803" w:rsidR="001C6765" w:rsidRDefault="001C6765" w:rsidP="00142A6F">
      <w:pPr>
        <w:spacing w:after="160"/>
        <w:ind w:left="0"/>
        <w:jc w:val="center"/>
      </w:pPr>
      <w:r>
        <w:t>These steps will lead them to treat waste properly.</w:t>
      </w:r>
    </w:p>
    <w:p w14:paraId="025DE39B" w14:textId="69319322" w:rsidR="001C6765" w:rsidRDefault="001C6765" w:rsidP="00142A6F">
      <w:pPr>
        <w:spacing w:after="160"/>
        <w:ind w:left="0"/>
        <w:jc w:val="center"/>
      </w:pPr>
      <w:r>
        <w:t>We will ask the people to segregate the waste at the source into multiple categories and in return, we will provide them with rewards like gift vouchers, coupons, and cashback through our website or app.</w:t>
      </w:r>
    </w:p>
    <w:p w14:paraId="5472532D" w14:textId="2DE67A76" w:rsidR="001C6765" w:rsidRDefault="001C6765" w:rsidP="00142A6F">
      <w:pPr>
        <w:spacing w:after="160"/>
        <w:ind w:left="0"/>
        <w:jc w:val="center"/>
      </w:pPr>
      <w:r>
        <w:t>We will work in the following steps:</w:t>
      </w:r>
    </w:p>
    <w:p w14:paraId="7F5B9D1C" w14:textId="44CE857B" w:rsidR="001C6765" w:rsidRDefault="001C6765" w:rsidP="00142A6F">
      <w:pPr>
        <w:spacing w:after="160"/>
        <w:ind w:left="0"/>
        <w:jc w:val="center"/>
      </w:pPr>
      <w:r>
        <w:t>1. We</w:t>
      </w:r>
      <w:r w:rsidR="00DE7E1C">
        <w:t xml:space="preserve"> will allure the public </w:t>
      </w:r>
      <w:r w:rsidR="005926D1">
        <w:t>by giving</w:t>
      </w:r>
      <w:r>
        <w:t xml:space="preserve"> them rewards</w:t>
      </w:r>
      <w:r w:rsidR="00DE7E1C">
        <w:t xml:space="preserve"> for segregating the waste right from their homes.</w:t>
      </w:r>
    </w:p>
    <w:p w14:paraId="423EC7F7" w14:textId="50E4F09E" w:rsidR="001C6765" w:rsidRDefault="001C6765" w:rsidP="00142A6F">
      <w:pPr>
        <w:spacing w:after="160"/>
        <w:ind w:left="0"/>
        <w:jc w:val="center"/>
      </w:pPr>
      <w:r>
        <w:t>2. We</w:t>
      </w:r>
      <w:r w:rsidR="00DE7E1C">
        <w:t xml:space="preserve"> will</w:t>
      </w:r>
      <w:r>
        <w:t xml:space="preserve"> take the segregated waste from people,</w:t>
      </w:r>
      <w:r w:rsidR="00DE7E1C">
        <w:t xml:space="preserve"> recycle it to make market </w:t>
      </w:r>
      <w:r w:rsidR="005926D1">
        <w:t>ready products</w:t>
      </w:r>
      <w:r>
        <w:t>.</w:t>
      </w:r>
    </w:p>
    <w:p w14:paraId="37ADC170" w14:textId="7BB19833" w:rsidR="001C6765" w:rsidRDefault="001C6765" w:rsidP="00142A6F">
      <w:pPr>
        <w:spacing w:after="160"/>
        <w:ind w:left="0"/>
        <w:jc w:val="center"/>
      </w:pPr>
      <w:r>
        <w:t>3. We will</w:t>
      </w:r>
      <w:r w:rsidR="00DE7E1C">
        <w:t xml:space="preserve"> sell this </w:t>
      </w:r>
      <w:r w:rsidR="005926D1">
        <w:t>market-ready</w:t>
      </w:r>
      <w:r w:rsidR="00DE7E1C">
        <w:t xml:space="preserve"> product in the relevant industry which will be our main source of return</w:t>
      </w:r>
      <w:r>
        <w:t>.</w:t>
      </w:r>
    </w:p>
    <w:p w14:paraId="566D8BA6" w14:textId="7B1A1B39" w:rsidR="001C6765" w:rsidRDefault="001C6765" w:rsidP="00142A6F">
      <w:pPr>
        <w:spacing w:after="160"/>
        <w:ind w:left="0"/>
        <w:jc w:val="center"/>
      </w:pPr>
      <w:r>
        <w:t>4.</w:t>
      </w:r>
      <w:r w:rsidR="00DE7E1C">
        <w:t xml:space="preserve">The public will receive </w:t>
      </w:r>
      <w:proofErr w:type="spellStart"/>
      <w:r w:rsidR="00DE7E1C">
        <w:t>Wcoins</w:t>
      </w:r>
      <w:proofErr w:type="spellEnd"/>
      <w:r w:rsidR="00DE7E1C">
        <w:t xml:space="preserve"> for every delivery of garbage which can be redeemed </w:t>
      </w:r>
      <w:r w:rsidR="005926D1">
        <w:t>later</w:t>
      </w:r>
      <w:r w:rsidR="00DE7E1C">
        <w:t xml:space="preserve"> in </w:t>
      </w:r>
      <w:r w:rsidR="005926D1">
        <w:t>the form</w:t>
      </w:r>
      <w:r w:rsidR="00DE7E1C">
        <w:t xml:space="preserve"> of awards, gifts and other exciting </w:t>
      </w:r>
      <w:r w:rsidR="005926D1">
        <w:t>prizes.</w:t>
      </w:r>
    </w:p>
    <w:p w14:paraId="031DC571" w14:textId="4A1CDBF8" w:rsidR="001C6765" w:rsidRDefault="001C6765" w:rsidP="00142A6F">
      <w:pPr>
        <w:spacing w:after="160"/>
        <w:ind w:left="0"/>
        <w:jc w:val="center"/>
      </w:pPr>
      <w:r>
        <w:t>5.</w:t>
      </w:r>
      <w:r w:rsidR="005926D1">
        <w:t>This</w:t>
      </w:r>
      <w:r w:rsidR="00DE7E1C">
        <w:t xml:space="preserve"> solution will help the country in solving its garbage handling problem</w:t>
      </w:r>
      <w:r>
        <w:t>.</w:t>
      </w:r>
    </w:p>
    <w:p w14:paraId="4567F532" w14:textId="75BB6771" w:rsidR="001C6765" w:rsidRDefault="001C6765" w:rsidP="00142A6F">
      <w:pPr>
        <w:spacing w:after="160"/>
        <w:ind w:left="0"/>
        <w:jc w:val="center"/>
      </w:pPr>
      <w:r>
        <w:t>6. We will</w:t>
      </w:r>
      <w:r w:rsidR="00DE7E1C">
        <w:t xml:space="preserve"> appeal the public to segregate the waste into various subcategories such </w:t>
      </w:r>
      <w:r w:rsidR="005926D1">
        <w:t>as:</w:t>
      </w:r>
      <w:r w:rsidR="00DE7E1C">
        <w:t xml:space="preserve"> Plastic waste, Paper waste, E- waste </w:t>
      </w:r>
      <w:r w:rsidR="005926D1">
        <w:t>and organic</w:t>
      </w:r>
      <w:r w:rsidR="00DE7E1C">
        <w:t xml:space="preserve"> waste, for each transaction the public will be awarded with </w:t>
      </w:r>
      <w:proofErr w:type="spellStart"/>
      <w:r w:rsidR="00DE7E1C">
        <w:t>Wcoins</w:t>
      </w:r>
      <w:proofErr w:type="spellEnd"/>
      <w:r w:rsidR="00DE7E1C">
        <w:t xml:space="preserve"> in their E- wallets which can be redeemed later on.</w:t>
      </w:r>
    </w:p>
    <w:p w14:paraId="60C4CC64" w14:textId="77777777" w:rsidR="001C6765" w:rsidRDefault="001C6765" w:rsidP="00142A6F">
      <w:pPr>
        <w:spacing w:after="160"/>
        <w:ind w:left="0"/>
        <w:jc w:val="center"/>
      </w:pPr>
      <w:r>
        <w:lastRenderedPageBreak/>
        <w:t>7. We will create a family ranking system based on their contribution towards segregation. Top families will be rewarded and appreciated by the government.</w:t>
      </w:r>
    </w:p>
    <w:p w14:paraId="1286A598" w14:textId="77777777" w:rsidR="001C6765" w:rsidRDefault="001C6765" w:rsidP="00142A6F">
      <w:pPr>
        <w:spacing w:after="160"/>
        <w:ind w:left="0"/>
        <w:jc w:val="center"/>
      </w:pPr>
    </w:p>
    <w:p w14:paraId="49C09C8F" w14:textId="77777777" w:rsidR="001C6765" w:rsidRDefault="001C6765" w:rsidP="00142A6F">
      <w:pPr>
        <w:spacing w:after="160"/>
        <w:ind w:left="0"/>
        <w:jc w:val="center"/>
      </w:pPr>
    </w:p>
    <w:p w14:paraId="65662036" w14:textId="31C10FA8" w:rsidR="001C6765" w:rsidRDefault="00E6300C" w:rsidP="00142A6F">
      <w:pPr>
        <w:spacing w:after="160"/>
        <w:ind w:left="0"/>
        <w:jc w:val="center"/>
      </w:pPr>
      <w:r>
        <w:rPr>
          <w:noProof/>
        </w:rPr>
        <w:drawing>
          <wp:inline distT="0" distB="0" distL="0" distR="0" wp14:anchorId="568267D0" wp14:editId="4A060026">
            <wp:extent cx="6600825" cy="3686175"/>
            <wp:effectExtent l="0" t="0" r="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B1142D4" w14:textId="1A4F811F" w:rsidR="00E6300C" w:rsidRDefault="00E6300C" w:rsidP="00142A6F">
      <w:pPr>
        <w:spacing w:after="160"/>
        <w:ind w:left="0"/>
        <w:jc w:val="center"/>
      </w:pPr>
    </w:p>
    <w:p w14:paraId="196188F5" w14:textId="77777777" w:rsidR="00E6300C" w:rsidRDefault="00E6300C" w:rsidP="00142A6F">
      <w:pPr>
        <w:spacing w:after="160"/>
        <w:ind w:left="0"/>
        <w:jc w:val="center"/>
      </w:pPr>
    </w:p>
    <w:p w14:paraId="77193403" w14:textId="5F1FB756" w:rsidR="00E6300C" w:rsidRDefault="00E6300C" w:rsidP="00142A6F">
      <w:pPr>
        <w:spacing w:after="160"/>
        <w:ind w:left="0"/>
        <w:jc w:val="center"/>
      </w:pPr>
      <w:r>
        <w:t>Following are the ways how we are managing the waste</w:t>
      </w:r>
      <w:r w:rsidR="00740063">
        <w:t>s</w:t>
      </w:r>
      <w:r>
        <w:t>:</w:t>
      </w:r>
    </w:p>
    <w:p w14:paraId="3B262F33" w14:textId="7F46B4B2" w:rsidR="00E6300C" w:rsidRDefault="00B2147A" w:rsidP="00142A6F">
      <w:pPr>
        <w:spacing w:after="160"/>
        <w:ind w:left="0"/>
        <w:jc w:val="center"/>
      </w:pPr>
      <w:r>
        <w:rPr>
          <w:noProof/>
        </w:rPr>
        <w:drawing>
          <wp:anchor distT="0" distB="0" distL="114300" distR="114300" simplePos="0" relativeHeight="251658240" behindDoc="0" locked="0" layoutInCell="1" allowOverlap="1" wp14:anchorId="5B9F7F3F" wp14:editId="7B0C6F82">
            <wp:simplePos x="0" y="0"/>
            <wp:positionH relativeFrom="margin">
              <wp:align>left</wp:align>
            </wp:positionH>
            <wp:positionV relativeFrom="paragraph">
              <wp:posOffset>240665</wp:posOffset>
            </wp:positionV>
            <wp:extent cx="4060190" cy="3200400"/>
            <wp:effectExtent l="0" t="0" r="3556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anchor>
        </w:drawing>
      </w:r>
      <w:r w:rsidR="00E6300C">
        <w:t>1.Organic Waste:</w:t>
      </w:r>
    </w:p>
    <w:p w14:paraId="733A57F1" w14:textId="6D95A547" w:rsidR="00740063" w:rsidRDefault="00B2147A" w:rsidP="00142A6F">
      <w:pPr>
        <w:spacing w:after="160"/>
        <w:ind w:left="0"/>
        <w:jc w:val="center"/>
      </w:pPr>
      <w:r>
        <w:rPr>
          <w:noProof/>
        </w:rPr>
        <w:lastRenderedPageBreak/>
        <mc:AlternateContent>
          <mc:Choice Requires="wps">
            <w:drawing>
              <wp:anchor distT="0" distB="0" distL="114300" distR="114300" simplePos="0" relativeHeight="251668480" behindDoc="0" locked="0" layoutInCell="1" allowOverlap="1" wp14:anchorId="20F277B3" wp14:editId="08099A9C">
                <wp:simplePos x="0" y="0"/>
                <wp:positionH relativeFrom="column">
                  <wp:posOffset>4060190</wp:posOffset>
                </wp:positionH>
                <wp:positionV relativeFrom="paragraph">
                  <wp:posOffset>1576400</wp:posOffset>
                </wp:positionV>
                <wp:extent cx="389410" cy="0"/>
                <wp:effectExtent l="0" t="76200" r="10795" b="95250"/>
                <wp:wrapNone/>
                <wp:docPr id="14" name="Straight Arrow Connector 14"/>
                <wp:cNvGraphicFramePr/>
                <a:graphic xmlns:a="http://schemas.openxmlformats.org/drawingml/2006/main">
                  <a:graphicData uri="http://schemas.microsoft.com/office/word/2010/wordprocessingShape">
                    <wps:wsp>
                      <wps:cNvCnPr/>
                      <wps:spPr>
                        <a:xfrm>
                          <a:off x="0" y="0"/>
                          <a:ext cx="3894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8458B3" id="_x0000_t32" coordsize="21600,21600" o:spt="32" o:oned="t" path="m,l21600,21600e" filled="f">
                <v:path arrowok="t" fillok="f" o:connecttype="none"/>
                <o:lock v:ext="edit" shapetype="t"/>
              </v:shapetype>
              <v:shape id="Straight Arrow Connector 14" o:spid="_x0000_s1026" type="#_x0000_t32" style="position:absolute;margin-left:319.7pt;margin-top:124.15pt;width:30.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C1C88B0" wp14:editId="70640F38">
                <wp:simplePos x="0" y="0"/>
                <wp:positionH relativeFrom="column">
                  <wp:posOffset>4089600</wp:posOffset>
                </wp:positionH>
                <wp:positionV relativeFrom="paragraph">
                  <wp:posOffset>1821200</wp:posOffset>
                </wp:positionV>
                <wp:extent cx="482400" cy="288000"/>
                <wp:effectExtent l="0" t="38100" r="51435" b="36195"/>
                <wp:wrapNone/>
                <wp:docPr id="13" name="Straight Arrow Connector 13"/>
                <wp:cNvGraphicFramePr/>
                <a:graphic xmlns:a="http://schemas.openxmlformats.org/drawingml/2006/main">
                  <a:graphicData uri="http://schemas.microsoft.com/office/word/2010/wordprocessingShape">
                    <wps:wsp>
                      <wps:cNvCnPr/>
                      <wps:spPr>
                        <a:xfrm flipV="1">
                          <a:off x="0" y="0"/>
                          <a:ext cx="482400" cy="28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E3E6D" id="Straight Arrow Connector 13" o:spid="_x0000_s1026" type="#_x0000_t32" style="position:absolute;margin-left:322pt;margin-top:143.4pt;width:38pt;height:22.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D66ABAA" wp14:editId="0CA6B384">
                <wp:simplePos x="0" y="0"/>
                <wp:positionH relativeFrom="column">
                  <wp:posOffset>4060190</wp:posOffset>
                </wp:positionH>
                <wp:positionV relativeFrom="paragraph">
                  <wp:posOffset>1022000</wp:posOffset>
                </wp:positionV>
                <wp:extent cx="533410" cy="316800"/>
                <wp:effectExtent l="0" t="0" r="76200" b="64770"/>
                <wp:wrapNone/>
                <wp:docPr id="11" name="Straight Arrow Connector 11"/>
                <wp:cNvGraphicFramePr/>
                <a:graphic xmlns:a="http://schemas.openxmlformats.org/drawingml/2006/main">
                  <a:graphicData uri="http://schemas.microsoft.com/office/word/2010/wordprocessingShape">
                    <wps:wsp>
                      <wps:cNvCnPr/>
                      <wps:spPr>
                        <a:xfrm>
                          <a:off x="0" y="0"/>
                          <a:ext cx="533410" cy="31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157EFE" id="Straight Arrow Connector 11" o:spid="_x0000_s1026" type="#_x0000_t32" style="position:absolute;margin-left:319.7pt;margin-top:80.45pt;width:42pt;height:24.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B378FB3" wp14:editId="3362ACA5">
                <wp:simplePos x="0" y="0"/>
                <wp:positionH relativeFrom="column">
                  <wp:posOffset>4477825</wp:posOffset>
                </wp:positionH>
                <wp:positionV relativeFrom="paragraph">
                  <wp:posOffset>1345555</wp:posOffset>
                </wp:positionV>
                <wp:extent cx="1000800" cy="468275"/>
                <wp:effectExtent l="0" t="0" r="27940" b="27305"/>
                <wp:wrapNone/>
                <wp:docPr id="10" name="Rectangle 10"/>
                <wp:cNvGraphicFramePr/>
                <a:graphic xmlns:a="http://schemas.openxmlformats.org/drawingml/2006/main">
                  <a:graphicData uri="http://schemas.microsoft.com/office/word/2010/wordprocessingShape">
                    <wps:wsp>
                      <wps:cNvSpPr/>
                      <wps:spPr>
                        <a:xfrm>
                          <a:off x="0" y="0"/>
                          <a:ext cx="1000800" cy="468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271A6B" w14:textId="77777777" w:rsidR="00B2147A" w:rsidRPr="00B2147A" w:rsidRDefault="00B2147A" w:rsidP="00B2147A">
                            <w:pPr>
                              <w:ind w:left="0"/>
                              <w:jc w:val="center"/>
                              <w:rPr>
                                <w:color w:val="FFFFFF" w:themeColor="background1"/>
                                <w:sz w:val="12"/>
                                <w:szCs w:val="14"/>
                              </w:rPr>
                            </w:pPr>
                            <w:r w:rsidRPr="00B2147A">
                              <w:rPr>
                                <w:color w:val="FFFFFF" w:themeColor="background1"/>
                                <w:sz w:val="12"/>
                                <w:szCs w:val="14"/>
                              </w:rPr>
                              <w:t>Profit</w:t>
                            </w:r>
                          </w:p>
                          <w:p w14:paraId="4DBEFFA8" w14:textId="3F99EA7E" w:rsidR="00B2147A" w:rsidRPr="00B2147A" w:rsidRDefault="00B2147A" w:rsidP="00B2147A">
                            <w:pPr>
                              <w:ind w:left="0"/>
                              <w:jc w:val="center"/>
                              <w:rPr>
                                <w:color w:val="FFFFFF" w:themeColor="background1"/>
                                <w:sz w:val="12"/>
                                <w:szCs w:val="14"/>
                              </w:rPr>
                            </w:pPr>
                            <w:r w:rsidRPr="00B2147A">
                              <w:rPr>
                                <w:color w:val="FFFFFF" w:themeColor="background1"/>
                                <w:sz w:val="12"/>
                                <w:szCs w:val="14"/>
                              </w:rPr>
                              <w:t xml:space="preserve">(From this we give profit share to public)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78FB3" id="Rectangle 10" o:spid="_x0000_s1026" style="position:absolute;left:0;text-align:left;margin-left:352.6pt;margin-top:105.95pt;width:78.8pt;height:36.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" fillcolor="#4472c4 [3204]" strokecolor="#1f3763 [1604]" strokeweight="1pt">
                <v:textbox>
                  <w:txbxContent>
                    <w:p w14:paraId="79271A6B" w14:textId="77777777" w:rsidR="00B2147A" w:rsidRPr="00B2147A" w:rsidRDefault="00B2147A" w:rsidP="00B2147A">
                      <w:pPr>
                        <w:ind w:left="0"/>
                        <w:jc w:val="center"/>
                        <w:rPr>
                          <w:color w:val="FFFFFF" w:themeColor="background1"/>
                          <w:sz w:val="12"/>
                          <w:szCs w:val="14"/>
                        </w:rPr>
                      </w:pPr>
                      <w:r w:rsidRPr="00B2147A">
                        <w:rPr>
                          <w:color w:val="FFFFFF" w:themeColor="background1"/>
                          <w:sz w:val="12"/>
                          <w:szCs w:val="14"/>
                        </w:rPr>
                        <w:t>Profit</w:t>
                      </w:r>
                    </w:p>
                    <w:p w14:paraId="4DBEFFA8" w14:textId="3F99EA7E" w:rsidR="00B2147A" w:rsidRPr="00B2147A" w:rsidRDefault="00B2147A" w:rsidP="00B2147A">
                      <w:pPr>
                        <w:ind w:left="0"/>
                        <w:jc w:val="center"/>
                        <w:rPr>
                          <w:color w:val="FFFFFF" w:themeColor="background1"/>
                          <w:sz w:val="12"/>
                          <w:szCs w:val="14"/>
                        </w:rPr>
                      </w:pPr>
                      <w:r w:rsidRPr="00B2147A">
                        <w:rPr>
                          <w:color w:val="FFFFFF" w:themeColor="background1"/>
                          <w:sz w:val="12"/>
                          <w:szCs w:val="14"/>
                        </w:rPr>
                        <w:t xml:space="preserve">(From this we give profit share to public)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C87778C" wp14:editId="7769C629">
                <wp:simplePos x="0" y="0"/>
                <wp:positionH relativeFrom="column">
                  <wp:posOffset>3578245</wp:posOffset>
                </wp:positionH>
                <wp:positionV relativeFrom="paragraph">
                  <wp:posOffset>1827735</wp:posOffset>
                </wp:positionV>
                <wp:extent cx="0" cy="136800"/>
                <wp:effectExtent l="76200" t="0" r="57150" b="53975"/>
                <wp:wrapNone/>
                <wp:docPr id="9" name="Straight Arrow Connector 9"/>
                <wp:cNvGraphicFramePr/>
                <a:graphic xmlns:a="http://schemas.openxmlformats.org/drawingml/2006/main">
                  <a:graphicData uri="http://schemas.microsoft.com/office/word/2010/wordprocessingShape">
                    <wps:wsp>
                      <wps:cNvCnPr/>
                      <wps:spPr>
                        <a:xfrm>
                          <a:off x="0" y="0"/>
                          <a:ext cx="0" cy="13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BB1AC" id="Straight Arrow Connector 9" o:spid="_x0000_s1026" type="#_x0000_t32" style="position:absolute;margin-left:281.75pt;margin-top:143.9pt;width:0;height:10.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88FA831" wp14:editId="605299BA">
                <wp:simplePos x="0" y="0"/>
                <wp:positionH relativeFrom="column">
                  <wp:posOffset>3563725</wp:posOffset>
                </wp:positionH>
                <wp:positionV relativeFrom="paragraph">
                  <wp:posOffset>1230680</wp:posOffset>
                </wp:positionV>
                <wp:extent cx="0" cy="136800"/>
                <wp:effectExtent l="76200" t="0" r="57150" b="53975"/>
                <wp:wrapNone/>
                <wp:docPr id="8" name="Straight Arrow Connector 8"/>
                <wp:cNvGraphicFramePr/>
                <a:graphic xmlns:a="http://schemas.openxmlformats.org/drawingml/2006/main">
                  <a:graphicData uri="http://schemas.microsoft.com/office/word/2010/wordprocessingShape">
                    <wps:wsp>
                      <wps:cNvCnPr/>
                      <wps:spPr>
                        <a:xfrm>
                          <a:off x="0" y="0"/>
                          <a:ext cx="0" cy="13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24DAB" id="Straight Arrow Connector 8" o:spid="_x0000_s1026" type="#_x0000_t32" style="position:absolute;margin-left:280.6pt;margin-top:96.9pt;width:0;height:10.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" strokecolor="#4472c4 [3204]" strokeweight=".5pt">
                <v:stroke endarrow="block" joinstyle="miter"/>
              </v:shape>
            </w:pict>
          </mc:Fallback>
        </mc:AlternateContent>
      </w:r>
      <w:r w:rsidR="00FC723C">
        <w:br w:type="textWrapping" w:clear="all"/>
      </w:r>
    </w:p>
    <w:p w14:paraId="132FFB9F" w14:textId="77777777" w:rsidR="00142A6F" w:rsidRDefault="00142A6F" w:rsidP="00142A6F">
      <w:pPr>
        <w:spacing w:after="160"/>
        <w:ind w:left="0"/>
        <w:jc w:val="center"/>
      </w:pPr>
    </w:p>
    <w:p w14:paraId="2537D5A5" w14:textId="77777777" w:rsidR="00142A6F" w:rsidRDefault="00142A6F" w:rsidP="00142A6F">
      <w:pPr>
        <w:spacing w:after="160"/>
        <w:ind w:left="0"/>
        <w:jc w:val="center"/>
      </w:pPr>
    </w:p>
    <w:p w14:paraId="5BDAEEA3" w14:textId="32D4B531" w:rsidR="00740063" w:rsidRDefault="00B2147A" w:rsidP="00142A6F">
      <w:pPr>
        <w:spacing w:after="160"/>
        <w:ind w:left="0"/>
        <w:jc w:val="center"/>
      </w:pPr>
      <w:r>
        <w:t>2.Plastic Waste and In-organic Waste</w:t>
      </w:r>
      <w:r w:rsidR="00801C6D">
        <w:t>:</w:t>
      </w:r>
    </w:p>
    <w:p w14:paraId="07F36ED8" w14:textId="77777777" w:rsidR="00BC72D7" w:rsidRDefault="00BC72D7" w:rsidP="00142A6F">
      <w:pPr>
        <w:spacing w:after="160"/>
        <w:ind w:left="0"/>
        <w:jc w:val="center"/>
      </w:pPr>
    </w:p>
    <w:p w14:paraId="28DC074E" w14:textId="3E4C8E65" w:rsidR="00801C6D" w:rsidRDefault="00BC72D7" w:rsidP="00142A6F">
      <w:pPr>
        <w:spacing w:after="160"/>
        <w:ind w:left="0"/>
        <w:jc w:val="center"/>
      </w:pPr>
      <w:r>
        <w:rPr>
          <w:noProof/>
        </w:rPr>
        <w:drawing>
          <wp:inline distT="0" distB="0" distL="0" distR="0" wp14:anchorId="19FF844C" wp14:editId="7B04E675">
            <wp:extent cx="6259195" cy="633600"/>
            <wp:effectExtent l="0" t="0" r="8255" b="1460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1845B76" w14:textId="4DB575FD" w:rsidR="00801C6D" w:rsidRDefault="00801C6D" w:rsidP="00142A6F">
      <w:pPr>
        <w:spacing w:after="160"/>
        <w:ind w:left="0"/>
        <w:jc w:val="center"/>
      </w:pPr>
    </w:p>
    <w:p w14:paraId="457C46A0" w14:textId="6F17D2C4" w:rsidR="00801C6D" w:rsidRDefault="00BC72D7" w:rsidP="00142A6F">
      <w:pPr>
        <w:spacing w:after="160"/>
        <w:ind w:left="0"/>
        <w:jc w:val="center"/>
      </w:pPr>
      <w:r>
        <w:t>3.E-Waste:</w:t>
      </w:r>
    </w:p>
    <w:p w14:paraId="7FFDA162" w14:textId="40253A4B" w:rsidR="00BC72D7" w:rsidRDefault="00BC72D7" w:rsidP="00142A6F">
      <w:pPr>
        <w:spacing w:after="160"/>
        <w:ind w:left="0"/>
        <w:jc w:val="center"/>
      </w:pPr>
      <w:r>
        <w:rPr>
          <w:noProof/>
        </w:rPr>
        <w:drawing>
          <wp:inline distT="0" distB="0" distL="0" distR="0" wp14:anchorId="6F3A154D" wp14:editId="28F1B9DE">
            <wp:extent cx="6199200" cy="598170"/>
            <wp:effectExtent l="0" t="0" r="11430" b="1143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051FC6F" w14:textId="77777777" w:rsidR="00BC72D7" w:rsidRDefault="00BC72D7" w:rsidP="00142A6F">
      <w:pPr>
        <w:spacing w:after="160"/>
        <w:ind w:left="0"/>
        <w:jc w:val="center"/>
      </w:pPr>
    </w:p>
    <w:p w14:paraId="75006B1A" w14:textId="2C19B1B1" w:rsidR="00801C6D" w:rsidRDefault="00801C6D" w:rsidP="00142A6F">
      <w:pPr>
        <w:spacing w:after="160"/>
        <w:ind w:left="0"/>
        <w:jc w:val="center"/>
      </w:pPr>
    </w:p>
    <w:p w14:paraId="70C2A6D8" w14:textId="76879A9C" w:rsidR="00801C6D" w:rsidRDefault="00801C6D" w:rsidP="00142A6F">
      <w:pPr>
        <w:spacing w:after="160"/>
        <w:ind w:left="0"/>
        <w:jc w:val="center"/>
      </w:pPr>
    </w:p>
    <w:p w14:paraId="4B435379" w14:textId="70E62C16" w:rsidR="00801C6D" w:rsidRDefault="00801C6D" w:rsidP="00142A6F">
      <w:pPr>
        <w:spacing w:after="160"/>
        <w:ind w:left="0"/>
        <w:jc w:val="center"/>
      </w:pPr>
    </w:p>
    <w:p w14:paraId="49362DBF" w14:textId="3E85C5A3" w:rsidR="00801C6D" w:rsidRDefault="00801C6D" w:rsidP="00142A6F">
      <w:pPr>
        <w:spacing w:after="160"/>
        <w:ind w:left="0"/>
        <w:jc w:val="center"/>
      </w:pPr>
    </w:p>
    <w:p w14:paraId="59CA20D8" w14:textId="3A5AD6F6" w:rsidR="00801C6D" w:rsidRDefault="00801C6D" w:rsidP="00142A6F">
      <w:pPr>
        <w:spacing w:after="160"/>
        <w:ind w:left="0"/>
        <w:jc w:val="center"/>
      </w:pPr>
    </w:p>
    <w:p w14:paraId="775F840A" w14:textId="4E483607" w:rsidR="00BC72D7" w:rsidRDefault="00BC72D7" w:rsidP="00142A6F">
      <w:pPr>
        <w:spacing w:after="160"/>
        <w:ind w:left="0"/>
        <w:jc w:val="center"/>
        <w:rPr>
          <w:sz w:val="22"/>
          <w:szCs w:val="24"/>
        </w:rPr>
      </w:pPr>
      <w:r w:rsidRPr="00801C6D">
        <w:rPr>
          <w:sz w:val="22"/>
          <w:szCs w:val="24"/>
        </w:rPr>
        <w:t xml:space="preserve">Approx </w:t>
      </w:r>
      <w:r w:rsidR="005926D1" w:rsidRPr="00801C6D">
        <w:rPr>
          <w:sz w:val="22"/>
          <w:szCs w:val="24"/>
        </w:rPr>
        <w:t>Estimation</w:t>
      </w:r>
      <w:r w:rsidR="005926D1">
        <w:rPr>
          <w:sz w:val="22"/>
          <w:szCs w:val="24"/>
        </w:rPr>
        <w:t xml:space="preserve"> (</w:t>
      </w:r>
      <w:r>
        <w:rPr>
          <w:sz w:val="22"/>
          <w:szCs w:val="24"/>
        </w:rPr>
        <w:t>For a Truck which covers 700-800 Homes</w:t>
      </w:r>
      <w:r w:rsidR="005926D1">
        <w:rPr>
          <w:sz w:val="22"/>
          <w:szCs w:val="24"/>
        </w:rPr>
        <w:t>):</w:t>
      </w:r>
    </w:p>
    <w:p w14:paraId="4D81CFBC" w14:textId="6BD1357D" w:rsidR="00BC72D7" w:rsidRDefault="00BC72D7" w:rsidP="00142A6F">
      <w:pPr>
        <w:spacing w:after="160"/>
        <w:ind w:left="0"/>
        <w:jc w:val="center"/>
        <w:rPr>
          <w:sz w:val="22"/>
          <w:szCs w:val="24"/>
        </w:rPr>
      </w:pPr>
      <w:r>
        <w:rPr>
          <w:sz w:val="22"/>
          <w:szCs w:val="24"/>
        </w:rPr>
        <w:t>1.For Organic Waste.</w:t>
      </w:r>
    </w:p>
    <w:p w14:paraId="53FDE2D6" w14:textId="69CD1080" w:rsidR="00BC72D7" w:rsidRDefault="00BC72D7" w:rsidP="00142A6F">
      <w:pPr>
        <w:spacing w:after="160"/>
        <w:ind w:left="0"/>
        <w:jc w:val="center"/>
        <w:rPr>
          <w:sz w:val="22"/>
          <w:szCs w:val="24"/>
        </w:rPr>
      </w:pPr>
      <w:r>
        <w:t xml:space="preserve">1-Truck can cover =800 Homes. (Source : </w:t>
      </w:r>
      <w:hyperlink r:id="rId26" w:history="1">
        <w:r w:rsidRPr="003F3CEB">
          <w:rPr>
            <w:rStyle w:val="Hyperlink"/>
          </w:rPr>
          <w:t>https://schec.gov</w:t>
        </w:r>
      </w:hyperlink>
      <w:r>
        <w:t xml:space="preserve"> )</w:t>
      </w:r>
    </w:p>
    <w:p w14:paraId="2798B15C" w14:textId="21B80563" w:rsidR="00A70C5C" w:rsidRDefault="00A70C5C" w:rsidP="00142A6F">
      <w:pPr>
        <w:spacing w:after="160"/>
        <w:ind w:left="0"/>
        <w:jc w:val="center"/>
      </w:pPr>
      <w:r>
        <w:t>Each Home Produce avg 0.5 kg of organic waste daily, then</w:t>
      </w:r>
    </w:p>
    <w:p w14:paraId="483B4F60" w14:textId="230FB37D" w:rsidR="00A70C5C" w:rsidRDefault="00A70C5C" w:rsidP="00142A6F">
      <w:pPr>
        <w:spacing w:after="160"/>
        <w:ind w:left="0"/>
        <w:jc w:val="center"/>
      </w:pPr>
      <w:r>
        <w:t>the total organic waste is carried by truck = (</w:t>
      </w:r>
      <w:r w:rsidR="005926D1">
        <w:t>0.5) *</w:t>
      </w:r>
      <w:r>
        <w:t>800 = 400kg</w:t>
      </w:r>
    </w:p>
    <w:p w14:paraId="49F562B3" w14:textId="18D6AA62" w:rsidR="00801C6D" w:rsidRDefault="00A70C5C" w:rsidP="00142A6F">
      <w:pPr>
        <w:spacing w:after="160"/>
        <w:ind w:left="0"/>
        <w:jc w:val="center"/>
      </w:pPr>
      <w:r>
        <w:t>Approx Net organic waste by a truck = 700kg -</w:t>
      </w:r>
      <w:r w:rsidR="001F5136">
        <w:t xml:space="preserve"> </w:t>
      </w:r>
      <w:r>
        <w:t>800kg</w:t>
      </w:r>
    </w:p>
    <w:p w14:paraId="4BD81C98" w14:textId="3CCDC21E" w:rsidR="00A70C5C" w:rsidRDefault="00A70C5C" w:rsidP="00142A6F">
      <w:pPr>
        <w:spacing w:after="160"/>
        <w:ind w:left="0"/>
        <w:jc w:val="center"/>
      </w:pPr>
    </w:p>
    <w:p w14:paraId="3C9CDD01" w14:textId="36000D2A" w:rsidR="00A70C5C" w:rsidRDefault="00A70C5C" w:rsidP="00142A6F">
      <w:pPr>
        <w:spacing w:after="160"/>
        <w:ind w:left="0"/>
        <w:jc w:val="center"/>
      </w:pPr>
      <w:r>
        <w:t xml:space="preserve">1000kg of waste produce = 65 kg of methane =97.5 kg/m3=1.68*97.5= 163.8 L(Source : </w:t>
      </w:r>
      <w:hyperlink r:id="rId27" w:history="1">
        <w:r w:rsidRPr="003F3CEB">
          <w:rPr>
            <w:rStyle w:val="Hyperlink"/>
          </w:rPr>
          <w:t>https://www.biocycle.net</w:t>
        </w:r>
      </w:hyperlink>
      <w:r>
        <w:t xml:space="preserve"> )</w:t>
      </w:r>
    </w:p>
    <w:p w14:paraId="3B05CD2A" w14:textId="689C93FB" w:rsidR="00A70C5C" w:rsidRDefault="00A70C5C" w:rsidP="00142A6F">
      <w:pPr>
        <w:spacing w:after="160"/>
        <w:ind w:left="0"/>
        <w:jc w:val="center"/>
      </w:pPr>
    </w:p>
    <w:p w14:paraId="00B5EE45" w14:textId="099014EF" w:rsidR="00A70C5C" w:rsidRDefault="00A70C5C" w:rsidP="00142A6F">
      <w:pPr>
        <w:spacing w:after="160"/>
        <w:ind w:left="0"/>
        <w:jc w:val="center"/>
      </w:pPr>
      <w:r>
        <w:t xml:space="preserve">According to it 1 liter of methane costs =approx. 84 Rs (source </w:t>
      </w:r>
      <w:hyperlink r:id="rId28" w:history="1">
        <w:r w:rsidRPr="003F3CEB">
          <w:rPr>
            <w:rStyle w:val="Hyperlink"/>
          </w:rPr>
          <w:t>https://www.globalpetrolprices.com</w:t>
        </w:r>
      </w:hyperlink>
      <w:r>
        <w:t xml:space="preserve"> )</w:t>
      </w:r>
    </w:p>
    <w:p w14:paraId="59E5E836" w14:textId="777FCB5E" w:rsidR="00A70C5C" w:rsidRDefault="00A70C5C" w:rsidP="00142A6F">
      <w:pPr>
        <w:spacing w:after="160"/>
        <w:ind w:left="0"/>
        <w:jc w:val="center"/>
      </w:pPr>
      <w:r>
        <w:t>So-net 1 ton of waste = 13,759.2 Rs</w:t>
      </w:r>
    </w:p>
    <w:p w14:paraId="7CA9DE57" w14:textId="1BC39FED" w:rsidR="00A70C5C" w:rsidRDefault="00A70C5C" w:rsidP="00142A6F">
      <w:pPr>
        <w:spacing w:after="160"/>
        <w:ind w:left="0"/>
        <w:jc w:val="center"/>
      </w:pPr>
    </w:p>
    <w:p w14:paraId="3ADB055D" w14:textId="195CE891" w:rsidR="00A70C5C" w:rsidRDefault="00A70C5C" w:rsidP="00142A6F">
      <w:pPr>
        <w:spacing w:after="160"/>
        <w:ind w:left="0"/>
        <w:jc w:val="center"/>
      </w:pPr>
      <w:r>
        <w:t>Then after the production of gas, the residual is converted into compost.</w:t>
      </w:r>
    </w:p>
    <w:p w14:paraId="1C52BCE6" w14:textId="2D257C34" w:rsidR="00A70C5C" w:rsidRDefault="00A70C5C" w:rsidP="00142A6F">
      <w:pPr>
        <w:spacing w:after="160"/>
        <w:ind w:left="0"/>
        <w:jc w:val="center"/>
      </w:pPr>
    </w:p>
    <w:p w14:paraId="121A96A8" w14:textId="029C5677" w:rsidR="00A70C5C" w:rsidRDefault="00A70C5C" w:rsidP="00142A6F">
      <w:pPr>
        <w:spacing w:after="160"/>
        <w:ind w:left="0"/>
        <w:jc w:val="center"/>
      </w:pPr>
      <w:r>
        <w:t>1 kg of dry waste makes 2 kg of compost.(Source : by an PhD research).</w:t>
      </w:r>
    </w:p>
    <w:p w14:paraId="581CBCAF" w14:textId="1AFD6E96" w:rsidR="00A70C5C" w:rsidRDefault="00A70C5C" w:rsidP="00142A6F">
      <w:pPr>
        <w:spacing w:after="160"/>
        <w:ind w:left="0"/>
        <w:jc w:val="center"/>
      </w:pPr>
      <w:r>
        <w:t>So-net compost can be produced by a truck = 2*800=1600 kg</w:t>
      </w:r>
    </w:p>
    <w:p w14:paraId="713F575D" w14:textId="0788391A" w:rsidR="00A70C5C" w:rsidRDefault="00A70C5C" w:rsidP="00142A6F">
      <w:pPr>
        <w:spacing w:after="160"/>
        <w:ind w:left="0"/>
        <w:jc w:val="center"/>
      </w:pPr>
      <w:r>
        <w:lastRenderedPageBreak/>
        <w:t>Cost of 1 kg of compost = 10 Rs</w:t>
      </w:r>
    </w:p>
    <w:p w14:paraId="6D3589E8" w14:textId="617F71D8" w:rsidR="00A70C5C" w:rsidRDefault="00A70C5C" w:rsidP="00142A6F">
      <w:pPr>
        <w:spacing w:after="160"/>
        <w:ind w:left="0"/>
        <w:jc w:val="center"/>
      </w:pPr>
      <w:r>
        <w:t>So-net cost = 10*1600 = 16000 Rs</w:t>
      </w:r>
    </w:p>
    <w:p w14:paraId="110A618D" w14:textId="564D15BE" w:rsidR="00A70C5C" w:rsidRDefault="00A70C5C" w:rsidP="00142A6F">
      <w:pPr>
        <w:spacing w:after="160"/>
        <w:ind w:left="0"/>
        <w:jc w:val="center"/>
      </w:pPr>
    </w:p>
    <w:p w14:paraId="76A3DA54" w14:textId="77777777" w:rsidR="00142A6F" w:rsidRDefault="00142A6F" w:rsidP="00142A6F">
      <w:pPr>
        <w:spacing w:after="160"/>
        <w:ind w:left="0"/>
        <w:jc w:val="center"/>
      </w:pPr>
    </w:p>
    <w:p w14:paraId="66480AB7" w14:textId="64CF0FF3" w:rsidR="00A70C5C" w:rsidRDefault="00A70C5C" w:rsidP="00142A6F">
      <w:pPr>
        <w:spacing w:after="160"/>
        <w:ind w:left="0"/>
        <w:jc w:val="center"/>
      </w:pPr>
      <w:r>
        <w:t>2.For Plastic &amp; Inorganic Waste:</w:t>
      </w:r>
    </w:p>
    <w:p w14:paraId="224201AF" w14:textId="77777777" w:rsidR="00A70C5C" w:rsidRDefault="00A70C5C" w:rsidP="00142A6F">
      <w:pPr>
        <w:spacing w:after="160"/>
        <w:ind w:left="0"/>
        <w:jc w:val="center"/>
      </w:pPr>
    </w:p>
    <w:p w14:paraId="4BB87598" w14:textId="4DC41663" w:rsidR="00801C6D" w:rsidRDefault="00801C6D" w:rsidP="00142A6F">
      <w:pPr>
        <w:spacing w:after="160"/>
        <w:ind w:left="0"/>
        <w:jc w:val="center"/>
      </w:pPr>
      <w:r>
        <w:t>Following data is gathered after discussing with the multiple recycling industries</w:t>
      </w:r>
    </w:p>
    <w:p w14:paraId="1D22B47E" w14:textId="55DC4C48" w:rsidR="00801C6D" w:rsidRDefault="001F5136" w:rsidP="00142A6F">
      <w:pPr>
        <w:spacing w:after="160"/>
        <w:ind w:left="0"/>
        <w:jc w:val="center"/>
      </w:pPr>
      <w:r>
        <w:t>a</w:t>
      </w:r>
      <w:r w:rsidR="00801C6D">
        <w:t>nd from the internet.</w:t>
      </w:r>
    </w:p>
    <w:tbl>
      <w:tblPr>
        <w:tblStyle w:val="TableGrid0"/>
        <w:tblW w:w="0" w:type="auto"/>
        <w:tblLook w:val="04A0" w:firstRow="1" w:lastRow="0" w:firstColumn="1" w:lastColumn="0" w:noHBand="0" w:noVBand="1"/>
      </w:tblPr>
      <w:tblGrid>
        <w:gridCol w:w="4653"/>
        <w:gridCol w:w="4654"/>
      </w:tblGrid>
      <w:tr w:rsidR="00801C6D" w14:paraId="3D972948" w14:textId="77777777" w:rsidTr="00801C6D">
        <w:tc>
          <w:tcPr>
            <w:tcW w:w="4653" w:type="dxa"/>
          </w:tcPr>
          <w:p w14:paraId="1B3BE1B0" w14:textId="69DF87C2" w:rsidR="00801C6D" w:rsidRDefault="00801C6D" w:rsidP="00142A6F">
            <w:pPr>
              <w:spacing w:after="160"/>
              <w:ind w:left="0"/>
              <w:jc w:val="center"/>
            </w:pPr>
            <w:r>
              <w:t>Waste</w:t>
            </w:r>
          </w:p>
        </w:tc>
        <w:tc>
          <w:tcPr>
            <w:tcW w:w="4654" w:type="dxa"/>
          </w:tcPr>
          <w:p w14:paraId="634DDFFF" w14:textId="14C5DC05" w:rsidR="00801C6D" w:rsidRDefault="005926D1" w:rsidP="00142A6F">
            <w:pPr>
              <w:spacing w:after="160"/>
              <w:ind w:left="0"/>
              <w:jc w:val="center"/>
            </w:pPr>
            <w:r>
              <w:t>Price (</w:t>
            </w:r>
            <w:r w:rsidR="00801C6D">
              <w:t>Rs./kg)</w:t>
            </w:r>
          </w:p>
        </w:tc>
      </w:tr>
      <w:tr w:rsidR="00801C6D" w14:paraId="16A517FE" w14:textId="77777777" w:rsidTr="00801C6D">
        <w:tc>
          <w:tcPr>
            <w:tcW w:w="4653" w:type="dxa"/>
          </w:tcPr>
          <w:p w14:paraId="6B177B5B" w14:textId="030CCBD5" w:rsidR="00801C6D" w:rsidRDefault="00801C6D" w:rsidP="00142A6F">
            <w:pPr>
              <w:spacing w:after="160"/>
              <w:ind w:left="0"/>
              <w:jc w:val="center"/>
            </w:pPr>
            <w:r>
              <w:t>Plastic bottle scrap</w:t>
            </w:r>
          </w:p>
        </w:tc>
        <w:tc>
          <w:tcPr>
            <w:tcW w:w="4654" w:type="dxa"/>
          </w:tcPr>
          <w:p w14:paraId="7EE447D8" w14:textId="77768630" w:rsidR="00801C6D" w:rsidRDefault="00801C6D" w:rsidP="00142A6F">
            <w:pPr>
              <w:spacing w:after="160"/>
              <w:ind w:left="0"/>
              <w:jc w:val="center"/>
            </w:pPr>
            <w:r>
              <w:t>51</w:t>
            </w:r>
          </w:p>
        </w:tc>
      </w:tr>
      <w:tr w:rsidR="00801C6D" w14:paraId="1CA5E600" w14:textId="77777777" w:rsidTr="00801C6D">
        <w:tc>
          <w:tcPr>
            <w:tcW w:w="4653" w:type="dxa"/>
          </w:tcPr>
          <w:p w14:paraId="56961BC0" w14:textId="26831AC2" w:rsidR="00801C6D" w:rsidRDefault="00801C6D" w:rsidP="00142A6F">
            <w:pPr>
              <w:spacing w:after="160"/>
              <w:ind w:left="0"/>
              <w:jc w:val="center"/>
            </w:pPr>
            <w:r>
              <w:t>HDPE(plastic)</w:t>
            </w:r>
          </w:p>
        </w:tc>
        <w:tc>
          <w:tcPr>
            <w:tcW w:w="4654" w:type="dxa"/>
          </w:tcPr>
          <w:p w14:paraId="57B38298" w14:textId="1C0AA2CE" w:rsidR="00801C6D" w:rsidRDefault="00801C6D" w:rsidP="00142A6F">
            <w:pPr>
              <w:spacing w:after="160"/>
              <w:ind w:left="0"/>
              <w:jc w:val="center"/>
            </w:pPr>
            <w:r>
              <w:t>45</w:t>
            </w:r>
          </w:p>
        </w:tc>
      </w:tr>
      <w:tr w:rsidR="00801C6D" w14:paraId="1B70F880" w14:textId="77777777" w:rsidTr="00801C6D">
        <w:tc>
          <w:tcPr>
            <w:tcW w:w="4653" w:type="dxa"/>
          </w:tcPr>
          <w:p w14:paraId="23754D3E" w14:textId="34979123" w:rsidR="00801C6D" w:rsidRDefault="00801C6D" w:rsidP="00142A6F">
            <w:pPr>
              <w:spacing w:after="160"/>
              <w:ind w:left="0"/>
              <w:jc w:val="center"/>
            </w:pPr>
            <w:r>
              <w:t>LDPE(plastic)</w:t>
            </w:r>
          </w:p>
        </w:tc>
        <w:tc>
          <w:tcPr>
            <w:tcW w:w="4654" w:type="dxa"/>
          </w:tcPr>
          <w:p w14:paraId="662102B0" w14:textId="01949BC7" w:rsidR="00801C6D" w:rsidRDefault="00801C6D" w:rsidP="00142A6F">
            <w:pPr>
              <w:spacing w:after="160"/>
              <w:ind w:left="0"/>
              <w:jc w:val="center"/>
            </w:pPr>
            <w:r>
              <w:t>50</w:t>
            </w:r>
          </w:p>
        </w:tc>
      </w:tr>
      <w:tr w:rsidR="00801C6D" w14:paraId="2EA23343" w14:textId="77777777" w:rsidTr="00801C6D">
        <w:tc>
          <w:tcPr>
            <w:tcW w:w="4653" w:type="dxa"/>
          </w:tcPr>
          <w:p w14:paraId="57FA02D1" w14:textId="41BB3333" w:rsidR="00801C6D" w:rsidRDefault="00801C6D" w:rsidP="00142A6F">
            <w:pPr>
              <w:spacing w:after="160"/>
              <w:ind w:left="0"/>
              <w:jc w:val="center"/>
            </w:pPr>
            <w:r>
              <w:t>EV</w:t>
            </w:r>
          </w:p>
        </w:tc>
        <w:tc>
          <w:tcPr>
            <w:tcW w:w="4654" w:type="dxa"/>
          </w:tcPr>
          <w:p w14:paraId="2D4AEE3C" w14:textId="5B21CA77" w:rsidR="00801C6D" w:rsidRDefault="00801C6D" w:rsidP="00142A6F">
            <w:pPr>
              <w:spacing w:after="160"/>
              <w:ind w:left="0"/>
              <w:jc w:val="center"/>
            </w:pPr>
            <w:r>
              <w:t>85</w:t>
            </w:r>
          </w:p>
        </w:tc>
      </w:tr>
      <w:tr w:rsidR="00801C6D" w14:paraId="246AD069" w14:textId="77777777" w:rsidTr="00801C6D">
        <w:tc>
          <w:tcPr>
            <w:tcW w:w="4653" w:type="dxa"/>
          </w:tcPr>
          <w:p w14:paraId="1F956569" w14:textId="4CB95013" w:rsidR="00801C6D" w:rsidRDefault="00801C6D" w:rsidP="00142A6F">
            <w:pPr>
              <w:spacing w:after="160"/>
              <w:ind w:left="0"/>
              <w:jc w:val="center"/>
            </w:pPr>
            <w:r>
              <w:t>Newspaper</w:t>
            </w:r>
          </w:p>
        </w:tc>
        <w:tc>
          <w:tcPr>
            <w:tcW w:w="4654" w:type="dxa"/>
          </w:tcPr>
          <w:p w14:paraId="41603F57" w14:textId="7FF5DA6B" w:rsidR="00801C6D" w:rsidRDefault="00801C6D" w:rsidP="00142A6F">
            <w:pPr>
              <w:spacing w:after="160"/>
              <w:ind w:left="0"/>
              <w:jc w:val="center"/>
            </w:pPr>
            <w:r>
              <w:t>30</w:t>
            </w:r>
          </w:p>
        </w:tc>
      </w:tr>
      <w:tr w:rsidR="00801C6D" w14:paraId="15E7D6CC" w14:textId="77777777" w:rsidTr="00801C6D">
        <w:tc>
          <w:tcPr>
            <w:tcW w:w="4653" w:type="dxa"/>
          </w:tcPr>
          <w:p w14:paraId="30CA23E3" w14:textId="65ACB17D" w:rsidR="00801C6D" w:rsidRDefault="00801C6D" w:rsidP="00142A6F">
            <w:pPr>
              <w:spacing w:after="160"/>
              <w:ind w:left="0"/>
              <w:jc w:val="center"/>
            </w:pPr>
            <w:r>
              <w:t>Normal Paper</w:t>
            </w:r>
          </w:p>
        </w:tc>
        <w:tc>
          <w:tcPr>
            <w:tcW w:w="4654" w:type="dxa"/>
          </w:tcPr>
          <w:p w14:paraId="55CF89D7" w14:textId="090B3640" w:rsidR="00801C6D" w:rsidRDefault="00801C6D" w:rsidP="00142A6F">
            <w:pPr>
              <w:spacing w:after="160"/>
              <w:ind w:left="0"/>
              <w:jc w:val="center"/>
            </w:pPr>
            <w:r>
              <w:t>25</w:t>
            </w:r>
          </w:p>
        </w:tc>
      </w:tr>
      <w:tr w:rsidR="00801C6D" w14:paraId="5E7EDDFF" w14:textId="77777777" w:rsidTr="00801C6D">
        <w:tc>
          <w:tcPr>
            <w:tcW w:w="4653" w:type="dxa"/>
          </w:tcPr>
          <w:p w14:paraId="7A2813D7" w14:textId="0909B0DE" w:rsidR="00801C6D" w:rsidRDefault="001F5136" w:rsidP="00142A6F">
            <w:pPr>
              <w:spacing w:after="160"/>
              <w:ind w:left="0"/>
              <w:jc w:val="center"/>
            </w:pPr>
            <w:r>
              <w:t>Cardboard(</w:t>
            </w:r>
            <w:proofErr w:type="spellStart"/>
            <w:r w:rsidR="00801C6D">
              <w:t>Gatta</w:t>
            </w:r>
            <w:proofErr w:type="spellEnd"/>
            <w:r>
              <w:t>)</w:t>
            </w:r>
          </w:p>
        </w:tc>
        <w:tc>
          <w:tcPr>
            <w:tcW w:w="4654" w:type="dxa"/>
          </w:tcPr>
          <w:p w14:paraId="6E8E2719" w14:textId="436DA7D9" w:rsidR="00801C6D" w:rsidRDefault="00801C6D" w:rsidP="00142A6F">
            <w:pPr>
              <w:spacing w:after="160"/>
              <w:ind w:left="0"/>
              <w:jc w:val="center"/>
            </w:pPr>
            <w:r>
              <w:t>30</w:t>
            </w:r>
          </w:p>
        </w:tc>
      </w:tr>
      <w:tr w:rsidR="00801C6D" w14:paraId="273D4A3B" w14:textId="77777777" w:rsidTr="00801C6D">
        <w:tc>
          <w:tcPr>
            <w:tcW w:w="4653" w:type="dxa"/>
          </w:tcPr>
          <w:p w14:paraId="1E96F346" w14:textId="21C31294" w:rsidR="00801C6D" w:rsidRDefault="00801C6D" w:rsidP="00142A6F">
            <w:pPr>
              <w:spacing w:after="160"/>
              <w:ind w:left="0"/>
              <w:jc w:val="center"/>
            </w:pPr>
            <w:r>
              <w:t>Glass Bottles</w:t>
            </w:r>
          </w:p>
        </w:tc>
        <w:tc>
          <w:tcPr>
            <w:tcW w:w="4654" w:type="dxa"/>
          </w:tcPr>
          <w:p w14:paraId="1FFF7BCE" w14:textId="193BF3F5" w:rsidR="00801C6D" w:rsidRDefault="00801C6D" w:rsidP="00142A6F">
            <w:pPr>
              <w:spacing w:after="160"/>
              <w:ind w:left="0"/>
              <w:jc w:val="center"/>
            </w:pPr>
            <w:r>
              <w:t>10</w:t>
            </w:r>
          </w:p>
        </w:tc>
      </w:tr>
      <w:tr w:rsidR="00801C6D" w14:paraId="7A8BE9F2" w14:textId="77777777" w:rsidTr="00801C6D">
        <w:tc>
          <w:tcPr>
            <w:tcW w:w="4653" w:type="dxa"/>
          </w:tcPr>
          <w:p w14:paraId="192CEAFB" w14:textId="5AF7BB8D" w:rsidR="00801C6D" w:rsidRDefault="00801C6D" w:rsidP="00142A6F">
            <w:pPr>
              <w:tabs>
                <w:tab w:val="left" w:pos="1417"/>
              </w:tabs>
              <w:spacing w:after="160"/>
              <w:ind w:left="0"/>
              <w:jc w:val="center"/>
            </w:pPr>
            <w:r>
              <w:t>Mixed Plastic</w:t>
            </w:r>
          </w:p>
        </w:tc>
        <w:tc>
          <w:tcPr>
            <w:tcW w:w="4654" w:type="dxa"/>
          </w:tcPr>
          <w:p w14:paraId="6B3F6829" w14:textId="1FC2F821" w:rsidR="00801C6D" w:rsidRDefault="00801C6D" w:rsidP="00142A6F">
            <w:pPr>
              <w:spacing w:after="160"/>
              <w:ind w:left="0"/>
              <w:jc w:val="center"/>
            </w:pPr>
            <w:r>
              <w:t>25</w:t>
            </w:r>
          </w:p>
        </w:tc>
      </w:tr>
    </w:tbl>
    <w:p w14:paraId="18435DFC" w14:textId="77777777" w:rsidR="00801C6D" w:rsidRDefault="00801C6D" w:rsidP="00142A6F">
      <w:pPr>
        <w:spacing w:after="160"/>
        <w:ind w:left="0"/>
        <w:jc w:val="center"/>
      </w:pPr>
    </w:p>
    <w:p w14:paraId="0A8828C1" w14:textId="77777777" w:rsidR="00491D1E" w:rsidRPr="003E3D6B" w:rsidRDefault="00491D1E" w:rsidP="00491D1E">
      <w:pPr>
        <w:spacing w:after="160"/>
        <w:ind w:left="0"/>
        <w:rPr>
          <w:b/>
          <w:bCs/>
          <w:sz w:val="32"/>
          <w:szCs w:val="36"/>
        </w:rPr>
      </w:pPr>
      <w:r w:rsidRPr="003E3D6B">
        <w:rPr>
          <w:b/>
          <w:bCs/>
          <w:sz w:val="32"/>
          <w:szCs w:val="36"/>
        </w:rPr>
        <w:t xml:space="preserve">Approx Estimation </w:t>
      </w:r>
    </w:p>
    <w:p w14:paraId="24903680" w14:textId="635C1E88" w:rsidR="00491D1E" w:rsidRDefault="00491D1E" w:rsidP="00491D1E">
      <w:pPr>
        <w:pStyle w:val="ListParagraph"/>
        <w:numPr>
          <w:ilvl w:val="0"/>
          <w:numId w:val="1"/>
        </w:numPr>
        <w:spacing w:after="160"/>
        <w:rPr>
          <w:rFonts w:ascii="Arial" w:hAnsi="Arial" w:cs="Arial"/>
          <w:sz w:val="22"/>
          <w:szCs w:val="22"/>
        </w:rPr>
      </w:pPr>
      <w:r w:rsidRPr="00142A6F">
        <w:rPr>
          <w:rFonts w:ascii="Arial" w:hAnsi="Arial" w:cs="Arial"/>
          <w:sz w:val="22"/>
          <w:szCs w:val="22"/>
        </w:rPr>
        <w:t xml:space="preserve">Total Waste generated by </w:t>
      </w:r>
      <w:r>
        <w:rPr>
          <w:rFonts w:ascii="Arial" w:hAnsi="Arial" w:cs="Arial"/>
          <w:sz w:val="22"/>
          <w:szCs w:val="22"/>
        </w:rPr>
        <w:t>1 home</w:t>
      </w:r>
      <w:r w:rsidRPr="00142A6F">
        <w:rPr>
          <w:rFonts w:ascii="Arial" w:hAnsi="Arial" w:cs="Arial"/>
          <w:sz w:val="22"/>
          <w:szCs w:val="22"/>
        </w:rPr>
        <w:t xml:space="preserve"> on daily basis: </w:t>
      </w:r>
      <w:r>
        <w:rPr>
          <w:rFonts w:ascii="Arial" w:hAnsi="Arial" w:cs="Arial"/>
          <w:sz w:val="22"/>
          <w:szCs w:val="22"/>
        </w:rPr>
        <w:t>0.5kg</w:t>
      </w:r>
    </w:p>
    <w:p w14:paraId="1F31A318" w14:textId="2FC609EB" w:rsidR="00491D1E" w:rsidRPr="00142A6F" w:rsidRDefault="00491D1E" w:rsidP="00491D1E">
      <w:pPr>
        <w:pStyle w:val="ListParagraph"/>
        <w:numPr>
          <w:ilvl w:val="0"/>
          <w:numId w:val="1"/>
        </w:numPr>
        <w:spacing w:after="160"/>
        <w:rPr>
          <w:rFonts w:ascii="Arial" w:hAnsi="Arial" w:cs="Arial"/>
          <w:sz w:val="22"/>
          <w:szCs w:val="22"/>
        </w:rPr>
      </w:pPr>
      <w:r w:rsidRPr="00142A6F">
        <w:rPr>
          <w:rFonts w:ascii="Arial" w:hAnsi="Arial" w:cs="Arial"/>
          <w:sz w:val="22"/>
          <w:szCs w:val="22"/>
        </w:rPr>
        <w:t xml:space="preserve">Total Waste generated by </w:t>
      </w:r>
      <w:r>
        <w:rPr>
          <w:rFonts w:ascii="Arial" w:hAnsi="Arial" w:cs="Arial"/>
          <w:sz w:val="22"/>
          <w:szCs w:val="22"/>
        </w:rPr>
        <w:t>1000 home</w:t>
      </w:r>
      <w:r w:rsidRPr="00142A6F">
        <w:rPr>
          <w:rFonts w:ascii="Arial" w:hAnsi="Arial" w:cs="Arial"/>
          <w:sz w:val="22"/>
          <w:szCs w:val="22"/>
        </w:rPr>
        <w:t xml:space="preserve"> on daily basis: </w:t>
      </w:r>
      <w:r>
        <w:rPr>
          <w:rFonts w:ascii="Arial" w:hAnsi="Arial" w:cs="Arial"/>
          <w:sz w:val="22"/>
          <w:szCs w:val="22"/>
        </w:rPr>
        <w:t>0.5kg * 1000 = 500kg</w:t>
      </w:r>
    </w:p>
    <w:p w14:paraId="2DA36DAD" w14:textId="08E60D51" w:rsidR="00491D1E" w:rsidRDefault="00491D1E" w:rsidP="00491D1E">
      <w:pPr>
        <w:pStyle w:val="ListParagraph"/>
        <w:numPr>
          <w:ilvl w:val="0"/>
          <w:numId w:val="1"/>
        </w:numPr>
        <w:spacing w:after="160"/>
        <w:rPr>
          <w:rFonts w:ascii="Arial" w:hAnsi="Arial" w:cs="Arial"/>
          <w:sz w:val="22"/>
          <w:szCs w:val="22"/>
        </w:rPr>
      </w:pPr>
      <w:r>
        <w:rPr>
          <w:rFonts w:ascii="Arial" w:hAnsi="Arial" w:cs="Arial"/>
          <w:sz w:val="22"/>
          <w:szCs w:val="22"/>
        </w:rPr>
        <w:t>The minimum rate of mixed plastic is 25 Rs/Kg and the minimum rate of paper waste is also 25 Rs/Kg</w:t>
      </w:r>
    </w:p>
    <w:p w14:paraId="71B351E6" w14:textId="4E8F75C8" w:rsidR="00491D1E" w:rsidRDefault="00491D1E" w:rsidP="00491D1E">
      <w:pPr>
        <w:pStyle w:val="ListParagraph"/>
        <w:numPr>
          <w:ilvl w:val="0"/>
          <w:numId w:val="1"/>
        </w:numPr>
        <w:spacing w:after="160"/>
        <w:rPr>
          <w:rFonts w:ascii="Arial" w:hAnsi="Arial" w:cs="Arial"/>
          <w:sz w:val="22"/>
          <w:szCs w:val="22"/>
        </w:rPr>
      </w:pPr>
      <w:r>
        <w:rPr>
          <w:rFonts w:ascii="Arial" w:hAnsi="Arial" w:cs="Arial"/>
          <w:sz w:val="22"/>
          <w:szCs w:val="22"/>
        </w:rPr>
        <w:t>500 x 25 =Rs 12500/day</w:t>
      </w:r>
    </w:p>
    <w:p w14:paraId="0759CC69" w14:textId="26D6DC38" w:rsidR="00491D1E" w:rsidRDefault="00491D1E" w:rsidP="00491D1E">
      <w:pPr>
        <w:pStyle w:val="ListParagraph"/>
        <w:numPr>
          <w:ilvl w:val="0"/>
          <w:numId w:val="1"/>
        </w:numPr>
        <w:spacing w:after="160"/>
        <w:rPr>
          <w:rFonts w:ascii="Arial" w:hAnsi="Arial" w:cs="Arial"/>
          <w:sz w:val="22"/>
          <w:szCs w:val="22"/>
        </w:rPr>
      </w:pPr>
      <w:r>
        <w:rPr>
          <w:rFonts w:ascii="Arial" w:hAnsi="Arial" w:cs="Arial"/>
          <w:sz w:val="22"/>
          <w:szCs w:val="22"/>
        </w:rPr>
        <w:t>12500 x 30 = Rs 3,75,000/month</w:t>
      </w:r>
    </w:p>
    <w:p w14:paraId="1B038255" w14:textId="77777777" w:rsidR="00491D1E" w:rsidRPr="003E3D6B" w:rsidRDefault="00491D1E" w:rsidP="00491D1E">
      <w:pPr>
        <w:spacing w:after="160"/>
        <w:ind w:left="0"/>
        <w:rPr>
          <w:b/>
          <w:bCs/>
          <w:sz w:val="32"/>
          <w:szCs w:val="36"/>
        </w:rPr>
      </w:pPr>
      <w:r w:rsidRPr="003E3D6B">
        <w:rPr>
          <w:b/>
          <w:bCs/>
          <w:sz w:val="32"/>
          <w:szCs w:val="36"/>
        </w:rPr>
        <w:t>Approximate Expenditure</w:t>
      </w:r>
    </w:p>
    <w:p w14:paraId="70ABB478" w14:textId="42943102" w:rsidR="00491D1E" w:rsidRDefault="00491D1E" w:rsidP="00491D1E">
      <w:pPr>
        <w:pStyle w:val="ListParagraph"/>
        <w:numPr>
          <w:ilvl w:val="0"/>
          <w:numId w:val="2"/>
        </w:numPr>
        <w:spacing w:after="160"/>
        <w:rPr>
          <w:rFonts w:ascii="Arial" w:hAnsi="Arial" w:cs="Arial"/>
          <w:sz w:val="22"/>
          <w:szCs w:val="22"/>
        </w:rPr>
      </w:pPr>
      <w:r>
        <w:rPr>
          <w:rFonts w:ascii="Arial" w:hAnsi="Arial" w:cs="Arial"/>
          <w:sz w:val="22"/>
          <w:szCs w:val="22"/>
        </w:rPr>
        <w:t>Farm house cost = Rs 20,000 max</w:t>
      </w:r>
    </w:p>
    <w:p w14:paraId="06374546" w14:textId="5F81BDA1" w:rsidR="00491D1E" w:rsidRDefault="00491D1E" w:rsidP="00491D1E">
      <w:pPr>
        <w:pStyle w:val="ListParagraph"/>
        <w:numPr>
          <w:ilvl w:val="0"/>
          <w:numId w:val="2"/>
        </w:numPr>
        <w:spacing w:after="160"/>
        <w:rPr>
          <w:rFonts w:ascii="Arial" w:hAnsi="Arial" w:cs="Arial"/>
          <w:sz w:val="22"/>
          <w:szCs w:val="22"/>
        </w:rPr>
      </w:pPr>
      <w:r>
        <w:rPr>
          <w:rFonts w:ascii="Arial" w:hAnsi="Arial" w:cs="Arial"/>
          <w:sz w:val="22"/>
          <w:szCs w:val="22"/>
        </w:rPr>
        <w:t>2 vehicle will cover minimum 1000 homes(500 each)</w:t>
      </w:r>
    </w:p>
    <w:p w14:paraId="59F7B9A2" w14:textId="78173693" w:rsidR="003E3D6B" w:rsidRDefault="003E3D6B" w:rsidP="00491D1E">
      <w:pPr>
        <w:pStyle w:val="ListParagraph"/>
        <w:numPr>
          <w:ilvl w:val="0"/>
          <w:numId w:val="2"/>
        </w:numPr>
        <w:spacing w:after="160"/>
        <w:rPr>
          <w:rFonts w:ascii="Arial" w:hAnsi="Arial" w:cs="Arial"/>
          <w:sz w:val="22"/>
          <w:szCs w:val="22"/>
        </w:rPr>
      </w:pPr>
      <w:r>
        <w:rPr>
          <w:rFonts w:ascii="Arial" w:hAnsi="Arial" w:cs="Arial"/>
          <w:sz w:val="22"/>
          <w:szCs w:val="22"/>
        </w:rPr>
        <w:t>Cost of 2 vehicle’s diesel and rent = 4000/day(2000 each)</w:t>
      </w:r>
    </w:p>
    <w:p w14:paraId="6132BABA" w14:textId="4DDE648B" w:rsidR="003E3D6B" w:rsidRDefault="003E3D6B" w:rsidP="00491D1E">
      <w:pPr>
        <w:pStyle w:val="ListParagraph"/>
        <w:numPr>
          <w:ilvl w:val="0"/>
          <w:numId w:val="2"/>
        </w:numPr>
        <w:spacing w:after="160"/>
        <w:rPr>
          <w:rFonts w:ascii="Arial" w:hAnsi="Arial" w:cs="Arial"/>
          <w:sz w:val="22"/>
          <w:szCs w:val="22"/>
        </w:rPr>
      </w:pPr>
      <w:r>
        <w:rPr>
          <w:rFonts w:ascii="Arial" w:hAnsi="Arial" w:cs="Arial"/>
          <w:sz w:val="22"/>
          <w:szCs w:val="22"/>
        </w:rPr>
        <w:t>Cost of running 2 vehicles for a month = Rs 1,20,000</w:t>
      </w:r>
    </w:p>
    <w:p w14:paraId="3FD3B13C" w14:textId="78FC11E5" w:rsidR="00491D1E" w:rsidRDefault="00491D1E" w:rsidP="00491D1E">
      <w:pPr>
        <w:pStyle w:val="ListParagraph"/>
        <w:numPr>
          <w:ilvl w:val="0"/>
          <w:numId w:val="2"/>
        </w:numPr>
        <w:spacing w:after="160"/>
        <w:rPr>
          <w:rFonts w:ascii="Arial" w:hAnsi="Arial" w:cs="Arial"/>
          <w:sz w:val="22"/>
          <w:szCs w:val="22"/>
        </w:rPr>
      </w:pPr>
      <w:r>
        <w:rPr>
          <w:rFonts w:ascii="Arial" w:hAnsi="Arial" w:cs="Arial"/>
          <w:sz w:val="22"/>
          <w:szCs w:val="22"/>
        </w:rPr>
        <w:t>No. of driver and helper = 4(2 each vehicle)</w:t>
      </w:r>
    </w:p>
    <w:p w14:paraId="116954A4" w14:textId="67C476BC" w:rsidR="00491D1E" w:rsidRDefault="00491D1E" w:rsidP="00491D1E">
      <w:pPr>
        <w:pStyle w:val="ListParagraph"/>
        <w:numPr>
          <w:ilvl w:val="0"/>
          <w:numId w:val="2"/>
        </w:numPr>
        <w:spacing w:after="160"/>
        <w:rPr>
          <w:rFonts w:ascii="Arial" w:hAnsi="Arial" w:cs="Arial"/>
          <w:sz w:val="22"/>
          <w:szCs w:val="22"/>
        </w:rPr>
      </w:pPr>
      <w:r>
        <w:rPr>
          <w:rFonts w:ascii="Arial" w:hAnsi="Arial" w:cs="Arial"/>
          <w:sz w:val="22"/>
          <w:szCs w:val="22"/>
        </w:rPr>
        <w:t>Driver and helper charges = 4 x 10000 = Rs 40000 max</w:t>
      </w:r>
    </w:p>
    <w:p w14:paraId="39E3BD70" w14:textId="187C1854" w:rsidR="00491D1E" w:rsidRDefault="00491D1E" w:rsidP="00491D1E">
      <w:pPr>
        <w:pStyle w:val="ListParagraph"/>
        <w:numPr>
          <w:ilvl w:val="0"/>
          <w:numId w:val="2"/>
        </w:numPr>
        <w:spacing w:after="160"/>
        <w:rPr>
          <w:rFonts w:ascii="Arial" w:hAnsi="Arial" w:cs="Arial"/>
          <w:sz w:val="22"/>
          <w:szCs w:val="22"/>
        </w:rPr>
      </w:pPr>
      <w:r>
        <w:rPr>
          <w:rFonts w:ascii="Arial" w:hAnsi="Arial" w:cs="Arial"/>
          <w:sz w:val="22"/>
          <w:szCs w:val="22"/>
        </w:rPr>
        <w:t xml:space="preserve">Number of </w:t>
      </w:r>
      <w:proofErr w:type="spellStart"/>
      <w:r>
        <w:rPr>
          <w:rFonts w:ascii="Arial" w:hAnsi="Arial" w:cs="Arial"/>
          <w:sz w:val="22"/>
          <w:szCs w:val="22"/>
        </w:rPr>
        <w:t>labours</w:t>
      </w:r>
      <w:proofErr w:type="spellEnd"/>
      <w:r>
        <w:rPr>
          <w:rFonts w:ascii="Arial" w:hAnsi="Arial" w:cs="Arial"/>
          <w:sz w:val="22"/>
          <w:szCs w:val="22"/>
        </w:rPr>
        <w:t xml:space="preserve"> required for segregating the waste = 4</w:t>
      </w:r>
    </w:p>
    <w:p w14:paraId="1EBA5EB3" w14:textId="70E74920" w:rsidR="00491D1E" w:rsidRDefault="00491D1E" w:rsidP="00491D1E">
      <w:pPr>
        <w:pStyle w:val="ListParagraph"/>
        <w:numPr>
          <w:ilvl w:val="0"/>
          <w:numId w:val="2"/>
        </w:numPr>
        <w:spacing w:after="160"/>
        <w:rPr>
          <w:rFonts w:ascii="Arial" w:hAnsi="Arial" w:cs="Arial"/>
          <w:sz w:val="22"/>
          <w:szCs w:val="22"/>
        </w:rPr>
      </w:pPr>
      <w:r>
        <w:rPr>
          <w:rFonts w:ascii="Arial" w:hAnsi="Arial" w:cs="Arial"/>
          <w:sz w:val="22"/>
          <w:szCs w:val="22"/>
        </w:rPr>
        <w:t>Labour charge = 4 x 10000 = Rs 40000 max</w:t>
      </w:r>
    </w:p>
    <w:p w14:paraId="10E0D2A0" w14:textId="77777777" w:rsidR="00491D1E" w:rsidRPr="00142A6F" w:rsidRDefault="00491D1E" w:rsidP="00491D1E">
      <w:pPr>
        <w:pStyle w:val="ListParagraph"/>
        <w:numPr>
          <w:ilvl w:val="0"/>
          <w:numId w:val="2"/>
        </w:numPr>
        <w:spacing w:after="160"/>
        <w:rPr>
          <w:rFonts w:ascii="Arial" w:hAnsi="Arial" w:cs="Arial"/>
          <w:sz w:val="22"/>
          <w:szCs w:val="22"/>
        </w:rPr>
      </w:pPr>
      <w:r>
        <w:rPr>
          <w:rFonts w:ascii="Arial" w:hAnsi="Arial" w:cs="Arial"/>
          <w:sz w:val="22"/>
          <w:szCs w:val="22"/>
        </w:rPr>
        <w:t>The segregated waste will be transported to factory once in a week.</w:t>
      </w:r>
    </w:p>
    <w:p w14:paraId="1BFCFCB3" w14:textId="77777777" w:rsidR="00491D1E" w:rsidRDefault="00491D1E" w:rsidP="00491D1E">
      <w:pPr>
        <w:pStyle w:val="ListParagraph"/>
        <w:numPr>
          <w:ilvl w:val="0"/>
          <w:numId w:val="2"/>
        </w:numPr>
        <w:spacing w:after="160"/>
        <w:rPr>
          <w:rFonts w:ascii="Arial" w:hAnsi="Arial" w:cs="Arial"/>
          <w:sz w:val="22"/>
          <w:szCs w:val="22"/>
        </w:rPr>
      </w:pPr>
      <w:r>
        <w:rPr>
          <w:rFonts w:ascii="Arial" w:hAnsi="Arial" w:cs="Arial"/>
          <w:sz w:val="22"/>
          <w:szCs w:val="22"/>
        </w:rPr>
        <w:t>Number of transportation time in a month = 4</w:t>
      </w:r>
    </w:p>
    <w:p w14:paraId="56E0DADC" w14:textId="77777777" w:rsidR="003E3D6B" w:rsidRDefault="003E3D6B" w:rsidP="003E3D6B">
      <w:pPr>
        <w:spacing w:after="160"/>
        <w:rPr>
          <w:rFonts w:ascii="Arial" w:hAnsi="Arial" w:cs="Arial"/>
          <w:sz w:val="22"/>
          <w:szCs w:val="22"/>
        </w:rPr>
      </w:pPr>
    </w:p>
    <w:p w14:paraId="1BD00CDF" w14:textId="77777777" w:rsidR="003E3D6B" w:rsidRPr="003E3D6B" w:rsidRDefault="003E3D6B" w:rsidP="003E3D6B">
      <w:pPr>
        <w:spacing w:after="160"/>
        <w:rPr>
          <w:rFonts w:ascii="Arial" w:hAnsi="Arial" w:cs="Arial"/>
          <w:sz w:val="22"/>
          <w:szCs w:val="22"/>
        </w:rPr>
      </w:pPr>
    </w:p>
    <w:p w14:paraId="2FC1AF66" w14:textId="77777777" w:rsidR="00491D1E" w:rsidRPr="003E3D6B" w:rsidRDefault="00491D1E" w:rsidP="00491D1E">
      <w:pPr>
        <w:spacing w:after="160"/>
        <w:ind w:left="0"/>
        <w:rPr>
          <w:b/>
          <w:bCs/>
          <w:sz w:val="32"/>
          <w:szCs w:val="36"/>
        </w:rPr>
      </w:pPr>
      <w:r w:rsidRPr="003E3D6B">
        <w:rPr>
          <w:b/>
          <w:bCs/>
          <w:sz w:val="32"/>
          <w:szCs w:val="36"/>
        </w:rPr>
        <w:lastRenderedPageBreak/>
        <w:t>Approximate Expenses</w:t>
      </w:r>
    </w:p>
    <w:p w14:paraId="34729E84" w14:textId="4CE823A5" w:rsidR="00491D1E" w:rsidRDefault="00491D1E" w:rsidP="00491D1E">
      <w:pPr>
        <w:pStyle w:val="ListParagraph"/>
        <w:numPr>
          <w:ilvl w:val="0"/>
          <w:numId w:val="4"/>
        </w:numPr>
        <w:spacing w:after="160"/>
        <w:rPr>
          <w:rFonts w:ascii="Arial" w:hAnsi="Arial" w:cs="Arial"/>
          <w:sz w:val="22"/>
          <w:szCs w:val="22"/>
        </w:rPr>
      </w:pPr>
      <w:r>
        <w:rPr>
          <w:rFonts w:ascii="Arial" w:hAnsi="Arial" w:cs="Arial"/>
          <w:sz w:val="22"/>
          <w:szCs w:val="22"/>
        </w:rPr>
        <w:t>Total Expenses= 20000 + 40000 + 40000 +</w:t>
      </w:r>
      <w:r w:rsidR="003E3D6B">
        <w:rPr>
          <w:rFonts w:ascii="Arial" w:hAnsi="Arial" w:cs="Arial"/>
          <w:sz w:val="22"/>
          <w:szCs w:val="22"/>
        </w:rPr>
        <w:t xml:space="preserve"> 1,20,000</w:t>
      </w:r>
      <w:r>
        <w:rPr>
          <w:rFonts w:ascii="Arial" w:hAnsi="Arial" w:cs="Arial"/>
          <w:sz w:val="22"/>
          <w:szCs w:val="22"/>
        </w:rPr>
        <w:t xml:space="preserve">= Rs </w:t>
      </w:r>
      <w:r w:rsidR="003E3D6B">
        <w:rPr>
          <w:rFonts w:ascii="Arial" w:hAnsi="Arial" w:cs="Arial"/>
          <w:sz w:val="22"/>
          <w:szCs w:val="22"/>
        </w:rPr>
        <w:t>2,20,000</w:t>
      </w:r>
    </w:p>
    <w:p w14:paraId="2C380C37" w14:textId="77777777" w:rsidR="00491D1E" w:rsidRDefault="00491D1E" w:rsidP="00491D1E">
      <w:pPr>
        <w:pStyle w:val="ListParagraph"/>
        <w:numPr>
          <w:ilvl w:val="0"/>
          <w:numId w:val="4"/>
        </w:numPr>
        <w:spacing w:after="160"/>
        <w:rPr>
          <w:rFonts w:ascii="Arial" w:hAnsi="Arial" w:cs="Arial"/>
          <w:sz w:val="22"/>
          <w:szCs w:val="22"/>
        </w:rPr>
      </w:pPr>
      <w:r>
        <w:rPr>
          <w:rFonts w:ascii="Arial" w:hAnsi="Arial" w:cs="Arial"/>
          <w:sz w:val="22"/>
          <w:szCs w:val="22"/>
        </w:rPr>
        <w:t>Additional Cost = approx. Rs 10000</w:t>
      </w:r>
    </w:p>
    <w:p w14:paraId="7D3960C9" w14:textId="7D3C7D84" w:rsidR="00491D1E" w:rsidRDefault="00491D1E" w:rsidP="00491D1E">
      <w:pPr>
        <w:pStyle w:val="ListParagraph"/>
        <w:numPr>
          <w:ilvl w:val="0"/>
          <w:numId w:val="4"/>
        </w:numPr>
        <w:spacing w:after="160"/>
        <w:rPr>
          <w:rFonts w:ascii="Arial" w:hAnsi="Arial" w:cs="Arial"/>
          <w:sz w:val="22"/>
          <w:szCs w:val="22"/>
        </w:rPr>
      </w:pPr>
      <w:r>
        <w:rPr>
          <w:rFonts w:ascii="Arial" w:hAnsi="Arial" w:cs="Arial"/>
          <w:sz w:val="22"/>
          <w:szCs w:val="22"/>
        </w:rPr>
        <w:t xml:space="preserve">Total = Rs </w:t>
      </w:r>
      <w:r w:rsidR="003E3D6B">
        <w:rPr>
          <w:rFonts w:ascii="Arial" w:hAnsi="Arial" w:cs="Arial"/>
          <w:sz w:val="22"/>
          <w:szCs w:val="22"/>
        </w:rPr>
        <w:t>2,30,000</w:t>
      </w:r>
    </w:p>
    <w:p w14:paraId="1D42F1D0" w14:textId="77777777" w:rsidR="00491D1E" w:rsidRDefault="00491D1E" w:rsidP="00491D1E">
      <w:pPr>
        <w:pStyle w:val="ListParagraph"/>
        <w:spacing w:after="160"/>
        <w:rPr>
          <w:rFonts w:ascii="Arial" w:hAnsi="Arial" w:cs="Arial"/>
          <w:sz w:val="22"/>
          <w:szCs w:val="22"/>
        </w:rPr>
      </w:pPr>
    </w:p>
    <w:p w14:paraId="2C437688" w14:textId="77777777" w:rsidR="00491D1E" w:rsidRPr="003E3D6B" w:rsidRDefault="00491D1E" w:rsidP="00491D1E">
      <w:pPr>
        <w:spacing w:after="160"/>
        <w:ind w:left="0"/>
        <w:rPr>
          <w:b/>
          <w:bCs/>
          <w:sz w:val="32"/>
          <w:szCs w:val="36"/>
        </w:rPr>
      </w:pPr>
      <w:r w:rsidRPr="003E3D6B">
        <w:rPr>
          <w:b/>
          <w:bCs/>
          <w:sz w:val="32"/>
          <w:szCs w:val="36"/>
        </w:rPr>
        <w:t>Profit(monthly)</w:t>
      </w:r>
    </w:p>
    <w:p w14:paraId="3326FB33" w14:textId="70FE639B" w:rsidR="00491D1E" w:rsidRDefault="00491D1E" w:rsidP="00491D1E">
      <w:pPr>
        <w:pStyle w:val="ListParagraph"/>
        <w:numPr>
          <w:ilvl w:val="0"/>
          <w:numId w:val="4"/>
        </w:numPr>
        <w:spacing w:after="160"/>
        <w:rPr>
          <w:rFonts w:ascii="Arial" w:hAnsi="Arial" w:cs="Arial"/>
          <w:sz w:val="22"/>
          <w:szCs w:val="22"/>
        </w:rPr>
      </w:pPr>
      <w:r>
        <w:rPr>
          <w:rFonts w:ascii="Arial" w:hAnsi="Arial" w:cs="Arial"/>
          <w:sz w:val="22"/>
          <w:szCs w:val="22"/>
        </w:rPr>
        <w:t xml:space="preserve">Total Money Generated from waste = Rs </w:t>
      </w:r>
      <w:r w:rsidR="003E3D6B">
        <w:rPr>
          <w:rFonts w:ascii="Arial" w:hAnsi="Arial" w:cs="Arial"/>
          <w:sz w:val="22"/>
          <w:szCs w:val="22"/>
        </w:rPr>
        <w:t>3,75,000</w:t>
      </w:r>
    </w:p>
    <w:p w14:paraId="797FAB6A" w14:textId="23FED70D" w:rsidR="00491D1E" w:rsidRDefault="00491D1E" w:rsidP="00491D1E">
      <w:pPr>
        <w:pStyle w:val="ListParagraph"/>
        <w:numPr>
          <w:ilvl w:val="0"/>
          <w:numId w:val="4"/>
        </w:numPr>
        <w:spacing w:after="160"/>
        <w:rPr>
          <w:rFonts w:ascii="Arial" w:hAnsi="Arial" w:cs="Arial"/>
          <w:sz w:val="22"/>
          <w:szCs w:val="22"/>
        </w:rPr>
      </w:pPr>
      <w:r>
        <w:rPr>
          <w:rFonts w:ascii="Arial" w:hAnsi="Arial" w:cs="Arial"/>
          <w:sz w:val="22"/>
          <w:szCs w:val="22"/>
        </w:rPr>
        <w:t xml:space="preserve">Total Expenses = Rs </w:t>
      </w:r>
      <w:r w:rsidR="003E3D6B">
        <w:rPr>
          <w:rFonts w:ascii="Arial" w:hAnsi="Arial" w:cs="Arial"/>
          <w:sz w:val="22"/>
          <w:szCs w:val="22"/>
        </w:rPr>
        <w:t>2,30,000</w:t>
      </w:r>
    </w:p>
    <w:p w14:paraId="31E0042F" w14:textId="4CF075A5" w:rsidR="00491D1E" w:rsidRDefault="00491D1E" w:rsidP="00491D1E">
      <w:pPr>
        <w:pStyle w:val="ListParagraph"/>
        <w:numPr>
          <w:ilvl w:val="0"/>
          <w:numId w:val="4"/>
        </w:numPr>
        <w:spacing w:after="160"/>
        <w:rPr>
          <w:rFonts w:ascii="Arial" w:hAnsi="Arial" w:cs="Arial"/>
          <w:sz w:val="22"/>
          <w:szCs w:val="22"/>
        </w:rPr>
      </w:pPr>
      <w:r>
        <w:rPr>
          <w:rFonts w:ascii="Arial" w:hAnsi="Arial" w:cs="Arial"/>
          <w:sz w:val="22"/>
          <w:szCs w:val="22"/>
        </w:rPr>
        <w:t xml:space="preserve">Total Profit = </w:t>
      </w:r>
      <w:r w:rsidR="003E3D6B">
        <w:rPr>
          <w:rFonts w:ascii="Arial" w:hAnsi="Arial" w:cs="Arial"/>
          <w:sz w:val="22"/>
          <w:szCs w:val="22"/>
        </w:rPr>
        <w:t>375000</w:t>
      </w:r>
      <w:r>
        <w:rPr>
          <w:rFonts w:ascii="Arial" w:hAnsi="Arial" w:cs="Arial"/>
          <w:sz w:val="22"/>
          <w:szCs w:val="22"/>
        </w:rPr>
        <w:t>-</w:t>
      </w:r>
      <w:r w:rsidR="003E3D6B">
        <w:rPr>
          <w:rFonts w:ascii="Arial" w:hAnsi="Arial" w:cs="Arial"/>
          <w:sz w:val="22"/>
          <w:szCs w:val="22"/>
        </w:rPr>
        <w:t>230000</w:t>
      </w:r>
      <w:r>
        <w:rPr>
          <w:rFonts w:ascii="Arial" w:hAnsi="Arial" w:cs="Arial"/>
          <w:sz w:val="22"/>
          <w:szCs w:val="22"/>
        </w:rPr>
        <w:t xml:space="preserve"> = Rs </w:t>
      </w:r>
      <w:r w:rsidR="003E3D6B">
        <w:rPr>
          <w:rFonts w:ascii="Arial" w:hAnsi="Arial" w:cs="Arial"/>
          <w:sz w:val="22"/>
          <w:szCs w:val="22"/>
        </w:rPr>
        <w:t>1,45,000</w:t>
      </w:r>
    </w:p>
    <w:p w14:paraId="487C2F8C" w14:textId="77777777" w:rsidR="003E3D6B" w:rsidRDefault="003E3D6B" w:rsidP="003E3D6B">
      <w:pPr>
        <w:spacing w:after="160"/>
        <w:ind w:left="0"/>
        <w:rPr>
          <w:rFonts w:ascii="Arial" w:hAnsi="Arial" w:cs="Arial"/>
          <w:sz w:val="22"/>
          <w:szCs w:val="22"/>
        </w:rPr>
      </w:pPr>
    </w:p>
    <w:p w14:paraId="12243A3E" w14:textId="6821A36E" w:rsidR="003E3D6B" w:rsidRDefault="003E3D6B" w:rsidP="003E3D6B">
      <w:pPr>
        <w:spacing w:after="160"/>
        <w:ind w:left="0"/>
        <w:rPr>
          <w:rFonts w:ascii="Arial" w:hAnsi="Arial" w:cs="Arial"/>
          <w:b/>
          <w:bCs/>
          <w:sz w:val="22"/>
          <w:szCs w:val="22"/>
        </w:rPr>
      </w:pPr>
      <w:r>
        <w:rPr>
          <w:rFonts w:ascii="Arial" w:hAnsi="Arial" w:cs="Arial"/>
          <w:sz w:val="22"/>
          <w:szCs w:val="22"/>
        </w:rPr>
        <w:t xml:space="preserve">Considering each home is providing us 0.5 kg waste/day we can provide them approx. </w:t>
      </w:r>
      <w:r w:rsidRPr="003E3D6B">
        <w:rPr>
          <w:rFonts w:ascii="Arial" w:hAnsi="Arial" w:cs="Arial"/>
          <w:b/>
          <w:bCs/>
          <w:sz w:val="22"/>
          <w:szCs w:val="22"/>
        </w:rPr>
        <w:t>Rs100/month</w:t>
      </w:r>
    </w:p>
    <w:p w14:paraId="0622AFC6" w14:textId="77777777" w:rsidR="003E3D6B" w:rsidRDefault="003E3D6B" w:rsidP="003E3D6B">
      <w:pPr>
        <w:spacing w:after="160"/>
        <w:ind w:left="0"/>
        <w:rPr>
          <w:rFonts w:ascii="Arial" w:hAnsi="Arial" w:cs="Arial"/>
          <w:b/>
          <w:bCs/>
          <w:sz w:val="22"/>
          <w:szCs w:val="22"/>
        </w:rPr>
      </w:pPr>
    </w:p>
    <w:p w14:paraId="132ADE24" w14:textId="60A5735B" w:rsidR="003E3D6B" w:rsidRDefault="003E3D6B" w:rsidP="003E3D6B">
      <w:pPr>
        <w:spacing w:after="160"/>
        <w:ind w:left="0"/>
        <w:rPr>
          <w:rFonts w:ascii="Arial" w:hAnsi="Arial" w:cs="Arial"/>
          <w:sz w:val="22"/>
          <w:szCs w:val="22"/>
        </w:rPr>
      </w:pPr>
      <w:r>
        <w:rPr>
          <w:rFonts w:ascii="Arial" w:hAnsi="Arial" w:cs="Arial"/>
          <w:sz w:val="22"/>
          <w:szCs w:val="22"/>
        </w:rPr>
        <w:t>So money distributed 100 * 1000 homes = Rs. 1,00,000</w:t>
      </w:r>
    </w:p>
    <w:p w14:paraId="39DBDF82" w14:textId="77777777" w:rsidR="003E3D6B" w:rsidRDefault="003E3D6B" w:rsidP="003E3D6B">
      <w:pPr>
        <w:spacing w:after="160"/>
        <w:ind w:left="0"/>
        <w:rPr>
          <w:rFonts w:ascii="Arial" w:hAnsi="Arial" w:cs="Arial"/>
          <w:sz w:val="22"/>
          <w:szCs w:val="22"/>
        </w:rPr>
      </w:pPr>
    </w:p>
    <w:p w14:paraId="52F19CD3" w14:textId="7A85CDA5" w:rsidR="003E3D6B" w:rsidRPr="003E3D6B" w:rsidRDefault="003E3D6B" w:rsidP="003E3D6B">
      <w:pPr>
        <w:spacing w:after="160"/>
        <w:ind w:left="0"/>
        <w:rPr>
          <w:rFonts w:ascii="Arial" w:hAnsi="Arial" w:cs="Arial"/>
          <w:b/>
          <w:bCs/>
          <w:sz w:val="22"/>
          <w:szCs w:val="22"/>
        </w:rPr>
      </w:pPr>
      <w:r w:rsidRPr="003E3D6B">
        <w:rPr>
          <w:rFonts w:ascii="Arial" w:hAnsi="Arial" w:cs="Arial"/>
          <w:b/>
          <w:bCs/>
          <w:sz w:val="22"/>
          <w:szCs w:val="22"/>
        </w:rPr>
        <w:t>NET PROFIT = 1,45,000 - 1,00,000</w:t>
      </w:r>
      <w:r w:rsidRPr="003E3D6B">
        <w:rPr>
          <w:rFonts w:ascii="Arial" w:hAnsi="Arial" w:cs="Arial"/>
          <w:b/>
          <w:bCs/>
          <w:sz w:val="22"/>
          <w:szCs w:val="22"/>
        </w:rPr>
        <w:tab/>
        <w:t>= Rs. 45000</w:t>
      </w:r>
    </w:p>
    <w:p w14:paraId="5F23B971" w14:textId="77777777" w:rsidR="003E3D6B" w:rsidRDefault="003E3D6B" w:rsidP="003E3D6B">
      <w:pPr>
        <w:spacing w:after="160"/>
        <w:ind w:left="0"/>
        <w:rPr>
          <w:sz w:val="22"/>
          <w:szCs w:val="24"/>
        </w:rPr>
      </w:pPr>
    </w:p>
    <w:p w14:paraId="2E8C9C74" w14:textId="2C5A722D" w:rsidR="003E3D6B" w:rsidRPr="003E3D6B" w:rsidRDefault="003E3D6B" w:rsidP="003E3D6B">
      <w:pPr>
        <w:spacing w:after="160"/>
        <w:ind w:left="0"/>
        <w:rPr>
          <w:b/>
          <w:bCs/>
          <w:sz w:val="22"/>
          <w:szCs w:val="24"/>
        </w:rPr>
      </w:pPr>
      <w:r w:rsidRPr="003E3D6B">
        <w:rPr>
          <w:b/>
          <w:bCs/>
          <w:sz w:val="28"/>
          <w:szCs w:val="32"/>
        </w:rPr>
        <w:t>Additionally</w:t>
      </w:r>
    </w:p>
    <w:p w14:paraId="0D25C89C" w14:textId="77777777" w:rsidR="003E3D6B" w:rsidRDefault="003E3D6B" w:rsidP="003E3D6B">
      <w:pPr>
        <w:spacing w:after="160"/>
        <w:ind w:left="0"/>
      </w:pPr>
      <w:r>
        <w:t>We can also earn much more profit from the collected e-waste received from segregation.</w:t>
      </w:r>
    </w:p>
    <w:p w14:paraId="7BB65576" w14:textId="643B88F2" w:rsidR="003E3D6B" w:rsidRDefault="003E3D6B" w:rsidP="003E3D6B">
      <w:pPr>
        <w:spacing w:after="160"/>
        <w:ind w:left="0"/>
        <w:rPr>
          <w:sz w:val="22"/>
          <w:szCs w:val="24"/>
        </w:rPr>
      </w:pPr>
      <w:r>
        <w:t>It can range from 50 - 2000 Rs from a Home which is dynamic among houses. It depends on the item.</w:t>
      </w:r>
      <w:r>
        <w:rPr>
          <w:sz w:val="22"/>
          <w:szCs w:val="24"/>
        </w:rPr>
        <w:t xml:space="preserve"> (Source: </w:t>
      </w:r>
      <w:hyperlink r:id="rId29" w:history="1">
        <w:r w:rsidRPr="003F3CEB">
          <w:rPr>
            <w:rStyle w:val="Hyperlink"/>
            <w:sz w:val="22"/>
            <w:szCs w:val="24"/>
          </w:rPr>
          <w:t>https://timeofindia.indiatimes.com</w:t>
        </w:r>
      </w:hyperlink>
    </w:p>
    <w:p w14:paraId="6D26F7F0" w14:textId="5849321E" w:rsidR="00A43553" w:rsidRDefault="00A43553" w:rsidP="00142A6F">
      <w:pPr>
        <w:spacing w:after="160"/>
        <w:ind w:left="0"/>
        <w:jc w:val="center"/>
        <w:rPr>
          <w:sz w:val="22"/>
          <w:szCs w:val="24"/>
        </w:rPr>
      </w:pPr>
    </w:p>
    <w:p w14:paraId="5492EF54" w14:textId="77777777" w:rsidR="007C43BE" w:rsidRDefault="00A43553">
      <w:pPr>
        <w:spacing w:after="160"/>
        <w:ind w:left="0"/>
        <w:rPr>
          <w:sz w:val="22"/>
          <w:szCs w:val="24"/>
        </w:rPr>
      </w:pPr>
      <w:r>
        <w:rPr>
          <w:sz w:val="22"/>
          <w:szCs w:val="24"/>
        </w:rPr>
        <w:br w:type="page"/>
      </w:r>
    </w:p>
    <w:tbl>
      <w:tblPr>
        <w:tblW w:w="12218" w:type="dxa"/>
        <w:tblInd w:w="-1440" w:type="dxa"/>
        <w:tblLook w:val="04A0" w:firstRow="1" w:lastRow="0" w:firstColumn="1" w:lastColumn="0" w:noHBand="0" w:noVBand="1"/>
      </w:tblPr>
      <w:tblGrid>
        <w:gridCol w:w="2701"/>
        <w:gridCol w:w="1247"/>
        <w:gridCol w:w="1564"/>
        <w:gridCol w:w="1133"/>
        <w:gridCol w:w="1290"/>
        <w:gridCol w:w="2047"/>
        <w:gridCol w:w="1381"/>
        <w:gridCol w:w="943"/>
      </w:tblGrid>
      <w:tr w:rsidR="007C43BE" w:rsidRPr="007C43BE" w14:paraId="6EA8D621" w14:textId="77777777" w:rsidTr="007C43BE">
        <w:trPr>
          <w:trHeight w:val="944"/>
        </w:trPr>
        <w:tc>
          <w:tcPr>
            <w:tcW w:w="12218" w:type="dxa"/>
            <w:gridSpan w:val="8"/>
            <w:tcBorders>
              <w:top w:val="nil"/>
              <w:left w:val="nil"/>
              <w:bottom w:val="nil"/>
              <w:right w:val="nil"/>
            </w:tcBorders>
            <w:shd w:val="clear" w:color="auto" w:fill="auto"/>
            <w:noWrap/>
            <w:vAlign w:val="center"/>
            <w:hideMark/>
          </w:tcPr>
          <w:p w14:paraId="23F44FDF" w14:textId="77777777" w:rsidR="007C43BE" w:rsidRPr="007C43BE" w:rsidRDefault="007C43BE" w:rsidP="007C43BE">
            <w:pPr>
              <w:spacing w:line="240" w:lineRule="auto"/>
              <w:ind w:left="0"/>
              <w:jc w:val="center"/>
              <w:rPr>
                <w:rFonts w:ascii="Cambria" w:eastAsia="Times New Roman" w:hAnsi="Cambria" w:cs="Calibri"/>
                <w:b/>
                <w:bCs/>
                <w:color w:val="4F6228"/>
                <w:sz w:val="28"/>
                <w:szCs w:val="28"/>
                <w:lang w:val="en-IN" w:eastAsia="en-IN" w:bidi="ar-SA"/>
              </w:rPr>
            </w:pPr>
            <w:r w:rsidRPr="007C43BE">
              <w:rPr>
                <w:rFonts w:ascii="Cambria" w:eastAsia="Times New Roman" w:hAnsi="Cambria" w:cs="Calibri"/>
                <w:b/>
                <w:bCs/>
                <w:color w:val="4F6228"/>
                <w:sz w:val="28"/>
                <w:szCs w:val="28"/>
                <w:lang w:val="en-IN" w:eastAsia="en-IN" w:bidi="ar-SA"/>
              </w:rPr>
              <w:lastRenderedPageBreak/>
              <w:t>Details of companies who buying our waste</w:t>
            </w:r>
          </w:p>
        </w:tc>
      </w:tr>
      <w:tr w:rsidR="007C43BE" w:rsidRPr="007C43BE" w14:paraId="77BAD0F7" w14:textId="77777777" w:rsidTr="007C43BE">
        <w:trPr>
          <w:trHeight w:val="313"/>
        </w:trPr>
        <w:tc>
          <w:tcPr>
            <w:tcW w:w="5512" w:type="dxa"/>
            <w:gridSpan w:val="3"/>
            <w:tcBorders>
              <w:top w:val="single" w:sz="4" w:space="0" w:color="FFFFFF"/>
              <w:left w:val="single" w:sz="4" w:space="0" w:color="FFFFFF"/>
              <w:bottom w:val="nil"/>
              <w:right w:val="single" w:sz="4" w:space="0" w:color="FFFFFF"/>
            </w:tcBorders>
            <w:shd w:val="clear" w:color="000000" w:fill="4F6228"/>
            <w:noWrap/>
            <w:vAlign w:val="center"/>
            <w:hideMark/>
          </w:tcPr>
          <w:p w14:paraId="5E2BB210" w14:textId="77777777" w:rsidR="007C43BE" w:rsidRPr="007C43BE" w:rsidRDefault="007C43BE" w:rsidP="007C43BE">
            <w:pPr>
              <w:spacing w:line="240" w:lineRule="auto"/>
              <w:ind w:left="0"/>
              <w:jc w:val="center"/>
              <w:rPr>
                <w:rFonts w:ascii="Calibri" w:eastAsia="Times New Roman" w:hAnsi="Calibri" w:cs="Calibri"/>
                <w:b/>
                <w:bCs/>
                <w:color w:val="EBF1DE"/>
                <w:sz w:val="22"/>
                <w:szCs w:val="22"/>
                <w:lang w:val="en-IN" w:eastAsia="en-IN" w:bidi="ar-SA"/>
              </w:rPr>
            </w:pPr>
            <w:r w:rsidRPr="007C43BE">
              <w:rPr>
                <w:rFonts w:ascii="Calibri" w:eastAsia="Times New Roman" w:hAnsi="Calibri" w:cs="Calibri"/>
                <w:b/>
                <w:bCs/>
                <w:color w:val="EBF1DE"/>
                <w:sz w:val="22"/>
                <w:szCs w:val="22"/>
                <w:lang w:val="en-IN" w:eastAsia="en-IN" w:bidi="ar-SA"/>
              </w:rPr>
              <w:t>Percentage</w:t>
            </w:r>
          </w:p>
        </w:tc>
        <w:tc>
          <w:tcPr>
            <w:tcW w:w="1133" w:type="dxa"/>
            <w:tcBorders>
              <w:top w:val="nil"/>
              <w:left w:val="nil"/>
              <w:bottom w:val="nil"/>
              <w:right w:val="nil"/>
            </w:tcBorders>
            <w:shd w:val="clear" w:color="auto" w:fill="auto"/>
            <w:noWrap/>
            <w:vAlign w:val="center"/>
            <w:hideMark/>
          </w:tcPr>
          <w:p w14:paraId="4D5AF63D" w14:textId="77777777" w:rsidR="007C43BE" w:rsidRPr="007C43BE" w:rsidRDefault="007C43BE" w:rsidP="007C43BE">
            <w:pPr>
              <w:spacing w:line="240" w:lineRule="auto"/>
              <w:ind w:left="0"/>
              <w:jc w:val="center"/>
              <w:rPr>
                <w:rFonts w:ascii="Calibri" w:eastAsia="Times New Roman" w:hAnsi="Calibri" w:cs="Calibri"/>
                <w:b/>
                <w:bCs/>
                <w:color w:val="EBF1DE"/>
                <w:sz w:val="22"/>
                <w:szCs w:val="22"/>
                <w:lang w:val="en-IN" w:eastAsia="en-IN" w:bidi="ar-SA"/>
              </w:rPr>
            </w:pPr>
          </w:p>
        </w:tc>
        <w:tc>
          <w:tcPr>
            <w:tcW w:w="1290" w:type="dxa"/>
            <w:tcBorders>
              <w:top w:val="nil"/>
              <w:left w:val="nil"/>
              <w:bottom w:val="single" w:sz="4" w:space="0" w:color="FFFFFF"/>
              <w:right w:val="nil"/>
            </w:tcBorders>
            <w:shd w:val="clear" w:color="000000" w:fill="4F6228"/>
            <w:noWrap/>
            <w:vAlign w:val="center"/>
            <w:hideMark/>
          </w:tcPr>
          <w:p w14:paraId="35A5679D" w14:textId="77777777" w:rsidR="007C43BE" w:rsidRPr="007C43BE" w:rsidRDefault="007C43BE" w:rsidP="007C43BE">
            <w:pPr>
              <w:spacing w:line="240" w:lineRule="auto"/>
              <w:ind w:left="0"/>
              <w:jc w:val="center"/>
              <w:rPr>
                <w:rFonts w:ascii="Calibri" w:eastAsia="Times New Roman" w:hAnsi="Calibri" w:cs="Calibri"/>
                <w:b/>
                <w:bCs/>
                <w:color w:val="EBF1DE"/>
                <w:sz w:val="22"/>
                <w:szCs w:val="22"/>
                <w:lang w:val="en-IN" w:eastAsia="en-IN" w:bidi="ar-SA"/>
              </w:rPr>
            </w:pPr>
            <w:r w:rsidRPr="007C43BE">
              <w:rPr>
                <w:rFonts w:ascii="Calibri" w:eastAsia="Times New Roman" w:hAnsi="Calibri" w:cs="Calibri"/>
                <w:b/>
                <w:bCs/>
                <w:color w:val="EBF1DE"/>
                <w:sz w:val="22"/>
                <w:szCs w:val="22"/>
                <w:lang w:val="en-IN" w:eastAsia="en-IN" w:bidi="ar-SA"/>
              </w:rPr>
              <w:t>Types of Waste</w:t>
            </w:r>
          </w:p>
        </w:tc>
        <w:tc>
          <w:tcPr>
            <w:tcW w:w="2047" w:type="dxa"/>
            <w:tcBorders>
              <w:top w:val="nil"/>
              <w:left w:val="nil"/>
              <w:bottom w:val="nil"/>
              <w:right w:val="nil"/>
            </w:tcBorders>
            <w:shd w:val="clear" w:color="auto" w:fill="auto"/>
            <w:noWrap/>
            <w:vAlign w:val="center"/>
            <w:hideMark/>
          </w:tcPr>
          <w:p w14:paraId="2584C9A1" w14:textId="77777777" w:rsidR="007C43BE" w:rsidRPr="007C43BE" w:rsidRDefault="007C43BE" w:rsidP="007C43BE">
            <w:pPr>
              <w:spacing w:line="240" w:lineRule="auto"/>
              <w:ind w:left="0"/>
              <w:jc w:val="center"/>
              <w:rPr>
                <w:rFonts w:ascii="Calibri" w:eastAsia="Times New Roman" w:hAnsi="Calibri" w:cs="Calibri"/>
                <w:b/>
                <w:bCs/>
                <w:color w:val="EBF1DE"/>
                <w:sz w:val="22"/>
                <w:szCs w:val="22"/>
                <w:lang w:val="en-IN" w:eastAsia="en-IN" w:bidi="ar-SA"/>
              </w:rPr>
            </w:pPr>
          </w:p>
        </w:tc>
        <w:tc>
          <w:tcPr>
            <w:tcW w:w="1290" w:type="dxa"/>
            <w:tcBorders>
              <w:top w:val="nil"/>
              <w:left w:val="nil"/>
              <w:bottom w:val="nil"/>
              <w:right w:val="nil"/>
            </w:tcBorders>
            <w:shd w:val="clear" w:color="auto" w:fill="auto"/>
            <w:noWrap/>
            <w:vAlign w:val="center"/>
            <w:hideMark/>
          </w:tcPr>
          <w:p w14:paraId="7237E5ED"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943" w:type="dxa"/>
            <w:tcBorders>
              <w:top w:val="nil"/>
              <w:left w:val="nil"/>
              <w:bottom w:val="nil"/>
              <w:right w:val="nil"/>
            </w:tcBorders>
            <w:shd w:val="clear" w:color="auto" w:fill="auto"/>
            <w:noWrap/>
            <w:vAlign w:val="center"/>
            <w:hideMark/>
          </w:tcPr>
          <w:p w14:paraId="657C9707"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r>
      <w:tr w:rsidR="007C43BE" w:rsidRPr="007C43BE" w14:paraId="285F4951" w14:textId="77777777" w:rsidTr="007C43BE">
        <w:trPr>
          <w:trHeight w:val="313"/>
        </w:trPr>
        <w:tc>
          <w:tcPr>
            <w:tcW w:w="2701" w:type="dxa"/>
            <w:tcBorders>
              <w:top w:val="single" w:sz="4" w:space="0" w:color="FFFFFF"/>
              <w:left w:val="single" w:sz="4" w:space="0" w:color="FFFFFF"/>
              <w:bottom w:val="single" w:sz="4" w:space="0" w:color="FFFFFF"/>
              <w:right w:val="nil"/>
            </w:tcBorders>
            <w:shd w:val="clear" w:color="000000" w:fill="D8E4BC"/>
            <w:noWrap/>
            <w:vAlign w:val="center"/>
            <w:hideMark/>
          </w:tcPr>
          <w:p w14:paraId="54EF835F" w14:textId="77777777" w:rsidR="007C43BE" w:rsidRPr="007C43BE" w:rsidRDefault="007C43BE" w:rsidP="007C43BE">
            <w:pPr>
              <w:spacing w:line="240" w:lineRule="auto"/>
              <w:ind w:left="0" w:firstLineChars="100" w:firstLine="220"/>
              <w:rPr>
                <w:rFonts w:ascii="Calibri" w:eastAsia="Times New Roman" w:hAnsi="Calibri" w:cs="Calibri"/>
                <w:color w:val="4F6228"/>
                <w:sz w:val="22"/>
                <w:szCs w:val="22"/>
                <w:lang w:val="en-IN" w:eastAsia="en-IN" w:bidi="ar-SA"/>
              </w:rPr>
            </w:pPr>
            <w:bookmarkStart w:id="0" w:name="RANGE!B3"/>
            <w:r w:rsidRPr="007C43BE">
              <w:rPr>
                <w:rFonts w:ascii="Calibri" w:eastAsia="Times New Roman" w:hAnsi="Calibri" w:cs="Calibri"/>
                <w:color w:val="4F6228"/>
                <w:sz w:val="22"/>
                <w:szCs w:val="22"/>
                <w:lang w:val="en-IN" w:eastAsia="en-IN" w:bidi="ar-SA"/>
              </w:rPr>
              <w:t>Solid Waste</w:t>
            </w:r>
            <w:bookmarkEnd w:id="0"/>
          </w:p>
        </w:tc>
        <w:tc>
          <w:tcPr>
            <w:tcW w:w="2811" w:type="dxa"/>
            <w:gridSpan w:val="2"/>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14:paraId="038FC63B" w14:textId="77777777" w:rsidR="007C43BE" w:rsidRPr="007C43BE" w:rsidRDefault="007C43BE" w:rsidP="007C43BE">
            <w:pPr>
              <w:spacing w:line="240" w:lineRule="auto"/>
              <w:ind w:left="0"/>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133" w:type="dxa"/>
            <w:tcBorders>
              <w:top w:val="nil"/>
              <w:left w:val="nil"/>
              <w:bottom w:val="nil"/>
              <w:right w:val="nil"/>
            </w:tcBorders>
            <w:shd w:val="clear" w:color="auto" w:fill="auto"/>
            <w:noWrap/>
            <w:vAlign w:val="center"/>
            <w:hideMark/>
          </w:tcPr>
          <w:p w14:paraId="3DB47C6E" w14:textId="77777777" w:rsidR="007C43BE" w:rsidRPr="007C43BE" w:rsidRDefault="007C43BE" w:rsidP="007C43BE">
            <w:pPr>
              <w:spacing w:line="240" w:lineRule="auto"/>
              <w:ind w:left="0"/>
              <w:rPr>
                <w:rFonts w:ascii="Calibri" w:eastAsia="Times New Roman" w:hAnsi="Calibri" w:cs="Calibri"/>
                <w:b/>
                <w:bCs/>
                <w:color w:val="4F6228"/>
                <w:sz w:val="22"/>
                <w:szCs w:val="22"/>
                <w:lang w:val="en-IN" w:eastAsia="en-IN" w:bidi="ar-SA"/>
              </w:rPr>
            </w:pPr>
          </w:p>
        </w:tc>
        <w:tc>
          <w:tcPr>
            <w:tcW w:w="1290" w:type="dxa"/>
            <w:tcBorders>
              <w:top w:val="nil"/>
              <w:left w:val="single" w:sz="4" w:space="0" w:color="FFFFFF"/>
              <w:bottom w:val="single" w:sz="4" w:space="0" w:color="FFFFFF"/>
              <w:right w:val="nil"/>
            </w:tcBorders>
            <w:shd w:val="clear" w:color="000000" w:fill="D8E4BC"/>
            <w:noWrap/>
            <w:vAlign w:val="center"/>
            <w:hideMark/>
          </w:tcPr>
          <w:p w14:paraId="50166E3D" w14:textId="77777777" w:rsidR="007C43BE" w:rsidRPr="007C43BE" w:rsidRDefault="007C43BE" w:rsidP="007C43BE">
            <w:pPr>
              <w:spacing w:line="240" w:lineRule="auto"/>
              <w:ind w:left="0"/>
              <w:jc w:val="center"/>
              <w:rPr>
                <w:rFonts w:ascii="Calibri" w:eastAsia="Times New Roman" w:hAnsi="Calibri" w:cs="Calibri"/>
                <w:color w:val="4F6228"/>
                <w:sz w:val="22"/>
                <w:szCs w:val="22"/>
                <w:lang w:val="en-IN" w:eastAsia="en-IN" w:bidi="ar-SA"/>
              </w:rPr>
            </w:pPr>
            <w:r w:rsidRPr="007C43BE">
              <w:rPr>
                <w:rFonts w:ascii="Calibri" w:eastAsia="Times New Roman" w:hAnsi="Calibri" w:cs="Calibri"/>
                <w:color w:val="4F6228"/>
                <w:sz w:val="22"/>
                <w:szCs w:val="22"/>
                <w:lang w:val="en-IN" w:eastAsia="en-IN" w:bidi="ar-SA"/>
              </w:rPr>
              <w:t>Plastic Waste</w:t>
            </w:r>
          </w:p>
        </w:tc>
        <w:tc>
          <w:tcPr>
            <w:tcW w:w="2047" w:type="dxa"/>
            <w:tcBorders>
              <w:top w:val="nil"/>
              <w:left w:val="nil"/>
              <w:bottom w:val="nil"/>
              <w:right w:val="nil"/>
            </w:tcBorders>
            <w:shd w:val="clear" w:color="auto" w:fill="auto"/>
            <w:noWrap/>
            <w:vAlign w:val="center"/>
            <w:hideMark/>
          </w:tcPr>
          <w:p w14:paraId="078FF1AE" w14:textId="77777777" w:rsidR="007C43BE" w:rsidRPr="007C43BE" w:rsidRDefault="007C43BE" w:rsidP="007C43BE">
            <w:pPr>
              <w:spacing w:line="240" w:lineRule="auto"/>
              <w:ind w:left="0"/>
              <w:jc w:val="center"/>
              <w:rPr>
                <w:rFonts w:ascii="Calibri" w:eastAsia="Times New Roman" w:hAnsi="Calibri" w:cs="Calibri"/>
                <w:color w:val="4F6228"/>
                <w:sz w:val="22"/>
                <w:szCs w:val="22"/>
                <w:lang w:val="en-IN" w:eastAsia="en-IN" w:bidi="ar-SA"/>
              </w:rPr>
            </w:pPr>
          </w:p>
        </w:tc>
        <w:tc>
          <w:tcPr>
            <w:tcW w:w="1290" w:type="dxa"/>
            <w:tcBorders>
              <w:top w:val="nil"/>
              <w:left w:val="nil"/>
              <w:bottom w:val="nil"/>
              <w:right w:val="nil"/>
            </w:tcBorders>
            <w:shd w:val="clear" w:color="auto" w:fill="auto"/>
            <w:noWrap/>
            <w:vAlign w:val="center"/>
            <w:hideMark/>
          </w:tcPr>
          <w:p w14:paraId="383759AF"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943" w:type="dxa"/>
            <w:tcBorders>
              <w:top w:val="nil"/>
              <w:left w:val="nil"/>
              <w:bottom w:val="nil"/>
              <w:right w:val="nil"/>
            </w:tcBorders>
            <w:shd w:val="clear" w:color="auto" w:fill="auto"/>
            <w:noWrap/>
            <w:vAlign w:val="center"/>
            <w:hideMark/>
          </w:tcPr>
          <w:p w14:paraId="3E784E44"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r>
      <w:tr w:rsidR="007C43BE" w:rsidRPr="007C43BE" w14:paraId="30507EAB" w14:textId="77777777" w:rsidTr="007C43BE">
        <w:trPr>
          <w:trHeight w:val="313"/>
        </w:trPr>
        <w:tc>
          <w:tcPr>
            <w:tcW w:w="2701" w:type="dxa"/>
            <w:tcBorders>
              <w:top w:val="nil"/>
              <w:left w:val="single" w:sz="4" w:space="0" w:color="FFFFFF"/>
              <w:bottom w:val="single" w:sz="4" w:space="0" w:color="FFFFFF"/>
              <w:right w:val="nil"/>
            </w:tcBorders>
            <w:shd w:val="clear" w:color="000000" w:fill="D8E4BC"/>
            <w:noWrap/>
            <w:vAlign w:val="center"/>
            <w:hideMark/>
          </w:tcPr>
          <w:p w14:paraId="6A8C6E42" w14:textId="77777777" w:rsidR="007C43BE" w:rsidRPr="007C43BE" w:rsidRDefault="007C43BE" w:rsidP="007C43BE">
            <w:pPr>
              <w:spacing w:line="240" w:lineRule="auto"/>
              <w:ind w:left="0" w:firstLineChars="100" w:firstLine="220"/>
              <w:rPr>
                <w:rFonts w:ascii="Calibri" w:eastAsia="Times New Roman" w:hAnsi="Calibri" w:cs="Calibri"/>
                <w:color w:val="4F6228"/>
                <w:sz w:val="22"/>
                <w:szCs w:val="22"/>
                <w:lang w:val="en-IN" w:eastAsia="en-IN" w:bidi="ar-SA"/>
              </w:rPr>
            </w:pPr>
            <w:r w:rsidRPr="007C43BE">
              <w:rPr>
                <w:rFonts w:ascii="Calibri" w:eastAsia="Times New Roman" w:hAnsi="Calibri" w:cs="Calibri"/>
                <w:color w:val="4F6228"/>
                <w:sz w:val="22"/>
                <w:szCs w:val="22"/>
                <w:lang w:val="en-IN" w:eastAsia="en-IN" w:bidi="ar-SA"/>
              </w:rPr>
              <w:t>Plastic</w:t>
            </w:r>
          </w:p>
        </w:tc>
        <w:tc>
          <w:tcPr>
            <w:tcW w:w="2811" w:type="dxa"/>
            <w:gridSpan w:val="2"/>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14:paraId="286EBEE8" w14:textId="77777777" w:rsidR="007C43BE" w:rsidRPr="007C43BE" w:rsidRDefault="007C43BE" w:rsidP="007C43BE">
            <w:pPr>
              <w:spacing w:line="240" w:lineRule="auto"/>
              <w:ind w:left="0"/>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133" w:type="dxa"/>
            <w:tcBorders>
              <w:top w:val="nil"/>
              <w:left w:val="nil"/>
              <w:bottom w:val="nil"/>
              <w:right w:val="nil"/>
            </w:tcBorders>
            <w:shd w:val="clear" w:color="auto" w:fill="auto"/>
            <w:noWrap/>
            <w:vAlign w:val="center"/>
            <w:hideMark/>
          </w:tcPr>
          <w:p w14:paraId="3B9E9775" w14:textId="77777777" w:rsidR="007C43BE" w:rsidRPr="007C43BE" w:rsidRDefault="007C43BE" w:rsidP="007C43BE">
            <w:pPr>
              <w:spacing w:line="240" w:lineRule="auto"/>
              <w:ind w:left="0"/>
              <w:rPr>
                <w:rFonts w:ascii="Calibri" w:eastAsia="Times New Roman" w:hAnsi="Calibri" w:cs="Calibri"/>
                <w:b/>
                <w:bCs/>
                <w:color w:val="4F6228"/>
                <w:sz w:val="22"/>
                <w:szCs w:val="22"/>
                <w:lang w:val="en-IN" w:eastAsia="en-IN" w:bidi="ar-SA"/>
              </w:rPr>
            </w:pPr>
          </w:p>
        </w:tc>
        <w:tc>
          <w:tcPr>
            <w:tcW w:w="1290" w:type="dxa"/>
            <w:tcBorders>
              <w:top w:val="nil"/>
              <w:left w:val="single" w:sz="4" w:space="0" w:color="FFFFFF"/>
              <w:bottom w:val="single" w:sz="4" w:space="0" w:color="FFFFFF"/>
              <w:right w:val="nil"/>
            </w:tcBorders>
            <w:shd w:val="clear" w:color="000000" w:fill="D8E4BC"/>
            <w:noWrap/>
            <w:vAlign w:val="center"/>
            <w:hideMark/>
          </w:tcPr>
          <w:p w14:paraId="4E2540CA" w14:textId="77777777" w:rsidR="007C43BE" w:rsidRPr="007C43BE" w:rsidRDefault="007C43BE" w:rsidP="007C43BE">
            <w:pPr>
              <w:spacing w:line="240" w:lineRule="auto"/>
              <w:ind w:left="0"/>
              <w:jc w:val="center"/>
              <w:rPr>
                <w:rFonts w:ascii="Calibri" w:eastAsia="Times New Roman" w:hAnsi="Calibri" w:cs="Calibri"/>
                <w:color w:val="4F6228"/>
                <w:sz w:val="22"/>
                <w:szCs w:val="22"/>
                <w:lang w:val="en-IN" w:eastAsia="en-IN" w:bidi="ar-SA"/>
              </w:rPr>
            </w:pPr>
            <w:r w:rsidRPr="007C43BE">
              <w:rPr>
                <w:rFonts w:ascii="Calibri" w:eastAsia="Times New Roman" w:hAnsi="Calibri" w:cs="Calibri"/>
                <w:color w:val="4F6228"/>
                <w:sz w:val="22"/>
                <w:szCs w:val="22"/>
                <w:lang w:val="en-IN" w:eastAsia="en-IN" w:bidi="ar-SA"/>
              </w:rPr>
              <w:t>Paper Waste</w:t>
            </w:r>
          </w:p>
        </w:tc>
        <w:tc>
          <w:tcPr>
            <w:tcW w:w="2047" w:type="dxa"/>
            <w:tcBorders>
              <w:top w:val="nil"/>
              <w:left w:val="nil"/>
              <w:bottom w:val="nil"/>
              <w:right w:val="nil"/>
            </w:tcBorders>
            <w:shd w:val="clear" w:color="auto" w:fill="auto"/>
            <w:noWrap/>
            <w:vAlign w:val="center"/>
            <w:hideMark/>
          </w:tcPr>
          <w:p w14:paraId="063364B2" w14:textId="77777777" w:rsidR="007C43BE" w:rsidRPr="007C43BE" w:rsidRDefault="007C43BE" w:rsidP="007C43BE">
            <w:pPr>
              <w:spacing w:line="240" w:lineRule="auto"/>
              <w:ind w:left="0"/>
              <w:jc w:val="center"/>
              <w:rPr>
                <w:rFonts w:ascii="Calibri" w:eastAsia="Times New Roman" w:hAnsi="Calibri" w:cs="Calibri"/>
                <w:color w:val="4F6228"/>
                <w:sz w:val="22"/>
                <w:szCs w:val="22"/>
                <w:lang w:val="en-IN" w:eastAsia="en-IN" w:bidi="ar-SA"/>
              </w:rPr>
            </w:pPr>
          </w:p>
        </w:tc>
        <w:tc>
          <w:tcPr>
            <w:tcW w:w="1290" w:type="dxa"/>
            <w:tcBorders>
              <w:top w:val="nil"/>
              <w:left w:val="nil"/>
              <w:bottom w:val="nil"/>
              <w:right w:val="nil"/>
            </w:tcBorders>
            <w:shd w:val="clear" w:color="auto" w:fill="auto"/>
            <w:noWrap/>
            <w:vAlign w:val="center"/>
            <w:hideMark/>
          </w:tcPr>
          <w:p w14:paraId="7CAAB5EF"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943" w:type="dxa"/>
            <w:tcBorders>
              <w:top w:val="nil"/>
              <w:left w:val="nil"/>
              <w:bottom w:val="nil"/>
              <w:right w:val="nil"/>
            </w:tcBorders>
            <w:shd w:val="clear" w:color="auto" w:fill="auto"/>
            <w:noWrap/>
            <w:vAlign w:val="center"/>
            <w:hideMark/>
          </w:tcPr>
          <w:p w14:paraId="3C1297A6"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r>
      <w:tr w:rsidR="007C43BE" w:rsidRPr="007C43BE" w14:paraId="168F7D59" w14:textId="77777777" w:rsidTr="007C43BE">
        <w:trPr>
          <w:trHeight w:val="313"/>
        </w:trPr>
        <w:tc>
          <w:tcPr>
            <w:tcW w:w="2701" w:type="dxa"/>
            <w:tcBorders>
              <w:top w:val="nil"/>
              <w:left w:val="single" w:sz="4" w:space="0" w:color="FFFFFF"/>
              <w:bottom w:val="single" w:sz="4" w:space="0" w:color="FFFFFF"/>
              <w:right w:val="nil"/>
            </w:tcBorders>
            <w:shd w:val="clear" w:color="000000" w:fill="D8E4BC"/>
            <w:noWrap/>
            <w:vAlign w:val="center"/>
            <w:hideMark/>
          </w:tcPr>
          <w:p w14:paraId="1B1824EA" w14:textId="77777777" w:rsidR="007C43BE" w:rsidRPr="007C43BE" w:rsidRDefault="007C43BE" w:rsidP="007C43BE">
            <w:pPr>
              <w:spacing w:line="240" w:lineRule="auto"/>
              <w:ind w:left="0" w:firstLineChars="100" w:firstLine="220"/>
              <w:rPr>
                <w:rFonts w:ascii="Calibri" w:eastAsia="Times New Roman" w:hAnsi="Calibri" w:cs="Calibri"/>
                <w:color w:val="4F6228"/>
                <w:sz w:val="22"/>
                <w:szCs w:val="22"/>
                <w:lang w:val="en-IN" w:eastAsia="en-IN" w:bidi="ar-SA"/>
              </w:rPr>
            </w:pPr>
            <w:r w:rsidRPr="007C43BE">
              <w:rPr>
                <w:rFonts w:ascii="Calibri" w:eastAsia="Times New Roman" w:hAnsi="Calibri" w:cs="Calibri"/>
                <w:color w:val="4F6228"/>
                <w:sz w:val="22"/>
                <w:szCs w:val="22"/>
                <w:lang w:val="en-IN" w:eastAsia="en-IN" w:bidi="ar-SA"/>
              </w:rPr>
              <w:t>Paper</w:t>
            </w:r>
          </w:p>
        </w:tc>
        <w:tc>
          <w:tcPr>
            <w:tcW w:w="2811" w:type="dxa"/>
            <w:gridSpan w:val="2"/>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14:paraId="084CE0BB" w14:textId="77777777" w:rsidR="007C43BE" w:rsidRPr="007C43BE" w:rsidRDefault="007C43BE" w:rsidP="007C43BE">
            <w:pPr>
              <w:spacing w:line="240" w:lineRule="auto"/>
              <w:ind w:left="0"/>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133" w:type="dxa"/>
            <w:tcBorders>
              <w:top w:val="nil"/>
              <w:left w:val="nil"/>
              <w:bottom w:val="nil"/>
              <w:right w:val="nil"/>
            </w:tcBorders>
            <w:shd w:val="clear" w:color="auto" w:fill="auto"/>
            <w:noWrap/>
            <w:vAlign w:val="center"/>
            <w:hideMark/>
          </w:tcPr>
          <w:p w14:paraId="0856107F" w14:textId="77777777" w:rsidR="007C43BE" w:rsidRPr="007C43BE" w:rsidRDefault="007C43BE" w:rsidP="007C43BE">
            <w:pPr>
              <w:spacing w:line="240" w:lineRule="auto"/>
              <w:ind w:left="0"/>
              <w:rPr>
                <w:rFonts w:ascii="Calibri" w:eastAsia="Times New Roman" w:hAnsi="Calibri" w:cs="Calibri"/>
                <w:b/>
                <w:bCs/>
                <w:color w:val="4F6228"/>
                <w:sz w:val="22"/>
                <w:szCs w:val="22"/>
                <w:lang w:val="en-IN" w:eastAsia="en-IN" w:bidi="ar-SA"/>
              </w:rPr>
            </w:pPr>
          </w:p>
        </w:tc>
        <w:tc>
          <w:tcPr>
            <w:tcW w:w="1290" w:type="dxa"/>
            <w:tcBorders>
              <w:top w:val="nil"/>
              <w:left w:val="single" w:sz="4" w:space="0" w:color="FFFFFF"/>
              <w:bottom w:val="single" w:sz="4" w:space="0" w:color="FFFFFF"/>
              <w:right w:val="nil"/>
            </w:tcBorders>
            <w:shd w:val="clear" w:color="000000" w:fill="D8E4BC"/>
            <w:noWrap/>
            <w:vAlign w:val="center"/>
            <w:hideMark/>
          </w:tcPr>
          <w:p w14:paraId="68C39234" w14:textId="77777777" w:rsidR="007C43BE" w:rsidRPr="007C43BE" w:rsidRDefault="007C43BE" w:rsidP="007C43BE">
            <w:pPr>
              <w:spacing w:line="240" w:lineRule="auto"/>
              <w:ind w:left="0"/>
              <w:jc w:val="center"/>
              <w:rPr>
                <w:rFonts w:ascii="Calibri" w:eastAsia="Times New Roman" w:hAnsi="Calibri" w:cs="Calibri"/>
                <w:color w:val="4F6228"/>
                <w:sz w:val="22"/>
                <w:szCs w:val="22"/>
                <w:lang w:val="en-IN" w:eastAsia="en-IN" w:bidi="ar-SA"/>
              </w:rPr>
            </w:pPr>
            <w:r w:rsidRPr="007C43BE">
              <w:rPr>
                <w:rFonts w:ascii="Calibri" w:eastAsia="Times New Roman" w:hAnsi="Calibri" w:cs="Calibri"/>
                <w:color w:val="4F6228"/>
                <w:sz w:val="22"/>
                <w:szCs w:val="22"/>
                <w:lang w:val="en-IN" w:eastAsia="en-IN" w:bidi="ar-SA"/>
              </w:rPr>
              <w:t>Organic Waste</w:t>
            </w:r>
          </w:p>
        </w:tc>
        <w:tc>
          <w:tcPr>
            <w:tcW w:w="2047" w:type="dxa"/>
            <w:tcBorders>
              <w:top w:val="nil"/>
              <w:left w:val="nil"/>
              <w:bottom w:val="nil"/>
              <w:right w:val="nil"/>
            </w:tcBorders>
            <w:shd w:val="clear" w:color="auto" w:fill="auto"/>
            <w:noWrap/>
            <w:vAlign w:val="center"/>
            <w:hideMark/>
          </w:tcPr>
          <w:p w14:paraId="31CCCC54" w14:textId="77777777" w:rsidR="007C43BE" w:rsidRPr="007C43BE" w:rsidRDefault="007C43BE" w:rsidP="007C43BE">
            <w:pPr>
              <w:spacing w:line="240" w:lineRule="auto"/>
              <w:ind w:left="0"/>
              <w:jc w:val="center"/>
              <w:rPr>
                <w:rFonts w:ascii="Calibri" w:eastAsia="Times New Roman" w:hAnsi="Calibri" w:cs="Calibri"/>
                <w:color w:val="4F6228"/>
                <w:sz w:val="22"/>
                <w:szCs w:val="22"/>
                <w:lang w:val="en-IN" w:eastAsia="en-IN" w:bidi="ar-SA"/>
              </w:rPr>
            </w:pPr>
          </w:p>
        </w:tc>
        <w:tc>
          <w:tcPr>
            <w:tcW w:w="1290" w:type="dxa"/>
            <w:tcBorders>
              <w:top w:val="nil"/>
              <w:left w:val="nil"/>
              <w:bottom w:val="nil"/>
              <w:right w:val="nil"/>
            </w:tcBorders>
            <w:shd w:val="clear" w:color="auto" w:fill="auto"/>
            <w:noWrap/>
            <w:vAlign w:val="center"/>
            <w:hideMark/>
          </w:tcPr>
          <w:p w14:paraId="18C77A86"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943" w:type="dxa"/>
            <w:tcBorders>
              <w:top w:val="nil"/>
              <w:left w:val="nil"/>
              <w:bottom w:val="nil"/>
              <w:right w:val="nil"/>
            </w:tcBorders>
            <w:shd w:val="clear" w:color="auto" w:fill="auto"/>
            <w:noWrap/>
            <w:vAlign w:val="center"/>
            <w:hideMark/>
          </w:tcPr>
          <w:p w14:paraId="37B42F83"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r>
      <w:tr w:rsidR="007C43BE" w:rsidRPr="007C43BE" w14:paraId="62045D91" w14:textId="77777777" w:rsidTr="007C43BE">
        <w:trPr>
          <w:trHeight w:val="313"/>
        </w:trPr>
        <w:tc>
          <w:tcPr>
            <w:tcW w:w="2701" w:type="dxa"/>
            <w:tcBorders>
              <w:top w:val="nil"/>
              <w:left w:val="single" w:sz="4" w:space="0" w:color="FFFFFF"/>
              <w:bottom w:val="single" w:sz="4" w:space="0" w:color="FFFFFF"/>
              <w:right w:val="nil"/>
            </w:tcBorders>
            <w:shd w:val="clear" w:color="000000" w:fill="D8E4BC"/>
            <w:noWrap/>
            <w:vAlign w:val="center"/>
            <w:hideMark/>
          </w:tcPr>
          <w:p w14:paraId="19C8811F" w14:textId="77777777" w:rsidR="007C43BE" w:rsidRPr="007C43BE" w:rsidRDefault="007C43BE" w:rsidP="007C43BE">
            <w:pPr>
              <w:spacing w:line="240" w:lineRule="auto"/>
              <w:ind w:left="0" w:firstLineChars="100" w:firstLine="220"/>
              <w:rPr>
                <w:rFonts w:ascii="Calibri" w:eastAsia="Times New Roman" w:hAnsi="Calibri" w:cs="Calibri"/>
                <w:color w:val="4F6228"/>
                <w:sz w:val="22"/>
                <w:szCs w:val="22"/>
                <w:lang w:val="en-IN" w:eastAsia="en-IN" w:bidi="ar-SA"/>
              </w:rPr>
            </w:pPr>
            <w:r w:rsidRPr="007C43BE">
              <w:rPr>
                <w:rFonts w:ascii="Calibri" w:eastAsia="Times New Roman" w:hAnsi="Calibri" w:cs="Calibri"/>
                <w:color w:val="4F6228"/>
                <w:sz w:val="22"/>
                <w:szCs w:val="22"/>
                <w:lang w:val="en-IN" w:eastAsia="en-IN" w:bidi="ar-SA"/>
              </w:rPr>
              <w:t>E-Waste</w:t>
            </w:r>
          </w:p>
        </w:tc>
        <w:tc>
          <w:tcPr>
            <w:tcW w:w="2811" w:type="dxa"/>
            <w:gridSpan w:val="2"/>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14:paraId="3C0E482C" w14:textId="77777777" w:rsidR="007C43BE" w:rsidRPr="007C43BE" w:rsidRDefault="007C43BE" w:rsidP="007C43BE">
            <w:pPr>
              <w:spacing w:line="240" w:lineRule="auto"/>
              <w:ind w:left="0"/>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133" w:type="dxa"/>
            <w:tcBorders>
              <w:top w:val="nil"/>
              <w:left w:val="nil"/>
              <w:bottom w:val="nil"/>
              <w:right w:val="nil"/>
            </w:tcBorders>
            <w:shd w:val="clear" w:color="auto" w:fill="auto"/>
            <w:noWrap/>
            <w:vAlign w:val="center"/>
            <w:hideMark/>
          </w:tcPr>
          <w:p w14:paraId="0AF38585" w14:textId="77777777" w:rsidR="007C43BE" w:rsidRPr="007C43BE" w:rsidRDefault="007C43BE" w:rsidP="007C43BE">
            <w:pPr>
              <w:spacing w:line="240" w:lineRule="auto"/>
              <w:ind w:left="0"/>
              <w:rPr>
                <w:rFonts w:ascii="Calibri" w:eastAsia="Times New Roman" w:hAnsi="Calibri" w:cs="Calibri"/>
                <w:b/>
                <w:bCs/>
                <w:color w:val="4F6228"/>
                <w:sz w:val="22"/>
                <w:szCs w:val="22"/>
                <w:lang w:val="en-IN" w:eastAsia="en-IN" w:bidi="ar-SA"/>
              </w:rPr>
            </w:pPr>
          </w:p>
        </w:tc>
        <w:tc>
          <w:tcPr>
            <w:tcW w:w="1290" w:type="dxa"/>
            <w:tcBorders>
              <w:top w:val="nil"/>
              <w:left w:val="single" w:sz="4" w:space="0" w:color="FFFFFF"/>
              <w:bottom w:val="single" w:sz="4" w:space="0" w:color="FFFFFF"/>
              <w:right w:val="nil"/>
            </w:tcBorders>
            <w:shd w:val="clear" w:color="000000" w:fill="D8E4BC"/>
            <w:noWrap/>
            <w:vAlign w:val="center"/>
            <w:hideMark/>
          </w:tcPr>
          <w:p w14:paraId="3B56085F" w14:textId="77777777" w:rsidR="007C43BE" w:rsidRPr="007C43BE" w:rsidRDefault="007C43BE" w:rsidP="007C43BE">
            <w:pPr>
              <w:spacing w:line="240" w:lineRule="auto"/>
              <w:ind w:left="0"/>
              <w:jc w:val="center"/>
              <w:rPr>
                <w:rFonts w:ascii="Calibri" w:eastAsia="Times New Roman" w:hAnsi="Calibri" w:cs="Calibri"/>
                <w:color w:val="4F6228"/>
                <w:sz w:val="22"/>
                <w:szCs w:val="22"/>
                <w:lang w:val="en-IN" w:eastAsia="en-IN" w:bidi="ar-SA"/>
              </w:rPr>
            </w:pPr>
            <w:r w:rsidRPr="007C43BE">
              <w:rPr>
                <w:rFonts w:ascii="Calibri" w:eastAsia="Times New Roman" w:hAnsi="Calibri" w:cs="Calibri"/>
                <w:color w:val="4F6228"/>
                <w:sz w:val="22"/>
                <w:szCs w:val="22"/>
                <w:lang w:val="en-IN" w:eastAsia="en-IN" w:bidi="ar-SA"/>
              </w:rPr>
              <w:t>E-Waste</w:t>
            </w:r>
          </w:p>
        </w:tc>
        <w:tc>
          <w:tcPr>
            <w:tcW w:w="2047" w:type="dxa"/>
            <w:tcBorders>
              <w:top w:val="nil"/>
              <w:left w:val="nil"/>
              <w:bottom w:val="nil"/>
              <w:right w:val="nil"/>
            </w:tcBorders>
            <w:shd w:val="clear" w:color="auto" w:fill="auto"/>
            <w:noWrap/>
            <w:vAlign w:val="center"/>
            <w:hideMark/>
          </w:tcPr>
          <w:p w14:paraId="6E8C022B" w14:textId="77777777" w:rsidR="007C43BE" w:rsidRPr="007C43BE" w:rsidRDefault="007C43BE" w:rsidP="007C43BE">
            <w:pPr>
              <w:spacing w:line="240" w:lineRule="auto"/>
              <w:ind w:left="0"/>
              <w:jc w:val="center"/>
              <w:rPr>
                <w:rFonts w:ascii="Calibri" w:eastAsia="Times New Roman" w:hAnsi="Calibri" w:cs="Calibri"/>
                <w:color w:val="4F6228"/>
                <w:sz w:val="22"/>
                <w:szCs w:val="22"/>
                <w:lang w:val="en-IN" w:eastAsia="en-IN" w:bidi="ar-SA"/>
              </w:rPr>
            </w:pPr>
          </w:p>
        </w:tc>
        <w:tc>
          <w:tcPr>
            <w:tcW w:w="1290" w:type="dxa"/>
            <w:tcBorders>
              <w:top w:val="nil"/>
              <w:left w:val="nil"/>
              <w:bottom w:val="nil"/>
              <w:right w:val="nil"/>
            </w:tcBorders>
            <w:shd w:val="clear" w:color="auto" w:fill="auto"/>
            <w:noWrap/>
            <w:vAlign w:val="center"/>
            <w:hideMark/>
          </w:tcPr>
          <w:p w14:paraId="0C3C2DC6"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943" w:type="dxa"/>
            <w:tcBorders>
              <w:top w:val="nil"/>
              <w:left w:val="nil"/>
              <w:bottom w:val="nil"/>
              <w:right w:val="nil"/>
            </w:tcBorders>
            <w:shd w:val="clear" w:color="auto" w:fill="auto"/>
            <w:noWrap/>
            <w:vAlign w:val="center"/>
            <w:hideMark/>
          </w:tcPr>
          <w:p w14:paraId="7BB4CC09"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r>
      <w:tr w:rsidR="007C43BE" w:rsidRPr="007C43BE" w14:paraId="1C6CCD0C" w14:textId="77777777" w:rsidTr="007C43BE">
        <w:trPr>
          <w:trHeight w:val="235"/>
        </w:trPr>
        <w:tc>
          <w:tcPr>
            <w:tcW w:w="2701" w:type="dxa"/>
            <w:tcBorders>
              <w:top w:val="nil"/>
              <w:left w:val="nil"/>
              <w:bottom w:val="nil"/>
              <w:right w:val="nil"/>
            </w:tcBorders>
            <w:shd w:val="clear" w:color="auto" w:fill="auto"/>
            <w:noWrap/>
            <w:vAlign w:val="center"/>
            <w:hideMark/>
          </w:tcPr>
          <w:p w14:paraId="5C867DE2"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1247" w:type="dxa"/>
            <w:tcBorders>
              <w:top w:val="nil"/>
              <w:left w:val="nil"/>
              <w:bottom w:val="nil"/>
              <w:right w:val="nil"/>
            </w:tcBorders>
            <w:shd w:val="clear" w:color="auto" w:fill="auto"/>
            <w:noWrap/>
            <w:vAlign w:val="center"/>
            <w:hideMark/>
          </w:tcPr>
          <w:p w14:paraId="2E982AC2"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1563" w:type="dxa"/>
            <w:tcBorders>
              <w:top w:val="nil"/>
              <w:left w:val="nil"/>
              <w:bottom w:val="nil"/>
              <w:right w:val="nil"/>
            </w:tcBorders>
            <w:shd w:val="clear" w:color="auto" w:fill="auto"/>
            <w:noWrap/>
            <w:vAlign w:val="center"/>
            <w:hideMark/>
          </w:tcPr>
          <w:p w14:paraId="1EAD1E49"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1133" w:type="dxa"/>
            <w:tcBorders>
              <w:top w:val="nil"/>
              <w:left w:val="nil"/>
              <w:bottom w:val="nil"/>
              <w:right w:val="nil"/>
            </w:tcBorders>
            <w:shd w:val="clear" w:color="auto" w:fill="auto"/>
            <w:noWrap/>
            <w:vAlign w:val="center"/>
            <w:hideMark/>
          </w:tcPr>
          <w:p w14:paraId="726F86C5"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1290" w:type="dxa"/>
            <w:tcBorders>
              <w:top w:val="nil"/>
              <w:left w:val="nil"/>
              <w:bottom w:val="nil"/>
              <w:right w:val="nil"/>
            </w:tcBorders>
            <w:shd w:val="clear" w:color="auto" w:fill="auto"/>
            <w:noWrap/>
            <w:vAlign w:val="center"/>
            <w:hideMark/>
          </w:tcPr>
          <w:p w14:paraId="3B9232DF"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2047" w:type="dxa"/>
            <w:tcBorders>
              <w:top w:val="nil"/>
              <w:left w:val="nil"/>
              <w:bottom w:val="nil"/>
              <w:right w:val="nil"/>
            </w:tcBorders>
            <w:shd w:val="clear" w:color="auto" w:fill="auto"/>
            <w:noWrap/>
            <w:vAlign w:val="center"/>
            <w:hideMark/>
          </w:tcPr>
          <w:p w14:paraId="72B65FDD"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1290" w:type="dxa"/>
            <w:tcBorders>
              <w:top w:val="nil"/>
              <w:left w:val="nil"/>
              <w:bottom w:val="nil"/>
              <w:right w:val="nil"/>
            </w:tcBorders>
            <w:shd w:val="clear" w:color="auto" w:fill="auto"/>
            <w:noWrap/>
            <w:vAlign w:val="center"/>
            <w:hideMark/>
          </w:tcPr>
          <w:p w14:paraId="59888CBB"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943" w:type="dxa"/>
            <w:tcBorders>
              <w:top w:val="nil"/>
              <w:left w:val="nil"/>
              <w:bottom w:val="nil"/>
              <w:right w:val="nil"/>
            </w:tcBorders>
            <w:shd w:val="clear" w:color="auto" w:fill="auto"/>
            <w:noWrap/>
            <w:vAlign w:val="center"/>
            <w:hideMark/>
          </w:tcPr>
          <w:p w14:paraId="668BCE0E"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r>
      <w:tr w:rsidR="007C43BE" w:rsidRPr="007C43BE" w14:paraId="6157785B" w14:textId="77777777" w:rsidTr="007C43BE">
        <w:trPr>
          <w:trHeight w:val="313"/>
        </w:trPr>
        <w:tc>
          <w:tcPr>
            <w:tcW w:w="3948" w:type="dxa"/>
            <w:gridSpan w:val="2"/>
            <w:tcBorders>
              <w:top w:val="single" w:sz="4" w:space="0" w:color="FFFFFF"/>
              <w:left w:val="single" w:sz="4" w:space="0" w:color="FFFFFF"/>
              <w:bottom w:val="nil"/>
              <w:right w:val="single" w:sz="4" w:space="0" w:color="FFFFFF"/>
            </w:tcBorders>
            <w:shd w:val="clear" w:color="000000" w:fill="4F6228"/>
            <w:noWrap/>
            <w:vAlign w:val="center"/>
            <w:hideMark/>
          </w:tcPr>
          <w:p w14:paraId="150316A9" w14:textId="77777777" w:rsidR="007C43BE" w:rsidRPr="007C43BE" w:rsidRDefault="007C43BE" w:rsidP="007C43BE">
            <w:pPr>
              <w:spacing w:line="240" w:lineRule="auto"/>
              <w:ind w:left="0"/>
              <w:jc w:val="center"/>
              <w:rPr>
                <w:rFonts w:ascii="Calibri" w:eastAsia="Times New Roman" w:hAnsi="Calibri" w:cs="Calibri"/>
                <w:b/>
                <w:bCs/>
                <w:color w:val="EBF1DE"/>
                <w:sz w:val="22"/>
                <w:szCs w:val="22"/>
                <w:lang w:val="en-IN" w:eastAsia="en-IN" w:bidi="ar-SA"/>
              </w:rPr>
            </w:pPr>
            <w:r w:rsidRPr="007C43BE">
              <w:rPr>
                <w:rFonts w:ascii="Calibri" w:eastAsia="Times New Roman" w:hAnsi="Calibri" w:cs="Calibri"/>
                <w:b/>
                <w:bCs/>
                <w:color w:val="EBF1DE"/>
                <w:sz w:val="22"/>
                <w:szCs w:val="22"/>
                <w:lang w:val="en-IN" w:eastAsia="en-IN" w:bidi="ar-SA"/>
              </w:rPr>
              <w:t>Plastic Waste Industries &amp; rate per kg</w:t>
            </w:r>
          </w:p>
        </w:tc>
        <w:tc>
          <w:tcPr>
            <w:tcW w:w="1563" w:type="dxa"/>
            <w:tcBorders>
              <w:top w:val="nil"/>
              <w:left w:val="nil"/>
              <w:bottom w:val="nil"/>
              <w:right w:val="nil"/>
            </w:tcBorders>
            <w:shd w:val="clear" w:color="auto" w:fill="auto"/>
            <w:noWrap/>
            <w:vAlign w:val="center"/>
            <w:hideMark/>
          </w:tcPr>
          <w:p w14:paraId="328907F2" w14:textId="77777777" w:rsidR="007C43BE" w:rsidRPr="007C43BE" w:rsidRDefault="007C43BE" w:rsidP="007C43BE">
            <w:pPr>
              <w:spacing w:line="240" w:lineRule="auto"/>
              <w:ind w:left="0"/>
              <w:jc w:val="center"/>
              <w:rPr>
                <w:rFonts w:ascii="Calibri" w:eastAsia="Times New Roman" w:hAnsi="Calibri" w:cs="Calibri"/>
                <w:b/>
                <w:bCs/>
                <w:color w:val="EBF1DE"/>
                <w:sz w:val="22"/>
                <w:szCs w:val="22"/>
                <w:lang w:val="en-IN" w:eastAsia="en-IN" w:bidi="ar-SA"/>
              </w:rPr>
            </w:pPr>
          </w:p>
        </w:tc>
        <w:tc>
          <w:tcPr>
            <w:tcW w:w="1133" w:type="dxa"/>
            <w:tcBorders>
              <w:top w:val="nil"/>
              <w:left w:val="nil"/>
              <w:bottom w:val="nil"/>
              <w:right w:val="nil"/>
            </w:tcBorders>
            <w:shd w:val="clear" w:color="auto" w:fill="auto"/>
            <w:noWrap/>
            <w:vAlign w:val="center"/>
            <w:hideMark/>
          </w:tcPr>
          <w:p w14:paraId="4E028B61"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1290" w:type="dxa"/>
            <w:tcBorders>
              <w:top w:val="nil"/>
              <w:left w:val="nil"/>
              <w:bottom w:val="nil"/>
              <w:right w:val="nil"/>
            </w:tcBorders>
            <w:shd w:val="clear" w:color="auto" w:fill="auto"/>
            <w:noWrap/>
            <w:vAlign w:val="center"/>
            <w:hideMark/>
          </w:tcPr>
          <w:p w14:paraId="52A9F87B"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2047" w:type="dxa"/>
            <w:tcBorders>
              <w:top w:val="nil"/>
              <w:left w:val="nil"/>
              <w:bottom w:val="nil"/>
              <w:right w:val="nil"/>
            </w:tcBorders>
            <w:shd w:val="clear" w:color="auto" w:fill="auto"/>
            <w:noWrap/>
            <w:vAlign w:val="center"/>
            <w:hideMark/>
          </w:tcPr>
          <w:p w14:paraId="5DAE6444"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1290" w:type="dxa"/>
            <w:tcBorders>
              <w:top w:val="nil"/>
              <w:left w:val="nil"/>
              <w:bottom w:val="nil"/>
              <w:right w:val="nil"/>
            </w:tcBorders>
            <w:shd w:val="clear" w:color="auto" w:fill="auto"/>
            <w:noWrap/>
            <w:vAlign w:val="center"/>
            <w:hideMark/>
          </w:tcPr>
          <w:p w14:paraId="06497FE4"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943" w:type="dxa"/>
            <w:tcBorders>
              <w:top w:val="nil"/>
              <w:left w:val="nil"/>
              <w:bottom w:val="nil"/>
              <w:right w:val="nil"/>
            </w:tcBorders>
            <w:shd w:val="clear" w:color="auto" w:fill="auto"/>
            <w:noWrap/>
            <w:vAlign w:val="center"/>
            <w:hideMark/>
          </w:tcPr>
          <w:p w14:paraId="4CBBF29E"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r>
      <w:tr w:rsidR="007C43BE" w:rsidRPr="007C43BE" w14:paraId="1F03D2E8" w14:textId="77777777" w:rsidTr="007C43BE">
        <w:trPr>
          <w:trHeight w:val="313"/>
        </w:trPr>
        <w:tc>
          <w:tcPr>
            <w:tcW w:w="2701" w:type="dxa"/>
            <w:tcBorders>
              <w:top w:val="single" w:sz="4" w:space="0" w:color="FFFFFF"/>
              <w:left w:val="single" w:sz="4" w:space="0" w:color="FFFFFF"/>
              <w:bottom w:val="nil"/>
              <w:right w:val="single" w:sz="4" w:space="0" w:color="FFFFFF"/>
            </w:tcBorders>
            <w:shd w:val="clear" w:color="000000" w:fill="C4D79B"/>
            <w:noWrap/>
            <w:vAlign w:val="center"/>
            <w:hideMark/>
          </w:tcPr>
          <w:p w14:paraId="73B1168B" w14:textId="77777777" w:rsidR="007C43BE" w:rsidRPr="007C43BE" w:rsidRDefault="007C43BE" w:rsidP="007C43BE">
            <w:pPr>
              <w:spacing w:line="240" w:lineRule="auto"/>
              <w:ind w:left="0"/>
              <w:jc w:val="center"/>
              <w:rPr>
                <w:rFonts w:ascii="Calibri" w:eastAsia="Times New Roman" w:hAnsi="Calibri" w:cs="Calibri"/>
                <w:color w:val="595959"/>
                <w:sz w:val="22"/>
                <w:szCs w:val="22"/>
                <w:lang w:val="en-IN" w:eastAsia="en-IN" w:bidi="ar-SA"/>
              </w:rPr>
            </w:pPr>
            <w:bookmarkStart w:id="1" w:name="RANGE!B9"/>
            <w:r w:rsidRPr="007C43BE">
              <w:rPr>
                <w:rFonts w:ascii="Calibri" w:eastAsia="Times New Roman" w:hAnsi="Calibri" w:cs="Calibri"/>
                <w:color w:val="595959"/>
                <w:sz w:val="22"/>
                <w:szCs w:val="22"/>
                <w:lang w:val="en-IN" w:eastAsia="en-IN" w:bidi="ar-SA"/>
              </w:rPr>
              <w:t>Companies</w:t>
            </w:r>
            <w:bookmarkEnd w:id="1"/>
          </w:p>
        </w:tc>
        <w:tc>
          <w:tcPr>
            <w:tcW w:w="1247" w:type="dxa"/>
            <w:tcBorders>
              <w:top w:val="single" w:sz="4" w:space="0" w:color="FFFFFF"/>
              <w:left w:val="nil"/>
              <w:bottom w:val="nil"/>
              <w:right w:val="single" w:sz="4" w:space="0" w:color="FFFFFF"/>
            </w:tcBorders>
            <w:shd w:val="clear" w:color="000000" w:fill="C4D79B"/>
            <w:noWrap/>
            <w:vAlign w:val="center"/>
            <w:hideMark/>
          </w:tcPr>
          <w:p w14:paraId="6BBACA61" w14:textId="77777777" w:rsidR="007C43BE" w:rsidRPr="007C43BE" w:rsidRDefault="007C43BE" w:rsidP="007C43BE">
            <w:pPr>
              <w:spacing w:line="240" w:lineRule="auto"/>
              <w:ind w:left="0"/>
              <w:jc w:val="center"/>
              <w:rPr>
                <w:rFonts w:ascii="Calibri" w:eastAsia="Times New Roman" w:hAnsi="Calibri" w:cs="Calibri"/>
                <w:color w:val="595959"/>
                <w:sz w:val="22"/>
                <w:szCs w:val="22"/>
                <w:lang w:val="en-IN" w:eastAsia="en-IN" w:bidi="ar-SA"/>
              </w:rPr>
            </w:pPr>
            <w:r w:rsidRPr="007C43BE">
              <w:rPr>
                <w:rFonts w:ascii="Calibri" w:eastAsia="Times New Roman" w:hAnsi="Calibri" w:cs="Calibri"/>
                <w:color w:val="595959"/>
                <w:sz w:val="22"/>
                <w:szCs w:val="22"/>
                <w:lang w:val="en-IN" w:eastAsia="en-IN" w:bidi="ar-SA"/>
              </w:rPr>
              <w:t>Mixed plastic</w:t>
            </w:r>
          </w:p>
        </w:tc>
        <w:tc>
          <w:tcPr>
            <w:tcW w:w="1563" w:type="dxa"/>
            <w:tcBorders>
              <w:top w:val="single" w:sz="4" w:space="0" w:color="FFFFFF"/>
              <w:left w:val="nil"/>
              <w:bottom w:val="nil"/>
              <w:right w:val="single" w:sz="4" w:space="0" w:color="FFFFFF"/>
            </w:tcBorders>
            <w:shd w:val="clear" w:color="000000" w:fill="C4D79B"/>
            <w:noWrap/>
            <w:vAlign w:val="center"/>
            <w:hideMark/>
          </w:tcPr>
          <w:p w14:paraId="77F2DD0D" w14:textId="77777777" w:rsidR="007C43BE" w:rsidRPr="007C43BE" w:rsidRDefault="007C43BE" w:rsidP="007C43BE">
            <w:pPr>
              <w:spacing w:line="240" w:lineRule="auto"/>
              <w:ind w:left="0"/>
              <w:jc w:val="center"/>
              <w:rPr>
                <w:rFonts w:ascii="Calibri" w:eastAsia="Times New Roman" w:hAnsi="Calibri" w:cs="Calibri"/>
                <w:color w:val="595959"/>
                <w:sz w:val="22"/>
                <w:szCs w:val="22"/>
                <w:lang w:val="en-IN" w:eastAsia="en-IN" w:bidi="ar-SA"/>
              </w:rPr>
            </w:pPr>
            <w:r w:rsidRPr="007C43BE">
              <w:rPr>
                <w:rFonts w:ascii="Calibri" w:eastAsia="Times New Roman" w:hAnsi="Calibri" w:cs="Calibri"/>
                <w:color w:val="595959"/>
                <w:sz w:val="22"/>
                <w:szCs w:val="22"/>
                <w:lang w:val="en-IN" w:eastAsia="en-IN" w:bidi="ar-SA"/>
              </w:rPr>
              <w:t>Plastic-bottle Scrap</w:t>
            </w:r>
          </w:p>
        </w:tc>
        <w:tc>
          <w:tcPr>
            <w:tcW w:w="1133" w:type="dxa"/>
            <w:tcBorders>
              <w:top w:val="single" w:sz="4" w:space="0" w:color="FFFFFF"/>
              <w:left w:val="nil"/>
              <w:bottom w:val="nil"/>
              <w:right w:val="single" w:sz="4" w:space="0" w:color="FFFFFF"/>
            </w:tcBorders>
            <w:shd w:val="clear" w:color="000000" w:fill="C4D79B"/>
            <w:noWrap/>
            <w:vAlign w:val="center"/>
            <w:hideMark/>
          </w:tcPr>
          <w:p w14:paraId="3B1738A1" w14:textId="77777777" w:rsidR="007C43BE" w:rsidRPr="007C43BE" w:rsidRDefault="007C43BE" w:rsidP="007C43BE">
            <w:pPr>
              <w:spacing w:line="240" w:lineRule="auto"/>
              <w:ind w:left="0"/>
              <w:jc w:val="center"/>
              <w:rPr>
                <w:rFonts w:ascii="Calibri" w:eastAsia="Times New Roman" w:hAnsi="Calibri" w:cs="Calibri"/>
                <w:color w:val="595959"/>
                <w:sz w:val="22"/>
                <w:szCs w:val="22"/>
                <w:lang w:val="en-IN" w:eastAsia="en-IN" w:bidi="ar-SA"/>
              </w:rPr>
            </w:pPr>
            <w:r w:rsidRPr="007C43BE">
              <w:rPr>
                <w:rFonts w:ascii="Calibri" w:eastAsia="Times New Roman" w:hAnsi="Calibri" w:cs="Calibri"/>
                <w:color w:val="595959"/>
                <w:sz w:val="22"/>
                <w:szCs w:val="22"/>
                <w:lang w:val="en-IN" w:eastAsia="en-IN" w:bidi="ar-SA"/>
              </w:rPr>
              <w:t>HDPE Plastic</w:t>
            </w:r>
          </w:p>
        </w:tc>
        <w:tc>
          <w:tcPr>
            <w:tcW w:w="1290" w:type="dxa"/>
            <w:tcBorders>
              <w:top w:val="single" w:sz="4" w:space="0" w:color="FFFFFF"/>
              <w:left w:val="nil"/>
              <w:bottom w:val="nil"/>
              <w:right w:val="single" w:sz="4" w:space="0" w:color="FFFFFF"/>
            </w:tcBorders>
            <w:shd w:val="clear" w:color="000000" w:fill="C4D79B"/>
            <w:noWrap/>
            <w:vAlign w:val="center"/>
            <w:hideMark/>
          </w:tcPr>
          <w:p w14:paraId="04E44A8A" w14:textId="77777777" w:rsidR="007C43BE" w:rsidRPr="007C43BE" w:rsidRDefault="007C43BE" w:rsidP="007C43BE">
            <w:pPr>
              <w:spacing w:line="240" w:lineRule="auto"/>
              <w:ind w:left="0"/>
              <w:jc w:val="center"/>
              <w:rPr>
                <w:rFonts w:ascii="Calibri" w:eastAsia="Times New Roman" w:hAnsi="Calibri" w:cs="Calibri"/>
                <w:color w:val="595959"/>
                <w:sz w:val="22"/>
                <w:szCs w:val="22"/>
                <w:lang w:val="en-IN" w:eastAsia="en-IN" w:bidi="ar-SA"/>
              </w:rPr>
            </w:pPr>
            <w:r w:rsidRPr="007C43BE">
              <w:rPr>
                <w:rFonts w:ascii="Calibri" w:eastAsia="Times New Roman" w:hAnsi="Calibri" w:cs="Calibri"/>
                <w:color w:val="595959"/>
                <w:sz w:val="22"/>
                <w:szCs w:val="22"/>
                <w:lang w:val="en-IN" w:eastAsia="en-IN" w:bidi="ar-SA"/>
              </w:rPr>
              <w:t>LDPE Plastic</w:t>
            </w:r>
          </w:p>
        </w:tc>
        <w:tc>
          <w:tcPr>
            <w:tcW w:w="2047" w:type="dxa"/>
            <w:tcBorders>
              <w:top w:val="single" w:sz="4" w:space="0" w:color="FFFFFF"/>
              <w:left w:val="nil"/>
              <w:bottom w:val="nil"/>
              <w:right w:val="single" w:sz="4" w:space="0" w:color="FFFFFF"/>
            </w:tcBorders>
            <w:shd w:val="clear" w:color="000000" w:fill="C4D79B"/>
            <w:noWrap/>
            <w:vAlign w:val="center"/>
            <w:hideMark/>
          </w:tcPr>
          <w:p w14:paraId="450C3FA3" w14:textId="77777777" w:rsidR="007C43BE" w:rsidRPr="007C43BE" w:rsidRDefault="007C43BE" w:rsidP="007C43BE">
            <w:pPr>
              <w:spacing w:line="240" w:lineRule="auto"/>
              <w:ind w:left="0"/>
              <w:jc w:val="center"/>
              <w:rPr>
                <w:rFonts w:ascii="Calibri" w:eastAsia="Times New Roman" w:hAnsi="Calibri" w:cs="Calibri"/>
                <w:color w:val="595959"/>
                <w:sz w:val="22"/>
                <w:szCs w:val="22"/>
                <w:lang w:val="en-IN" w:eastAsia="en-IN" w:bidi="ar-SA"/>
              </w:rPr>
            </w:pPr>
            <w:r w:rsidRPr="007C43BE">
              <w:rPr>
                <w:rFonts w:ascii="Calibri" w:eastAsia="Times New Roman" w:hAnsi="Calibri" w:cs="Calibri"/>
                <w:color w:val="595959"/>
                <w:sz w:val="22"/>
                <w:szCs w:val="22"/>
                <w:lang w:val="en-IN" w:eastAsia="en-IN" w:bidi="ar-SA"/>
              </w:rPr>
              <w:t>EV plastic</w:t>
            </w:r>
          </w:p>
        </w:tc>
        <w:tc>
          <w:tcPr>
            <w:tcW w:w="1290" w:type="dxa"/>
            <w:tcBorders>
              <w:top w:val="single" w:sz="4" w:space="0" w:color="FFFFFF"/>
              <w:left w:val="nil"/>
              <w:bottom w:val="nil"/>
              <w:right w:val="single" w:sz="4" w:space="0" w:color="FFFFFF"/>
            </w:tcBorders>
            <w:shd w:val="clear" w:color="000000" w:fill="C4D79B"/>
            <w:noWrap/>
            <w:vAlign w:val="center"/>
            <w:hideMark/>
          </w:tcPr>
          <w:p w14:paraId="01F23034" w14:textId="77777777" w:rsidR="007C43BE" w:rsidRPr="007C43BE" w:rsidRDefault="007C43BE" w:rsidP="007C43BE">
            <w:pPr>
              <w:spacing w:line="240" w:lineRule="auto"/>
              <w:ind w:left="0"/>
              <w:jc w:val="center"/>
              <w:rPr>
                <w:rFonts w:ascii="Calibri" w:eastAsia="Times New Roman" w:hAnsi="Calibri" w:cs="Calibri"/>
                <w:color w:val="595959"/>
                <w:sz w:val="22"/>
                <w:szCs w:val="22"/>
                <w:lang w:val="en-IN" w:eastAsia="en-IN" w:bidi="ar-SA"/>
              </w:rPr>
            </w:pPr>
            <w:r w:rsidRPr="007C43BE">
              <w:rPr>
                <w:rFonts w:ascii="Calibri" w:eastAsia="Times New Roman" w:hAnsi="Calibri" w:cs="Calibri"/>
                <w:color w:val="595959"/>
                <w:sz w:val="22"/>
                <w:szCs w:val="22"/>
                <w:lang w:val="en-IN" w:eastAsia="en-IN" w:bidi="ar-SA"/>
              </w:rPr>
              <w:t>Mobile Number</w:t>
            </w:r>
          </w:p>
        </w:tc>
        <w:tc>
          <w:tcPr>
            <w:tcW w:w="943" w:type="dxa"/>
            <w:tcBorders>
              <w:top w:val="single" w:sz="4" w:space="0" w:color="FFFFFF"/>
              <w:left w:val="nil"/>
              <w:bottom w:val="nil"/>
              <w:right w:val="single" w:sz="4" w:space="0" w:color="FFFFFF"/>
            </w:tcBorders>
            <w:shd w:val="clear" w:color="000000" w:fill="C4D79B"/>
            <w:noWrap/>
            <w:vAlign w:val="center"/>
            <w:hideMark/>
          </w:tcPr>
          <w:p w14:paraId="432FE227" w14:textId="77777777" w:rsidR="007C43BE" w:rsidRPr="007C43BE" w:rsidRDefault="007C43BE" w:rsidP="007C43BE">
            <w:pPr>
              <w:spacing w:line="240" w:lineRule="auto"/>
              <w:ind w:left="0"/>
              <w:jc w:val="center"/>
              <w:rPr>
                <w:rFonts w:ascii="Calibri" w:eastAsia="Times New Roman" w:hAnsi="Calibri" w:cs="Calibri"/>
                <w:color w:val="595959"/>
                <w:sz w:val="22"/>
                <w:szCs w:val="22"/>
                <w:lang w:val="en-IN" w:eastAsia="en-IN" w:bidi="ar-SA"/>
              </w:rPr>
            </w:pPr>
            <w:r w:rsidRPr="007C43BE">
              <w:rPr>
                <w:rFonts w:ascii="Calibri" w:eastAsia="Times New Roman" w:hAnsi="Calibri" w:cs="Calibri"/>
                <w:color w:val="595959"/>
                <w:sz w:val="22"/>
                <w:szCs w:val="22"/>
                <w:lang w:val="en-IN" w:eastAsia="en-IN" w:bidi="ar-SA"/>
              </w:rPr>
              <w:t>Address</w:t>
            </w:r>
          </w:p>
        </w:tc>
      </w:tr>
      <w:tr w:rsidR="007C43BE" w:rsidRPr="007C43BE" w14:paraId="01DCA742" w14:textId="77777777" w:rsidTr="007C43BE">
        <w:trPr>
          <w:trHeight w:val="313"/>
        </w:trPr>
        <w:tc>
          <w:tcPr>
            <w:tcW w:w="2701" w:type="dxa"/>
            <w:tcBorders>
              <w:top w:val="single" w:sz="4" w:space="0" w:color="FFFFFF"/>
              <w:left w:val="single" w:sz="4" w:space="0" w:color="FFFFFF"/>
              <w:bottom w:val="single" w:sz="4" w:space="0" w:color="FFFFFF"/>
              <w:right w:val="nil"/>
            </w:tcBorders>
            <w:shd w:val="clear" w:color="000000" w:fill="D8E4BC"/>
            <w:noWrap/>
            <w:vAlign w:val="center"/>
            <w:hideMark/>
          </w:tcPr>
          <w:p w14:paraId="70BEC580" w14:textId="77777777" w:rsidR="007C43BE" w:rsidRPr="007C43BE" w:rsidRDefault="007C43BE" w:rsidP="007C43BE">
            <w:pPr>
              <w:spacing w:line="240" w:lineRule="auto"/>
              <w:ind w:left="0" w:firstLineChars="100" w:firstLine="220"/>
              <w:rPr>
                <w:rFonts w:ascii="Calibri" w:eastAsia="Times New Roman" w:hAnsi="Calibri" w:cs="Calibri"/>
                <w:color w:val="4F6228"/>
                <w:sz w:val="22"/>
                <w:szCs w:val="22"/>
                <w:lang w:val="en-IN" w:eastAsia="en-IN" w:bidi="ar-SA"/>
              </w:rPr>
            </w:pPr>
            <w:proofErr w:type="spellStart"/>
            <w:r w:rsidRPr="007C43BE">
              <w:rPr>
                <w:rFonts w:ascii="Calibri" w:eastAsia="Times New Roman" w:hAnsi="Calibri" w:cs="Calibri"/>
                <w:color w:val="4F6228"/>
                <w:sz w:val="22"/>
                <w:szCs w:val="22"/>
                <w:lang w:val="en-IN" w:eastAsia="en-IN" w:bidi="ar-SA"/>
              </w:rPr>
              <w:t>Abuzer's</w:t>
            </w:r>
            <w:proofErr w:type="spellEnd"/>
            <w:r w:rsidRPr="007C43BE">
              <w:rPr>
                <w:rFonts w:ascii="Calibri" w:eastAsia="Times New Roman" w:hAnsi="Calibri" w:cs="Calibri"/>
                <w:color w:val="4F6228"/>
                <w:sz w:val="22"/>
                <w:szCs w:val="22"/>
                <w:lang w:val="en-IN" w:eastAsia="en-IN" w:bidi="ar-SA"/>
              </w:rPr>
              <w:t xml:space="preserve"> Scrap</w:t>
            </w:r>
          </w:p>
        </w:tc>
        <w:tc>
          <w:tcPr>
            <w:tcW w:w="1247" w:type="dxa"/>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14:paraId="61ABBAAE"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20/25</w:t>
            </w:r>
          </w:p>
        </w:tc>
        <w:tc>
          <w:tcPr>
            <w:tcW w:w="1563" w:type="dxa"/>
            <w:tcBorders>
              <w:top w:val="single" w:sz="4" w:space="0" w:color="FFFFFF"/>
              <w:left w:val="nil"/>
              <w:bottom w:val="single" w:sz="4" w:space="0" w:color="FFFFFF"/>
              <w:right w:val="single" w:sz="4" w:space="0" w:color="FFFFFF"/>
            </w:tcBorders>
            <w:shd w:val="clear" w:color="000000" w:fill="EBF1DE"/>
            <w:noWrap/>
            <w:vAlign w:val="center"/>
            <w:hideMark/>
          </w:tcPr>
          <w:p w14:paraId="142596BB"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51</w:t>
            </w:r>
          </w:p>
        </w:tc>
        <w:tc>
          <w:tcPr>
            <w:tcW w:w="1133" w:type="dxa"/>
            <w:tcBorders>
              <w:top w:val="single" w:sz="4" w:space="0" w:color="FFFFFF"/>
              <w:left w:val="nil"/>
              <w:bottom w:val="single" w:sz="4" w:space="0" w:color="FFFFFF"/>
              <w:right w:val="single" w:sz="4" w:space="0" w:color="FFFFFF"/>
            </w:tcBorders>
            <w:shd w:val="clear" w:color="000000" w:fill="EBF1DE"/>
            <w:noWrap/>
            <w:vAlign w:val="center"/>
            <w:hideMark/>
          </w:tcPr>
          <w:p w14:paraId="01143E88"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45</w:t>
            </w:r>
          </w:p>
        </w:tc>
        <w:tc>
          <w:tcPr>
            <w:tcW w:w="1290" w:type="dxa"/>
            <w:tcBorders>
              <w:top w:val="single" w:sz="4" w:space="0" w:color="FFFFFF"/>
              <w:left w:val="nil"/>
              <w:bottom w:val="single" w:sz="4" w:space="0" w:color="FFFFFF"/>
              <w:right w:val="single" w:sz="4" w:space="0" w:color="FFFFFF"/>
            </w:tcBorders>
            <w:shd w:val="clear" w:color="000000" w:fill="EBF1DE"/>
            <w:noWrap/>
            <w:vAlign w:val="center"/>
            <w:hideMark/>
          </w:tcPr>
          <w:p w14:paraId="00AF9C89"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50</w:t>
            </w:r>
          </w:p>
        </w:tc>
        <w:tc>
          <w:tcPr>
            <w:tcW w:w="2047" w:type="dxa"/>
            <w:tcBorders>
              <w:top w:val="single" w:sz="4" w:space="0" w:color="FFFFFF"/>
              <w:left w:val="nil"/>
              <w:bottom w:val="single" w:sz="4" w:space="0" w:color="FFFFFF"/>
              <w:right w:val="single" w:sz="4" w:space="0" w:color="FFFFFF"/>
            </w:tcBorders>
            <w:shd w:val="clear" w:color="000000" w:fill="EBF1DE"/>
            <w:noWrap/>
            <w:vAlign w:val="center"/>
            <w:hideMark/>
          </w:tcPr>
          <w:p w14:paraId="6C14DEED"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85</w:t>
            </w:r>
          </w:p>
        </w:tc>
        <w:tc>
          <w:tcPr>
            <w:tcW w:w="1290" w:type="dxa"/>
            <w:tcBorders>
              <w:top w:val="single" w:sz="4" w:space="0" w:color="FFFFFF"/>
              <w:left w:val="nil"/>
              <w:bottom w:val="single" w:sz="4" w:space="0" w:color="FFFFFF"/>
              <w:right w:val="single" w:sz="4" w:space="0" w:color="FFFFFF"/>
            </w:tcBorders>
            <w:shd w:val="clear" w:color="000000" w:fill="EBF1DE"/>
            <w:noWrap/>
            <w:vAlign w:val="center"/>
            <w:hideMark/>
          </w:tcPr>
          <w:p w14:paraId="77B92769"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9105-5461-50</w:t>
            </w:r>
          </w:p>
        </w:tc>
        <w:tc>
          <w:tcPr>
            <w:tcW w:w="943" w:type="dxa"/>
            <w:tcBorders>
              <w:top w:val="single" w:sz="4" w:space="0" w:color="FFFFFF"/>
              <w:left w:val="nil"/>
              <w:bottom w:val="single" w:sz="4" w:space="0" w:color="FFFFFF"/>
              <w:right w:val="single" w:sz="4" w:space="0" w:color="FFFFFF"/>
            </w:tcBorders>
            <w:shd w:val="clear" w:color="000000" w:fill="EBF1DE"/>
            <w:noWrap/>
            <w:vAlign w:val="center"/>
            <w:hideMark/>
          </w:tcPr>
          <w:p w14:paraId="1529DBA9"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Delhi</w:t>
            </w:r>
          </w:p>
        </w:tc>
      </w:tr>
      <w:tr w:rsidR="007C43BE" w:rsidRPr="007C43BE" w14:paraId="607C075E" w14:textId="77777777" w:rsidTr="007C43BE">
        <w:trPr>
          <w:trHeight w:val="313"/>
        </w:trPr>
        <w:tc>
          <w:tcPr>
            <w:tcW w:w="2701" w:type="dxa"/>
            <w:tcBorders>
              <w:top w:val="nil"/>
              <w:left w:val="single" w:sz="4" w:space="0" w:color="FFFFFF"/>
              <w:bottom w:val="single" w:sz="4" w:space="0" w:color="FFFFFF"/>
              <w:right w:val="nil"/>
            </w:tcBorders>
            <w:shd w:val="clear" w:color="000000" w:fill="D8E4BC"/>
            <w:noWrap/>
            <w:vAlign w:val="center"/>
            <w:hideMark/>
          </w:tcPr>
          <w:p w14:paraId="09093FAF" w14:textId="77777777" w:rsidR="007C43BE" w:rsidRPr="007C43BE" w:rsidRDefault="007C43BE" w:rsidP="007C43BE">
            <w:pPr>
              <w:spacing w:line="240" w:lineRule="auto"/>
              <w:ind w:left="0" w:firstLineChars="100" w:firstLine="220"/>
              <w:rPr>
                <w:rFonts w:ascii="Calibri" w:eastAsia="Times New Roman" w:hAnsi="Calibri" w:cs="Calibri"/>
                <w:color w:val="4F6228"/>
                <w:sz w:val="22"/>
                <w:szCs w:val="22"/>
                <w:lang w:val="en-IN" w:eastAsia="en-IN" w:bidi="ar-SA"/>
              </w:rPr>
            </w:pPr>
            <w:r w:rsidRPr="007C43BE">
              <w:rPr>
                <w:rFonts w:ascii="Calibri" w:eastAsia="Times New Roman" w:hAnsi="Calibri" w:cs="Calibri"/>
                <w:color w:val="4F6228"/>
                <w:sz w:val="22"/>
                <w:szCs w:val="22"/>
                <w:lang w:val="en-IN" w:eastAsia="en-IN" w:bidi="ar-SA"/>
              </w:rPr>
              <w:t>Bottle &amp; CO</w:t>
            </w:r>
          </w:p>
        </w:tc>
        <w:tc>
          <w:tcPr>
            <w:tcW w:w="1247" w:type="dxa"/>
            <w:tcBorders>
              <w:top w:val="nil"/>
              <w:left w:val="single" w:sz="4" w:space="0" w:color="FFFFFF"/>
              <w:bottom w:val="single" w:sz="4" w:space="0" w:color="FFFFFF"/>
              <w:right w:val="single" w:sz="4" w:space="0" w:color="FFFFFF"/>
            </w:tcBorders>
            <w:shd w:val="clear" w:color="000000" w:fill="EBF1DE"/>
            <w:noWrap/>
            <w:vAlign w:val="center"/>
            <w:hideMark/>
          </w:tcPr>
          <w:p w14:paraId="42DCD29A"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563" w:type="dxa"/>
            <w:tcBorders>
              <w:top w:val="nil"/>
              <w:left w:val="nil"/>
              <w:bottom w:val="single" w:sz="4" w:space="0" w:color="FFFFFF"/>
              <w:right w:val="single" w:sz="4" w:space="0" w:color="FFFFFF"/>
            </w:tcBorders>
            <w:shd w:val="clear" w:color="000000" w:fill="EBF1DE"/>
            <w:noWrap/>
            <w:vAlign w:val="center"/>
            <w:hideMark/>
          </w:tcPr>
          <w:p w14:paraId="2C8826FE"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133" w:type="dxa"/>
            <w:tcBorders>
              <w:top w:val="nil"/>
              <w:left w:val="nil"/>
              <w:bottom w:val="single" w:sz="4" w:space="0" w:color="FFFFFF"/>
              <w:right w:val="single" w:sz="4" w:space="0" w:color="FFFFFF"/>
            </w:tcBorders>
            <w:shd w:val="clear" w:color="000000" w:fill="EBF1DE"/>
            <w:noWrap/>
            <w:vAlign w:val="center"/>
            <w:hideMark/>
          </w:tcPr>
          <w:p w14:paraId="7E4CACA5"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290" w:type="dxa"/>
            <w:tcBorders>
              <w:top w:val="nil"/>
              <w:left w:val="nil"/>
              <w:bottom w:val="single" w:sz="4" w:space="0" w:color="FFFFFF"/>
              <w:right w:val="single" w:sz="4" w:space="0" w:color="FFFFFF"/>
            </w:tcBorders>
            <w:shd w:val="clear" w:color="000000" w:fill="EBF1DE"/>
            <w:noWrap/>
            <w:vAlign w:val="center"/>
            <w:hideMark/>
          </w:tcPr>
          <w:p w14:paraId="5E8835FE"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2047" w:type="dxa"/>
            <w:tcBorders>
              <w:top w:val="nil"/>
              <w:left w:val="nil"/>
              <w:bottom w:val="single" w:sz="4" w:space="0" w:color="FFFFFF"/>
              <w:right w:val="single" w:sz="4" w:space="0" w:color="FFFFFF"/>
            </w:tcBorders>
            <w:shd w:val="clear" w:color="000000" w:fill="EBF1DE"/>
            <w:noWrap/>
            <w:vAlign w:val="center"/>
            <w:hideMark/>
          </w:tcPr>
          <w:p w14:paraId="2A8C3B73"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290" w:type="dxa"/>
            <w:tcBorders>
              <w:top w:val="nil"/>
              <w:left w:val="nil"/>
              <w:bottom w:val="single" w:sz="4" w:space="0" w:color="FFFFFF"/>
              <w:right w:val="single" w:sz="4" w:space="0" w:color="FFFFFF"/>
            </w:tcBorders>
            <w:shd w:val="clear" w:color="000000" w:fill="EBF1DE"/>
            <w:noWrap/>
            <w:vAlign w:val="center"/>
            <w:hideMark/>
          </w:tcPr>
          <w:p w14:paraId="60D16D03"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943" w:type="dxa"/>
            <w:tcBorders>
              <w:top w:val="nil"/>
              <w:left w:val="nil"/>
              <w:bottom w:val="single" w:sz="4" w:space="0" w:color="FFFFFF"/>
              <w:right w:val="single" w:sz="4" w:space="0" w:color="FFFFFF"/>
            </w:tcBorders>
            <w:shd w:val="clear" w:color="000000" w:fill="EBF1DE"/>
            <w:noWrap/>
            <w:vAlign w:val="center"/>
            <w:hideMark/>
          </w:tcPr>
          <w:p w14:paraId="5D4FFBCE"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Delhi</w:t>
            </w:r>
          </w:p>
        </w:tc>
      </w:tr>
      <w:tr w:rsidR="007C43BE" w:rsidRPr="007C43BE" w14:paraId="785C9687" w14:textId="77777777" w:rsidTr="007C43BE">
        <w:trPr>
          <w:trHeight w:val="313"/>
        </w:trPr>
        <w:tc>
          <w:tcPr>
            <w:tcW w:w="2701" w:type="dxa"/>
            <w:tcBorders>
              <w:top w:val="nil"/>
              <w:left w:val="single" w:sz="4" w:space="0" w:color="FFFFFF"/>
              <w:bottom w:val="single" w:sz="4" w:space="0" w:color="FFFFFF"/>
              <w:right w:val="nil"/>
            </w:tcBorders>
            <w:shd w:val="clear" w:color="000000" w:fill="D8E4BC"/>
            <w:noWrap/>
            <w:vAlign w:val="center"/>
            <w:hideMark/>
          </w:tcPr>
          <w:p w14:paraId="113392D1" w14:textId="77777777" w:rsidR="007C43BE" w:rsidRPr="007C43BE" w:rsidRDefault="007C43BE" w:rsidP="007C43BE">
            <w:pPr>
              <w:spacing w:line="240" w:lineRule="auto"/>
              <w:ind w:left="0" w:firstLineChars="100" w:firstLine="220"/>
              <w:rPr>
                <w:rFonts w:ascii="Calibri" w:eastAsia="Times New Roman" w:hAnsi="Calibri" w:cs="Calibri"/>
                <w:color w:val="4F6228"/>
                <w:sz w:val="22"/>
                <w:szCs w:val="22"/>
                <w:lang w:val="en-IN" w:eastAsia="en-IN" w:bidi="ar-SA"/>
              </w:rPr>
            </w:pPr>
            <w:proofErr w:type="spellStart"/>
            <w:r w:rsidRPr="007C43BE">
              <w:rPr>
                <w:rFonts w:ascii="Calibri" w:eastAsia="Times New Roman" w:hAnsi="Calibri" w:cs="Calibri"/>
                <w:color w:val="4F6228"/>
                <w:sz w:val="22"/>
                <w:szCs w:val="22"/>
                <w:lang w:val="en-IN" w:eastAsia="en-IN" w:bidi="ar-SA"/>
              </w:rPr>
              <w:t>Kabadicart</w:t>
            </w:r>
            <w:proofErr w:type="spellEnd"/>
          </w:p>
        </w:tc>
        <w:tc>
          <w:tcPr>
            <w:tcW w:w="1247" w:type="dxa"/>
            <w:tcBorders>
              <w:top w:val="nil"/>
              <w:left w:val="single" w:sz="4" w:space="0" w:color="FFFFFF"/>
              <w:bottom w:val="single" w:sz="4" w:space="0" w:color="FFFFFF"/>
              <w:right w:val="single" w:sz="4" w:space="0" w:color="FFFFFF"/>
            </w:tcBorders>
            <w:shd w:val="clear" w:color="000000" w:fill="EBF1DE"/>
            <w:noWrap/>
            <w:vAlign w:val="center"/>
            <w:hideMark/>
          </w:tcPr>
          <w:p w14:paraId="02942476"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25</w:t>
            </w:r>
          </w:p>
        </w:tc>
        <w:tc>
          <w:tcPr>
            <w:tcW w:w="1563" w:type="dxa"/>
            <w:tcBorders>
              <w:top w:val="nil"/>
              <w:left w:val="nil"/>
              <w:bottom w:val="single" w:sz="4" w:space="0" w:color="FFFFFF"/>
              <w:right w:val="single" w:sz="4" w:space="0" w:color="FFFFFF"/>
            </w:tcBorders>
            <w:shd w:val="clear" w:color="000000" w:fill="EBF1DE"/>
            <w:noWrap/>
            <w:vAlign w:val="center"/>
            <w:hideMark/>
          </w:tcPr>
          <w:p w14:paraId="08476FC1"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133" w:type="dxa"/>
            <w:tcBorders>
              <w:top w:val="nil"/>
              <w:left w:val="nil"/>
              <w:bottom w:val="single" w:sz="4" w:space="0" w:color="FFFFFF"/>
              <w:right w:val="single" w:sz="4" w:space="0" w:color="FFFFFF"/>
            </w:tcBorders>
            <w:shd w:val="clear" w:color="000000" w:fill="EBF1DE"/>
            <w:noWrap/>
            <w:vAlign w:val="center"/>
            <w:hideMark/>
          </w:tcPr>
          <w:p w14:paraId="3796EB06"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290" w:type="dxa"/>
            <w:tcBorders>
              <w:top w:val="nil"/>
              <w:left w:val="nil"/>
              <w:bottom w:val="single" w:sz="4" w:space="0" w:color="FFFFFF"/>
              <w:right w:val="single" w:sz="4" w:space="0" w:color="FFFFFF"/>
            </w:tcBorders>
            <w:shd w:val="clear" w:color="000000" w:fill="EBF1DE"/>
            <w:noWrap/>
            <w:vAlign w:val="center"/>
            <w:hideMark/>
          </w:tcPr>
          <w:p w14:paraId="33C32095"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2047" w:type="dxa"/>
            <w:tcBorders>
              <w:top w:val="nil"/>
              <w:left w:val="nil"/>
              <w:bottom w:val="single" w:sz="4" w:space="0" w:color="FFFFFF"/>
              <w:right w:val="single" w:sz="4" w:space="0" w:color="FFFFFF"/>
            </w:tcBorders>
            <w:shd w:val="clear" w:color="000000" w:fill="EBF1DE"/>
            <w:noWrap/>
            <w:vAlign w:val="center"/>
            <w:hideMark/>
          </w:tcPr>
          <w:p w14:paraId="5FC5D5C2"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290" w:type="dxa"/>
            <w:tcBorders>
              <w:top w:val="nil"/>
              <w:left w:val="nil"/>
              <w:bottom w:val="single" w:sz="4" w:space="0" w:color="FFFFFF"/>
              <w:right w:val="single" w:sz="4" w:space="0" w:color="FFFFFF"/>
            </w:tcBorders>
            <w:shd w:val="clear" w:color="000000" w:fill="EBF1DE"/>
            <w:noWrap/>
            <w:vAlign w:val="center"/>
            <w:hideMark/>
          </w:tcPr>
          <w:p w14:paraId="43A66751"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7251-0640-65</w:t>
            </w:r>
          </w:p>
        </w:tc>
        <w:tc>
          <w:tcPr>
            <w:tcW w:w="943" w:type="dxa"/>
            <w:tcBorders>
              <w:top w:val="nil"/>
              <w:left w:val="nil"/>
              <w:bottom w:val="single" w:sz="4" w:space="0" w:color="FFFFFF"/>
              <w:right w:val="single" w:sz="4" w:space="0" w:color="FFFFFF"/>
            </w:tcBorders>
            <w:shd w:val="clear" w:color="000000" w:fill="EBF1DE"/>
            <w:noWrap/>
            <w:vAlign w:val="center"/>
            <w:hideMark/>
          </w:tcPr>
          <w:p w14:paraId="61D66138"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Noida</w:t>
            </w:r>
          </w:p>
        </w:tc>
      </w:tr>
      <w:tr w:rsidR="007C43BE" w:rsidRPr="007C43BE" w14:paraId="6D219912" w14:textId="77777777" w:rsidTr="007C43BE">
        <w:trPr>
          <w:trHeight w:val="313"/>
        </w:trPr>
        <w:tc>
          <w:tcPr>
            <w:tcW w:w="2701" w:type="dxa"/>
            <w:tcBorders>
              <w:top w:val="nil"/>
              <w:left w:val="single" w:sz="4" w:space="0" w:color="FFFFFF"/>
              <w:bottom w:val="single" w:sz="4" w:space="0" w:color="FFFFFF"/>
              <w:right w:val="nil"/>
            </w:tcBorders>
            <w:shd w:val="clear" w:color="000000" w:fill="D8E4BC"/>
            <w:noWrap/>
            <w:vAlign w:val="center"/>
            <w:hideMark/>
          </w:tcPr>
          <w:p w14:paraId="1307BC8C" w14:textId="77777777" w:rsidR="007C43BE" w:rsidRPr="007C43BE" w:rsidRDefault="007C43BE" w:rsidP="007C43BE">
            <w:pPr>
              <w:spacing w:line="240" w:lineRule="auto"/>
              <w:ind w:left="0" w:firstLineChars="100" w:firstLine="220"/>
              <w:rPr>
                <w:rFonts w:ascii="Calibri" w:eastAsia="Times New Roman" w:hAnsi="Calibri" w:cs="Calibri"/>
                <w:color w:val="4F6228"/>
                <w:sz w:val="22"/>
                <w:szCs w:val="22"/>
                <w:lang w:val="en-IN" w:eastAsia="en-IN" w:bidi="ar-SA"/>
              </w:rPr>
            </w:pPr>
            <w:proofErr w:type="spellStart"/>
            <w:r w:rsidRPr="007C43BE">
              <w:rPr>
                <w:rFonts w:ascii="Calibri" w:eastAsia="Times New Roman" w:hAnsi="Calibri" w:cs="Calibri"/>
                <w:color w:val="4F6228"/>
                <w:sz w:val="22"/>
                <w:szCs w:val="22"/>
                <w:lang w:val="en-IN" w:eastAsia="en-IN" w:bidi="ar-SA"/>
              </w:rPr>
              <w:t>Scrapuncle</w:t>
            </w:r>
            <w:proofErr w:type="spellEnd"/>
          </w:p>
        </w:tc>
        <w:tc>
          <w:tcPr>
            <w:tcW w:w="1247" w:type="dxa"/>
            <w:tcBorders>
              <w:top w:val="nil"/>
              <w:left w:val="single" w:sz="4" w:space="0" w:color="FFFFFF"/>
              <w:bottom w:val="single" w:sz="4" w:space="0" w:color="FFFFFF"/>
              <w:right w:val="single" w:sz="4" w:space="0" w:color="FFFFFF"/>
            </w:tcBorders>
            <w:shd w:val="clear" w:color="000000" w:fill="EBF1DE"/>
            <w:noWrap/>
            <w:vAlign w:val="center"/>
            <w:hideMark/>
          </w:tcPr>
          <w:p w14:paraId="2AD8F1F2"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20</w:t>
            </w:r>
          </w:p>
        </w:tc>
        <w:tc>
          <w:tcPr>
            <w:tcW w:w="1563" w:type="dxa"/>
            <w:tcBorders>
              <w:top w:val="nil"/>
              <w:left w:val="nil"/>
              <w:bottom w:val="single" w:sz="4" w:space="0" w:color="FFFFFF"/>
              <w:right w:val="single" w:sz="4" w:space="0" w:color="FFFFFF"/>
            </w:tcBorders>
            <w:shd w:val="clear" w:color="000000" w:fill="EBF1DE"/>
            <w:noWrap/>
            <w:vAlign w:val="center"/>
            <w:hideMark/>
          </w:tcPr>
          <w:p w14:paraId="5FC69566"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133" w:type="dxa"/>
            <w:tcBorders>
              <w:top w:val="nil"/>
              <w:left w:val="nil"/>
              <w:bottom w:val="single" w:sz="4" w:space="0" w:color="FFFFFF"/>
              <w:right w:val="single" w:sz="4" w:space="0" w:color="FFFFFF"/>
            </w:tcBorders>
            <w:shd w:val="clear" w:color="000000" w:fill="EBF1DE"/>
            <w:noWrap/>
            <w:vAlign w:val="center"/>
            <w:hideMark/>
          </w:tcPr>
          <w:p w14:paraId="605E44A4"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290" w:type="dxa"/>
            <w:tcBorders>
              <w:top w:val="nil"/>
              <w:left w:val="nil"/>
              <w:bottom w:val="single" w:sz="4" w:space="0" w:color="FFFFFF"/>
              <w:right w:val="single" w:sz="4" w:space="0" w:color="FFFFFF"/>
            </w:tcBorders>
            <w:shd w:val="clear" w:color="000000" w:fill="EBF1DE"/>
            <w:noWrap/>
            <w:vAlign w:val="center"/>
            <w:hideMark/>
          </w:tcPr>
          <w:p w14:paraId="1B7C3893"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2047" w:type="dxa"/>
            <w:tcBorders>
              <w:top w:val="nil"/>
              <w:left w:val="nil"/>
              <w:bottom w:val="single" w:sz="4" w:space="0" w:color="FFFFFF"/>
              <w:right w:val="single" w:sz="4" w:space="0" w:color="FFFFFF"/>
            </w:tcBorders>
            <w:shd w:val="clear" w:color="000000" w:fill="EBF1DE"/>
            <w:noWrap/>
            <w:vAlign w:val="center"/>
            <w:hideMark/>
          </w:tcPr>
          <w:p w14:paraId="07930F96"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290" w:type="dxa"/>
            <w:tcBorders>
              <w:top w:val="nil"/>
              <w:left w:val="nil"/>
              <w:bottom w:val="single" w:sz="4" w:space="0" w:color="FFFFFF"/>
              <w:right w:val="single" w:sz="4" w:space="0" w:color="FFFFFF"/>
            </w:tcBorders>
            <w:shd w:val="clear" w:color="000000" w:fill="EBF1DE"/>
            <w:noWrap/>
            <w:vAlign w:val="center"/>
            <w:hideMark/>
          </w:tcPr>
          <w:p w14:paraId="2FC9991A"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8595-3586-13</w:t>
            </w:r>
          </w:p>
        </w:tc>
        <w:tc>
          <w:tcPr>
            <w:tcW w:w="943" w:type="dxa"/>
            <w:tcBorders>
              <w:top w:val="nil"/>
              <w:left w:val="nil"/>
              <w:bottom w:val="single" w:sz="4" w:space="0" w:color="FFFFFF"/>
              <w:right w:val="single" w:sz="4" w:space="0" w:color="FFFFFF"/>
            </w:tcBorders>
            <w:shd w:val="clear" w:color="000000" w:fill="EBF1DE"/>
            <w:noWrap/>
            <w:vAlign w:val="center"/>
            <w:hideMark/>
          </w:tcPr>
          <w:p w14:paraId="64034958"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Delhi</w:t>
            </w:r>
          </w:p>
        </w:tc>
      </w:tr>
      <w:tr w:rsidR="007C43BE" w:rsidRPr="007C43BE" w14:paraId="23677BB2" w14:textId="77777777" w:rsidTr="007C43BE">
        <w:trPr>
          <w:trHeight w:val="313"/>
        </w:trPr>
        <w:tc>
          <w:tcPr>
            <w:tcW w:w="2701" w:type="dxa"/>
            <w:tcBorders>
              <w:top w:val="nil"/>
              <w:left w:val="single" w:sz="4" w:space="0" w:color="FFFFFF"/>
              <w:bottom w:val="single" w:sz="4" w:space="0" w:color="FFFFFF"/>
              <w:right w:val="nil"/>
            </w:tcBorders>
            <w:shd w:val="clear" w:color="000000" w:fill="D8E4BC"/>
            <w:noWrap/>
            <w:vAlign w:val="center"/>
            <w:hideMark/>
          </w:tcPr>
          <w:p w14:paraId="3CFA3B27" w14:textId="77777777" w:rsidR="007C43BE" w:rsidRPr="007C43BE" w:rsidRDefault="007C43BE" w:rsidP="007C43BE">
            <w:pPr>
              <w:spacing w:line="240" w:lineRule="auto"/>
              <w:ind w:left="0" w:firstLineChars="100" w:firstLine="220"/>
              <w:rPr>
                <w:rFonts w:ascii="Calibri" w:eastAsia="Times New Roman" w:hAnsi="Calibri" w:cs="Calibri"/>
                <w:color w:val="4F6228"/>
                <w:sz w:val="22"/>
                <w:szCs w:val="22"/>
                <w:lang w:val="en-IN" w:eastAsia="en-IN" w:bidi="ar-SA"/>
              </w:rPr>
            </w:pPr>
            <w:r w:rsidRPr="007C43BE">
              <w:rPr>
                <w:rFonts w:ascii="Calibri" w:eastAsia="Times New Roman" w:hAnsi="Calibri" w:cs="Calibri"/>
                <w:color w:val="4F6228"/>
                <w:sz w:val="22"/>
                <w:szCs w:val="22"/>
                <w:lang w:val="en-IN" w:eastAsia="en-IN" w:bidi="ar-SA"/>
              </w:rPr>
              <w:t xml:space="preserve">Banyan Recycling </w:t>
            </w:r>
            <w:proofErr w:type="spellStart"/>
            <w:r w:rsidRPr="007C43BE">
              <w:rPr>
                <w:rFonts w:ascii="Calibri" w:eastAsia="Times New Roman" w:hAnsi="Calibri" w:cs="Calibri"/>
                <w:color w:val="4F6228"/>
                <w:sz w:val="22"/>
                <w:szCs w:val="22"/>
                <w:lang w:val="en-IN" w:eastAsia="en-IN" w:bidi="ar-SA"/>
              </w:rPr>
              <w:t>Center</w:t>
            </w:r>
            <w:proofErr w:type="spellEnd"/>
          </w:p>
        </w:tc>
        <w:tc>
          <w:tcPr>
            <w:tcW w:w="1247" w:type="dxa"/>
            <w:tcBorders>
              <w:top w:val="nil"/>
              <w:left w:val="single" w:sz="4" w:space="0" w:color="FFFFFF"/>
              <w:bottom w:val="single" w:sz="4" w:space="0" w:color="FFFFFF"/>
              <w:right w:val="single" w:sz="4" w:space="0" w:color="FFFFFF"/>
            </w:tcBorders>
            <w:shd w:val="clear" w:color="000000" w:fill="EBF1DE"/>
            <w:noWrap/>
            <w:vAlign w:val="center"/>
            <w:hideMark/>
          </w:tcPr>
          <w:p w14:paraId="66BC2B7F"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563" w:type="dxa"/>
            <w:tcBorders>
              <w:top w:val="nil"/>
              <w:left w:val="nil"/>
              <w:bottom w:val="single" w:sz="4" w:space="0" w:color="FFFFFF"/>
              <w:right w:val="single" w:sz="4" w:space="0" w:color="FFFFFF"/>
            </w:tcBorders>
            <w:shd w:val="clear" w:color="000000" w:fill="EBF1DE"/>
            <w:noWrap/>
            <w:vAlign w:val="center"/>
            <w:hideMark/>
          </w:tcPr>
          <w:p w14:paraId="5BDD894B"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133" w:type="dxa"/>
            <w:tcBorders>
              <w:top w:val="nil"/>
              <w:left w:val="nil"/>
              <w:bottom w:val="single" w:sz="4" w:space="0" w:color="FFFFFF"/>
              <w:right w:val="single" w:sz="4" w:space="0" w:color="FFFFFF"/>
            </w:tcBorders>
            <w:shd w:val="clear" w:color="000000" w:fill="EBF1DE"/>
            <w:noWrap/>
            <w:vAlign w:val="center"/>
            <w:hideMark/>
          </w:tcPr>
          <w:p w14:paraId="5CE8DA23"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290" w:type="dxa"/>
            <w:tcBorders>
              <w:top w:val="nil"/>
              <w:left w:val="nil"/>
              <w:bottom w:val="single" w:sz="4" w:space="0" w:color="FFFFFF"/>
              <w:right w:val="single" w:sz="4" w:space="0" w:color="FFFFFF"/>
            </w:tcBorders>
            <w:shd w:val="clear" w:color="000000" w:fill="EBF1DE"/>
            <w:noWrap/>
            <w:vAlign w:val="center"/>
            <w:hideMark/>
          </w:tcPr>
          <w:p w14:paraId="6C054D06"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2047" w:type="dxa"/>
            <w:tcBorders>
              <w:top w:val="nil"/>
              <w:left w:val="nil"/>
              <w:bottom w:val="single" w:sz="4" w:space="0" w:color="FFFFFF"/>
              <w:right w:val="single" w:sz="4" w:space="0" w:color="FFFFFF"/>
            </w:tcBorders>
            <w:shd w:val="clear" w:color="000000" w:fill="EBF1DE"/>
            <w:noWrap/>
            <w:vAlign w:val="center"/>
            <w:hideMark/>
          </w:tcPr>
          <w:p w14:paraId="2268D6FE"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290" w:type="dxa"/>
            <w:tcBorders>
              <w:top w:val="nil"/>
              <w:left w:val="nil"/>
              <w:bottom w:val="single" w:sz="4" w:space="0" w:color="FFFFFF"/>
              <w:right w:val="single" w:sz="4" w:space="0" w:color="FFFFFF"/>
            </w:tcBorders>
            <w:shd w:val="clear" w:color="000000" w:fill="EBF1DE"/>
            <w:noWrap/>
            <w:vAlign w:val="center"/>
            <w:hideMark/>
          </w:tcPr>
          <w:p w14:paraId="2B0C92D6"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943" w:type="dxa"/>
            <w:tcBorders>
              <w:top w:val="nil"/>
              <w:left w:val="nil"/>
              <w:bottom w:val="single" w:sz="4" w:space="0" w:color="FFFFFF"/>
              <w:right w:val="single" w:sz="4" w:space="0" w:color="FFFFFF"/>
            </w:tcBorders>
            <w:shd w:val="clear" w:color="000000" w:fill="EBF1DE"/>
            <w:noWrap/>
            <w:vAlign w:val="center"/>
            <w:hideMark/>
          </w:tcPr>
          <w:p w14:paraId="1C69D6F0"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Delhi</w:t>
            </w:r>
          </w:p>
        </w:tc>
      </w:tr>
      <w:tr w:rsidR="007C43BE" w:rsidRPr="007C43BE" w14:paraId="4AA44070" w14:textId="77777777" w:rsidTr="007C43BE">
        <w:trPr>
          <w:trHeight w:val="313"/>
        </w:trPr>
        <w:tc>
          <w:tcPr>
            <w:tcW w:w="2701" w:type="dxa"/>
            <w:tcBorders>
              <w:top w:val="nil"/>
              <w:left w:val="single" w:sz="4" w:space="0" w:color="FFFFFF"/>
              <w:bottom w:val="single" w:sz="4" w:space="0" w:color="FFFFFF"/>
              <w:right w:val="nil"/>
            </w:tcBorders>
            <w:shd w:val="clear" w:color="000000" w:fill="D8E4BC"/>
            <w:noWrap/>
            <w:vAlign w:val="center"/>
            <w:hideMark/>
          </w:tcPr>
          <w:p w14:paraId="54013294" w14:textId="77777777" w:rsidR="007C43BE" w:rsidRPr="007C43BE" w:rsidRDefault="007C43BE" w:rsidP="007C43BE">
            <w:pPr>
              <w:spacing w:line="240" w:lineRule="auto"/>
              <w:ind w:left="0" w:firstLineChars="100" w:firstLine="220"/>
              <w:rPr>
                <w:rFonts w:ascii="Calibri" w:eastAsia="Times New Roman" w:hAnsi="Calibri" w:cs="Calibri"/>
                <w:color w:val="4F6228"/>
                <w:sz w:val="22"/>
                <w:szCs w:val="22"/>
                <w:lang w:val="en-IN" w:eastAsia="en-IN" w:bidi="ar-SA"/>
              </w:rPr>
            </w:pPr>
            <w:proofErr w:type="spellStart"/>
            <w:r w:rsidRPr="007C43BE">
              <w:rPr>
                <w:rFonts w:ascii="Calibri" w:eastAsia="Times New Roman" w:hAnsi="Calibri" w:cs="Calibri"/>
                <w:color w:val="4F6228"/>
                <w:sz w:val="22"/>
                <w:szCs w:val="22"/>
                <w:lang w:val="en-IN" w:eastAsia="en-IN" w:bidi="ar-SA"/>
              </w:rPr>
              <w:t>Alcis</w:t>
            </w:r>
            <w:proofErr w:type="spellEnd"/>
            <w:r w:rsidRPr="007C43BE">
              <w:rPr>
                <w:rFonts w:ascii="Calibri" w:eastAsia="Times New Roman" w:hAnsi="Calibri" w:cs="Calibri"/>
                <w:color w:val="4F6228"/>
                <w:sz w:val="22"/>
                <w:szCs w:val="22"/>
                <w:lang w:val="en-IN" w:eastAsia="en-IN" w:bidi="ar-SA"/>
              </w:rPr>
              <w:t xml:space="preserve"> sports</w:t>
            </w:r>
          </w:p>
        </w:tc>
        <w:tc>
          <w:tcPr>
            <w:tcW w:w="1247" w:type="dxa"/>
            <w:tcBorders>
              <w:top w:val="nil"/>
              <w:left w:val="single" w:sz="4" w:space="0" w:color="FFFFFF"/>
              <w:bottom w:val="single" w:sz="4" w:space="0" w:color="FFFFFF"/>
              <w:right w:val="single" w:sz="4" w:space="0" w:color="FFFFFF"/>
            </w:tcBorders>
            <w:shd w:val="clear" w:color="000000" w:fill="EBF1DE"/>
            <w:noWrap/>
            <w:vAlign w:val="center"/>
            <w:hideMark/>
          </w:tcPr>
          <w:p w14:paraId="4CFE4C94"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563" w:type="dxa"/>
            <w:tcBorders>
              <w:top w:val="nil"/>
              <w:left w:val="nil"/>
              <w:bottom w:val="single" w:sz="4" w:space="0" w:color="FFFFFF"/>
              <w:right w:val="single" w:sz="4" w:space="0" w:color="FFFFFF"/>
            </w:tcBorders>
            <w:shd w:val="clear" w:color="000000" w:fill="EBF1DE"/>
            <w:noWrap/>
            <w:vAlign w:val="center"/>
            <w:hideMark/>
          </w:tcPr>
          <w:p w14:paraId="52CCAA6C"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133" w:type="dxa"/>
            <w:tcBorders>
              <w:top w:val="nil"/>
              <w:left w:val="nil"/>
              <w:bottom w:val="single" w:sz="4" w:space="0" w:color="FFFFFF"/>
              <w:right w:val="single" w:sz="4" w:space="0" w:color="FFFFFF"/>
            </w:tcBorders>
            <w:shd w:val="clear" w:color="000000" w:fill="EBF1DE"/>
            <w:noWrap/>
            <w:vAlign w:val="center"/>
            <w:hideMark/>
          </w:tcPr>
          <w:p w14:paraId="10B2D737"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290" w:type="dxa"/>
            <w:tcBorders>
              <w:top w:val="nil"/>
              <w:left w:val="nil"/>
              <w:bottom w:val="single" w:sz="4" w:space="0" w:color="FFFFFF"/>
              <w:right w:val="single" w:sz="4" w:space="0" w:color="FFFFFF"/>
            </w:tcBorders>
            <w:shd w:val="clear" w:color="000000" w:fill="EBF1DE"/>
            <w:noWrap/>
            <w:vAlign w:val="center"/>
            <w:hideMark/>
          </w:tcPr>
          <w:p w14:paraId="37F714A0"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2047" w:type="dxa"/>
            <w:tcBorders>
              <w:top w:val="nil"/>
              <w:left w:val="nil"/>
              <w:bottom w:val="single" w:sz="4" w:space="0" w:color="FFFFFF"/>
              <w:right w:val="single" w:sz="4" w:space="0" w:color="FFFFFF"/>
            </w:tcBorders>
            <w:shd w:val="clear" w:color="000000" w:fill="EBF1DE"/>
            <w:noWrap/>
            <w:vAlign w:val="center"/>
            <w:hideMark/>
          </w:tcPr>
          <w:p w14:paraId="1CDF0815"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290" w:type="dxa"/>
            <w:tcBorders>
              <w:top w:val="nil"/>
              <w:left w:val="nil"/>
              <w:bottom w:val="single" w:sz="4" w:space="0" w:color="FFFFFF"/>
              <w:right w:val="single" w:sz="4" w:space="0" w:color="FFFFFF"/>
            </w:tcBorders>
            <w:shd w:val="clear" w:color="000000" w:fill="EBF1DE"/>
            <w:noWrap/>
            <w:vAlign w:val="center"/>
            <w:hideMark/>
          </w:tcPr>
          <w:p w14:paraId="3345CBD2"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943" w:type="dxa"/>
            <w:tcBorders>
              <w:top w:val="nil"/>
              <w:left w:val="nil"/>
              <w:bottom w:val="single" w:sz="4" w:space="0" w:color="FFFFFF"/>
              <w:right w:val="single" w:sz="4" w:space="0" w:color="FFFFFF"/>
            </w:tcBorders>
            <w:shd w:val="clear" w:color="000000" w:fill="EBF1DE"/>
            <w:noWrap/>
            <w:vAlign w:val="center"/>
            <w:hideMark/>
          </w:tcPr>
          <w:p w14:paraId="17A907FD"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Noida</w:t>
            </w:r>
          </w:p>
        </w:tc>
      </w:tr>
      <w:tr w:rsidR="007C43BE" w:rsidRPr="007C43BE" w14:paraId="68C93C45" w14:textId="77777777" w:rsidTr="007C43BE">
        <w:trPr>
          <w:trHeight w:val="235"/>
        </w:trPr>
        <w:tc>
          <w:tcPr>
            <w:tcW w:w="2701" w:type="dxa"/>
            <w:tcBorders>
              <w:top w:val="nil"/>
              <w:left w:val="single" w:sz="4" w:space="0" w:color="FFFFFF"/>
              <w:bottom w:val="single" w:sz="4" w:space="0" w:color="FFFFFF"/>
              <w:right w:val="nil"/>
            </w:tcBorders>
            <w:shd w:val="clear" w:color="000000" w:fill="D8E4BC"/>
            <w:noWrap/>
            <w:vAlign w:val="center"/>
            <w:hideMark/>
          </w:tcPr>
          <w:p w14:paraId="1A48E620" w14:textId="77777777" w:rsidR="007C43BE" w:rsidRPr="007C43BE" w:rsidRDefault="007C43BE" w:rsidP="007C43BE">
            <w:pPr>
              <w:spacing w:line="240" w:lineRule="auto"/>
              <w:ind w:left="0" w:firstLineChars="100" w:firstLine="220"/>
              <w:rPr>
                <w:rFonts w:ascii="Calibri" w:eastAsia="Times New Roman" w:hAnsi="Calibri" w:cs="Calibri"/>
                <w:color w:val="4F6228"/>
                <w:sz w:val="22"/>
                <w:szCs w:val="22"/>
                <w:lang w:val="en-IN" w:eastAsia="en-IN" w:bidi="ar-SA"/>
              </w:rPr>
            </w:pPr>
            <w:r w:rsidRPr="007C43BE">
              <w:rPr>
                <w:rFonts w:ascii="Calibri" w:eastAsia="Times New Roman" w:hAnsi="Calibri" w:cs="Calibri"/>
                <w:color w:val="4F6228"/>
                <w:sz w:val="22"/>
                <w:szCs w:val="22"/>
                <w:lang w:val="en-IN" w:eastAsia="en-IN" w:bidi="ar-SA"/>
              </w:rPr>
              <w:t>RRSSR</w:t>
            </w:r>
          </w:p>
        </w:tc>
        <w:tc>
          <w:tcPr>
            <w:tcW w:w="1247" w:type="dxa"/>
            <w:tcBorders>
              <w:top w:val="nil"/>
              <w:left w:val="single" w:sz="4" w:space="0" w:color="FFFFFF"/>
              <w:bottom w:val="single" w:sz="4" w:space="0" w:color="FFFFFF"/>
              <w:right w:val="single" w:sz="4" w:space="0" w:color="FFFFFF"/>
            </w:tcBorders>
            <w:shd w:val="clear" w:color="000000" w:fill="EBF1DE"/>
            <w:noWrap/>
            <w:vAlign w:val="center"/>
            <w:hideMark/>
          </w:tcPr>
          <w:p w14:paraId="79B12081"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25</w:t>
            </w:r>
          </w:p>
        </w:tc>
        <w:tc>
          <w:tcPr>
            <w:tcW w:w="1563" w:type="dxa"/>
            <w:tcBorders>
              <w:top w:val="nil"/>
              <w:left w:val="nil"/>
              <w:bottom w:val="single" w:sz="4" w:space="0" w:color="FFFFFF"/>
              <w:right w:val="single" w:sz="4" w:space="0" w:color="FFFFFF"/>
            </w:tcBorders>
            <w:shd w:val="clear" w:color="000000" w:fill="EBF1DE"/>
            <w:noWrap/>
            <w:vAlign w:val="center"/>
            <w:hideMark/>
          </w:tcPr>
          <w:p w14:paraId="1B38EEA0"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52</w:t>
            </w:r>
          </w:p>
        </w:tc>
        <w:tc>
          <w:tcPr>
            <w:tcW w:w="1133" w:type="dxa"/>
            <w:tcBorders>
              <w:top w:val="nil"/>
              <w:left w:val="nil"/>
              <w:bottom w:val="single" w:sz="4" w:space="0" w:color="FFFFFF"/>
              <w:right w:val="single" w:sz="4" w:space="0" w:color="FFFFFF"/>
            </w:tcBorders>
            <w:shd w:val="clear" w:color="000000" w:fill="EBF1DE"/>
            <w:noWrap/>
            <w:vAlign w:val="center"/>
            <w:hideMark/>
          </w:tcPr>
          <w:p w14:paraId="72272A0B"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44</w:t>
            </w:r>
          </w:p>
        </w:tc>
        <w:tc>
          <w:tcPr>
            <w:tcW w:w="1290" w:type="dxa"/>
            <w:tcBorders>
              <w:top w:val="nil"/>
              <w:left w:val="nil"/>
              <w:bottom w:val="single" w:sz="4" w:space="0" w:color="FFFFFF"/>
              <w:right w:val="single" w:sz="4" w:space="0" w:color="FFFFFF"/>
            </w:tcBorders>
            <w:shd w:val="clear" w:color="000000" w:fill="EBF1DE"/>
            <w:noWrap/>
            <w:vAlign w:val="center"/>
            <w:hideMark/>
          </w:tcPr>
          <w:p w14:paraId="6384D17E"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53</w:t>
            </w:r>
          </w:p>
        </w:tc>
        <w:tc>
          <w:tcPr>
            <w:tcW w:w="2047" w:type="dxa"/>
            <w:tcBorders>
              <w:top w:val="nil"/>
              <w:left w:val="nil"/>
              <w:bottom w:val="single" w:sz="4" w:space="0" w:color="FFFFFF"/>
              <w:right w:val="single" w:sz="4" w:space="0" w:color="FFFFFF"/>
            </w:tcBorders>
            <w:shd w:val="clear" w:color="000000" w:fill="EBF1DE"/>
            <w:noWrap/>
            <w:vAlign w:val="center"/>
            <w:hideMark/>
          </w:tcPr>
          <w:p w14:paraId="7965C562"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80</w:t>
            </w:r>
          </w:p>
        </w:tc>
        <w:tc>
          <w:tcPr>
            <w:tcW w:w="1290" w:type="dxa"/>
            <w:tcBorders>
              <w:top w:val="nil"/>
              <w:left w:val="nil"/>
              <w:bottom w:val="single" w:sz="4" w:space="0" w:color="FFFFFF"/>
              <w:right w:val="single" w:sz="4" w:space="0" w:color="FFFFFF"/>
            </w:tcBorders>
            <w:shd w:val="clear" w:color="000000" w:fill="EBF1DE"/>
            <w:noWrap/>
            <w:vAlign w:val="center"/>
            <w:hideMark/>
          </w:tcPr>
          <w:p w14:paraId="50522F0C" w14:textId="796779B3" w:rsidR="007C43BE" w:rsidRPr="007C43BE" w:rsidRDefault="001F5136" w:rsidP="007C43BE">
            <w:pPr>
              <w:spacing w:line="240" w:lineRule="auto"/>
              <w:ind w:left="0"/>
              <w:jc w:val="center"/>
              <w:rPr>
                <w:rFonts w:ascii="Calibri" w:eastAsia="Times New Roman" w:hAnsi="Calibri" w:cs="Calibri"/>
                <w:b/>
                <w:bCs/>
                <w:color w:val="4F6228"/>
                <w:sz w:val="22"/>
                <w:szCs w:val="22"/>
                <w:lang w:val="en-IN" w:eastAsia="en-IN" w:bidi="ar-SA"/>
              </w:rPr>
            </w:pPr>
            <w:r>
              <w:rPr>
                <w:rFonts w:ascii="Calibri" w:eastAsia="Times New Roman" w:hAnsi="Calibri" w:cs="Calibri"/>
                <w:b/>
                <w:bCs/>
                <w:color w:val="4F6228"/>
                <w:sz w:val="22"/>
                <w:szCs w:val="22"/>
                <w:lang w:val="en-IN" w:eastAsia="en-IN" w:bidi="ar-SA"/>
              </w:rPr>
              <w:t>9873301543</w:t>
            </w:r>
            <w:r w:rsidR="007C43BE" w:rsidRPr="007C43BE">
              <w:rPr>
                <w:rFonts w:ascii="Calibri" w:eastAsia="Times New Roman" w:hAnsi="Calibri" w:cs="Calibri"/>
                <w:b/>
                <w:bCs/>
                <w:color w:val="4F6228"/>
                <w:sz w:val="22"/>
                <w:szCs w:val="22"/>
                <w:lang w:val="en-IN" w:eastAsia="en-IN" w:bidi="ar-SA"/>
              </w:rPr>
              <w:t> </w:t>
            </w:r>
          </w:p>
        </w:tc>
        <w:tc>
          <w:tcPr>
            <w:tcW w:w="943" w:type="dxa"/>
            <w:tcBorders>
              <w:top w:val="nil"/>
              <w:left w:val="nil"/>
              <w:bottom w:val="single" w:sz="4" w:space="0" w:color="FFFFFF"/>
              <w:right w:val="single" w:sz="4" w:space="0" w:color="FFFFFF"/>
            </w:tcBorders>
            <w:shd w:val="clear" w:color="000000" w:fill="EBF1DE"/>
            <w:noWrap/>
            <w:vAlign w:val="center"/>
            <w:hideMark/>
          </w:tcPr>
          <w:p w14:paraId="7BE3AF4E"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Delhi</w:t>
            </w:r>
          </w:p>
        </w:tc>
      </w:tr>
      <w:tr w:rsidR="007C43BE" w:rsidRPr="007C43BE" w14:paraId="059EF38D" w14:textId="77777777" w:rsidTr="007C43BE">
        <w:trPr>
          <w:trHeight w:val="235"/>
        </w:trPr>
        <w:tc>
          <w:tcPr>
            <w:tcW w:w="2701" w:type="dxa"/>
            <w:tcBorders>
              <w:top w:val="nil"/>
              <w:left w:val="nil"/>
              <w:bottom w:val="nil"/>
              <w:right w:val="nil"/>
            </w:tcBorders>
            <w:shd w:val="clear" w:color="auto" w:fill="auto"/>
            <w:noWrap/>
            <w:vAlign w:val="bottom"/>
            <w:hideMark/>
          </w:tcPr>
          <w:p w14:paraId="0B1A0381"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p>
        </w:tc>
        <w:tc>
          <w:tcPr>
            <w:tcW w:w="1247" w:type="dxa"/>
            <w:tcBorders>
              <w:top w:val="nil"/>
              <w:left w:val="nil"/>
              <w:bottom w:val="nil"/>
              <w:right w:val="nil"/>
            </w:tcBorders>
            <w:shd w:val="clear" w:color="auto" w:fill="auto"/>
            <w:noWrap/>
            <w:vAlign w:val="bottom"/>
            <w:hideMark/>
          </w:tcPr>
          <w:p w14:paraId="00051694"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1563" w:type="dxa"/>
            <w:tcBorders>
              <w:top w:val="nil"/>
              <w:left w:val="nil"/>
              <w:bottom w:val="nil"/>
              <w:right w:val="nil"/>
            </w:tcBorders>
            <w:shd w:val="clear" w:color="auto" w:fill="auto"/>
            <w:noWrap/>
            <w:vAlign w:val="bottom"/>
            <w:hideMark/>
          </w:tcPr>
          <w:p w14:paraId="5E3FCD68"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1133" w:type="dxa"/>
            <w:tcBorders>
              <w:top w:val="nil"/>
              <w:left w:val="nil"/>
              <w:bottom w:val="nil"/>
              <w:right w:val="nil"/>
            </w:tcBorders>
            <w:shd w:val="clear" w:color="auto" w:fill="auto"/>
            <w:noWrap/>
            <w:vAlign w:val="bottom"/>
            <w:hideMark/>
          </w:tcPr>
          <w:p w14:paraId="50B7FDFA"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1290" w:type="dxa"/>
            <w:tcBorders>
              <w:top w:val="nil"/>
              <w:left w:val="nil"/>
              <w:bottom w:val="nil"/>
              <w:right w:val="nil"/>
            </w:tcBorders>
            <w:shd w:val="clear" w:color="auto" w:fill="auto"/>
            <w:noWrap/>
            <w:vAlign w:val="bottom"/>
            <w:hideMark/>
          </w:tcPr>
          <w:p w14:paraId="3D973670"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2047" w:type="dxa"/>
            <w:tcBorders>
              <w:top w:val="nil"/>
              <w:left w:val="nil"/>
              <w:bottom w:val="nil"/>
              <w:right w:val="nil"/>
            </w:tcBorders>
            <w:shd w:val="clear" w:color="auto" w:fill="auto"/>
            <w:noWrap/>
            <w:vAlign w:val="bottom"/>
            <w:hideMark/>
          </w:tcPr>
          <w:p w14:paraId="6D103FA0"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1290" w:type="dxa"/>
            <w:tcBorders>
              <w:top w:val="nil"/>
              <w:left w:val="nil"/>
              <w:bottom w:val="nil"/>
              <w:right w:val="nil"/>
            </w:tcBorders>
            <w:shd w:val="clear" w:color="auto" w:fill="auto"/>
            <w:noWrap/>
            <w:vAlign w:val="bottom"/>
            <w:hideMark/>
          </w:tcPr>
          <w:p w14:paraId="2365CE45"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943" w:type="dxa"/>
            <w:tcBorders>
              <w:top w:val="nil"/>
              <w:left w:val="nil"/>
              <w:bottom w:val="nil"/>
              <w:right w:val="nil"/>
            </w:tcBorders>
            <w:shd w:val="clear" w:color="auto" w:fill="auto"/>
            <w:noWrap/>
            <w:vAlign w:val="bottom"/>
            <w:hideMark/>
          </w:tcPr>
          <w:p w14:paraId="13A6EB56"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r>
      <w:tr w:rsidR="007C43BE" w:rsidRPr="007C43BE" w14:paraId="08C88502" w14:textId="77777777" w:rsidTr="007C43BE">
        <w:trPr>
          <w:trHeight w:val="313"/>
        </w:trPr>
        <w:tc>
          <w:tcPr>
            <w:tcW w:w="3948" w:type="dxa"/>
            <w:gridSpan w:val="2"/>
            <w:tcBorders>
              <w:top w:val="single" w:sz="4" w:space="0" w:color="FFFFFF"/>
              <w:left w:val="single" w:sz="4" w:space="0" w:color="FFFFFF"/>
              <w:bottom w:val="nil"/>
              <w:right w:val="single" w:sz="4" w:space="0" w:color="FFFFFF"/>
            </w:tcBorders>
            <w:shd w:val="clear" w:color="000000" w:fill="4F6228"/>
            <w:noWrap/>
            <w:vAlign w:val="center"/>
            <w:hideMark/>
          </w:tcPr>
          <w:p w14:paraId="3DF20944" w14:textId="77777777" w:rsidR="007C43BE" w:rsidRPr="007C43BE" w:rsidRDefault="007C43BE" w:rsidP="007C43BE">
            <w:pPr>
              <w:spacing w:line="240" w:lineRule="auto"/>
              <w:ind w:left="0"/>
              <w:jc w:val="center"/>
              <w:rPr>
                <w:rFonts w:ascii="Calibri" w:eastAsia="Times New Roman" w:hAnsi="Calibri" w:cs="Calibri"/>
                <w:b/>
                <w:bCs/>
                <w:color w:val="EBF1DE"/>
                <w:sz w:val="22"/>
                <w:szCs w:val="22"/>
                <w:lang w:val="en-IN" w:eastAsia="en-IN" w:bidi="ar-SA"/>
              </w:rPr>
            </w:pPr>
            <w:r w:rsidRPr="007C43BE">
              <w:rPr>
                <w:rFonts w:ascii="Calibri" w:eastAsia="Times New Roman" w:hAnsi="Calibri" w:cs="Calibri"/>
                <w:b/>
                <w:bCs/>
                <w:color w:val="EBF1DE"/>
                <w:sz w:val="22"/>
                <w:szCs w:val="22"/>
                <w:lang w:val="en-IN" w:eastAsia="en-IN" w:bidi="ar-SA"/>
              </w:rPr>
              <w:t>Paper Industries &amp; rate of waste paper</w:t>
            </w:r>
          </w:p>
        </w:tc>
        <w:tc>
          <w:tcPr>
            <w:tcW w:w="1563" w:type="dxa"/>
            <w:tcBorders>
              <w:top w:val="nil"/>
              <w:left w:val="nil"/>
              <w:bottom w:val="nil"/>
              <w:right w:val="nil"/>
            </w:tcBorders>
            <w:shd w:val="clear" w:color="auto" w:fill="auto"/>
            <w:noWrap/>
            <w:vAlign w:val="center"/>
            <w:hideMark/>
          </w:tcPr>
          <w:p w14:paraId="095A5384" w14:textId="77777777" w:rsidR="007C43BE" w:rsidRPr="007C43BE" w:rsidRDefault="007C43BE" w:rsidP="007C43BE">
            <w:pPr>
              <w:spacing w:line="240" w:lineRule="auto"/>
              <w:ind w:left="0"/>
              <w:jc w:val="center"/>
              <w:rPr>
                <w:rFonts w:ascii="Calibri" w:eastAsia="Times New Roman" w:hAnsi="Calibri" w:cs="Calibri"/>
                <w:b/>
                <w:bCs/>
                <w:color w:val="EBF1DE"/>
                <w:sz w:val="22"/>
                <w:szCs w:val="22"/>
                <w:lang w:val="en-IN" w:eastAsia="en-IN" w:bidi="ar-SA"/>
              </w:rPr>
            </w:pPr>
          </w:p>
        </w:tc>
        <w:tc>
          <w:tcPr>
            <w:tcW w:w="1133" w:type="dxa"/>
            <w:tcBorders>
              <w:top w:val="nil"/>
              <w:left w:val="nil"/>
              <w:bottom w:val="nil"/>
              <w:right w:val="nil"/>
            </w:tcBorders>
            <w:shd w:val="clear" w:color="auto" w:fill="auto"/>
            <w:noWrap/>
            <w:vAlign w:val="center"/>
            <w:hideMark/>
          </w:tcPr>
          <w:p w14:paraId="6942B250"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1290" w:type="dxa"/>
            <w:tcBorders>
              <w:top w:val="nil"/>
              <w:left w:val="nil"/>
              <w:bottom w:val="nil"/>
              <w:right w:val="nil"/>
            </w:tcBorders>
            <w:shd w:val="clear" w:color="auto" w:fill="auto"/>
            <w:noWrap/>
            <w:vAlign w:val="center"/>
            <w:hideMark/>
          </w:tcPr>
          <w:p w14:paraId="3EBF8C37"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2047" w:type="dxa"/>
            <w:tcBorders>
              <w:top w:val="nil"/>
              <w:left w:val="nil"/>
              <w:bottom w:val="nil"/>
              <w:right w:val="nil"/>
            </w:tcBorders>
            <w:shd w:val="clear" w:color="auto" w:fill="auto"/>
            <w:noWrap/>
            <w:vAlign w:val="center"/>
            <w:hideMark/>
          </w:tcPr>
          <w:p w14:paraId="5572FC10"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1290" w:type="dxa"/>
            <w:tcBorders>
              <w:top w:val="nil"/>
              <w:left w:val="nil"/>
              <w:bottom w:val="nil"/>
              <w:right w:val="nil"/>
            </w:tcBorders>
            <w:shd w:val="clear" w:color="auto" w:fill="auto"/>
            <w:noWrap/>
            <w:vAlign w:val="center"/>
            <w:hideMark/>
          </w:tcPr>
          <w:p w14:paraId="373CC2BC"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c>
          <w:tcPr>
            <w:tcW w:w="943" w:type="dxa"/>
            <w:tcBorders>
              <w:top w:val="nil"/>
              <w:left w:val="nil"/>
              <w:bottom w:val="nil"/>
              <w:right w:val="nil"/>
            </w:tcBorders>
            <w:shd w:val="clear" w:color="auto" w:fill="auto"/>
            <w:noWrap/>
            <w:vAlign w:val="center"/>
            <w:hideMark/>
          </w:tcPr>
          <w:p w14:paraId="310786BB"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r>
      <w:tr w:rsidR="007C43BE" w:rsidRPr="007C43BE" w14:paraId="2AC6AABC" w14:textId="77777777" w:rsidTr="007C43BE">
        <w:trPr>
          <w:trHeight w:val="313"/>
        </w:trPr>
        <w:tc>
          <w:tcPr>
            <w:tcW w:w="2701" w:type="dxa"/>
            <w:tcBorders>
              <w:top w:val="single" w:sz="4" w:space="0" w:color="FFFFFF"/>
              <w:left w:val="single" w:sz="4" w:space="0" w:color="FFFFFF"/>
              <w:bottom w:val="nil"/>
              <w:right w:val="single" w:sz="4" w:space="0" w:color="FFFFFF"/>
            </w:tcBorders>
            <w:shd w:val="clear" w:color="000000" w:fill="C4D79B"/>
            <w:noWrap/>
            <w:vAlign w:val="center"/>
            <w:hideMark/>
          </w:tcPr>
          <w:p w14:paraId="0FA365BC" w14:textId="77777777" w:rsidR="007C43BE" w:rsidRPr="007C43BE" w:rsidRDefault="007C43BE" w:rsidP="007C43BE">
            <w:pPr>
              <w:spacing w:line="240" w:lineRule="auto"/>
              <w:ind w:left="0"/>
              <w:jc w:val="center"/>
              <w:rPr>
                <w:rFonts w:ascii="Calibri" w:eastAsia="Times New Roman" w:hAnsi="Calibri" w:cs="Calibri"/>
                <w:color w:val="595959"/>
                <w:sz w:val="22"/>
                <w:szCs w:val="22"/>
                <w:lang w:val="en-IN" w:eastAsia="en-IN" w:bidi="ar-SA"/>
              </w:rPr>
            </w:pPr>
            <w:bookmarkStart w:id="2" w:name="RANGE!B19"/>
            <w:r w:rsidRPr="007C43BE">
              <w:rPr>
                <w:rFonts w:ascii="Calibri" w:eastAsia="Times New Roman" w:hAnsi="Calibri" w:cs="Calibri"/>
                <w:color w:val="595959"/>
                <w:sz w:val="22"/>
                <w:szCs w:val="22"/>
                <w:lang w:val="en-IN" w:eastAsia="en-IN" w:bidi="ar-SA"/>
              </w:rPr>
              <w:t>Companies</w:t>
            </w:r>
            <w:bookmarkEnd w:id="2"/>
          </w:p>
        </w:tc>
        <w:tc>
          <w:tcPr>
            <w:tcW w:w="1247" w:type="dxa"/>
            <w:tcBorders>
              <w:top w:val="single" w:sz="4" w:space="0" w:color="FFFFFF"/>
              <w:left w:val="nil"/>
              <w:bottom w:val="nil"/>
              <w:right w:val="single" w:sz="4" w:space="0" w:color="FFFFFF"/>
            </w:tcBorders>
            <w:shd w:val="clear" w:color="000000" w:fill="C4D79B"/>
            <w:noWrap/>
            <w:vAlign w:val="center"/>
            <w:hideMark/>
          </w:tcPr>
          <w:p w14:paraId="0A82A621" w14:textId="77777777" w:rsidR="007C43BE" w:rsidRPr="007C43BE" w:rsidRDefault="007C43BE" w:rsidP="007C43BE">
            <w:pPr>
              <w:spacing w:line="240" w:lineRule="auto"/>
              <w:ind w:left="0"/>
              <w:jc w:val="center"/>
              <w:rPr>
                <w:rFonts w:ascii="Calibri" w:eastAsia="Times New Roman" w:hAnsi="Calibri" w:cs="Calibri"/>
                <w:color w:val="595959"/>
                <w:sz w:val="22"/>
                <w:szCs w:val="22"/>
                <w:lang w:val="en-IN" w:eastAsia="en-IN" w:bidi="ar-SA"/>
              </w:rPr>
            </w:pPr>
            <w:r w:rsidRPr="007C43BE">
              <w:rPr>
                <w:rFonts w:ascii="Calibri" w:eastAsia="Times New Roman" w:hAnsi="Calibri" w:cs="Calibri"/>
                <w:color w:val="595959"/>
                <w:sz w:val="22"/>
                <w:szCs w:val="22"/>
                <w:lang w:val="en-IN" w:eastAsia="en-IN" w:bidi="ar-SA"/>
              </w:rPr>
              <w:t>Newspaper</w:t>
            </w:r>
          </w:p>
        </w:tc>
        <w:tc>
          <w:tcPr>
            <w:tcW w:w="1563" w:type="dxa"/>
            <w:tcBorders>
              <w:top w:val="single" w:sz="4" w:space="0" w:color="FFFFFF"/>
              <w:left w:val="nil"/>
              <w:bottom w:val="nil"/>
              <w:right w:val="single" w:sz="4" w:space="0" w:color="FFFFFF"/>
            </w:tcBorders>
            <w:shd w:val="clear" w:color="000000" w:fill="C4D79B"/>
            <w:noWrap/>
            <w:vAlign w:val="center"/>
            <w:hideMark/>
          </w:tcPr>
          <w:p w14:paraId="512C08BE" w14:textId="362EAF2D" w:rsidR="007C43BE" w:rsidRPr="007C43BE" w:rsidRDefault="001F5136" w:rsidP="007C43BE">
            <w:pPr>
              <w:spacing w:line="240" w:lineRule="auto"/>
              <w:ind w:left="0"/>
              <w:jc w:val="center"/>
              <w:rPr>
                <w:rFonts w:ascii="Calibri" w:eastAsia="Times New Roman" w:hAnsi="Calibri" w:cs="Calibri"/>
                <w:color w:val="595959"/>
                <w:sz w:val="22"/>
                <w:szCs w:val="22"/>
                <w:lang w:val="en-IN" w:eastAsia="en-IN" w:bidi="ar-SA"/>
              </w:rPr>
            </w:pPr>
            <w:r>
              <w:rPr>
                <w:rFonts w:ascii="Calibri" w:eastAsia="Times New Roman" w:hAnsi="Calibri" w:cs="Calibri"/>
                <w:color w:val="595959"/>
                <w:sz w:val="22"/>
                <w:szCs w:val="22"/>
                <w:lang w:val="en-IN" w:eastAsia="en-IN" w:bidi="ar-SA"/>
              </w:rPr>
              <w:t>Cardboard</w:t>
            </w:r>
          </w:p>
        </w:tc>
        <w:tc>
          <w:tcPr>
            <w:tcW w:w="1133" w:type="dxa"/>
            <w:tcBorders>
              <w:top w:val="single" w:sz="4" w:space="0" w:color="FFFFFF"/>
              <w:left w:val="nil"/>
              <w:bottom w:val="nil"/>
              <w:right w:val="single" w:sz="4" w:space="0" w:color="FFFFFF"/>
            </w:tcBorders>
            <w:shd w:val="clear" w:color="000000" w:fill="C4D79B"/>
            <w:noWrap/>
            <w:vAlign w:val="center"/>
            <w:hideMark/>
          </w:tcPr>
          <w:p w14:paraId="2158492D" w14:textId="77777777" w:rsidR="007C43BE" w:rsidRPr="007C43BE" w:rsidRDefault="007C43BE" w:rsidP="007C43BE">
            <w:pPr>
              <w:spacing w:line="240" w:lineRule="auto"/>
              <w:ind w:left="0"/>
              <w:jc w:val="center"/>
              <w:rPr>
                <w:rFonts w:ascii="Calibri" w:eastAsia="Times New Roman" w:hAnsi="Calibri" w:cs="Calibri"/>
                <w:color w:val="595959"/>
                <w:sz w:val="22"/>
                <w:szCs w:val="22"/>
                <w:lang w:val="en-IN" w:eastAsia="en-IN" w:bidi="ar-SA"/>
              </w:rPr>
            </w:pPr>
            <w:r w:rsidRPr="007C43BE">
              <w:rPr>
                <w:rFonts w:ascii="Calibri" w:eastAsia="Times New Roman" w:hAnsi="Calibri" w:cs="Calibri"/>
                <w:color w:val="595959"/>
                <w:sz w:val="22"/>
                <w:szCs w:val="22"/>
                <w:lang w:val="en-IN" w:eastAsia="en-IN" w:bidi="ar-SA"/>
              </w:rPr>
              <w:t>Normal paper</w:t>
            </w:r>
          </w:p>
        </w:tc>
        <w:tc>
          <w:tcPr>
            <w:tcW w:w="1290" w:type="dxa"/>
            <w:tcBorders>
              <w:top w:val="single" w:sz="4" w:space="0" w:color="FFFFFF"/>
              <w:left w:val="nil"/>
              <w:bottom w:val="nil"/>
              <w:right w:val="single" w:sz="4" w:space="0" w:color="FFFFFF"/>
            </w:tcBorders>
            <w:shd w:val="clear" w:color="000000" w:fill="C4D79B"/>
            <w:noWrap/>
            <w:vAlign w:val="center"/>
            <w:hideMark/>
          </w:tcPr>
          <w:p w14:paraId="52FC0941" w14:textId="77777777" w:rsidR="007C43BE" w:rsidRPr="007C43BE" w:rsidRDefault="007C43BE" w:rsidP="007C43BE">
            <w:pPr>
              <w:spacing w:line="240" w:lineRule="auto"/>
              <w:ind w:left="0"/>
              <w:jc w:val="center"/>
              <w:rPr>
                <w:rFonts w:ascii="Calibri" w:eastAsia="Times New Roman" w:hAnsi="Calibri" w:cs="Calibri"/>
                <w:color w:val="595959"/>
                <w:sz w:val="22"/>
                <w:szCs w:val="22"/>
                <w:lang w:val="en-IN" w:eastAsia="en-IN" w:bidi="ar-SA"/>
              </w:rPr>
            </w:pPr>
            <w:r w:rsidRPr="007C43BE">
              <w:rPr>
                <w:rFonts w:ascii="Calibri" w:eastAsia="Times New Roman" w:hAnsi="Calibri" w:cs="Calibri"/>
                <w:color w:val="595959"/>
                <w:sz w:val="22"/>
                <w:szCs w:val="22"/>
                <w:lang w:val="en-IN" w:eastAsia="en-IN" w:bidi="ar-SA"/>
              </w:rPr>
              <w:t>Mobile Number</w:t>
            </w:r>
          </w:p>
        </w:tc>
        <w:tc>
          <w:tcPr>
            <w:tcW w:w="2047" w:type="dxa"/>
            <w:tcBorders>
              <w:top w:val="single" w:sz="4" w:space="0" w:color="FFFFFF"/>
              <w:left w:val="nil"/>
              <w:bottom w:val="nil"/>
              <w:right w:val="single" w:sz="4" w:space="0" w:color="FFFFFF"/>
            </w:tcBorders>
            <w:shd w:val="clear" w:color="000000" w:fill="C4D79B"/>
            <w:noWrap/>
            <w:vAlign w:val="center"/>
            <w:hideMark/>
          </w:tcPr>
          <w:p w14:paraId="29FBEE83" w14:textId="77777777" w:rsidR="007C43BE" w:rsidRPr="007C43BE" w:rsidRDefault="007C43BE" w:rsidP="007C43BE">
            <w:pPr>
              <w:spacing w:line="240" w:lineRule="auto"/>
              <w:ind w:left="0"/>
              <w:jc w:val="center"/>
              <w:rPr>
                <w:rFonts w:ascii="Calibri" w:eastAsia="Times New Roman" w:hAnsi="Calibri" w:cs="Calibri"/>
                <w:color w:val="595959"/>
                <w:sz w:val="22"/>
                <w:szCs w:val="22"/>
                <w:lang w:val="en-IN" w:eastAsia="en-IN" w:bidi="ar-SA"/>
              </w:rPr>
            </w:pPr>
            <w:r w:rsidRPr="007C43BE">
              <w:rPr>
                <w:rFonts w:ascii="Calibri" w:eastAsia="Times New Roman" w:hAnsi="Calibri" w:cs="Calibri"/>
                <w:color w:val="595959"/>
                <w:sz w:val="22"/>
                <w:szCs w:val="22"/>
                <w:lang w:val="en-IN" w:eastAsia="en-IN" w:bidi="ar-SA"/>
              </w:rPr>
              <w:t>Official Address</w:t>
            </w:r>
          </w:p>
        </w:tc>
        <w:tc>
          <w:tcPr>
            <w:tcW w:w="1290" w:type="dxa"/>
            <w:tcBorders>
              <w:top w:val="nil"/>
              <w:left w:val="nil"/>
              <w:bottom w:val="nil"/>
              <w:right w:val="nil"/>
            </w:tcBorders>
            <w:shd w:val="clear" w:color="auto" w:fill="auto"/>
            <w:noWrap/>
            <w:vAlign w:val="center"/>
            <w:hideMark/>
          </w:tcPr>
          <w:p w14:paraId="40F9E0A5" w14:textId="77777777" w:rsidR="007C43BE" w:rsidRPr="007C43BE" w:rsidRDefault="007C43BE" w:rsidP="007C43BE">
            <w:pPr>
              <w:spacing w:line="240" w:lineRule="auto"/>
              <w:ind w:left="0"/>
              <w:jc w:val="center"/>
              <w:rPr>
                <w:rFonts w:ascii="Calibri" w:eastAsia="Times New Roman" w:hAnsi="Calibri" w:cs="Calibri"/>
                <w:color w:val="595959"/>
                <w:sz w:val="22"/>
                <w:szCs w:val="22"/>
                <w:lang w:val="en-IN" w:eastAsia="en-IN" w:bidi="ar-SA"/>
              </w:rPr>
            </w:pPr>
          </w:p>
        </w:tc>
        <w:tc>
          <w:tcPr>
            <w:tcW w:w="943" w:type="dxa"/>
            <w:tcBorders>
              <w:top w:val="nil"/>
              <w:left w:val="nil"/>
              <w:bottom w:val="nil"/>
              <w:right w:val="nil"/>
            </w:tcBorders>
            <w:shd w:val="clear" w:color="auto" w:fill="auto"/>
            <w:noWrap/>
            <w:vAlign w:val="center"/>
            <w:hideMark/>
          </w:tcPr>
          <w:p w14:paraId="4D2BF79A"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r>
      <w:tr w:rsidR="007C43BE" w:rsidRPr="007C43BE" w14:paraId="30524513" w14:textId="77777777" w:rsidTr="007C43BE">
        <w:trPr>
          <w:trHeight w:val="313"/>
        </w:trPr>
        <w:tc>
          <w:tcPr>
            <w:tcW w:w="2701" w:type="dxa"/>
            <w:tcBorders>
              <w:top w:val="single" w:sz="4" w:space="0" w:color="FFFFFF"/>
              <w:left w:val="single" w:sz="4" w:space="0" w:color="FFFFFF"/>
              <w:bottom w:val="single" w:sz="4" w:space="0" w:color="FFFFFF"/>
              <w:right w:val="nil"/>
            </w:tcBorders>
            <w:shd w:val="clear" w:color="000000" w:fill="D8E4BC"/>
            <w:noWrap/>
            <w:vAlign w:val="center"/>
            <w:hideMark/>
          </w:tcPr>
          <w:p w14:paraId="2290B555" w14:textId="77777777" w:rsidR="007C43BE" w:rsidRPr="007C43BE" w:rsidRDefault="007C43BE" w:rsidP="007C43BE">
            <w:pPr>
              <w:spacing w:line="240" w:lineRule="auto"/>
              <w:ind w:left="0" w:firstLineChars="100" w:firstLine="220"/>
              <w:rPr>
                <w:rFonts w:ascii="Calibri" w:eastAsia="Times New Roman" w:hAnsi="Calibri" w:cs="Calibri"/>
                <w:color w:val="4F6228"/>
                <w:sz w:val="22"/>
                <w:szCs w:val="22"/>
                <w:lang w:val="en-IN" w:eastAsia="en-IN" w:bidi="ar-SA"/>
              </w:rPr>
            </w:pPr>
            <w:proofErr w:type="spellStart"/>
            <w:r w:rsidRPr="007C43BE">
              <w:rPr>
                <w:rFonts w:ascii="Calibri" w:eastAsia="Times New Roman" w:hAnsi="Calibri" w:cs="Calibri"/>
                <w:color w:val="4F6228"/>
                <w:sz w:val="22"/>
                <w:szCs w:val="22"/>
                <w:lang w:val="en-IN" w:eastAsia="en-IN" w:bidi="ar-SA"/>
              </w:rPr>
              <w:t>Chamunda</w:t>
            </w:r>
            <w:proofErr w:type="spellEnd"/>
            <w:r w:rsidRPr="007C43BE">
              <w:rPr>
                <w:rFonts w:ascii="Calibri" w:eastAsia="Times New Roman" w:hAnsi="Calibri" w:cs="Calibri"/>
                <w:color w:val="4F6228"/>
                <w:sz w:val="22"/>
                <w:szCs w:val="22"/>
                <w:lang w:val="en-IN" w:eastAsia="en-IN" w:bidi="ar-SA"/>
              </w:rPr>
              <w:t xml:space="preserve"> Papers PVT. Ltd</w:t>
            </w:r>
          </w:p>
        </w:tc>
        <w:tc>
          <w:tcPr>
            <w:tcW w:w="1247" w:type="dxa"/>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14:paraId="248938D9"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563" w:type="dxa"/>
            <w:tcBorders>
              <w:top w:val="single" w:sz="4" w:space="0" w:color="FFFFFF"/>
              <w:left w:val="nil"/>
              <w:bottom w:val="single" w:sz="4" w:space="0" w:color="FFFFFF"/>
              <w:right w:val="single" w:sz="4" w:space="0" w:color="FFFFFF"/>
            </w:tcBorders>
            <w:shd w:val="clear" w:color="000000" w:fill="EBF1DE"/>
            <w:noWrap/>
            <w:vAlign w:val="center"/>
            <w:hideMark/>
          </w:tcPr>
          <w:p w14:paraId="3F56B4CC"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133" w:type="dxa"/>
            <w:tcBorders>
              <w:top w:val="single" w:sz="4" w:space="0" w:color="FFFFFF"/>
              <w:left w:val="nil"/>
              <w:bottom w:val="single" w:sz="4" w:space="0" w:color="FFFFFF"/>
              <w:right w:val="single" w:sz="4" w:space="0" w:color="FFFFFF"/>
            </w:tcBorders>
            <w:shd w:val="clear" w:color="000000" w:fill="EBF1DE"/>
            <w:noWrap/>
            <w:vAlign w:val="center"/>
            <w:hideMark/>
          </w:tcPr>
          <w:p w14:paraId="7C62D963"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290" w:type="dxa"/>
            <w:tcBorders>
              <w:top w:val="single" w:sz="4" w:space="0" w:color="FFFFFF"/>
              <w:left w:val="nil"/>
              <w:bottom w:val="single" w:sz="4" w:space="0" w:color="FFFFFF"/>
              <w:right w:val="single" w:sz="4" w:space="0" w:color="FFFFFF"/>
            </w:tcBorders>
            <w:shd w:val="clear" w:color="000000" w:fill="EBF1DE"/>
            <w:noWrap/>
            <w:vAlign w:val="center"/>
            <w:hideMark/>
          </w:tcPr>
          <w:p w14:paraId="773A9EA7"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9897-1202-02</w:t>
            </w:r>
          </w:p>
        </w:tc>
        <w:tc>
          <w:tcPr>
            <w:tcW w:w="2047" w:type="dxa"/>
            <w:tcBorders>
              <w:top w:val="single" w:sz="4" w:space="0" w:color="FFFFFF"/>
              <w:left w:val="nil"/>
              <w:bottom w:val="single" w:sz="4" w:space="0" w:color="FFFFFF"/>
              <w:right w:val="single" w:sz="4" w:space="0" w:color="FFFFFF"/>
            </w:tcBorders>
            <w:shd w:val="clear" w:color="000000" w:fill="EBF1DE"/>
            <w:noWrap/>
            <w:vAlign w:val="center"/>
            <w:hideMark/>
          </w:tcPr>
          <w:p w14:paraId="1EE557E5"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xml:space="preserve">Meerut </w:t>
            </w:r>
            <w:proofErr w:type="spellStart"/>
            <w:r w:rsidRPr="007C43BE">
              <w:rPr>
                <w:rFonts w:ascii="Calibri" w:eastAsia="Times New Roman" w:hAnsi="Calibri" w:cs="Calibri"/>
                <w:b/>
                <w:bCs/>
                <w:color w:val="4F6228"/>
                <w:sz w:val="22"/>
                <w:szCs w:val="22"/>
                <w:lang w:val="en-IN" w:eastAsia="en-IN" w:bidi="ar-SA"/>
              </w:rPr>
              <w:t>Road,Hapur</w:t>
            </w:r>
            <w:proofErr w:type="spellEnd"/>
          </w:p>
        </w:tc>
        <w:tc>
          <w:tcPr>
            <w:tcW w:w="1290" w:type="dxa"/>
            <w:tcBorders>
              <w:top w:val="nil"/>
              <w:left w:val="nil"/>
              <w:bottom w:val="nil"/>
              <w:right w:val="nil"/>
            </w:tcBorders>
            <w:shd w:val="clear" w:color="auto" w:fill="auto"/>
            <w:noWrap/>
            <w:vAlign w:val="center"/>
            <w:hideMark/>
          </w:tcPr>
          <w:p w14:paraId="5F699CF8"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p>
        </w:tc>
        <w:tc>
          <w:tcPr>
            <w:tcW w:w="943" w:type="dxa"/>
            <w:tcBorders>
              <w:top w:val="nil"/>
              <w:left w:val="nil"/>
              <w:bottom w:val="nil"/>
              <w:right w:val="nil"/>
            </w:tcBorders>
            <w:shd w:val="clear" w:color="auto" w:fill="auto"/>
            <w:noWrap/>
            <w:vAlign w:val="center"/>
            <w:hideMark/>
          </w:tcPr>
          <w:p w14:paraId="71B7B972"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r>
      <w:tr w:rsidR="007C43BE" w:rsidRPr="007C43BE" w14:paraId="2086E11D" w14:textId="77777777" w:rsidTr="007C43BE">
        <w:trPr>
          <w:trHeight w:val="313"/>
        </w:trPr>
        <w:tc>
          <w:tcPr>
            <w:tcW w:w="2701" w:type="dxa"/>
            <w:tcBorders>
              <w:top w:val="nil"/>
              <w:left w:val="single" w:sz="4" w:space="0" w:color="FFFFFF"/>
              <w:bottom w:val="single" w:sz="4" w:space="0" w:color="FFFFFF"/>
              <w:right w:val="nil"/>
            </w:tcBorders>
            <w:shd w:val="clear" w:color="000000" w:fill="D8E4BC"/>
            <w:noWrap/>
            <w:vAlign w:val="center"/>
            <w:hideMark/>
          </w:tcPr>
          <w:p w14:paraId="5F30AAB7" w14:textId="77777777" w:rsidR="007C43BE" w:rsidRPr="007C43BE" w:rsidRDefault="007C43BE" w:rsidP="007C43BE">
            <w:pPr>
              <w:spacing w:line="240" w:lineRule="auto"/>
              <w:ind w:left="0" w:firstLineChars="100" w:firstLine="220"/>
              <w:rPr>
                <w:rFonts w:ascii="Calibri" w:eastAsia="Times New Roman" w:hAnsi="Calibri" w:cs="Calibri"/>
                <w:color w:val="4F6228"/>
                <w:sz w:val="22"/>
                <w:szCs w:val="22"/>
                <w:lang w:val="en-IN" w:eastAsia="en-IN" w:bidi="ar-SA"/>
              </w:rPr>
            </w:pPr>
            <w:r w:rsidRPr="007C43BE">
              <w:rPr>
                <w:rFonts w:ascii="Calibri" w:eastAsia="Times New Roman" w:hAnsi="Calibri" w:cs="Calibri"/>
                <w:color w:val="4F6228"/>
                <w:sz w:val="22"/>
                <w:szCs w:val="22"/>
                <w:lang w:val="en-IN" w:eastAsia="en-IN" w:bidi="ar-SA"/>
              </w:rPr>
              <w:t xml:space="preserve">Ashoka </w:t>
            </w:r>
            <w:proofErr w:type="spellStart"/>
            <w:r w:rsidRPr="007C43BE">
              <w:rPr>
                <w:rFonts w:ascii="Calibri" w:eastAsia="Times New Roman" w:hAnsi="Calibri" w:cs="Calibri"/>
                <w:color w:val="4F6228"/>
                <w:sz w:val="22"/>
                <w:szCs w:val="22"/>
                <w:lang w:val="en-IN" w:eastAsia="en-IN" w:bidi="ar-SA"/>
              </w:rPr>
              <w:t>pupl</w:t>
            </w:r>
            <w:proofErr w:type="spellEnd"/>
            <w:r w:rsidRPr="007C43BE">
              <w:rPr>
                <w:rFonts w:ascii="Calibri" w:eastAsia="Times New Roman" w:hAnsi="Calibri" w:cs="Calibri"/>
                <w:color w:val="4F6228"/>
                <w:sz w:val="22"/>
                <w:szCs w:val="22"/>
                <w:lang w:val="en-IN" w:eastAsia="en-IN" w:bidi="ar-SA"/>
              </w:rPr>
              <w:t xml:space="preserve"> &amp; paper PVT. Ltd</w:t>
            </w:r>
          </w:p>
        </w:tc>
        <w:tc>
          <w:tcPr>
            <w:tcW w:w="1247" w:type="dxa"/>
            <w:tcBorders>
              <w:top w:val="nil"/>
              <w:left w:val="single" w:sz="4" w:space="0" w:color="FFFFFF"/>
              <w:bottom w:val="single" w:sz="4" w:space="0" w:color="FFFFFF"/>
              <w:right w:val="single" w:sz="4" w:space="0" w:color="FFFFFF"/>
            </w:tcBorders>
            <w:shd w:val="clear" w:color="000000" w:fill="EBF1DE"/>
            <w:noWrap/>
            <w:vAlign w:val="center"/>
            <w:hideMark/>
          </w:tcPr>
          <w:p w14:paraId="69120CE3"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563" w:type="dxa"/>
            <w:tcBorders>
              <w:top w:val="nil"/>
              <w:left w:val="nil"/>
              <w:bottom w:val="single" w:sz="4" w:space="0" w:color="FFFFFF"/>
              <w:right w:val="single" w:sz="4" w:space="0" w:color="FFFFFF"/>
            </w:tcBorders>
            <w:shd w:val="clear" w:color="000000" w:fill="EBF1DE"/>
            <w:noWrap/>
            <w:vAlign w:val="center"/>
            <w:hideMark/>
          </w:tcPr>
          <w:p w14:paraId="74855B92"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133" w:type="dxa"/>
            <w:tcBorders>
              <w:top w:val="nil"/>
              <w:left w:val="nil"/>
              <w:bottom w:val="single" w:sz="4" w:space="0" w:color="FFFFFF"/>
              <w:right w:val="single" w:sz="4" w:space="0" w:color="FFFFFF"/>
            </w:tcBorders>
            <w:shd w:val="clear" w:color="000000" w:fill="EBF1DE"/>
            <w:noWrap/>
            <w:vAlign w:val="center"/>
            <w:hideMark/>
          </w:tcPr>
          <w:p w14:paraId="3B16DA96"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 </w:t>
            </w:r>
          </w:p>
        </w:tc>
        <w:tc>
          <w:tcPr>
            <w:tcW w:w="1290" w:type="dxa"/>
            <w:tcBorders>
              <w:top w:val="nil"/>
              <w:left w:val="nil"/>
              <w:bottom w:val="single" w:sz="4" w:space="0" w:color="FFFFFF"/>
              <w:right w:val="single" w:sz="4" w:space="0" w:color="FFFFFF"/>
            </w:tcBorders>
            <w:shd w:val="clear" w:color="000000" w:fill="EBF1DE"/>
            <w:noWrap/>
            <w:vAlign w:val="center"/>
            <w:hideMark/>
          </w:tcPr>
          <w:p w14:paraId="76CC91B8"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9810-0767-95</w:t>
            </w:r>
          </w:p>
        </w:tc>
        <w:tc>
          <w:tcPr>
            <w:tcW w:w="2047" w:type="dxa"/>
            <w:tcBorders>
              <w:top w:val="nil"/>
              <w:left w:val="nil"/>
              <w:bottom w:val="single" w:sz="4" w:space="0" w:color="FFFFFF"/>
              <w:right w:val="single" w:sz="4" w:space="0" w:color="FFFFFF"/>
            </w:tcBorders>
            <w:shd w:val="clear" w:color="000000" w:fill="EBF1DE"/>
            <w:noWrap/>
            <w:vAlign w:val="center"/>
            <w:hideMark/>
          </w:tcPr>
          <w:p w14:paraId="20FF28E5"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Mohan Nagar Ghaziabad</w:t>
            </w:r>
          </w:p>
        </w:tc>
        <w:tc>
          <w:tcPr>
            <w:tcW w:w="1290" w:type="dxa"/>
            <w:tcBorders>
              <w:top w:val="nil"/>
              <w:left w:val="nil"/>
              <w:bottom w:val="nil"/>
              <w:right w:val="nil"/>
            </w:tcBorders>
            <w:shd w:val="clear" w:color="auto" w:fill="auto"/>
            <w:noWrap/>
            <w:vAlign w:val="center"/>
            <w:hideMark/>
          </w:tcPr>
          <w:p w14:paraId="77D0A624"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p>
        </w:tc>
        <w:tc>
          <w:tcPr>
            <w:tcW w:w="943" w:type="dxa"/>
            <w:tcBorders>
              <w:top w:val="nil"/>
              <w:left w:val="nil"/>
              <w:bottom w:val="nil"/>
              <w:right w:val="nil"/>
            </w:tcBorders>
            <w:shd w:val="clear" w:color="auto" w:fill="auto"/>
            <w:noWrap/>
            <w:vAlign w:val="center"/>
            <w:hideMark/>
          </w:tcPr>
          <w:p w14:paraId="1A82A1D3"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r>
      <w:tr w:rsidR="007C43BE" w:rsidRPr="007C43BE" w14:paraId="02E92ED8" w14:textId="77777777" w:rsidTr="007C43BE">
        <w:trPr>
          <w:trHeight w:val="313"/>
        </w:trPr>
        <w:tc>
          <w:tcPr>
            <w:tcW w:w="2701" w:type="dxa"/>
            <w:tcBorders>
              <w:top w:val="nil"/>
              <w:left w:val="single" w:sz="4" w:space="0" w:color="FFFFFF"/>
              <w:bottom w:val="single" w:sz="4" w:space="0" w:color="FFFFFF"/>
              <w:right w:val="nil"/>
            </w:tcBorders>
            <w:shd w:val="clear" w:color="000000" w:fill="D8E4BC"/>
            <w:noWrap/>
            <w:vAlign w:val="center"/>
            <w:hideMark/>
          </w:tcPr>
          <w:p w14:paraId="7176D79F" w14:textId="77777777" w:rsidR="007C43BE" w:rsidRPr="007C43BE" w:rsidRDefault="007C43BE" w:rsidP="007C43BE">
            <w:pPr>
              <w:spacing w:line="240" w:lineRule="auto"/>
              <w:ind w:left="0" w:firstLineChars="100" w:firstLine="220"/>
              <w:rPr>
                <w:rFonts w:ascii="Calibri" w:eastAsia="Times New Roman" w:hAnsi="Calibri" w:cs="Calibri"/>
                <w:color w:val="4F6228"/>
                <w:sz w:val="22"/>
                <w:szCs w:val="22"/>
                <w:lang w:val="en-IN" w:eastAsia="en-IN" w:bidi="ar-SA"/>
              </w:rPr>
            </w:pPr>
            <w:proofErr w:type="spellStart"/>
            <w:r w:rsidRPr="007C43BE">
              <w:rPr>
                <w:rFonts w:ascii="Calibri" w:eastAsia="Times New Roman" w:hAnsi="Calibri" w:cs="Calibri"/>
                <w:color w:val="4F6228"/>
                <w:sz w:val="22"/>
                <w:szCs w:val="22"/>
                <w:lang w:val="en-IN" w:eastAsia="en-IN" w:bidi="ar-SA"/>
              </w:rPr>
              <w:t>Kabadicart</w:t>
            </w:r>
            <w:proofErr w:type="spellEnd"/>
          </w:p>
        </w:tc>
        <w:tc>
          <w:tcPr>
            <w:tcW w:w="1247" w:type="dxa"/>
            <w:tcBorders>
              <w:top w:val="nil"/>
              <w:left w:val="single" w:sz="4" w:space="0" w:color="FFFFFF"/>
              <w:bottom w:val="single" w:sz="4" w:space="0" w:color="FFFFFF"/>
              <w:right w:val="single" w:sz="4" w:space="0" w:color="FFFFFF"/>
            </w:tcBorders>
            <w:shd w:val="clear" w:color="000000" w:fill="EBF1DE"/>
            <w:noWrap/>
            <w:vAlign w:val="center"/>
            <w:hideMark/>
          </w:tcPr>
          <w:p w14:paraId="773AD08A"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30</w:t>
            </w:r>
          </w:p>
        </w:tc>
        <w:tc>
          <w:tcPr>
            <w:tcW w:w="1563" w:type="dxa"/>
            <w:tcBorders>
              <w:top w:val="nil"/>
              <w:left w:val="nil"/>
              <w:bottom w:val="single" w:sz="4" w:space="0" w:color="FFFFFF"/>
              <w:right w:val="single" w:sz="4" w:space="0" w:color="FFFFFF"/>
            </w:tcBorders>
            <w:shd w:val="clear" w:color="000000" w:fill="EBF1DE"/>
            <w:noWrap/>
            <w:vAlign w:val="center"/>
            <w:hideMark/>
          </w:tcPr>
          <w:p w14:paraId="265F3FFC"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35</w:t>
            </w:r>
          </w:p>
        </w:tc>
        <w:tc>
          <w:tcPr>
            <w:tcW w:w="1133" w:type="dxa"/>
            <w:tcBorders>
              <w:top w:val="nil"/>
              <w:left w:val="nil"/>
              <w:bottom w:val="single" w:sz="4" w:space="0" w:color="FFFFFF"/>
              <w:right w:val="single" w:sz="4" w:space="0" w:color="FFFFFF"/>
            </w:tcBorders>
            <w:shd w:val="clear" w:color="000000" w:fill="EBF1DE"/>
            <w:noWrap/>
            <w:vAlign w:val="center"/>
            <w:hideMark/>
          </w:tcPr>
          <w:p w14:paraId="2F267825"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25</w:t>
            </w:r>
          </w:p>
        </w:tc>
        <w:tc>
          <w:tcPr>
            <w:tcW w:w="1290" w:type="dxa"/>
            <w:tcBorders>
              <w:top w:val="nil"/>
              <w:left w:val="nil"/>
              <w:bottom w:val="single" w:sz="4" w:space="0" w:color="FFFFFF"/>
              <w:right w:val="single" w:sz="4" w:space="0" w:color="FFFFFF"/>
            </w:tcBorders>
            <w:shd w:val="clear" w:color="000000" w:fill="EBF1DE"/>
            <w:noWrap/>
            <w:vAlign w:val="center"/>
            <w:hideMark/>
          </w:tcPr>
          <w:p w14:paraId="71DBF5DC"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7251-0640-65</w:t>
            </w:r>
          </w:p>
        </w:tc>
        <w:tc>
          <w:tcPr>
            <w:tcW w:w="2047" w:type="dxa"/>
            <w:tcBorders>
              <w:top w:val="nil"/>
              <w:left w:val="nil"/>
              <w:bottom w:val="single" w:sz="4" w:space="0" w:color="FFFFFF"/>
              <w:right w:val="single" w:sz="4" w:space="0" w:color="FFFFFF"/>
            </w:tcBorders>
            <w:shd w:val="clear" w:color="000000" w:fill="EBF1DE"/>
            <w:noWrap/>
            <w:vAlign w:val="center"/>
            <w:hideMark/>
          </w:tcPr>
          <w:p w14:paraId="1E73F1A2"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Noida</w:t>
            </w:r>
          </w:p>
        </w:tc>
        <w:tc>
          <w:tcPr>
            <w:tcW w:w="1290" w:type="dxa"/>
            <w:tcBorders>
              <w:top w:val="nil"/>
              <w:left w:val="nil"/>
              <w:bottom w:val="nil"/>
              <w:right w:val="nil"/>
            </w:tcBorders>
            <w:shd w:val="clear" w:color="auto" w:fill="auto"/>
            <w:noWrap/>
            <w:vAlign w:val="center"/>
            <w:hideMark/>
          </w:tcPr>
          <w:p w14:paraId="61099F4D"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p>
        </w:tc>
        <w:tc>
          <w:tcPr>
            <w:tcW w:w="943" w:type="dxa"/>
            <w:tcBorders>
              <w:top w:val="nil"/>
              <w:left w:val="nil"/>
              <w:bottom w:val="nil"/>
              <w:right w:val="nil"/>
            </w:tcBorders>
            <w:shd w:val="clear" w:color="auto" w:fill="auto"/>
            <w:noWrap/>
            <w:vAlign w:val="center"/>
            <w:hideMark/>
          </w:tcPr>
          <w:p w14:paraId="493149CE"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r>
      <w:tr w:rsidR="007C43BE" w:rsidRPr="007C43BE" w14:paraId="14465F76" w14:textId="77777777" w:rsidTr="007C43BE">
        <w:trPr>
          <w:trHeight w:val="313"/>
        </w:trPr>
        <w:tc>
          <w:tcPr>
            <w:tcW w:w="2701" w:type="dxa"/>
            <w:tcBorders>
              <w:top w:val="nil"/>
              <w:left w:val="single" w:sz="4" w:space="0" w:color="FFFFFF"/>
              <w:bottom w:val="single" w:sz="4" w:space="0" w:color="FFFFFF"/>
              <w:right w:val="nil"/>
            </w:tcBorders>
            <w:shd w:val="clear" w:color="000000" w:fill="D8E4BC"/>
            <w:noWrap/>
            <w:vAlign w:val="center"/>
            <w:hideMark/>
          </w:tcPr>
          <w:p w14:paraId="46B6C120" w14:textId="77777777" w:rsidR="007C43BE" w:rsidRPr="007C43BE" w:rsidRDefault="007C43BE" w:rsidP="007C43BE">
            <w:pPr>
              <w:spacing w:line="240" w:lineRule="auto"/>
              <w:ind w:left="0" w:firstLineChars="100" w:firstLine="220"/>
              <w:rPr>
                <w:rFonts w:ascii="Calibri" w:eastAsia="Times New Roman" w:hAnsi="Calibri" w:cs="Calibri"/>
                <w:color w:val="4F6228"/>
                <w:sz w:val="22"/>
                <w:szCs w:val="22"/>
                <w:lang w:val="en-IN" w:eastAsia="en-IN" w:bidi="ar-SA"/>
              </w:rPr>
            </w:pPr>
            <w:proofErr w:type="spellStart"/>
            <w:r w:rsidRPr="007C43BE">
              <w:rPr>
                <w:rFonts w:ascii="Calibri" w:eastAsia="Times New Roman" w:hAnsi="Calibri" w:cs="Calibri"/>
                <w:color w:val="4F6228"/>
                <w:sz w:val="22"/>
                <w:szCs w:val="22"/>
                <w:lang w:val="en-IN" w:eastAsia="en-IN" w:bidi="ar-SA"/>
              </w:rPr>
              <w:t>Scrapuncle</w:t>
            </w:r>
            <w:proofErr w:type="spellEnd"/>
          </w:p>
        </w:tc>
        <w:tc>
          <w:tcPr>
            <w:tcW w:w="1247" w:type="dxa"/>
            <w:tcBorders>
              <w:top w:val="nil"/>
              <w:left w:val="single" w:sz="4" w:space="0" w:color="FFFFFF"/>
              <w:bottom w:val="single" w:sz="4" w:space="0" w:color="FFFFFF"/>
              <w:right w:val="single" w:sz="4" w:space="0" w:color="FFFFFF"/>
            </w:tcBorders>
            <w:shd w:val="clear" w:color="000000" w:fill="EBF1DE"/>
            <w:noWrap/>
            <w:vAlign w:val="center"/>
            <w:hideMark/>
          </w:tcPr>
          <w:p w14:paraId="6C1BCC5B"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35</w:t>
            </w:r>
          </w:p>
        </w:tc>
        <w:tc>
          <w:tcPr>
            <w:tcW w:w="1563" w:type="dxa"/>
            <w:tcBorders>
              <w:top w:val="nil"/>
              <w:left w:val="nil"/>
              <w:bottom w:val="single" w:sz="4" w:space="0" w:color="FFFFFF"/>
              <w:right w:val="single" w:sz="4" w:space="0" w:color="FFFFFF"/>
            </w:tcBorders>
            <w:shd w:val="clear" w:color="000000" w:fill="EBF1DE"/>
            <w:noWrap/>
            <w:vAlign w:val="center"/>
            <w:hideMark/>
          </w:tcPr>
          <w:p w14:paraId="017BA6D7"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30</w:t>
            </w:r>
          </w:p>
        </w:tc>
        <w:tc>
          <w:tcPr>
            <w:tcW w:w="1133" w:type="dxa"/>
            <w:tcBorders>
              <w:top w:val="nil"/>
              <w:left w:val="nil"/>
              <w:bottom w:val="single" w:sz="4" w:space="0" w:color="FFFFFF"/>
              <w:right w:val="single" w:sz="4" w:space="0" w:color="FFFFFF"/>
            </w:tcBorders>
            <w:shd w:val="clear" w:color="000000" w:fill="EBF1DE"/>
            <w:noWrap/>
            <w:vAlign w:val="center"/>
            <w:hideMark/>
          </w:tcPr>
          <w:p w14:paraId="7FBC293E"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20</w:t>
            </w:r>
          </w:p>
        </w:tc>
        <w:tc>
          <w:tcPr>
            <w:tcW w:w="1290" w:type="dxa"/>
            <w:tcBorders>
              <w:top w:val="nil"/>
              <w:left w:val="nil"/>
              <w:bottom w:val="single" w:sz="4" w:space="0" w:color="FFFFFF"/>
              <w:right w:val="single" w:sz="4" w:space="0" w:color="FFFFFF"/>
            </w:tcBorders>
            <w:shd w:val="clear" w:color="000000" w:fill="EBF1DE"/>
            <w:noWrap/>
            <w:vAlign w:val="center"/>
            <w:hideMark/>
          </w:tcPr>
          <w:p w14:paraId="708736FE"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8595-3586-13</w:t>
            </w:r>
          </w:p>
        </w:tc>
        <w:tc>
          <w:tcPr>
            <w:tcW w:w="2047" w:type="dxa"/>
            <w:tcBorders>
              <w:top w:val="nil"/>
              <w:left w:val="nil"/>
              <w:bottom w:val="single" w:sz="4" w:space="0" w:color="FFFFFF"/>
              <w:right w:val="single" w:sz="4" w:space="0" w:color="FFFFFF"/>
            </w:tcBorders>
            <w:shd w:val="clear" w:color="000000" w:fill="EBF1DE"/>
            <w:noWrap/>
            <w:vAlign w:val="center"/>
            <w:hideMark/>
          </w:tcPr>
          <w:p w14:paraId="0E55A33D"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Delhi</w:t>
            </w:r>
          </w:p>
        </w:tc>
        <w:tc>
          <w:tcPr>
            <w:tcW w:w="1290" w:type="dxa"/>
            <w:tcBorders>
              <w:top w:val="nil"/>
              <w:left w:val="nil"/>
              <w:bottom w:val="nil"/>
              <w:right w:val="nil"/>
            </w:tcBorders>
            <w:shd w:val="clear" w:color="auto" w:fill="auto"/>
            <w:noWrap/>
            <w:vAlign w:val="center"/>
            <w:hideMark/>
          </w:tcPr>
          <w:p w14:paraId="06642378"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p>
        </w:tc>
        <w:tc>
          <w:tcPr>
            <w:tcW w:w="943" w:type="dxa"/>
            <w:tcBorders>
              <w:top w:val="nil"/>
              <w:left w:val="nil"/>
              <w:bottom w:val="nil"/>
              <w:right w:val="nil"/>
            </w:tcBorders>
            <w:shd w:val="clear" w:color="auto" w:fill="auto"/>
            <w:noWrap/>
            <w:vAlign w:val="center"/>
            <w:hideMark/>
          </w:tcPr>
          <w:p w14:paraId="4AB170EF"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r>
      <w:tr w:rsidR="007C43BE" w:rsidRPr="007C43BE" w14:paraId="0B236845" w14:textId="77777777" w:rsidTr="007C43BE">
        <w:trPr>
          <w:trHeight w:val="313"/>
        </w:trPr>
        <w:tc>
          <w:tcPr>
            <w:tcW w:w="2701" w:type="dxa"/>
            <w:tcBorders>
              <w:top w:val="nil"/>
              <w:left w:val="single" w:sz="4" w:space="0" w:color="FFFFFF"/>
              <w:bottom w:val="single" w:sz="4" w:space="0" w:color="FFFFFF"/>
              <w:right w:val="nil"/>
            </w:tcBorders>
            <w:shd w:val="clear" w:color="000000" w:fill="D8E4BC"/>
            <w:noWrap/>
            <w:vAlign w:val="center"/>
            <w:hideMark/>
          </w:tcPr>
          <w:p w14:paraId="6AC8F527" w14:textId="77777777" w:rsidR="007C43BE" w:rsidRPr="007C43BE" w:rsidRDefault="007C43BE" w:rsidP="007C43BE">
            <w:pPr>
              <w:spacing w:line="240" w:lineRule="auto"/>
              <w:ind w:left="0" w:firstLineChars="100" w:firstLine="220"/>
              <w:rPr>
                <w:rFonts w:ascii="Calibri" w:eastAsia="Times New Roman" w:hAnsi="Calibri" w:cs="Calibri"/>
                <w:color w:val="4F6228"/>
                <w:sz w:val="22"/>
                <w:szCs w:val="22"/>
                <w:lang w:val="en-IN" w:eastAsia="en-IN" w:bidi="ar-SA"/>
              </w:rPr>
            </w:pPr>
            <w:proofErr w:type="spellStart"/>
            <w:r w:rsidRPr="007C43BE">
              <w:rPr>
                <w:rFonts w:ascii="Calibri" w:eastAsia="Times New Roman" w:hAnsi="Calibri" w:cs="Calibri"/>
                <w:color w:val="4F6228"/>
                <w:sz w:val="22"/>
                <w:szCs w:val="22"/>
                <w:lang w:val="en-IN" w:eastAsia="en-IN" w:bidi="ar-SA"/>
              </w:rPr>
              <w:t>Kabadiwala</w:t>
            </w:r>
            <w:proofErr w:type="spellEnd"/>
          </w:p>
        </w:tc>
        <w:tc>
          <w:tcPr>
            <w:tcW w:w="1247" w:type="dxa"/>
            <w:tcBorders>
              <w:top w:val="nil"/>
              <w:left w:val="single" w:sz="4" w:space="0" w:color="FFFFFF"/>
              <w:bottom w:val="single" w:sz="4" w:space="0" w:color="FFFFFF"/>
              <w:right w:val="single" w:sz="4" w:space="0" w:color="FFFFFF"/>
            </w:tcBorders>
            <w:shd w:val="clear" w:color="000000" w:fill="EBF1DE"/>
            <w:noWrap/>
            <w:vAlign w:val="center"/>
            <w:hideMark/>
          </w:tcPr>
          <w:p w14:paraId="3A71B75A"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20</w:t>
            </w:r>
          </w:p>
        </w:tc>
        <w:tc>
          <w:tcPr>
            <w:tcW w:w="1563" w:type="dxa"/>
            <w:tcBorders>
              <w:top w:val="nil"/>
              <w:left w:val="nil"/>
              <w:bottom w:val="single" w:sz="4" w:space="0" w:color="FFFFFF"/>
              <w:right w:val="single" w:sz="4" w:space="0" w:color="FFFFFF"/>
            </w:tcBorders>
            <w:shd w:val="clear" w:color="000000" w:fill="EBF1DE"/>
            <w:noWrap/>
            <w:vAlign w:val="center"/>
            <w:hideMark/>
          </w:tcPr>
          <w:p w14:paraId="3793DDF9"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25</w:t>
            </w:r>
          </w:p>
        </w:tc>
        <w:tc>
          <w:tcPr>
            <w:tcW w:w="1133" w:type="dxa"/>
            <w:tcBorders>
              <w:top w:val="nil"/>
              <w:left w:val="nil"/>
              <w:bottom w:val="single" w:sz="4" w:space="0" w:color="FFFFFF"/>
              <w:right w:val="single" w:sz="4" w:space="0" w:color="FFFFFF"/>
            </w:tcBorders>
            <w:shd w:val="clear" w:color="000000" w:fill="EBF1DE"/>
            <w:noWrap/>
            <w:vAlign w:val="center"/>
            <w:hideMark/>
          </w:tcPr>
          <w:p w14:paraId="3EB770F9"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20</w:t>
            </w:r>
          </w:p>
        </w:tc>
        <w:tc>
          <w:tcPr>
            <w:tcW w:w="1290" w:type="dxa"/>
            <w:tcBorders>
              <w:top w:val="nil"/>
              <w:left w:val="nil"/>
              <w:bottom w:val="single" w:sz="4" w:space="0" w:color="FFFFFF"/>
              <w:right w:val="single" w:sz="4" w:space="0" w:color="FFFFFF"/>
            </w:tcBorders>
            <w:shd w:val="clear" w:color="000000" w:fill="EBF1DE"/>
            <w:noWrap/>
            <w:vAlign w:val="center"/>
            <w:hideMark/>
          </w:tcPr>
          <w:p w14:paraId="1E75E04B"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r w:rsidRPr="007C43BE">
              <w:rPr>
                <w:rFonts w:ascii="Calibri" w:eastAsia="Times New Roman" w:hAnsi="Calibri" w:cs="Calibri"/>
                <w:b/>
                <w:bCs/>
                <w:color w:val="4F6228"/>
                <w:sz w:val="22"/>
                <w:szCs w:val="22"/>
                <w:lang w:val="en-IN" w:eastAsia="en-IN" w:bidi="ar-SA"/>
              </w:rPr>
              <w:t>7697-2602-60</w:t>
            </w:r>
          </w:p>
        </w:tc>
        <w:tc>
          <w:tcPr>
            <w:tcW w:w="2047" w:type="dxa"/>
            <w:tcBorders>
              <w:top w:val="nil"/>
              <w:left w:val="nil"/>
              <w:bottom w:val="single" w:sz="4" w:space="0" w:color="FFFFFF"/>
              <w:right w:val="single" w:sz="4" w:space="0" w:color="FFFFFF"/>
            </w:tcBorders>
            <w:shd w:val="clear" w:color="000000" w:fill="EBF1DE"/>
            <w:noWrap/>
            <w:vAlign w:val="center"/>
            <w:hideMark/>
          </w:tcPr>
          <w:p w14:paraId="2B2A5CF0"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proofErr w:type="spellStart"/>
            <w:r w:rsidRPr="007C43BE">
              <w:rPr>
                <w:rFonts w:ascii="Calibri" w:eastAsia="Times New Roman" w:hAnsi="Calibri" w:cs="Calibri"/>
                <w:b/>
                <w:bCs/>
                <w:color w:val="4F6228"/>
                <w:sz w:val="22"/>
                <w:szCs w:val="22"/>
                <w:lang w:val="en-IN" w:eastAsia="en-IN" w:bidi="ar-SA"/>
              </w:rPr>
              <w:t>Bhopal,MP</w:t>
            </w:r>
            <w:proofErr w:type="spellEnd"/>
          </w:p>
        </w:tc>
        <w:tc>
          <w:tcPr>
            <w:tcW w:w="1290" w:type="dxa"/>
            <w:tcBorders>
              <w:top w:val="nil"/>
              <w:left w:val="nil"/>
              <w:bottom w:val="nil"/>
              <w:right w:val="nil"/>
            </w:tcBorders>
            <w:shd w:val="clear" w:color="auto" w:fill="auto"/>
            <w:noWrap/>
            <w:vAlign w:val="center"/>
            <w:hideMark/>
          </w:tcPr>
          <w:p w14:paraId="133C25CD" w14:textId="77777777" w:rsidR="007C43BE" w:rsidRPr="007C43BE" w:rsidRDefault="007C43BE" w:rsidP="007C43BE">
            <w:pPr>
              <w:spacing w:line="240" w:lineRule="auto"/>
              <w:ind w:left="0"/>
              <w:jc w:val="center"/>
              <w:rPr>
                <w:rFonts w:ascii="Calibri" w:eastAsia="Times New Roman" w:hAnsi="Calibri" w:cs="Calibri"/>
                <w:b/>
                <w:bCs/>
                <w:color w:val="4F6228"/>
                <w:sz w:val="22"/>
                <w:szCs w:val="22"/>
                <w:lang w:val="en-IN" w:eastAsia="en-IN" w:bidi="ar-SA"/>
              </w:rPr>
            </w:pPr>
          </w:p>
        </w:tc>
        <w:tc>
          <w:tcPr>
            <w:tcW w:w="943" w:type="dxa"/>
            <w:tcBorders>
              <w:top w:val="nil"/>
              <w:left w:val="nil"/>
              <w:bottom w:val="nil"/>
              <w:right w:val="nil"/>
            </w:tcBorders>
            <w:shd w:val="clear" w:color="auto" w:fill="auto"/>
            <w:noWrap/>
            <w:vAlign w:val="center"/>
            <w:hideMark/>
          </w:tcPr>
          <w:p w14:paraId="0582EF4F" w14:textId="77777777" w:rsidR="007C43BE" w:rsidRPr="007C43BE" w:rsidRDefault="007C43BE" w:rsidP="007C43BE">
            <w:pPr>
              <w:spacing w:line="240" w:lineRule="auto"/>
              <w:ind w:left="0"/>
              <w:rPr>
                <w:rFonts w:ascii="Times New Roman" w:eastAsia="Times New Roman" w:hAnsi="Times New Roman" w:cs="Times New Roman"/>
                <w:color w:val="auto"/>
                <w:sz w:val="20"/>
                <w:lang w:val="en-IN" w:eastAsia="en-IN" w:bidi="ar-SA"/>
              </w:rPr>
            </w:pPr>
          </w:p>
        </w:tc>
      </w:tr>
    </w:tbl>
    <w:p w14:paraId="0B149CAB" w14:textId="20F43B48" w:rsidR="00A43553" w:rsidRDefault="00A43553">
      <w:pPr>
        <w:spacing w:after="160"/>
        <w:ind w:left="0"/>
        <w:rPr>
          <w:sz w:val="22"/>
          <w:szCs w:val="24"/>
        </w:rPr>
      </w:pPr>
    </w:p>
    <w:p w14:paraId="1DD13485" w14:textId="63F58E14" w:rsidR="00A43553" w:rsidRDefault="00A43553">
      <w:pPr>
        <w:spacing w:after="160"/>
        <w:ind w:left="0"/>
        <w:rPr>
          <w:sz w:val="22"/>
          <w:szCs w:val="24"/>
        </w:rPr>
      </w:pPr>
      <w:r>
        <w:rPr>
          <w:sz w:val="22"/>
          <w:szCs w:val="24"/>
        </w:rPr>
        <w:br w:type="page"/>
      </w:r>
    </w:p>
    <w:p w14:paraId="7E82B01C" w14:textId="77777777" w:rsidR="00A43553" w:rsidRDefault="00A43553">
      <w:pPr>
        <w:spacing w:after="160"/>
        <w:ind w:left="0"/>
        <w:rPr>
          <w:sz w:val="22"/>
          <w:szCs w:val="24"/>
        </w:rPr>
      </w:pPr>
    </w:p>
    <w:p w14:paraId="2571D51E" w14:textId="6A0BB705" w:rsidR="00A02EB8" w:rsidRDefault="00142A6F" w:rsidP="00142A6F">
      <w:pPr>
        <w:spacing w:after="160"/>
        <w:ind w:left="0"/>
        <w:jc w:val="center"/>
        <w:rPr>
          <w:b/>
          <w:bCs/>
          <w:sz w:val="56"/>
          <w:szCs w:val="56"/>
          <w:u w:val="single"/>
        </w:rPr>
      </w:pPr>
      <w:r w:rsidRPr="00142A6F">
        <w:rPr>
          <w:b/>
          <w:bCs/>
          <w:sz w:val="56"/>
          <w:szCs w:val="56"/>
          <w:u w:val="single"/>
        </w:rPr>
        <w:t>HOW OUR SYSTEM IS WORKING AT LEVEL OF COLLEGE</w:t>
      </w:r>
    </w:p>
    <w:p w14:paraId="08C329D8" w14:textId="6EC5668F" w:rsidR="00142A6F" w:rsidRPr="00DE7E1C" w:rsidRDefault="00142A6F" w:rsidP="00142A6F">
      <w:pPr>
        <w:spacing w:after="160"/>
        <w:ind w:left="0"/>
        <w:jc w:val="center"/>
        <w:rPr>
          <w:sz w:val="56"/>
          <w:szCs w:val="56"/>
        </w:rPr>
      </w:pPr>
    </w:p>
    <w:p w14:paraId="3AC41A7F" w14:textId="2D617CC4" w:rsidR="00142A6F" w:rsidRDefault="00DE7E1C" w:rsidP="00142A6F">
      <w:pPr>
        <w:spacing w:after="160"/>
        <w:ind w:left="0"/>
        <w:jc w:val="center"/>
        <w:rPr>
          <w:rFonts w:ascii="Arial" w:hAnsi="Arial" w:cs="Arial"/>
          <w:sz w:val="22"/>
          <w:szCs w:val="22"/>
        </w:rPr>
      </w:pPr>
      <w:r w:rsidRPr="00DE7E1C">
        <w:rPr>
          <w:rFonts w:ascii="Arial" w:hAnsi="Arial" w:cs="Arial"/>
          <w:sz w:val="22"/>
          <w:szCs w:val="22"/>
        </w:rPr>
        <w:t>Steps involved in managing the waste related problem at college level are as follows</w:t>
      </w:r>
      <w:r>
        <w:rPr>
          <w:rFonts w:ascii="Arial" w:hAnsi="Arial" w:cs="Arial"/>
          <w:sz w:val="22"/>
          <w:szCs w:val="22"/>
        </w:rPr>
        <w:t>:</w:t>
      </w:r>
    </w:p>
    <w:p w14:paraId="5C5EC3C1" w14:textId="2454ACCA" w:rsidR="00DE7E1C" w:rsidRDefault="00DE7E1C" w:rsidP="00DE7E1C">
      <w:pPr>
        <w:pStyle w:val="ListParagraph"/>
        <w:numPr>
          <w:ilvl w:val="0"/>
          <w:numId w:val="5"/>
        </w:numPr>
        <w:spacing w:after="160"/>
        <w:jc w:val="center"/>
        <w:rPr>
          <w:rFonts w:ascii="Arial" w:hAnsi="Arial" w:cs="Arial"/>
          <w:sz w:val="22"/>
          <w:szCs w:val="22"/>
        </w:rPr>
      </w:pPr>
      <w:r>
        <w:rPr>
          <w:rFonts w:ascii="Arial" w:hAnsi="Arial" w:cs="Arial"/>
          <w:sz w:val="22"/>
          <w:szCs w:val="22"/>
        </w:rPr>
        <w:t xml:space="preserve">We will </w:t>
      </w:r>
      <w:r w:rsidR="002736E7">
        <w:rPr>
          <w:rFonts w:ascii="Arial" w:hAnsi="Arial" w:cs="Arial"/>
          <w:sz w:val="22"/>
          <w:szCs w:val="22"/>
        </w:rPr>
        <w:t xml:space="preserve">collect the waste from the hostels, faculty residents and academic </w:t>
      </w:r>
      <w:r w:rsidR="005926D1">
        <w:rPr>
          <w:rFonts w:ascii="Arial" w:hAnsi="Arial" w:cs="Arial"/>
          <w:sz w:val="22"/>
          <w:szCs w:val="22"/>
        </w:rPr>
        <w:t>blocks.</w:t>
      </w:r>
      <w:r w:rsidR="002736E7">
        <w:rPr>
          <w:rFonts w:ascii="Arial" w:hAnsi="Arial" w:cs="Arial"/>
          <w:sz w:val="22"/>
          <w:szCs w:val="22"/>
        </w:rPr>
        <w:t xml:space="preserve"> </w:t>
      </w:r>
    </w:p>
    <w:p w14:paraId="7294AACB" w14:textId="5A91AB07" w:rsidR="002736E7" w:rsidRPr="002736E7" w:rsidRDefault="002736E7" w:rsidP="002736E7">
      <w:pPr>
        <w:pStyle w:val="ListParagraph"/>
        <w:numPr>
          <w:ilvl w:val="0"/>
          <w:numId w:val="5"/>
        </w:numPr>
        <w:spacing w:after="160"/>
        <w:jc w:val="center"/>
        <w:rPr>
          <w:rFonts w:ascii="Arial" w:hAnsi="Arial" w:cs="Arial"/>
          <w:sz w:val="22"/>
          <w:szCs w:val="22"/>
        </w:rPr>
      </w:pPr>
      <w:r>
        <w:rPr>
          <w:rFonts w:ascii="Arial" w:hAnsi="Arial" w:cs="Arial"/>
          <w:sz w:val="22"/>
          <w:szCs w:val="22"/>
        </w:rPr>
        <w:t xml:space="preserve">We will segregate the waste into various subcategories which include </w:t>
      </w:r>
      <w:r w:rsidRPr="002736E7">
        <w:rPr>
          <w:rFonts w:ascii="Arial" w:hAnsi="Arial" w:cs="Arial"/>
          <w:sz w:val="22"/>
          <w:szCs w:val="22"/>
        </w:rPr>
        <w:t xml:space="preserve">Plastic waste, Paper waste, E- waste </w:t>
      </w:r>
      <w:r w:rsidR="005926D1" w:rsidRPr="002736E7">
        <w:rPr>
          <w:rFonts w:ascii="Arial" w:hAnsi="Arial" w:cs="Arial"/>
          <w:sz w:val="22"/>
          <w:szCs w:val="22"/>
        </w:rPr>
        <w:t>and organic</w:t>
      </w:r>
      <w:r w:rsidRPr="002736E7">
        <w:rPr>
          <w:rFonts w:ascii="Arial" w:hAnsi="Arial" w:cs="Arial"/>
          <w:sz w:val="22"/>
          <w:szCs w:val="22"/>
        </w:rPr>
        <w:t xml:space="preserve"> waste</w:t>
      </w:r>
      <w:r>
        <w:rPr>
          <w:rFonts w:ascii="Arial" w:hAnsi="Arial" w:cs="Arial"/>
          <w:sz w:val="22"/>
          <w:szCs w:val="22"/>
        </w:rPr>
        <w:t>.</w:t>
      </w:r>
    </w:p>
    <w:p w14:paraId="0D594750" w14:textId="2C9C6229" w:rsidR="002736E7" w:rsidRDefault="002736E7" w:rsidP="00DE7E1C">
      <w:pPr>
        <w:pStyle w:val="ListParagraph"/>
        <w:numPr>
          <w:ilvl w:val="0"/>
          <w:numId w:val="5"/>
        </w:numPr>
        <w:spacing w:after="160"/>
        <w:jc w:val="center"/>
        <w:rPr>
          <w:rFonts w:ascii="Arial" w:hAnsi="Arial" w:cs="Arial"/>
          <w:sz w:val="22"/>
          <w:szCs w:val="22"/>
        </w:rPr>
      </w:pPr>
      <w:r>
        <w:rPr>
          <w:rFonts w:ascii="Arial" w:hAnsi="Arial" w:cs="Arial"/>
          <w:sz w:val="22"/>
          <w:szCs w:val="22"/>
        </w:rPr>
        <w:t xml:space="preserve">We will then transport this waste into our </w:t>
      </w:r>
      <w:r>
        <w:rPr>
          <w:rFonts w:ascii="Arial" w:hAnsi="Arial" w:cs="Arial"/>
          <w:b/>
          <w:bCs/>
          <w:sz w:val="22"/>
          <w:szCs w:val="22"/>
        </w:rPr>
        <w:t>J</w:t>
      </w:r>
      <w:r w:rsidRPr="002736E7">
        <w:rPr>
          <w:rFonts w:ascii="Arial" w:hAnsi="Arial" w:cs="Arial"/>
          <w:b/>
          <w:bCs/>
          <w:sz w:val="22"/>
          <w:szCs w:val="22"/>
        </w:rPr>
        <w:t xml:space="preserve">oint </w:t>
      </w:r>
      <w:r>
        <w:rPr>
          <w:rFonts w:ascii="Arial" w:hAnsi="Arial" w:cs="Arial"/>
          <w:b/>
          <w:bCs/>
          <w:sz w:val="22"/>
          <w:szCs w:val="22"/>
        </w:rPr>
        <w:t>R</w:t>
      </w:r>
      <w:r w:rsidRPr="002736E7">
        <w:rPr>
          <w:rFonts w:ascii="Arial" w:hAnsi="Arial" w:cs="Arial"/>
          <w:b/>
          <w:bCs/>
          <w:sz w:val="22"/>
          <w:szCs w:val="22"/>
        </w:rPr>
        <w:t xml:space="preserve">ecycle </w:t>
      </w:r>
      <w:r>
        <w:rPr>
          <w:rFonts w:ascii="Arial" w:hAnsi="Arial" w:cs="Arial"/>
          <w:b/>
          <w:bCs/>
          <w:sz w:val="22"/>
          <w:szCs w:val="22"/>
        </w:rPr>
        <w:t>F</w:t>
      </w:r>
      <w:r w:rsidRPr="002736E7">
        <w:rPr>
          <w:rFonts w:ascii="Arial" w:hAnsi="Arial" w:cs="Arial"/>
          <w:b/>
          <w:bCs/>
          <w:sz w:val="22"/>
          <w:szCs w:val="22"/>
        </w:rPr>
        <w:t>actories</w:t>
      </w:r>
      <w:r>
        <w:rPr>
          <w:rFonts w:ascii="Arial" w:hAnsi="Arial" w:cs="Arial"/>
          <w:sz w:val="22"/>
          <w:szCs w:val="22"/>
        </w:rPr>
        <w:t>.</w:t>
      </w:r>
    </w:p>
    <w:p w14:paraId="585CBEB5" w14:textId="3E90B3C1" w:rsidR="002736E7" w:rsidRDefault="002736E7" w:rsidP="00DE7E1C">
      <w:pPr>
        <w:pStyle w:val="ListParagraph"/>
        <w:numPr>
          <w:ilvl w:val="0"/>
          <w:numId w:val="5"/>
        </w:numPr>
        <w:spacing w:after="160"/>
        <w:jc w:val="center"/>
        <w:rPr>
          <w:rFonts w:ascii="Arial" w:hAnsi="Arial" w:cs="Arial"/>
          <w:sz w:val="22"/>
          <w:szCs w:val="22"/>
        </w:rPr>
      </w:pPr>
      <w:r>
        <w:rPr>
          <w:rFonts w:ascii="Arial" w:hAnsi="Arial" w:cs="Arial"/>
          <w:sz w:val="22"/>
          <w:szCs w:val="22"/>
        </w:rPr>
        <w:t xml:space="preserve">In these factories the waste will be molded and converted to </w:t>
      </w:r>
      <w:r w:rsidR="005926D1">
        <w:rPr>
          <w:rFonts w:ascii="Arial" w:hAnsi="Arial" w:cs="Arial"/>
          <w:sz w:val="22"/>
          <w:szCs w:val="22"/>
        </w:rPr>
        <w:t>market-ready</w:t>
      </w:r>
      <w:r>
        <w:rPr>
          <w:rFonts w:ascii="Arial" w:hAnsi="Arial" w:cs="Arial"/>
          <w:sz w:val="22"/>
          <w:szCs w:val="22"/>
        </w:rPr>
        <w:t xml:space="preserve"> products and will be sold into the market.</w:t>
      </w:r>
    </w:p>
    <w:p w14:paraId="67925BE3" w14:textId="3581B200" w:rsidR="002736E7" w:rsidRPr="002736E7" w:rsidRDefault="002736E7" w:rsidP="002736E7">
      <w:pPr>
        <w:spacing w:after="160"/>
        <w:ind w:left="360"/>
        <w:rPr>
          <w:rFonts w:ascii="Arial" w:hAnsi="Arial" w:cs="Arial"/>
          <w:sz w:val="22"/>
          <w:szCs w:val="22"/>
        </w:rPr>
      </w:pPr>
    </w:p>
    <w:p w14:paraId="708DB233" w14:textId="27C5B0C2" w:rsidR="00091DE1" w:rsidRDefault="00142A6F" w:rsidP="00142A6F">
      <w:pPr>
        <w:spacing w:after="160"/>
        <w:ind w:left="0"/>
        <w:rPr>
          <w:sz w:val="32"/>
          <w:szCs w:val="36"/>
        </w:rPr>
      </w:pPr>
      <w:r>
        <w:rPr>
          <w:noProof/>
        </w:rPr>
        <w:drawing>
          <wp:inline distT="0" distB="0" distL="0" distR="0" wp14:anchorId="661AC576" wp14:editId="13F0D244">
            <wp:extent cx="5916295" cy="750570"/>
            <wp:effectExtent l="38100" t="0" r="8255" b="30480"/>
            <wp:docPr id="1065736978" name="Diagram 10657369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C7A5C47" w14:textId="213A16A3" w:rsidR="00142A6F" w:rsidRDefault="00142A6F" w:rsidP="00142A6F">
      <w:pPr>
        <w:spacing w:after="160"/>
        <w:ind w:left="0"/>
        <w:rPr>
          <w:sz w:val="32"/>
          <w:szCs w:val="36"/>
        </w:rPr>
      </w:pPr>
      <w:r>
        <w:rPr>
          <w:sz w:val="32"/>
          <w:szCs w:val="36"/>
        </w:rPr>
        <w:t xml:space="preserve">Approx Estimation </w:t>
      </w:r>
    </w:p>
    <w:p w14:paraId="622E0511" w14:textId="4284464C" w:rsidR="00142A6F" w:rsidRPr="00142A6F" w:rsidRDefault="00142A6F" w:rsidP="00142A6F">
      <w:pPr>
        <w:pStyle w:val="ListParagraph"/>
        <w:numPr>
          <w:ilvl w:val="0"/>
          <w:numId w:val="1"/>
        </w:numPr>
        <w:spacing w:after="160"/>
        <w:rPr>
          <w:rFonts w:ascii="Arial" w:hAnsi="Arial" w:cs="Arial"/>
          <w:sz w:val="22"/>
          <w:szCs w:val="22"/>
        </w:rPr>
      </w:pPr>
      <w:r w:rsidRPr="00142A6F">
        <w:rPr>
          <w:rFonts w:ascii="Arial" w:hAnsi="Arial" w:cs="Arial"/>
          <w:sz w:val="22"/>
          <w:szCs w:val="22"/>
        </w:rPr>
        <w:t xml:space="preserve">Total Waste generated by college on daily basis: </w:t>
      </w:r>
      <w:r w:rsidR="005926D1" w:rsidRPr="00142A6F">
        <w:rPr>
          <w:rFonts w:ascii="Arial" w:hAnsi="Arial" w:cs="Arial"/>
          <w:sz w:val="22"/>
          <w:szCs w:val="22"/>
        </w:rPr>
        <w:t>500Kg.</w:t>
      </w:r>
    </w:p>
    <w:p w14:paraId="5C7FE0EB" w14:textId="23EE4024" w:rsidR="00142A6F" w:rsidRDefault="00142A6F" w:rsidP="00142A6F">
      <w:pPr>
        <w:pStyle w:val="ListParagraph"/>
        <w:numPr>
          <w:ilvl w:val="0"/>
          <w:numId w:val="1"/>
        </w:numPr>
        <w:spacing w:after="160"/>
        <w:rPr>
          <w:rFonts w:ascii="Arial" w:hAnsi="Arial" w:cs="Arial"/>
          <w:sz w:val="22"/>
          <w:szCs w:val="22"/>
        </w:rPr>
      </w:pPr>
      <w:r w:rsidRPr="00142A6F">
        <w:rPr>
          <w:rFonts w:ascii="Arial" w:hAnsi="Arial" w:cs="Arial"/>
          <w:sz w:val="22"/>
          <w:szCs w:val="22"/>
        </w:rPr>
        <w:t>But we can use only 200Kg of waste efficiently…</w:t>
      </w:r>
    </w:p>
    <w:p w14:paraId="00355BFB" w14:textId="549A937B" w:rsidR="00142A6F" w:rsidRDefault="00142A6F" w:rsidP="00142A6F">
      <w:pPr>
        <w:pStyle w:val="ListParagraph"/>
        <w:numPr>
          <w:ilvl w:val="0"/>
          <w:numId w:val="1"/>
        </w:numPr>
        <w:spacing w:after="160"/>
        <w:rPr>
          <w:rFonts w:ascii="Arial" w:hAnsi="Arial" w:cs="Arial"/>
          <w:sz w:val="22"/>
          <w:szCs w:val="22"/>
        </w:rPr>
      </w:pPr>
      <w:r>
        <w:rPr>
          <w:rFonts w:ascii="Arial" w:hAnsi="Arial" w:cs="Arial"/>
          <w:sz w:val="22"/>
          <w:szCs w:val="22"/>
        </w:rPr>
        <w:t>The minimum rate of mixed plastic is 20 Rs/</w:t>
      </w:r>
      <w:r w:rsidR="005926D1">
        <w:rPr>
          <w:rFonts w:ascii="Arial" w:hAnsi="Arial" w:cs="Arial"/>
          <w:sz w:val="22"/>
          <w:szCs w:val="22"/>
        </w:rPr>
        <w:t>Kg,</w:t>
      </w:r>
      <w:r>
        <w:rPr>
          <w:rFonts w:ascii="Arial" w:hAnsi="Arial" w:cs="Arial"/>
          <w:sz w:val="22"/>
          <w:szCs w:val="22"/>
        </w:rPr>
        <w:t xml:space="preserve"> and the minimum rate of paper waste is also 25 Rs/Kg</w:t>
      </w:r>
    </w:p>
    <w:p w14:paraId="19A23E3B" w14:textId="1530A116" w:rsidR="00142A6F" w:rsidRDefault="00142A6F" w:rsidP="00142A6F">
      <w:pPr>
        <w:pStyle w:val="ListParagraph"/>
        <w:numPr>
          <w:ilvl w:val="0"/>
          <w:numId w:val="1"/>
        </w:numPr>
        <w:spacing w:after="160"/>
        <w:rPr>
          <w:rFonts w:ascii="Arial" w:hAnsi="Arial" w:cs="Arial"/>
          <w:sz w:val="22"/>
          <w:szCs w:val="22"/>
        </w:rPr>
      </w:pPr>
      <w:r>
        <w:rPr>
          <w:rFonts w:ascii="Arial" w:hAnsi="Arial" w:cs="Arial"/>
          <w:sz w:val="22"/>
          <w:szCs w:val="22"/>
        </w:rPr>
        <w:t>200 x 20 =</w:t>
      </w:r>
      <w:r w:rsidR="007F7943">
        <w:rPr>
          <w:rFonts w:ascii="Arial" w:hAnsi="Arial" w:cs="Arial"/>
          <w:sz w:val="22"/>
          <w:szCs w:val="22"/>
        </w:rPr>
        <w:t xml:space="preserve">Rs </w:t>
      </w:r>
      <w:r>
        <w:rPr>
          <w:rFonts w:ascii="Arial" w:hAnsi="Arial" w:cs="Arial"/>
          <w:sz w:val="22"/>
          <w:szCs w:val="22"/>
        </w:rPr>
        <w:t>4000</w:t>
      </w:r>
      <w:r w:rsidR="007F7943">
        <w:rPr>
          <w:rFonts w:ascii="Arial" w:hAnsi="Arial" w:cs="Arial"/>
          <w:sz w:val="22"/>
          <w:szCs w:val="22"/>
        </w:rPr>
        <w:t>/day</w:t>
      </w:r>
    </w:p>
    <w:p w14:paraId="00EAE6CC" w14:textId="7D561CB0" w:rsidR="00142A6F" w:rsidRDefault="00142A6F" w:rsidP="00142A6F">
      <w:pPr>
        <w:pStyle w:val="ListParagraph"/>
        <w:numPr>
          <w:ilvl w:val="0"/>
          <w:numId w:val="1"/>
        </w:numPr>
        <w:spacing w:after="160"/>
        <w:rPr>
          <w:rFonts w:ascii="Arial" w:hAnsi="Arial" w:cs="Arial"/>
          <w:sz w:val="22"/>
          <w:szCs w:val="22"/>
        </w:rPr>
      </w:pPr>
      <w:r>
        <w:rPr>
          <w:rFonts w:ascii="Arial" w:hAnsi="Arial" w:cs="Arial"/>
          <w:sz w:val="22"/>
          <w:szCs w:val="22"/>
        </w:rPr>
        <w:t>4000 x 30 = Rs 120000</w:t>
      </w:r>
      <w:r w:rsidR="007F7943">
        <w:rPr>
          <w:rFonts w:ascii="Arial" w:hAnsi="Arial" w:cs="Arial"/>
          <w:sz w:val="22"/>
          <w:szCs w:val="22"/>
        </w:rPr>
        <w:t>/month</w:t>
      </w:r>
    </w:p>
    <w:p w14:paraId="07172B5C" w14:textId="5A81D2FC" w:rsidR="00142A6F" w:rsidRDefault="00142A6F" w:rsidP="00142A6F">
      <w:pPr>
        <w:spacing w:after="160"/>
        <w:ind w:left="0"/>
        <w:rPr>
          <w:sz w:val="32"/>
          <w:szCs w:val="36"/>
        </w:rPr>
      </w:pPr>
      <w:r>
        <w:rPr>
          <w:sz w:val="32"/>
          <w:szCs w:val="36"/>
        </w:rPr>
        <w:t>Approximate Expenditure</w:t>
      </w:r>
    </w:p>
    <w:p w14:paraId="1856D506" w14:textId="54404BC5" w:rsidR="00142A6F" w:rsidRDefault="005926D1" w:rsidP="00142A6F">
      <w:pPr>
        <w:pStyle w:val="ListParagraph"/>
        <w:numPr>
          <w:ilvl w:val="0"/>
          <w:numId w:val="2"/>
        </w:numPr>
        <w:spacing w:after="160"/>
        <w:rPr>
          <w:rFonts w:ascii="Arial" w:hAnsi="Arial" w:cs="Arial"/>
          <w:sz w:val="22"/>
          <w:szCs w:val="22"/>
        </w:rPr>
      </w:pPr>
      <w:r>
        <w:rPr>
          <w:rFonts w:ascii="Arial" w:hAnsi="Arial" w:cs="Arial"/>
          <w:sz w:val="22"/>
          <w:szCs w:val="22"/>
        </w:rPr>
        <w:t>Farmhouse</w:t>
      </w:r>
      <w:r w:rsidR="00142A6F">
        <w:rPr>
          <w:rFonts w:ascii="Arial" w:hAnsi="Arial" w:cs="Arial"/>
          <w:sz w:val="22"/>
          <w:szCs w:val="22"/>
        </w:rPr>
        <w:t xml:space="preserve"> cost = Rs 15000 max</w:t>
      </w:r>
    </w:p>
    <w:p w14:paraId="17E65C8E" w14:textId="37D2DAD7" w:rsidR="00142A6F" w:rsidRDefault="00142A6F" w:rsidP="00142A6F">
      <w:pPr>
        <w:pStyle w:val="ListParagraph"/>
        <w:numPr>
          <w:ilvl w:val="0"/>
          <w:numId w:val="2"/>
        </w:numPr>
        <w:spacing w:after="160"/>
        <w:rPr>
          <w:rFonts w:ascii="Arial" w:hAnsi="Arial" w:cs="Arial"/>
          <w:sz w:val="22"/>
          <w:szCs w:val="22"/>
        </w:rPr>
      </w:pPr>
      <w:r>
        <w:rPr>
          <w:rFonts w:ascii="Arial" w:hAnsi="Arial" w:cs="Arial"/>
          <w:sz w:val="22"/>
          <w:szCs w:val="22"/>
        </w:rPr>
        <w:t xml:space="preserve">Number of </w:t>
      </w:r>
      <w:proofErr w:type="spellStart"/>
      <w:r w:rsidR="005926D1">
        <w:rPr>
          <w:rFonts w:ascii="Arial" w:hAnsi="Arial" w:cs="Arial"/>
          <w:sz w:val="22"/>
          <w:szCs w:val="22"/>
        </w:rPr>
        <w:t>labours</w:t>
      </w:r>
      <w:proofErr w:type="spellEnd"/>
      <w:r>
        <w:rPr>
          <w:rFonts w:ascii="Arial" w:hAnsi="Arial" w:cs="Arial"/>
          <w:sz w:val="22"/>
          <w:szCs w:val="22"/>
        </w:rPr>
        <w:t xml:space="preserve"> </w:t>
      </w:r>
      <w:r w:rsidR="007F7943">
        <w:rPr>
          <w:rFonts w:ascii="Arial" w:hAnsi="Arial" w:cs="Arial"/>
          <w:sz w:val="22"/>
          <w:szCs w:val="22"/>
        </w:rPr>
        <w:t>required</w:t>
      </w:r>
      <w:r>
        <w:rPr>
          <w:rFonts w:ascii="Arial" w:hAnsi="Arial" w:cs="Arial"/>
          <w:sz w:val="22"/>
          <w:szCs w:val="22"/>
        </w:rPr>
        <w:t xml:space="preserve"> for segregat</w:t>
      </w:r>
      <w:r w:rsidR="007F7943">
        <w:rPr>
          <w:rFonts w:ascii="Arial" w:hAnsi="Arial" w:cs="Arial"/>
          <w:sz w:val="22"/>
          <w:szCs w:val="22"/>
        </w:rPr>
        <w:t>ing</w:t>
      </w:r>
      <w:r>
        <w:rPr>
          <w:rFonts w:ascii="Arial" w:hAnsi="Arial" w:cs="Arial"/>
          <w:sz w:val="22"/>
          <w:szCs w:val="22"/>
        </w:rPr>
        <w:t xml:space="preserve"> the waste = 4</w:t>
      </w:r>
    </w:p>
    <w:p w14:paraId="52FCCEB2" w14:textId="40F2004C" w:rsidR="00142A6F" w:rsidRDefault="00142A6F" w:rsidP="00142A6F">
      <w:pPr>
        <w:pStyle w:val="ListParagraph"/>
        <w:numPr>
          <w:ilvl w:val="0"/>
          <w:numId w:val="2"/>
        </w:numPr>
        <w:spacing w:after="160"/>
        <w:rPr>
          <w:rFonts w:ascii="Arial" w:hAnsi="Arial" w:cs="Arial"/>
          <w:sz w:val="22"/>
          <w:szCs w:val="22"/>
        </w:rPr>
      </w:pPr>
      <w:r>
        <w:rPr>
          <w:rFonts w:ascii="Arial" w:hAnsi="Arial" w:cs="Arial"/>
          <w:sz w:val="22"/>
          <w:szCs w:val="22"/>
        </w:rPr>
        <w:t>Labour charge = 4 x 10000 = Rs 40000 max</w:t>
      </w:r>
    </w:p>
    <w:p w14:paraId="5ACC10A3" w14:textId="798EDA52" w:rsidR="00142A6F" w:rsidRPr="00142A6F" w:rsidRDefault="007F7943" w:rsidP="00142A6F">
      <w:pPr>
        <w:pStyle w:val="ListParagraph"/>
        <w:numPr>
          <w:ilvl w:val="0"/>
          <w:numId w:val="2"/>
        </w:numPr>
        <w:spacing w:after="160"/>
        <w:rPr>
          <w:rFonts w:ascii="Arial" w:hAnsi="Arial" w:cs="Arial"/>
          <w:sz w:val="22"/>
          <w:szCs w:val="22"/>
        </w:rPr>
      </w:pPr>
      <w:r>
        <w:rPr>
          <w:rFonts w:ascii="Arial" w:hAnsi="Arial" w:cs="Arial"/>
          <w:sz w:val="22"/>
          <w:szCs w:val="22"/>
        </w:rPr>
        <w:t xml:space="preserve">The segregated waste will be transported to </w:t>
      </w:r>
      <w:r w:rsidR="005926D1">
        <w:rPr>
          <w:rFonts w:ascii="Arial" w:hAnsi="Arial" w:cs="Arial"/>
          <w:sz w:val="22"/>
          <w:szCs w:val="22"/>
        </w:rPr>
        <w:t>the factory</w:t>
      </w:r>
      <w:r>
        <w:rPr>
          <w:rFonts w:ascii="Arial" w:hAnsi="Arial" w:cs="Arial"/>
          <w:sz w:val="22"/>
          <w:szCs w:val="22"/>
        </w:rPr>
        <w:t xml:space="preserve"> once in a week.</w:t>
      </w:r>
    </w:p>
    <w:p w14:paraId="1F455C57" w14:textId="7C1ACAD5" w:rsidR="00142A6F" w:rsidRDefault="00142A6F" w:rsidP="00142A6F">
      <w:pPr>
        <w:pStyle w:val="ListParagraph"/>
        <w:numPr>
          <w:ilvl w:val="0"/>
          <w:numId w:val="2"/>
        </w:numPr>
        <w:spacing w:after="160"/>
        <w:rPr>
          <w:rFonts w:ascii="Arial" w:hAnsi="Arial" w:cs="Arial"/>
          <w:sz w:val="22"/>
          <w:szCs w:val="22"/>
        </w:rPr>
      </w:pPr>
      <w:r>
        <w:rPr>
          <w:rFonts w:ascii="Arial" w:hAnsi="Arial" w:cs="Arial"/>
          <w:sz w:val="22"/>
          <w:szCs w:val="22"/>
        </w:rPr>
        <w:t>Number of transport</w:t>
      </w:r>
      <w:r w:rsidR="007F7943">
        <w:rPr>
          <w:rFonts w:ascii="Arial" w:hAnsi="Arial" w:cs="Arial"/>
          <w:sz w:val="22"/>
          <w:szCs w:val="22"/>
        </w:rPr>
        <w:t>ation</w:t>
      </w:r>
      <w:r>
        <w:rPr>
          <w:rFonts w:ascii="Arial" w:hAnsi="Arial" w:cs="Arial"/>
          <w:sz w:val="22"/>
          <w:szCs w:val="22"/>
        </w:rPr>
        <w:t xml:space="preserve"> time in a month = 4</w:t>
      </w:r>
    </w:p>
    <w:p w14:paraId="313F76AD" w14:textId="076B3C30" w:rsidR="00142A6F" w:rsidRDefault="00142A6F" w:rsidP="00142A6F">
      <w:pPr>
        <w:pStyle w:val="ListParagraph"/>
        <w:numPr>
          <w:ilvl w:val="0"/>
          <w:numId w:val="2"/>
        </w:numPr>
        <w:spacing w:after="160"/>
        <w:rPr>
          <w:rFonts w:ascii="Arial" w:hAnsi="Arial" w:cs="Arial"/>
          <w:sz w:val="22"/>
          <w:szCs w:val="22"/>
        </w:rPr>
      </w:pPr>
      <w:r>
        <w:rPr>
          <w:rFonts w:ascii="Arial" w:hAnsi="Arial" w:cs="Arial"/>
          <w:sz w:val="22"/>
          <w:szCs w:val="22"/>
        </w:rPr>
        <w:t>Cost of 1 time of transport to the factory = Rs 2000</w:t>
      </w:r>
    </w:p>
    <w:p w14:paraId="259ACB62" w14:textId="5BFEFC84" w:rsidR="00142A6F" w:rsidRDefault="00142A6F" w:rsidP="00142A6F">
      <w:pPr>
        <w:pStyle w:val="ListParagraph"/>
        <w:numPr>
          <w:ilvl w:val="0"/>
          <w:numId w:val="2"/>
        </w:numPr>
        <w:spacing w:after="160"/>
        <w:rPr>
          <w:rFonts w:ascii="Arial" w:hAnsi="Arial" w:cs="Arial"/>
          <w:sz w:val="22"/>
          <w:szCs w:val="22"/>
        </w:rPr>
      </w:pPr>
      <w:r>
        <w:rPr>
          <w:rFonts w:ascii="Arial" w:hAnsi="Arial" w:cs="Arial"/>
          <w:sz w:val="22"/>
          <w:szCs w:val="22"/>
        </w:rPr>
        <w:t xml:space="preserve">Monthly cost of transportation = 4 x 2000 =Rs 8000 = </w:t>
      </w:r>
      <w:r w:rsidR="005926D1">
        <w:rPr>
          <w:rFonts w:ascii="Arial" w:hAnsi="Arial" w:cs="Arial"/>
          <w:sz w:val="22"/>
          <w:szCs w:val="22"/>
        </w:rPr>
        <w:t>approx.</w:t>
      </w:r>
      <w:r>
        <w:rPr>
          <w:rFonts w:ascii="Arial" w:hAnsi="Arial" w:cs="Arial"/>
          <w:sz w:val="22"/>
          <w:szCs w:val="22"/>
        </w:rPr>
        <w:t xml:space="preserve"> Rs 10000</w:t>
      </w:r>
    </w:p>
    <w:p w14:paraId="64E63C5E" w14:textId="2EBE85C4" w:rsidR="00142A6F" w:rsidRDefault="00142A6F" w:rsidP="00142A6F">
      <w:pPr>
        <w:spacing w:after="160"/>
        <w:ind w:left="0"/>
        <w:rPr>
          <w:sz w:val="32"/>
          <w:szCs w:val="36"/>
        </w:rPr>
      </w:pPr>
      <w:r w:rsidRPr="00142A6F">
        <w:rPr>
          <w:sz w:val="32"/>
          <w:szCs w:val="36"/>
        </w:rPr>
        <w:t>Approximate Expe</w:t>
      </w:r>
      <w:r>
        <w:rPr>
          <w:sz w:val="32"/>
          <w:szCs w:val="36"/>
        </w:rPr>
        <w:t>nses</w:t>
      </w:r>
    </w:p>
    <w:p w14:paraId="4A146D7D" w14:textId="03FAF28C" w:rsidR="00142A6F" w:rsidRDefault="00142A6F" w:rsidP="00142A6F">
      <w:pPr>
        <w:pStyle w:val="ListParagraph"/>
        <w:numPr>
          <w:ilvl w:val="0"/>
          <w:numId w:val="4"/>
        </w:numPr>
        <w:spacing w:after="160"/>
        <w:rPr>
          <w:rFonts w:ascii="Arial" w:hAnsi="Arial" w:cs="Arial"/>
          <w:sz w:val="22"/>
          <w:szCs w:val="22"/>
        </w:rPr>
      </w:pPr>
      <w:r>
        <w:rPr>
          <w:rFonts w:ascii="Arial" w:hAnsi="Arial" w:cs="Arial"/>
          <w:sz w:val="22"/>
          <w:szCs w:val="22"/>
        </w:rPr>
        <w:t>Total Expenses= 15000 + 40000 + 10000 = Rs 65000</w:t>
      </w:r>
    </w:p>
    <w:p w14:paraId="6646CAA8" w14:textId="5E4B4480" w:rsidR="00142A6F" w:rsidRDefault="00142A6F" w:rsidP="00142A6F">
      <w:pPr>
        <w:pStyle w:val="ListParagraph"/>
        <w:numPr>
          <w:ilvl w:val="0"/>
          <w:numId w:val="4"/>
        </w:numPr>
        <w:spacing w:after="160"/>
        <w:rPr>
          <w:rFonts w:ascii="Arial" w:hAnsi="Arial" w:cs="Arial"/>
          <w:sz w:val="22"/>
          <w:szCs w:val="22"/>
        </w:rPr>
      </w:pPr>
      <w:r>
        <w:rPr>
          <w:rFonts w:ascii="Arial" w:hAnsi="Arial" w:cs="Arial"/>
          <w:sz w:val="22"/>
          <w:szCs w:val="22"/>
        </w:rPr>
        <w:t>Additional Cost = approx. Rs 10000</w:t>
      </w:r>
    </w:p>
    <w:p w14:paraId="12214EC4" w14:textId="6792D46E" w:rsidR="00142A6F" w:rsidRDefault="00142A6F" w:rsidP="00142A6F">
      <w:pPr>
        <w:pStyle w:val="ListParagraph"/>
        <w:numPr>
          <w:ilvl w:val="0"/>
          <w:numId w:val="4"/>
        </w:numPr>
        <w:spacing w:after="160"/>
        <w:rPr>
          <w:rFonts w:ascii="Arial" w:hAnsi="Arial" w:cs="Arial"/>
          <w:sz w:val="22"/>
          <w:szCs w:val="22"/>
        </w:rPr>
      </w:pPr>
      <w:r>
        <w:rPr>
          <w:rFonts w:ascii="Arial" w:hAnsi="Arial" w:cs="Arial"/>
          <w:sz w:val="22"/>
          <w:szCs w:val="22"/>
        </w:rPr>
        <w:t>Total = Rs 75000</w:t>
      </w:r>
    </w:p>
    <w:p w14:paraId="2DFD804F" w14:textId="77777777" w:rsidR="007F7943" w:rsidRDefault="007F7943" w:rsidP="007F7943">
      <w:pPr>
        <w:pStyle w:val="ListParagraph"/>
        <w:spacing w:after="160"/>
        <w:rPr>
          <w:rFonts w:ascii="Arial" w:hAnsi="Arial" w:cs="Arial"/>
          <w:sz w:val="22"/>
          <w:szCs w:val="22"/>
        </w:rPr>
      </w:pPr>
    </w:p>
    <w:p w14:paraId="2B2B0221" w14:textId="4B35679C" w:rsidR="00142A6F" w:rsidRPr="00142A6F" w:rsidRDefault="00142A6F" w:rsidP="00142A6F">
      <w:pPr>
        <w:spacing w:after="160"/>
        <w:ind w:left="0"/>
        <w:rPr>
          <w:sz w:val="32"/>
          <w:szCs w:val="36"/>
        </w:rPr>
      </w:pPr>
      <w:r>
        <w:rPr>
          <w:sz w:val="32"/>
          <w:szCs w:val="36"/>
        </w:rPr>
        <w:lastRenderedPageBreak/>
        <w:t>Profit</w:t>
      </w:r>
      <w:r w:rsidR="007F7943">
        <w:rPr>
          <w:sz w:val="32"/>
          <w:szCs w:val="36"/>
        </w:rPr>
        <w:t>(monthly)</w:t>
      </w:r>
    </w:p>
    <w:p w14:paraId="36E5DBB8" w14:textId="7D721FF0" w:rsidR="00142A6F" w:rsidRDefault="00142A6F" w:rsidP="00142A6F">
      <w:pPr>
        <w:pStyle w:val="ListParagraph"/>
        <w:numPr>
          <w:ilvl w:val="0"/>
          <w:numId w:val="4"/>
        </w:numPr>
        <w:spacing w:after="160"/>
        <w:rPr>
          <w:rFonts w:ascii="Arial" w:hAnsi="Arial" w:cs="Arial"/>
          <w:sz w:val="22"/>
          <w:szCs w:val="22"/>
        </w:rPr>
      </w:pPr>
      <w:r>
        <w:rPr>
          <w:rFonts w:ascii="Arial" w:hAnsi="Arial" w:cs="Arial"/>
          <w:sz w:val="22"/>
          <w:szCs w:val="22"/>
        </w:rPr>
        <w:t>Total Money Generated from waste = Rs 120000</w:t>
      </w:r>
    </w:p>
    <w:p w14:paraId="22B92CBC" w14:textId="06C03F54" w:rsidR="00142A6F" w:rsidRDefault="00142A6F" w:rsidP="00142A6F">
      <w:pPr>
        <w:pStyle w:val="ListParagraph"/>
        <w:numPr>
          <w:ilvl w:val="0"/>
          <w:numId w:val="4"/>
        </w:numPr>
        <w:spacing w:after="160"/>
        <w:rPr>
          <w:rFonts w:ascii="Arial" w:hAnsi="Arial" w:cs="Arial"/>
          <w:sz w:val="22"/>
          <w:szCs w:val="22"/>
        </w:rPr>
      </w:pPr>
      <w:r>
        <w:rPr>
          <w:rFonts w:ascii="Arial" w:hAnsi="Arial" w:cs="Arial"/>
          <w:sz w:val="22"/>
          <w:szCs w:val="22"/>
        </w:rPr>
        <w:t>Total Expenses = Rs 75000</w:t>
      </w:r>
    </w:p>
    <w:p w14:paraId="6EBE7430" w14:textId="1613DFCC" w:rsidR="00142A6F" w:rsidRPr="00142A6F" w:rsidRDefault="00142A6F" w:rsidP="00142A6F">
      <w:pPr>
        <w:pStyle w:val="ListParagraph"/>
        <w:numPr>
          <w:ilvl w:val="0"/>
          <w:numId w:val="4"/>
        </w:numPr>
        <w:spacing w:after="160"/>
        <w:rPr>
          <w:rFonts w:ascii="Arial" w:hAnsi="Arial" w:cs="Arial"/>
          <w:sz w:val="22"/>
          <w:szCs w:val="22"/>
        </w:rPr>
      </w:pPr>
      <w:r>
        <w:rPr>
          <w:rFonts w:ascii="Arial" w:hAnsi="Arial" w:cs="Arial"/>
          <w:sz w:val="22"/>
          <w:szCs w:val="22"/>
        </w:rPr>
        <w:t>Total Profit = 120000-75000 = Rs 45000</w:t>
      </w:r>
    </w:p>
    <w:sectPr w:rsidR="00142A6F" w:rsidRPr="00142A6F">
      <w:pgSz w:w="12197" w:h="16992"/>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DE2"/>
    <w:multiLevelType w:val="hybridMultilevel"/>
    <w:tmpl w:val="57A25AD0"/>
    <w:lvl w:ilvl="0" w:tplc="F80C7538">
      <w:start w:val="3"/>
      <w:numFmt w:val="bullet"/>
      <w:lvlText w:val="-"/>
      <w:lvlJc w:val="left"/>
      <w:pPr>
        <w:ind w:left="1800" w:hanging="360"/>
      </w:pPr>
      <w:rPr>
        <w:rFonts w:ascii="Arial" w:eastAsia="Courier New" w:hAnsi="Arial"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6740334"/>
    <w:multiLevelType w:val="hybridMultilevel"/>
    <w:tmpl w:val="2C58A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F30D9D"/>
    <w:multiLevelType w:val="hybridMultilevel"/>
    <w:tmpl w:val="BC2098F8"/>
    <w:lvl w:ilvl="0" w:tplc="935491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175C02"/>
    <w:multiLevelType w:val="hybridMultilevel"/>
    <w:tmpl w:val="1286F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81320E"/>
    <w:multiLevelType w:val="hybridMultilevel"/>
    <w:tmpl w:val="0ADCF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DC05B8"/>
    <w:multiLevelType w:val="hybridMultilevel"/>
    <w:tmpl w:val="20466F58"/>
    <w:lvl w:ilvl="0" w:tplc="EE4A4906">
      <w:start w:val="1"/>
      <w:numFmt w:val="bullet"/>
      <w:lvlText w:val="•"/>
      <w:lvlJc w:val="left"/>
      <w:pPr>
        <w:tabs>
          <w:tab w:val="num" w:pos="720"/>
        </w:tabs>
        <w:ind w:left="720" w:hanging="360"/>
      </w:pPr>
      <w:rPr>
        <w:rFonts w:ascii="Times New Roman" w:hAnsi="Times New Roman" w:hint="default"/>
      </w:rPr>
    </w:lvl>
    <w:lvl w:ilvl="1" w:tplc="F7005D26" w:tentative="1">
      <w:start w:val="1"/>
      <w:numFmt w:val="bullet"/>
      <w:lvlText w:val="•"/>
      <w:lvlJc w:val="left"/>
      <w:pPr>
        <w:tabs>
          <w:tab w:val="num" w:pos="1440"/>
        </w:tabs>
        <w:ind w:left="1440" w:hanging="360"/>
      </w:pPr>
      <w:rPr>
        <w:rFonts w:ascii="Times New Roman" w:hAnsi="Times New Roman" w:hint="default"/>
      </w:rPr>
    </w:lvl>
    <w:lvl w:ilvl="2" w:tplc="025A8ACA" w:tentative="1">
      <w:start w:val="1"/>
      <w:numFmt w:val="bullet"/>
      <w:lvlText w:val="•"/>
      <w:lvlJc w:val="left"/>
      <w:pPr>
        <w:tabs>
          <w:tab w:val="num" w:pos="2160"/>
        </w:tabs>
        <w:ind w:left="2160" w:hanging="360"/>
      </w:pPr>
      <w:rPr>
        <w:rFonts w:ascii="Times New Roman" w:hAnsi="Times New Roman" w:hint="default"/>
      </w:rPr>
    </w:lvl>
    <w:lvl w:ilvl="3" w:tplc="0BB8FABA" w:tentative="1">
      <w:start w:val="1"/>
      <w:numFmt w:val="bullet"/>
      <w:lvlText w:val="•"/>
      <w:lvlJc w:val="left"/>
      <w:pPr>
        <w:tabs>
          <w:tab w:val="num" w:pos="2880"/>
        </w:tabs>
        <w:ind w:left="2880" w:hanging="360"/>
      </w:pPr>
      <w:rPr>
        <w:rFonts w:ascii="Times New Roman" w:hAnsi="Times New Roman" w:hint="default"/>
      </w:rPr>
    </w:lvl>
    <w:lvl w:ilvl="4" w:tplc="588C4420" w:tentative="1">
      <w:start w:val="1"/>
      <w:numFmt w:val="bullet"/>
      <w:lvlText w:val="•"/>
      <w:lvlJc w:val="left"/>
      <w:pPr>
        <w:tabs>
          <w:tab w:val="num" w:pos="3600"/>
        </w:tabs>
        <w:ind w:left="3600" w:hanging="360"/>
      </w:pPr>
      <w:rPr>
        <w:rFonts w:ascii="Times New Roman" w:hAnsi="Times New Roman" w:hint="default"/>
      </w:rPr>
    </w:lvl>
    <w:lvl w:ilvl="5" w:tplc="EB269D3C" w:tentative="1">
      <w:start w:val="1"/>
      <w:numFmt w:val="bullet"/>
      <w:lvlText w:val="•"/>
      <w:lvlJc w:val="left"/>
      <w:pPr>
        <w:tabs>
          <w:tab w:val="num" w:pos="4320"/>
        </w:tabs>
        <w:ind w:left="4320" w:hanging="360"/>
      </w:pPr>
      <w:rPr>
        <w:rFonts w:ascii="Times New Roman" w:hAnsi="Times New Roman" w:hint="default"/>
      </w:rPr>
    </w:lvl>
    <w:lvl w:ilvl="6" w:tplc="84FEACEA" w:tentative="1">
      <w:start w:val="1"/>
      <w:numFmt w:val="bullet"/>
      <w:lvlText w:val="•"/>
      <w:lvlJc w:val="left"/>
      <w:pPr>
        <w:tabs>
          <w:tab w:val="num" w:pos="5040"/>
        </w:tabs>
        <w:ind w:left="5040" w:hanging="360"/>
      </w:pPr>
      <w:rPr>
        <w:rFonts w:ascii="Times New Roman" w:hAnsi="Times New Roman" w:hint="default"/>
      </w:rPr>
    </w:lvl>
    <w:lvl w:ilvl="7" w:tplc="0098135E" w:tentative="1">
      <w:start w:val="1"/>
      <w:numFmt w:val="bullet"/>
      <w:lvlText w:val="•"/>
      <w:lvlJc w:val="left"/>
      <w:pPr>
        <w:tabs>
          <w:tab w:val="num" w:pos="5760"/>
        </w:tabs>
        <w:ind w:left="5760" w:hanging="360"/>
      </w:pPr>
      <w:rPr>
        <w:rFonts w:ascii="Times New Roman" w:hAnsi="Times New Roman" w:hint="default"/>
      </w:rPr>
    </w:lvl>
    <w:lvl w:ilvl="8" w:tplc="5C324B1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3D7152D"/>
    <w:multiLevelType w:val="hybridMultilevel"/>
    <w:tmpl w:val="42564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6490587">
    <w:abstractNumId w:val="1"/>
  </w:num>
  <w:num w:numId="2" w16cid:durableId="572588509">
    <w:abstractNumId w:val="3"/>
  </w:num>
  <w:num w:numId="3" w16cid:durableId="1654720227">
    <w:abstractNumId w:val="6"/>
  </w:num>
  <w:num w:numId="4" w16cid:durableId="936643539">
    <w:abstractNumId w:val="4"/>
  </w:num>
  <w:num w:numId="5" w16cid:durableId="1962682321">
    <w:abstractNumId w:val="2"/>
  </w:num>
  <w:num w:numId="6" w16cid:durableId="494998032">
    <w:abstractNumId w:val="5"/>
  </w:num>
  <w:num w:numId="7" w16cid:durableId="1736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E0D"/>
    <w:rsid w:val="00091DE1"/>
    <w:rsid w:val="00142A6F"/>
    <w:rsid w:val="00197FB7"/>
    <w:rsid w:val="001C6765"/>
    <w:rsid w:val="001D4E61"/>
    <w:rsid w:val="001F5136"/>
    <w:rsid w:val="002736E7"/>
    <w:rsid w:val="003E3D6B"/>
    <w:rsid w:val="00424E0D"/>
    <w:rsid w:val="00491D1E"/>
    <w:rsid w:val="005926D1"/>
    <w:rsid w:val="00740063"/>
    <w:rsid w:val="007B7115"/>
    <w:rsid w:val="007C43BE"/>
    <w:rsid w:val="007F7943"/>
    <w:rsid w:val="00801C6D"/>
    <w:rsid w:val="00891F19"/>
    <w:rsid w:val="00986A18"/>
    <w:rsid w:val="00A02EB8"/>
    <w:rsid w:val="00A43553"/>
    <w:rsid w:val="00A70C5C"/>
    <w:rsid w:val="00B2147A"/>
    <w:rsid w:val="00B26D08"/>
    <w:rsid w:val="00BC72D7"/>
    <w:rsid w:val="00DE7E1C"/>
    <w:rsid w:val="00E22596"/>
    <w:rsid w:val="00E6300C"/>
    <w:rsid w:val="00ED6AD7"/>
    <w:rsid w:val="00F027D1"/>
    <w:rsid w:val="00F065D3"/>
    <w:rsid w:val="00F23277"/>
    <w:rsid w:val="00FC72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EDBE"/>
  <w15:docId w15:val="{10E92EFB-AD8F-489C-AE08-45A4E7F1F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4003"/>
    </w:pPr>
    <w:rPr>
      <w:rFonts w:ascii="Courier New" w:eastAsia="Courier New" w:hAnsi="Courier New" w:cs="Courier New"/>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0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2D7"/>
    <w:rPr>
      <w:color w:val="0563C1" w:themeColor="hyperlink"/>
      <w:u w:val="single"/>
    </w:rPr>
  </w:style>
  <w:style w:type="character" w:styleId="UnresolvedMention">
    <w:name w:val="Unresolved Mention"/>
    <w:basedOn w:val="DefaultParagraphFont"/>
    <w:uiPriority w:val="99"/>
    <w:semiHidden/>
    <w:unhideWhenUsed/>
    <w:rsid w:val="00BC72D7"/>
    <w:rPr>
      <w:color w:val="605E5C"/>
      <w:shd w:val="clear" w:color="auto" w:fill="E1DFDD"/>
    </w:rPr>
  </w:style>
  <w:style w:type="paragraph" w:styleId="ListParagraph">
    <w:name w:val="List Paragraph"/>
    <w:basedOn w:val="Normal"/>
    <w:uiPriority w:val="34"/>
    <w:qFormat/>
    <w:rsid w:val="00142A6F"/>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051">
      <w:bodyDiv w:val="1"/>
      <w:marLeft w:val="0"/>
      <w:marRight w:val="0"/>
      <w:marTop w:val="0"/>
      <w:marBottom w:val="0"/>
      <w:divBdr>
        <w:top w:val="none" w:sz="0" w:space="0" w:color="auto"/>
        <w:left w:val="none" w:sz="0" w:space="0" w:color="auto"/>
        <w:bottom w:val="none" w:sz="0" w:space="0" w:color="auto"/>
        <w:right w:val="none" w:sz="0" w:space="0" w:color="auto"/>
      </w:divBdr>
    </w:div>
    <w:div w:id="641354716">
      <w:bodyDiv w:val="1"/>
      <w:marLeft w:val="0"/>
      <w:marRight w:val="0"/>
      <w:marTop w:val="0"/>
      <w:marBottom w:val="0"/>
      <w:divBdr>
        <w:top w:val="none" w:sz="0" w:space="0" w:color="auto"/>
        <w:left w:val="none" w:sz="0" w:space="0" w:color="auto"/>
        <w:bottom w:val="none" w:sz="0" w:space="0" w:color="auto"/>
        <w:right w:val="none" w:sz="0" w:space="0" w:color="auto"/>
      </w:divBdr>
    </w:div>
    <w:div w:id="1009987485">
      <w:bodyDiv w:val="1"/>
      <w:marLeft w:val="0"/>
      <w:marRight w:val="0"/>
      <w:marTop w:val="0"/>
      <w:marBottom w:val="0"/>
      <w:divBdr>
        <w:top w:val="none" w:sz="0" w:space="0" w:color="auto"/>
        <w:left w:val="none" w:sz="0" w:space="0" w:color="auto"/>
        <w:bottom w:val="none" w:sz="0" w:space="0" w:color="auto"/>
        <w:right w:val="none" w:sz="0" w:space="0" w:color="auto"/>
      </w:divBdr>
      <w:divsChild>
        <w:div w:id="835918294">
          <w:marLeft w:val="547"/>
          <w:marRight w:val="0"/>
          <w:marTop w:val="0"/>
          <w:marBottom w:val="0"/>
          <w:divBdr>
            <w:top w:val="none" w:sz="0" w:space="0" w:color="auto"/>
            <w:left w:val="none" w:sz="0" w:space="0" w:color="auto"/>
            <w:bottom w:val="none" w:sz="0" w:space="0" w:color="auto"/>
            <w:right w:val="none" w:sz="0" w:space="0" w:color="auto"/>
          </w:divBdr>
        </w:div>
      </w:divsChild>
    </w:div>
    <w:div w:id="1013648364">
      <w:bodyDiv w:val="1"/>
      <w:marLeft w:val="0"/>
      <w:marRight w:val="0"/>
      <w:marTop w:val="0"/>
      <w:marBottom w:val="0"/>
      <w:divBdr>
        <w:top w:val="none" w:sz="0" w:space="0" w:color="auto"/>
        <w:left w:val="none" w:sz="0" w:space="0" w:color="auto"/>
        <w:bottom w:val="none" w:sz="0" w:space="0" w:color="auto"/>
        <w:right w:val="none" w:sz="0" w:space="0" w:color="auto"/>
      </w:divBdr>
    </w:div>
    <w:div w:id="1110394795">
      <w:bodyDiv w:val="1"/>
      <w:marLeft w:val="0"/>
      <w:marRight w:val="0"/>
      <w:marTop w:val="0"/>
      <w:marBottom w:val="0"/>
      <w:divBdr>
        <w:top w:val="none" w:sz="0" w:space="0" w:color="auto"/>
        <w:left w:val="none" w:sz="0" w:space="0" w:color="auto"/>
        <w:bottom w:val="none" w:sz="0" w:space="0" w:color="auto"/>
        <w:right w:val="none" w:sz="0" w:space="0" w:color="auto"/>
      </w:divBdr>
    </w:div>
    <w:div w:id="1272665395">
      <w:bodyDiv w:val="1"/>
      <w:marLeft w:val="0"/>
      <w:marRight w:val="0"/>
      <w:marTop w:val="0"/>
      <w:marBottom w:val="0"/>
      <w:divBdr>
        <w:top w:val="none" w:sz="0" w:space="0" w:color="auto"/>
        <w:left w:val="none" w:sz="0" w:space="0" w:color="auto"/>
        <w:bottom w:val="none" w:sz="0" w:space="0" w:color="auto"/>
        <w:right w:val="none" w:sz="0" w:space="0" w:color="auto"/>
      </w:divBdr>
    </w:div>
    <w:div w:id="1399018220">
      <w:bodyDiv w:val="1"/>
      <w:marLeft w:val="0"/>
      <w:marRight w:val="0"/>
      <w:marTop w:val="0"/>
      <w:marBottom w:val="0"/>
      <w:divBdr>
        <w:top w:val="none" w:sz="0" w:space="0" w:color="auto"/>
        <w:left w:val="none" w:sz="0" w:space="0" w:color="auto"/>
        <w:bottom w:val="none" w:sz="0" w:space="0" w:color="auto"/>
        <w:right w:val="none" w:sz="0" w:space="0" w:color="auto"/>
      </w:divBdr>
    </w:div>
    <w:div w:id="1723023601">
      <w:bodyDiv w:val="1"/>
      <w:marLeft w:val="0"/>
      <w:marRight w:val="0"/>
      <w:marTop w:val="0"/>
      <w:marBottom w:val="0"/>
      <w:divBdr>
        <w:top w:val="none" w:sz="0" w:space="0" w:color="auto"/>
        <w:left w:val="none" w:sz="0" w:space="0" w:color="auto"/>
        <w:bottom w:val="none" w:sz="0" w:space="0" w:color="auto"/>
        <w:right w:val="none" w:sz="0" w:space="0" w:color="auto"/>
      </w:divBdr>
    </w:div>
    <w:div w:id="2055810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hyperlink" Target="https://schec.gov" TargetMode="External"/><Relationship Id="rId3" Type="http://schemas.openxmlformats.org/officeDocument/2006/relationships/styles" Target="styles.xml"/><Relationship Id="rId21" Type="http://schemas.openxmlformats.org/officeDocument/2006/relationships/diagramData" Target="diagrams/data4.xml"/><Relationship Id="rId34" Type="http://schemas.microsoft.com/office/2007/relationships/diagramDrawing" Target="diagrams/drawing5.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Colors" Target="diagrams/colors5.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hyperlink" Target="https://timeofindia.indiatimes.com"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QuickStyle" Target="diagrams/quickStyle5.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hyperlink" Target="https://www.globalpetrolprices.com" TargetMode="External"/><Relationship Id="rId36"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Layout" Target="diagrams/layout5.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hyperlink" Target="https://www.biocycle.net" TargetMode="External"/><Relationship Id="rId30" Type="http://schemas.openxmlformats.org/officeDocument/2006/relationships/diagramData" Target="diagrams/data5.xml"/><Relationship Id="rId35" Type="http://schemas.openxmlformats.org/officeDocument/2006/relationships/fontTable" Target="fontTable.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3E3FCE-5F55-442F-8CB5-573D756CB153}" type="doc">
      <dgm:prSet loTypeId="urn:microsoft.com/office/officeart/2005/8/layout/cycle2" loCatId="cycle" qsTypeId="urn:microsoft.com/office/officeart/2005/8/quickstyle/simple1" qsCatId="simple" csTypeId="urn:microsoft.com/office/officeart/2005/8/colors/accent0_1" csCatId="mainScheme" phldr="1"/>
      <dgm:spPr/>
      <dgm:t>
        <a:bodyPr/>
        <a:lstStyle/>
        <a:p>
          <a:endParaRPr lang="en-US"/>
        </a:p>
      </dgm:t>
    </dgm:pt>
    <dgm:pt modelId="{10F280E1-7D5B-40AF-B7A7-F64DE372C28E}">
      <dgm:prSet phldrT="[Text]" custT="1"/>
      <dgm:spPr/>
      <dgm:t>
        <a:bodyPr/>
        <a:lstStyle/>
        <a:p>
          <a:r>
            <a:rPr lang="en-US" sz="1200"/>
            <a:t>Public</a:t>
          </a:r>
          <a:br>
            <a:rPr lang="en-US" sz="700"/>
          </a:br>
          <a:r>
            <a:rPr lang="en-US" sz="700"/>
            <a:t>( Daily basis waste is segregated by peoples through above plan.)</a:t>
          </a:r>
        </a:p>
      </dgm:t>
    </dgm:pt>
    <dgm:pt modelId="{45C36F44-8A45-4355-A8E5-4ACE89817B30}" type="parTrans" cxnId="{59F57A2F-7922-4CC0-A889-CD40582943A6}">
      <dgm:prSet/>
      <dgm:spPr/>
      <dgm:t>
        <a:bodyPr/>
        <a:lstStyle/>
        <a:p>
          <a:endParaRPr lang="en-US"/>
        </a:p>
      </dgm:t>
    </dgm:pt>
    <dgm:pt modelId="{42FFA6AF-32B1-4042-8636-05761BFDE50E}" type="sibTrans" cxnId="{59F57A2F-7922-4CC0-A889-CD40582943A6}">
      <dgm:prSet/>
      <dgm:spPr/>
      <dgm:t>
        <a:bodyPr/>
        <a:lstStyle/>
        <a:p>
          <a:endParaRPr lang="en-US"/>
        </a:p>
      </dgm:t>
    </dgm:pt>
    <dgm:pt modelId="{87003D3A-B85B-4E53-979F-D60910C934C8}">
      <dgm:prSet phldrT="[Text]" custT="1"/>
      <dgm:spPr/>
      <dgm:t>
        <a:bodyPr/>
        <a:lstStyle/>
        <a:p>
          <a:r>
            <a:rPr lang="en-US" sz="1200"/>
            <a:t>Profit</a:t>
          </a:r>
          <a:br>
            <a:rPr lang="en-US" sz="700"/>
          </a:br>
          <a:r>
            <a:rPr lang="en-US" sz="700"/>
            <a:t>(After recycling product will sold to the market which will be our main source of profit)</a:t>
          </a:r>
        </a:p>
      </dgm:t>
    </dgm:pt>
    <dgm:pt modelId="{6C34FDC2-35EA-4B04-AC78-D406959D06DA}" type="parTrans" cxnId="{6B020D10-4758-4BFB-A202-931288AA4B66}">
      <dgm:prSet/>
      <dgm:spPr/>
      <dgm:t>
        <a:bodyPr/>
        <a:lstStyle/>
        <a:p>
          <a:endParaRPr lang="en-US"/>
        </a:p>
      </dgm:t>
    </dgm:pt>
    <dgm:pt modelId="{BB143CDB-00D2-41D9-B035-995E563CE7E2}" type="sibTrans" cxnId="{6B020D10-4758-4BFB-A202-931288AA4B66}">
      <dgm:prSet/>
      <dgm:spPr/>
      <dgm:t>
        <a:bodyPr/>
        <a:lstStyle/>
        <a:p>
          <a:endParaRPr lang="en-US"/>
        </a:p>
      </dgm:t>
    </dgm:pt>
    <dgm:pt modelId="{B75C7E3F-72CB-4AC9-8C20-0EB896B443CF}">
      <dgm:prSet phldrT="[Text]" custT="1"/>
      <dgm:spPr/>
      <dgm:t>
        <a:bodyPr/>
        <a:lstStyle/>
        <a:p>
          <a:r>
            <a:rPr lang="en-US" sz="1200"/>
            <a:t>Rewards</a:t>
          </a:r>
          <a:br>
            <a:rPr lang="en-US" sz="600"/>
          </a:br>
          <a:r>
            <a:rPr lang="en-US" sz="600"/>
            <a:t>(We give rewards to the public by our profit margin by which they attract towards us and help in segregation.</a:t>
          </a:r>
        </a:p>
      </dgm:t>
    </dgm:pt>
    <dgm:pt modelId="{2F391BE3-CC98-41F8-94D2-2C2020563E7F}" type="parTrans" cxnId="{41B7D460-DBC4-43C8-B249-F12FF0FB3CF2}">
      <dgm:prSet/>
      <dgm:spPr/>
      <dgm:t>
        <a:bodyPr/>
        <a:lstStyle/>
        <a:p>
          <a:endParaRPr lang="en-US"/>
        </a:p>
      </dgm:t>
    </dgm:pt>
    <dgm:pt modelId="{8F696E5A-0480-44C7-8F8F-B57B10FA7387}" type="sibTrans" cxnId="{41B7D460-DBC4-43C8-B249-F12FF0FB3CF2}">
      <dgm:prSet/>
      <dgm:spPr/>
      <dgm:t>
        <a:bodyPr/>
        <a:lstStyle/>
        <a:p>
          <a:endParaRPr lang="en-US"/>
        </a:p>
      </dgm:t>
    </dgm:pt>
    <dgm:pt modelId="{6BA84B78-3756-45AD-882A-C644FEF3D412}">
      <dgm:prSet phldrT="[Text]" custT="1"/>
      <dgm:spPr/>
      <dgm:t>
        <a:bodyPr/>
        <a:lstStyle/>
        <a:p>
          <a:r>
            <a:rPr lang="en-US" sz="1200"/>
            <a:t>Recycling</a:t>
          </a:r>
          <a:br>
            <a:rPr lang="en-US" sz="700"/>
          </a:br>
          <a:r>
            <a:rPr lang="en-US" sz="700"/>
            <a:t>(Waste is transported by muncipal vehicles to our joint recycling factories).</a:t>
          </a:r>
        </a:p>
      </dgm:t>
    </dgm:pt>
    <dgm:pt modelId="{4D0E6686-705D-4B49-9742-5058F9AE2E17}" type="parTrans" cxnId="{0972E7A0-F2F7-4DCD-8CB4-787846B8673E}">
      <dgm:prSet/>
      <dgm:spPr/>
      <dgm:t>
        <a:bodyPr/>
        <a:lstStyle/>
        <a:p>
          <a:endParaRPr lang="en-US"/>
        </a:p>
      </dgm:t>
    </dgm:pt>
    <dgm:pt modelId="{A383CE1E-2DCA-40FE-9F61-C12943B75014}" type="sibTrans" cxnId="{0972E7A0-F2F7-4DCD-8CB4-787846B8673E}">
      <dgm:prSet/>
      <dgm:spPr/>
      <dgm:t>
        <a:bodyPr/>
        <a:lstStyle/>
        <a:p>
          <a:endParaRPr lang="en-US"/>
        </a:p>
      </dgm:t>
    </dgm:pt>
    <dgm:pt modelId="{220A93ED-9E3E-498F-8A68-2F08E6ED0621}" type="pres">
      <dgm:prSet presAssocID="{3D3E3FCE-5F55-442F-8CB5-573D756CB153}" presName="cycle" presStyleCnt="0">
        <dgm:presLayoutVars>
          <dgm:dir/>
          <dgm:resizeHandles val="exact"/>
        </dgm:presLayoutVars>
      </dgm:prSet>
      <dgm:spPr/>
    </dgm:pt>
    <dgm:pt modelId="{2977D4D8-6280-47E0-BB78-592B96CEB10B}" type="pres">
      <dgm:prSet presAssocID="{10F280E1-7D5B-40AF-B7A7-F64DE372C28E}" presName="node" presStyleLbl="node1" presStyleIdx="0" presStyleCnt="4">
        <dgm:presLayoutVars>
          <dgm:bulletEnabled val="1"/>
        </dgm:presLayoutVars>
      </dgm:prSet>
      <dgm:spPr/>
    </dgm:pt>
    <dgm:pt modelId="{B606BB83-5D8E-4B2B-9FD3-9FC1ACD6239C}" type="pres">
      <dgm:prSet presAssocID="{42FFA6AF-32B1-4042-8636-05761BFDE50E}" presName="sibTrans" presStyleLbl="sibTrans2D1" presStyleIdx="0" presStyleCnt="4"/>
      <dgm:spPr/>
    </dgm:pt>
    <dgm:pt modelId="{59A9F2DE-7E27-4B6B-BC2F-10A6B89124E7}" type="pres">
      <dgm:prSet presAssocID="{42FFA6AF-32B1-4042-8636-05761BFDE50E}" presName="connectorText" presStyleLbl="sibTrans2D1" presStyleIdx="0" presStyleCnt="4"/>
      <dgm:spPr/>
    </dgm:pt>
    <dgm:pt modelId="{0DD0A5E1-6D87-449B-9148-CE6339CE1721}" type="pres">
      <dgm:prSet presAssocID="{6BA84B78-3756-45AD-882A-C644FEF3D412}" presName="node" presStyleLbl="node1" presStyleIdx="1" presStyleCnt="4">
        <dgm:presLayoutVars>
          <dgm:bulletEnabled val="1"/>
        </dgm:presLayoutVars>
      </dgm:prSet>
      <dgm:spPr/>
    </dgm:pt>
    <dgm:pt modelId="{AFF19552-D4A3-43BB-B797-256096AFFC34}" type="pres">
      <dgm:prSet presAssocID="{A383CE1E-2DCA-40FE-9F61-C12943B75014}" presName="sibTrans" presStyleLbl="sibTrans2D1" presStyleIdx="1" presStyleCnt="4"/>
      <dgm:spPr/>
    </dgm:pt>
    <dgm:pt modelId="{BDA89AC0-D8D0-4710-BD68-41B15E773A47}" type="pres">
      <dgm:prSet presAssocID="{A383CE1E-2DCA-40FE-9F61-C12943B75014}" presName="connectorText" presStyleLbl="sibTrans2D1" presStyleIdx="1" presStyleCnt="4"/>
      <dgm:spPr/>
    </dgm:pt>
    <dgm:pt modelId="{1AE45730-B30F-458A-8D22-E9741C7C88AE}" type="pres">
      <dgm:prSet presAssocID="{87003D3A-B85B-4E53-979F-D60910C934C8}" presName="node" presStyleLbl="node1" presStyleIdx="2" presStyleCnt="4">
        <dgm:presLayoutVars>
          <dgm:bulletEnabled val="1"/>
        </dgm:presLayoutVars>
      </dgm:prSet>
      <dgm:spPr/>
    </dgm:pt>
    <dgm:pt modelId="{CFB52677-EFAB-4DDC-8CDE-19CB41FE6A14}" type="pres">
      <dgm:prSet presAssocID="{BB143CDB-00D2-41D9-B035-995E563CE7E2}" presName="sibTrans" presStyleLbl="sibTrans2D1" presStyleIdx="2" presStyleCnt="4"/>
      <dgm:spPr/>
    </dgm:pt>
    <dgm:pt modelId="{F5672A60-4EAB-43EB-B27F-D45DA6E2DD94}" type="pres">
      <dgm:prSet presAssocID="{BB143CDB-00D2-41D9-B035-995E563CE7E2}" presName="connectorText" presStyleLbl="sibTrans2D1" presStyleIdx="2" presStyleCnt="4"/>
      <dgm:spPr/>
    </dgm:pt>
    <dgm:pt modelId="{8685CB62-E588-4A3F-9D52-851E53145C11}" type="pres">
      <dgm:prSet presAssocID="{B75C7E3F-72CB-4AC9-8C20-0EB896B443CF}" presName="node" presStyleLbl="node1" presStyleIdx="3" presStyleCnt="4">
        <dgm:presLayoutVars>
          <dgm:bulletEnabled val="1"/>
        </dgm:presLayoutVars>
      </dgm:prSet>
      <dgm:spPr/>
    </dgm:pt>
    <dgm:pt modelId="{69812EE0-C03A-4C76-9D69-E11EA85E58BB}" type="pres">
      <dgm:prSet presAssocID="{8F696E5A-0480-44C7-8F8F-B57B10FA7387}" presName="sibTrans" presStyleLbl="sibTrans2D1" presStyleIdx="3" presStyleCnt="4"/>
      <dgm:spPr/>
    </dgm:pt>
    <dgm:pt modelId="{0DC4E611-8CD4-4132-89DB-938F48F6A207}" type="pres">
      <dgm:prSet presAssocID="{8F696E5A-0480-44C7-8F8F-B57B10FA7387}" presName="connectorText" presStyleLbl="sibTrans2D1" presStyleIdx="3" presStyleCnt="4"/>
      <dgm:spPr/>
    </dgm:pt>
  </dgm:ptLst>
  <dgm:cxnLst>
    <dgm:cxn modelId="{0E375C0B-B5BC-4BB3-A2D1-63688287A31E}" type="presOf" srcId="{42FFA6AF-32B1-4042-8636-05761BFDE50E}" destId="{59A9F2DE-7E27-4B6B-BC2F-10A6B89124E7}" srcOrd="1" destOrd="0" presId="urn:microsoft.com/office/officeart/2005/8/layout/cycle2"/>
    <dgm:cxn modelId="{6B020D10-4758-4BFB-A202-931288AA4B66}" srcId="{3D3E3FCE-5F55-442F-8CB5-573D756CB153}" destId="{87003D3A-B85B-4E53-979F-D60910C934C8}" srcOrd="2" destOrd="0" parTransId="{6C34FDC2-35EA-4B04-AC78-D406959D06DA}" sibTransId="{BB143CDB-00D2-41D9-B035-995E563CE7E2}"/>
    <dgm:cxn modelId="{C4C7A218-E7F0-4612-90B3-A9A84CD88ECE}" type="presOf" srcId="{B75C7E3F-72CB-4AC9-8C20-0EB896B443CF}" destId="{8685CB62-E588-4A3F-9D52-851E53145C11}" srcOrd="0" destOrd="0" presId="urn:microsoft.com/office/officeart/2005/8/layout/cycle2"/>
    <dgm:cxn modelId="{59F57A2F-7922-4CC0-A889-CD40582943A6}" srcId="{3D3E3FCE-5F55-442F-8CB5-573D756CB153}" destId="{10F280E1-7D5B-40AF-B7A7-F64DE372C28E}" srcOrd="0" destOrd="0" parTransId="{45C36F44-8A45-4355-A8E5-4ACE89817B30}" sibTransId="{42FFA6AF-32B1-4042-8636-05761BFDE50E}"/>
    <dgm:cxn modelId="{41B7D460-DBC4-43C8-B249-F12FF0FB3CF2}" srcId="{3D3E3FCE-5F55-442F-8CB5-573D756CB153}" destId="{B75C7E3F-72CB-4AC9-8C20-0EB896B443CF}" srcOrd="3" destOrd="0" parTransId="{2F391BE3-CC98-41F8-94D2-2C2020563E7F}" sibTransId="{8F696E5A-0480-44C7-8F8F-B57B10FA7387}"/>
    <dgm:cxn modelId="{8B212D43-2652-41F7-9D7C-F75B3E6CEB4A}" type="presOf" srcId="{8F696E5A-0480-44C7-8F8F-B57B10FA7387}" destId="{69812EE0-C03A-4C76-9D69-E11EA85E58BB}" srcOrd="0" destOrd="0" presId="urn:microsoft.com/office/officeart/2005/8/layout/cycle2"/>
    <dgm:cxn modelId="{03D63B69-5C68-4885-9C28-38D4FA58D204}" type="presOf" srcId="{BB143CDB-00D2-41D9-B035-995E563CE7E2}" destId="{F5672A60-4EAB-43EB-B27F-D45DA6E2DD94}" srcOrd="1" destOrd="0" presId="urn:microsoft.com/office/officeart/2005/8/layout/cycle2"/>
    <dgm:cxn modelId="{0C98AC76-BF57-47EE-9018-2FE094D5C28C}" type="presOf" srcId="{BB143CDB-00D2-41D9-B035-995E563CE7E2}" destId="{CFB52677-EFAB-4DDC-8CDE-19CB41FE6A14}" srcOrd="0" destOrd="0" presId="urn:microsoft.com/office/officeart/2005/8/layout/cycle2"/>
    <dgm:cxn modelId="{0AA12D7D-C478-49E5-A835-5733AA633CCA}" type="presOf" srcId="{6BA84B78-3756-45AD-882A-C644FEF3D412}" destId="{0DD0A5E1-6D87-449B-9148-CE6339CE1721}" srcOrd="0" destOrd="0" presId="urn:microsoft.com/office/officeart/2005/8/layout/cycle2"/>
    <dgm:cxn modelId="{57D90C88-DEC9-4D49-9030-239ABBA46F8D}" type="presOf" srcId="{8F696E5A-0480-44C7-8F8F-B57B10FA7387}" destId="{0DC4E611-8CD4-4132-89DB-938F48F6A207}" srcOrd="1" destOrd="0" presId="urn:microsoft.com/office/officeart/2005/8/layout/cycle2"/>
    <dgm:cxn modelId="{90F69298-73E9-440A-9CCA-40C083F687A6}" type="presOf" srcId="{A383CE1E-2DCA-40FE-9F61-C12943B75014}" destId="{BDA89AC0-D8D0-4710-BD68-41B15E773A47}" srcOrd="1" destOrd="0" presId="urn:microsoft.com/office/officeart/2005/8/layout/cycle2"/>
    <dgm:cxn modelId="{0972E7A0-F2F7-4DCD-8CB4-787846B8673E}" srcId="{3D3E3FCE-5F55-442F-8CB5-573D756CB153}" destId="{6BA84B78-3756-45AD-882A-C644FEF3D412}" srcOrd="1" destOrd="0" parTransId="{4D0E6686-705D-4B49-9742-5058F9AE2E17}" sibTransId="{A383CE1E-2DCA-40FE-9F61-C12943B75014}"/>
    <dgm:cxn modelId="{77535BA5-8F5D-43B4-B393-F8127075032B}" type="presOf" srcId="{87003D3A-B85B-4E53-979F-D60910C934C8}" destId="{1AE45730-B30F-458A-8D22-E9741C7C88AE}" srcOrd="0" destOrd="0" presId="urn:microsoft.com/office/officeart/2005/8/layout/cycle2"/>
    <dgm:cxn modelId="{320AAEC8-F21C-4257-BB30-FC24299EFAE3}" type="presOf" srcId="{10F280E1-7D5B-40AF-B7A7-F64DE372C28E}" destId="{2977D4D8-6280-47E0-BB78-592B96CEB10B}" srcOrd="0" destOrd="0" presId="urn:microsoft.com/office/officeart/2005/8/layout/cycle2"/>
    <dgm:cxn modelId="{25EF4CE5-6574-4B33-BFD8-8E7916333A00}" type="presOf" srcId="{3D3E3FCE-5F55-442F-8CB5-573D756CB153}" destId="{220A93ED-9E3E-498F-8A68-2F08E6ED0621}" srcOrd="0" destOrd="0" presId="urn:microsoft.com/office/officeart/2005/8/layout/cycle2"/>
    <dgm:cxn modelId="{C94FB1E8-243C-4A28-B2BF-01AAB0D9CD49}" type="presOf" srcId="{A383CE1E-2DCA-40FE-9F61-C12943B75014}" destId="{AFF19552-D4A3-43BB-B797-256096AFFC34}" srcOrd="0" destOrd="0" presId="urn:microsoft.com/office/officeart/2005/8/layout/cycle2"/>
    <dgm:cxn modelId="{72B368FF-EFAD-4CFF-A6B1-22259BCDD11E}" type="presOf" srcId="{42FFA6AF-32B1-4042-8636-05761BFDE50E}" destId="{B606BB83-5D8E-4B2B-9FD3-9FC1ACD6239C}" srcOrd="0" destOrd="0" presId="urn:microsoft.com/office/officeart/2005/8/layout/cycle2"/>
    <dgm:cxn modelId="{866BC0FF-8CF0-4408-8E0D-80CB7E195989}" type="presParOf" srcId="{220A93ED-9E3E-498F-8A68-2F08E6ED0621}" destId="{2977D4D8-6280-47E0-BB78-592B96CEB10B}" srcOrd="0" destOrd="0" presId="urn:microsoft.com/office/officeart/2005/8/layout/cycle2"/>
    <dgm:cxn modelId="{68DFB429-46C3-4248-B098-46B0223DD8B9}" type="presParOf" srcId="{220A93ED-9E3E-498F-8A68-2F08E6ED0621}" destId="{B606BB83-5D8E-4B2B-9FD3-9FC1ACD6239C}" srcOrd="1" destOrd="0" presId="urn:microsoft.com/office/officeart/2005/8/layout/cycle2"/>
    <dgm:cxn modelId="{E8DEAE9D-CC5B-46F0-8B25-431AD47C45FC}" type="presParOf" srcId="{B606BB83-5D8E-4B2B-9FD3-9FC1ACD6239C}" destId="{59A9F2DE-7E27-4B6B-BC2F-10A6B89124E7}" srcOrd="0" destOrd="0" presId="urn:microsoft.com/office/officeart/2005/8/layout/cycle2"/>
    <dgm:cxn modelId="{57412EE6-ACFF-4859-A3C3-E99E727225E2}" type="presParOf" srcId="{220A93ED-9E3E-498F-8A68-2F08E6ED0621}" destId="{0DD0A5E1-6D87-449B-9148-CE6339CE1721}" srcOrd="2" destOrd="0" presId="urn:microsoft.com/office/officeart/2005/8/layout/cycle2"/>
    <dgm:cxn modelId="{FAA437E2-08A5-4CDD-BF9E-289C164685A0}" type="presParOf" srcId="{220A93ED-9E3E-498F-8A68-2F08E6ED0621}" destId="{AFF19552-D4A3-43BB-B797-256096AFFC34}" srcOrd="3" destOrd="0" presId="urn:microsoft.com/office/officeart/2005/8/layout/cycle2"/>
    <dgm:cxn modelId="{2C9AB88E-911D-414C-BA56-A10D272659C9}" type="presParOf" srcId="{AFF19552-D4A3-43BB-B797-256096AFFC34}" destId="{BDA89AC0-D8D0-4710-BD68-41B15E773A47}" srcOrd="0" destOrd="0" presId="urn:microsoft.com/office/officeart/2005/8/layout/cycle2"/>
    <dgm:cxn modelId="{8AA705D7-53BD-452E-8D7D-6DFDF6C73B87}" type="presParOf" srcId="{220A93ED-9E3E-498F-8A68-2F08E6ED0621}" destId="{1AE45730-B30F-458A-8D22-E9741C7C88AE}" srcOrd="4" destOrd="0" presId="urn:microsoft.com/office/officeart/2005/8/layout/cycle2"/>
    <dgm:cxn modelId="{BB26D17F-EA78-41A0-96F7-DC8BBDE3181C}" type="presParOf" srcId="{220A93ED-9E3E-498F-8A68-2F08E6ED0621}" destId="{CFB52677-EFAB-4DDC-8CDE-19CB41FE6A14}" srcOrd="5" destOrd="0" presId="urn:microsoft.com/office/officeart/2005/8/layout/cycle2"/>
    <dgm:cxn modelId="{532B702C-D5F6-4802-A392-934D4FB7D84B}" type="presParOf" srcId="{CFB52677-EFAB-4DDC-8CDE-19CB41FE6A14}" destId="{F5672A60-4EAB-43EB-B27F-D45DA6E2DD94}" srcOrd="0" destOrd="0" presId="urn:microsoft.com/office/officeart/2005/8/layout/cycle2"/>
    <dgm:cxn modelId="{F177142C-6493-4ACF-A06C-73E024AC8EE9}" type="presParOf" srcId="{220A93ED-9E3E-498F-8A68-2F08E6ED0621}" destId="{8685CB62-E588-4A3F-9D52-851E53145C11}" srcOrd="6" destOrd="0" presId="urn:microsoft.com/office/officeart/2005/8/layout/cycle2"/>
    <dgm:cxn modelId="{520B14F9-F3CB-42ED-8DBA-6FF3A4DE7DDF}" type="presParOf" srcId="{220A93ED-9E3E-498F-8A68-2F08E6ED0621}" destId="{69812EE0-C03A-4C76-9D69-E11EA85E58BB}" srcOrd="7" destOrd="0" presId="urn:microsoft.com/office/officeart/2005/8/layout/cycle2"/>
    <dgm:cxn modelId="{C8171628-9D9B-4366-945B-E16BE4A56F8F}" type="presParOf" srcId="{69812EE0-C03A-4C76-9D69-E11EA85E58BB}" destId="{0DC4E611-8CD4-4132-89DB-938F48F6A207}" srcOrd="0" destOrd="0" presId="urn:microsoft.com/office/officeart/2005/8/layout/cycle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D72C7A-6447-4801-8D33-84B80A39B792}"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73D2069A-C4A3-40B1-B4F0-D726DEECEC50}">
      <dgm:prSet phldrT="[Text]"/>
      <dgm:spPr/>
      <dgm:t>
        <a:bodyPr/>
        <a:lstStyle/>
        <a:p>
          <a:r>
            <a:rPr lang="en-US"/>
            <a:t>Organic Waste</a:t>
          </a:r>
        </a:p>
      </dgm:t>
    </dgm:pt>
    <dgm:pt modelId="{1B0D74CE-8414-4C0A-A487-592185D8AF56}" type="parTrans" cxnId="{AC69B291-0FEC-47A6-A625-EF4766C5AD4A}">
      <dgm:prSet/>
      <dgm:spPr/>
      <dgm:t>
        <a:bodyPr/>
        <a:lstStyle/>
        <a:p>
          <a:endParaRPr lang="en-US"/>
        </a:p>
      </dgm:t>
    </dgm:pt>
    <dgm:pt modelId="{6358DD1B-FF7B-4903-BFFA-84AFDC919B4E}" type="sibTrans" cxnId="{AC69B291-0FEC-47A6-A625-EF4766C5AD4A}">
      <dgm:prSet/>
      <dgm:spPr/>
      <dgm:t>
        <a:bodyPr/>
        <a:lstStyle/>
        <a:p>
          <a:endParaRPr lang="en-US"/>
        </a:p>
      </dgm:t>
    </dgm:pt>
    <dgm:pt modelId="{CA42AAFF-AA77-4FEE-9425-768690BE796E}">
      <dgm:prSet phldrT="[Text]"/>
      <dgm:spPr/>
      <dgm:t>
        <a:bodyPr/>
        <a:lstStyle/>
        <a:p>
          <a:r>
            <a:rPr lang="en-US"/>
            <a:t>Biogas</a:t>
          </a:r>
        </a:p>
      </dgm:t>
    </dgm:pt>
    <dgm:pt modelId="{ECF64D62-4DEA-4205-A1C3-E2691C32EE38}" type="parTrans" cxnId="{099A2BFC-14CA-498B-8C0A-DD447CEE2518}">
      <dgm:prSet/>
      <dgm:spPr/>
      <dgm:t>
        <a:bodyPr/>
        <a:lstStyle/>
        <a:p>
          <a:endParaRPr lang="en-US"/>
        </a:p>
      </dgm:t>
    </dgm:pt>
    <dgm:pt modelId="{BDEF5D85-B92F-4D34-A09D-BDE0EBB54DF1}" type="sibTrans" cxnId="{099A2BFC-14CA-498B-8C0A-DD447CEE2518}">
      <dgm:prSet/>
      <dgm:spPr/>
      <dgm:t>
        <a:bodyPr/>
        <a:lstStyle/>
        <a:p>
          <a:endParaRPr lang="en-US"/>
        </a:p>
      </dgm:t>
    </dgm:pt>
    <dgm:pt modelId="{72CE4A0D-3BAA-42A7-B9E2-8558D527E4DC}">
      <dgm:prSet phldrT="[Text]"/>
      <dgm:spPr/>
      <dgm:t>
        <a:bodyPr/>
        <a:lstStyle/>
        <a:p>
          <a:r>
            <a:rPr lang="en-US"/>
            <a:t>Electricity &amp; Methane</a:t>
          </a:r>
        </a:p>
      </dgm:t>
    </dgm:pt>
    <dgm:pt modelId="{79266A60-10D5-41C0-AAF2-E2F190C24DEB}" type="parTrans" cxnId="{E43552B2-EB4B-4ACA-95FB-4471306C4EA0}">
      <dgm:prSet/>
      <dgm:spPr/>
      <dgm:t>
        <a:bodyPr/>
        <a:lstStyle/>
        <a:p>
          <a:endParaRPr lang="en-US"/>
        </a:p>
      </dgm:t>
    </dgm:pt>
    <dgm:pt modelId="{4D3A7226-3056-4C8E-B437-77DEC0A51920}" type="sibTrans" cxnId="{E43552B2-EB4B-4ACA-95FB-4471306C4EA0}">
      <dgm:prSet/>
      <dgm:spPr/>
      <dgm:t>
        <a:bodyPr/>
        <a:lstStyle/>
        <a:p>
          <a:endParaRPr lang="en-US"/>
        </a:p>
      </dgm:t>
    </dgm:pt>
    <dgm:pt modelId="{EB458480-D76A-49EC-B257-F11B1B6F7D32}">
      <dgm:prSet phldrT="[Text]"/>
      <dgm:spPr/>
      <dgm:t>
        <a:bodyPr/>
        <a:lstStyle/>
        <a:p>
          <a:r>
            <a:rPr lang="en-US"/>
            <a:t>Manure</a:t>
          </a:r>
          <a:br>
            <a:rPr lang="en-US"/>
          </a:br>
          <a:r>
            <a:rPr lang="en-US"/>
            <a:t>(Residual after production of electicity and methane)</a:t>
          </a:r>
        </a:p>
      </dgm:t>
    </dgm:pt>
    <dgm:pt modelId="{9D1B75FE-8A14-402A-AC21-7F06AB5CFE1A}" type="parTrans" cxnId="{B2B280ED-AEB3-4768-9834-11F47161BFC1}">
      <dgm:prSet/>
      <dgm:spPr/>
      <dgm:t>
        <a:bodyPr/>
        <a:lstStyle/>
        <a:p>
          <a:endParaRPr lang="en-US"/>
        </a:p>
      </dgm:t>
    </dgm:pt>
    <dgm:pt modelId="{9FA65C8C-222F-45A8-B1B5-33727BB21C9A}" type="sibTrans" cxnId="{B2B280ED-AEB3-4768-9834-11F47161BFC1}">
      <dgm:prSet/>
      <dgm:spPr/>
      <dgm:t>
        <a:bodyPr/>
        <a:lstStyle/>
        <a:p>
          <a:endParaRPr lang="en-US"/>
        </a:p>
      </dgm:t>
    </dgm:pt>
    <dgm:pt modelId="{23951CFC-DE14-4133-9240-6EFEA48DF7F4}">
      <dgm:prSet phldrT="[Text]"/>
      <dgm:spPr/>
      <dgm:t>
        <a:bodyPr/>
        <a:lstStyle/>
        <a:p>
          <a:r>
            <a:rPr lang="en-US"/>
            <a:t>Vermi-Compost</a:t>
          </a:r>
        </a:p>
      </dgm:t>
    </dgm:pt>
    <dgm:pt modelId="{AF46AEA2-2570-4DFF-A796-1AC3DF02DF60}" type="parTrans" cxnId="{61B926CE-913B-4044-B9B8-78408F34164A}">
      <dgm:prSet/>
      <dgm:spPr/>
      <dgm:t>
        <a:bodyPr/>
        <a:lstStyle/>
        <a:p>
          <a:endParaRPr lang="en-US"/>
        </a:p>
      </dgm:t>
    </dgm:pt>
    <dgm:pt modelId="{075A0F55-1AA4-4864-971D-45564AA7AC00}" type="sibTrans" cxnId="{61B926CE-913B-4044-B9B8-78408F34164A}">
      <dgm:prSet/>
      <dgm:spPr/>
      <dgm:t>
        <a:bodyPr/>
        <a:lstStyle/>
        <a:p>
          <a:endParaRPr lang="en-US"/>
        </a:p>
      </dgm:t>
    </dgm:pt>
    <dgm:pt modelId="{488C2B97-1306-4A8B-97BB-286B6A9EA243}">
      <dgm:prSet phldrT="[Text]"/>
      <dgm:spPr/>
      <dgm:t>
        <a:bodyPr/>
        <a:lstStyle/>
        <a:p>
          <a:r>
            <a:rPr lang="en-US"/>
            <a:t>Sell</a:t>
          </a:r>
        </a:p>
      </dgm:t>
    </dgm:pt>
    <dgm:pt modelId="{147CBD7F-907F-4C7E-85E2-F4103BCE0F5A}" type="sibTrans" cxnId="{51B1ADFF-22E6-408A-80BE-433AA294FF0D}">
      <dgm:prSet/>
      <dgm:spPr/>
      <dgm:t>
        <a:bodyPr/>
        <a:lstStyle/>
        <a:p>
          <a:endParaRPr lang="en-US"/>
        </a:p>
      </dgm:t>
    </dgm:pt>
    <dgm:pt modelId="{FA9163A1-BC56-4A08-851C-A741EED6CF75}" type="parTrans" cxnId="{51B1ADFF-22E6-408A-80BE-433AA294FF0D}">
      <dgm:prSet/>
      <dgm:spPr/>
      <dgm:t>
        <a:bodyPr/>
        <a:lstStyle/>
        <a:p>
          <a:endParaRPr lang="en-US"/>
        </a:p>
      </dgm:t>
    </dgm:pt>
    <dgm:pt modelId="{FA7F5571-78EC-4F1E-BE42-2CD2D60D59A3}" type="pres">
      <dgm:prSet presAssocID="{B7D72C7A-6447-4801-8D33-84B80A39B792}" presName="diagram" presStyleCnt="0">
        <dgm:presLayoutVars>
          <dgm:chPref val="1"/>
          <dgm:dir/>
          <dgm:animOne val="branch"/>
          <dgm:animLvl val="lvl"/>
          <dgm:resizeHandles val="exact"/>
        </dgm:presLayoutVars>
      </dgm:prSet>
      <dgm:spPr/>
    </dgm:pt>
    <dgm:pt modelId="{C4324D9C-C959-4764-9905-30729428F46E}" type="pres">
      <dgm:prSet presAssocID="{73D2069A-C4A3-40B1-B4F0-D726DEECEC50}" presName="root1" presStyleCnt="0"/>
      <dgm:spPr/>
    </dgm:pt>
    <dgm:pt modelId="{6E3ACB3E-538E-4CBA-91EE-E5528C7AE6ED}" type="pres">
      <dgm:prSet presAssocID="{73D2069A-C4A3-40B1-B4F0-D726DEECEC50}" presName="LevelOneTextNode" presStyleLbl="node0" presStyleIdx="0" presStyleCnt="1">
        <dgm:presLayoutVars>
          <dgm:chPref val="3"/>
        </dgm:presLayoutVars>
      </dgm:prSet>
      <dgm:spPr/>
    </dgm:pt>
    <dgm:pt modelId="{9B0B7071-8DB1-4AA5-96A1-DCD5F818D978}" type="pres">
      <dgm:prSet presAssocID="{73D2069A-C4A3-40B1-B4F0-D726DEECEC50}" presName="level2hierChild" presStyleCnt="0"/>
      <dgm:spPr/>
    </dgm:pt>
    <dgm:pt modelId="{466A5122-9665-4CA0-868C-E43870553DF2}" type="pres">
      <dgm:prSet presAssocID="{ECF64D62-4DEA-4205-A1C3-E2691C32EE38}" presName="conn2-1" presStyleLbl="parChTrans1D2" presStyleIdx="0" presStyleCnt="2"/>
      <dgm:spPr/>
    </dgm:pt>
    <dgm:pt modelId="{3BDA118B-D410-4085-97D4-761ED6B4EE30}" type="pres">
      <dgm:prSet presAssocID="{ECF64D62-4DEA-4205-A1C3-E2691C32EE38}" presName="connTx" presStyleLbl="parChTrans1D2" presStyleIdx="0" presStyleCnt="2"/>
      <dgm:spPr/>
    </dgm:pt>
    <dgm:pt modelId="{46C6A42D-E63A-4693-BB92-CCF133734376}" type="pres">
      <dgm:prSet presAssocID="{CA42AAFF-AA77-4FEE-9425-768690BE796E}" presName="root2" presStyleCnt="0"/>
      <dgm:spPr/>
    </dgm:pt>
    <dgm:pt modelId="{F08AE684-4EEB-47EF-8FD5-A1B9A875F5DE}" type="pres">
      <dgm:prSet presAssocID="{CA42AAFF-AA77-4FEE-9425-768690BE796E}" presName="LevelTwoTextNode" presStyleLbl="node2" presStyleIdx="0" presStyleCnt="2">
        <dgm:presLayoutVars>
          <dgm:chPref val="3"/>
        </dgm:presLayoutVars>
      </dgm:prSet>
      <dgm:spPr/>
    </dgm:pt>
    <dgm:pt modelId="{306C494C-7FC6-44A6-A511-89C6AF1B3FD2}" type="pres">
      <dgm:prSet presAssocID="{CA42AAFF-AA77-4FEE-9425-768690BE796E}" presName="level3hierChild" presStyleCnt="0"/>
      <dgm:spPr/>
    </dgm:pt>
    <dgm:pt modelId="{88BBD5CB-A88C-4666-9FA4-B09A2FC70A46}" type="pres">
      <dgm:prSet presAssocID="{79266A60-10D5-41C0-AAF2-E2F190C24DEB}" presName="conn2-1" presStyleLbl="parChTrans1D3" presStyleIdx="0" presStyleCnt="3"/>
      <dgm:spPr/>
    </dgm:pt>
    <dgm:pt modelId="{26221FB2-2711-4AFC-BD2A-FFA18B0D3B50}" type="pres">
      <dgm:prSet presAssocID="{79266A60-10D5-41C0-AAF2-E2F190C24DEB}" presName="connTx" presStyleLbl="parChTrans1D3" presStyleIdx="0" presStyleCnt="3"/>
      <dgm:spPr/>
    </dgm:pt>
    <dgm:pt modelId="{EFF3B937-B51E-4A31-BA5D-1CD1E94AE428}" type="pres">
      <dgm:prSet presAssocID="{72CE4A0D-3BAA-42A7-B9E2-8558D527E4DC}" presName="root2" presStyleCnt="0"/>
      <dgm:spPr/>
    </dgm:pt>
    <dgm:pt modelId="{5DD11C8F-788C-4E62-84AC-EBCD4E7BB8E3}" type="pres">
      <dgm:prSet presAssocID="{72CE4A0D-3BAA-42A7-B9E2-8558D527E4DC}" presName="LevelTwoTextNode" presStyleLbl="node3" presStyleIdx="0" presStyleCnt="3">
        <dgm:presLayoutVars>
          <dgm:chPref val="3"/>
        </dgm:presLayoutVars>
      </dgm:prSet>
      <dgm:spPr/>
    </dgm:pt>
    <dgm:pt modelId="{62E5AC49-C53B-444B-8581-8A8802E1B6F6}" type="pres">
      <dgm:prSet presAssocID="{72CE4A0D-3BAA-42A7-B9E2-8558D527E4DC}" presName="level3hierChild" presStyleCnt="0"/>
      <dgm:spPr/>
    </dgm:pt>
    <dgm:pt modelId="{5D2F6B6C-04A1-4109-B2E9-019919B09C67}" type="pres">
      <dgm:prSet presAssocID="{9D1B75FE-8A14-402A-AC21-7F06AB5CFE1A}" presName="conn2-1" presStyleLbl="parChTrans1D3" presStyleIdx="1" presStyleCnt="3"/>
      <dgm:spPr/>
    </dgm:pt>
    <dgm:pt modelId="{93EE0D28-9F92-49F9-A6BB-F7C54081E4FE}" type="pres">
      <dgm:prSet presAssocID="{9D1B75FE-8A14-402A-AC21-7F06AB5CFE1A}" presName="connTx" presStyleLbl="parChTrans1D3" presStyleIdx="1" presStyleCnt="3"/>
      <dgm:spPr/>
    </dgm:pt>
    <dgm:pt modelId="{A311A6A5-8D51-480A-A688-5E44AF4C0267}" type="pres">
      <dgm:prSet presAssocID="{EB458480-D76A-49EC-B257-F11B1B6F7D32}" presName="root2" presStyleCnt="0"/>
      <dgm:spPr/>
    </dgm:pt>
    <dgm:pt modelId="{48FC0B6F-8106-4239-811E-DEA8F754D809}" type="pres">
      <dgm:prSet presAssocID="{EB458480-D76A-49EC-B257-F11B1B6F7D32}" presName="LevelTwoTextNode" presStyleLbl="node3" presStyleIdx="1" presStyleCnt="3">
        <dgm:presLayoutVars>
          <dgm:chPref val="3"/>
        </dgm:presLayoutVars>
      </dgm:prSet>
      <dgm:spPr/>
    </dgm:pt>
    <dgm:pt modelId="{9D8C4C89-053A-4F97-96AB-369560BECC14}" type="pres">
      <dgm:prSet presAssocID="{EB458480-D76A-49EC-B257-F11B1B6F7D32}" presName="level3hierChild" presStyleCnt="0"/>
      <dgm:spPr/>
    </dgm:pt>
    <dgm:pt modelId="{33EADCCB-B88E-4B1A-ADF9-23BA3D09FBAF}" type="pres">
      <dgm:prSet presAssocID="{AF46AEA2-2570-4DFF-A796-1AC3DF02DF60}" presName="conn2-1" presStyleLbl="parChTrans1D2" presStyleIdx="1" presStyleCnt="2"/>
      <dgm:spPr/>
    </dgm:pt>
    <dgm:pt modelId="{95E9DDAB-5AA2-46AD-803E-F5FF619DF6EB}" type="pres">
      <dgm:prSet presAssocID="{AF46AEA2-2570-4DFF-A796-1AC3DF02DF60}" presName="connTx" presStyleLbl="parChTrans1D2" presStyleIdx="1" presStyleCnt="2"/>
      <dgm:spPr/>
    </dgm:pt>
    <dgm:pt modelId="{6E494E66-62B9-4546-A7F4-037478B02E25}" type="pres">
      <dgm:prSet presAssocID="{23951CFC-DE14-4133-9240-6EFEA48DF7F4}" presName="root2" presStyleCnt="0"/>
      <dgm:spPr/>
    </dgm:pt>
    <dgm:pt modelId="{B862F0ED-F7EB-4434-BA32-5B7A2F07EF4F}" type="pres">
      <dgm:prSet presAssocID="{23951CFC-DE14-4133-9240-6EFEA48DF7F4}" presName="LevelTwoTextNode" presStyleLbl="node2" presStyleIdx="1" presStyleCnt="2">
        <dgm:presLayoutVars>
          <dgm:chPref val="3"/>
        </dgm:presLayoutVars>
      </dgm:prSet>
      <dgm:spPr/>
    </dgm:pt>
    <dgm:pt modelId="{22211A26-94C7-4250-B0BC-B21477BD364C}" type="pres">
      <dgm:prSet presAssocID="{23951CFC-DE14-4133-9240-6EFEA48DF7F4}" presName="level3hierChild" presStyleCnt="0"/>
      <dgm:spPr/>
    </dgm:pt>
    <dgm:pt modelId="{F99A6F59-2099-459A-A606-BDBC3D1E5F76}" type="pres">
      <dgm:prSet presAssocID="{FA9163A1-BC56-4A08-851C-A741EED6CF75}" presName="conn2-1" presStyleLbl="parChTrans1D3" presStyleIdx="2" presStyleCnt="3"/>
      <dgm:spPr/>
    </dgm:pt>
    <dgm:pt modelId="{45692A2C-73DB-4FE0-87E7-D39D7415322E}" type="pres">
      <dgm:prSet presAssocID="{FA9163A1-BC56-4A08-851C-A741EED6CF75}" presName="connTx" presStyleLbl="parChTrans1D3" presStyleIdx="2" presStyleCnt="3"/>
      <dgm:spPr/>
    </dgm:pt>
    <dgm:pt modelId="{968C2FF5-42FC-4FC8-ABB8-CCE6BB2CE613}" type="pres">
      <dgm:prSet presAssocID="{488C2B97-1306-4A8B-97BB-286B6A9EA243}" presName="root2" presStyleCnt="0"/>
      <dgm:spPr/>
    </dgm:pt>
    <dgm:pt modelId="{C42779EB-F766-4718-8306-64FF2178025A}" type="pres">
      <dgm:prSet presAssocID="{488C2B97-1306-4A8B-97BB-286B6A9EA243}" presName="LevelTwoTextNode" presStyleLbl="node3" presStyleIdx="2" presStyleCnt="3">
        <dgm:presLayoutVars>
          <dgm:chPref val="3"/>
        </dgm:presLayoutVars>
      </dgm:prSet>
      <dgm:spPr/>
    </dgm:pt>
    <dgm:pt modelId="{41027894-5F60-4580-AE63-CB64387B4135}" type="pres">
      <dgm:prSet presAssocID="{488C2B97-1306-4A8B-97BB-286B6A9EA243}" presName="level3hierChild" presStyleCnt="0"/>
      <dgm:spPr/>
    </dgm:pt>
  </dgm:ptLst>
  <dgm:cxnLst>
    <dgm:cxn modelId="{81007702-00DA-4F12-8881-043D8AF79FF5}" type="presOf" srcId="{73D2069A-C4A3-40B1-B4F0-D726DEECEC50}" destId="{6E3ACB3E-538E-4CBA-91EE-E5528C7AE6ED}" srcOrd="0" destOrd="0" presId="urn:microsoft.com/office/officeart/2005/8/layout/hierarchy2"/>
    <dgm:cxn modelId="{5FD67716-9E42-4AE8-9086-EF9CA927D625}" type="presOf" srcId="{488C2B97-1306-4A8B-97BB-286B6A9EA243}" destId="{C42779EB-F766-4718-8306-64FF2178025A}" srcOrd="0" destOrd="0" presId="urn:microsoft.com/office/officeart/2005/8/layout/hierarchy2"/>
    <dgm:cxn modelId="{E0A4FC22-B290-47A3-BCDA-30FB3986ED32}" type="presOf" srcId="{72CE4A0D-3BAA-42A7-B9E2-8558D527E4DC}" destId="{5DD11C8F-788C-4E62-84AC-EBCD4E7BB8E3}" srcOrd="0" destOrd="0" presId="urn:microsoft.com/office/officeart/2005/8/layout/hierarchy2"/>
    <dgm:cxn modelId="{05804023-D2EC-44CC-B97D-E010C4E46A1D}" type="presOf" srcId="{79266A60-10D5-41C0-AAF2-E2F190C24DEB}" destId="{26221FB2-2711-4AFC-BD2A-FFA18B0D3B50}" srcOrd="1" destOrd="0" presId="urn:microsoft.com/office/officeart/2005/8/layout/hierarchy2"/>
    <dgm:cxn modelId="{7F64E529-C085-416F-B921-BC40B61C012E}" type="presOf" srcId="{CA42AAFF-AA77-4FEE-9425-768690BE796E}" destId="{F08AE684-4EEB-47EF-8FD5-A1B9A875F5DE}" srcOrd="0" destOrd="0" presId="urn:microsoft.com/office/officeart/2005/8/layout/hierarchy2"/>
    <dgm:cxn modelId="{B28EDA33-216F-48BF-BAE7-A8E556FE16D2}" type="presOf" srcId="{FA9163A1-BC56-4A08-851C-A741EED6CF75}" destId="{45692A2C-73DB-4FE0-87E7-D39D7415322E}" srcOrd="1" destOrd="0" presId="urn:microsoft.com/office/officeart/2005/8/layout/hierarchy2"/>
    <dgm:cxn modelId="{668FD235-1AEB-4593-9178-5562DC8CBA77}" type="presOf" srcId="{ECF64D62-4DEA-4205-A1C3-E2691C32EE38}" destId="{3BDA118B-D410-4085-97D4-761ED6B4EE30}" srcOrd="1" destOrd="0" presId="urn:microsoft.com/office/officeart/2005/8/layout/hierarchy2"/>
    <dgm:cxn modelId="{6353AA40-2D07-4869-8AFE-D683E9D6EC95}" type="presOf" srcId="{9D1B75FE-8A14-402A-AC21-7F06AB5CFE1A}" destId="{5D2F6B6C-04A1-4109-B2E9-019919B09C67}" srcOrd="0" destOrd="0" presId="urn:microsoft.com/office/officeart/2005/8/layout/hierarchy2"/>
    <dgm:cxn modelId="{58120864-3E31-4127-8F14-D407C9603C8B}" type="presOf" srcId="{79266A60-10D5-41C0-AAF2-E2F190C24DEB}" destId="{88BBD5CB-A88C-4666-9FA4-B09A2FC70A46}" srcOrd="0" destOrd="0" presId="urn:microsoft.com/office/officeart/2005/8/layout/hierarchy2"/>
    <dgm:cxn modelId="{6C365B68-4737-48B4-87C3-377D90BB93AF}" type="presOf" srcId="{AF46AEA2-2570-4DFF-A796-1AC3DF02DF60}" destId="{33EADCCB-B88E-4B1A-ADF9-23BA3D09FBAF}" srcOrd="0" destOrd="0" presId="urn:microsoft.com/office/officeart/2005/8/layout/hierarchy2"/>
    <dgm:cxn modelId="{E67AC569-18E8-4694-BD43-BC1B81EF0066}" type="presOf" srcId="{23951CFC-DE14-4133-9240-6EFEA48DF7F4}" destId="{B862F0ED-F7EB-4434-BA32-5B7A2F07EF4F}" srcOrd="0" destOrd="0" presId="urn:microsoft.com/office/officeart/2005/8/layout/hierarchy2"/>
    <dgm:cxn modelId="{CE3C8B76-AA73-4B0F-8934-52D6B3D12BD8}" type="presOf" srcId="{B7D72C7A-6447-4801-8D33-84B80A39B792}" destId="{FA7F5571-78EC-4F1E-BE42-2CD2D60D59A3}" srcOrd="0" destOrd="0" presId="urn:microsoft.com/office/officeart/2005/8/layout/hierarchy2"/>
    <dgm:cxn modelId="{78DD0581-84C6-4E95-87E0-DAFAFB2C856E}" type="presOf" srcId="{AF46AEA2-2570-4DFF-A796-1AC3DF02DF60}" destId="{95E9DDAB-5AA2-46AD-803E-F5FF619DF6EB}" srcOrd="1" destOrd="0" presId="urn:microsoft.com/office/officeart/2005/8/layout/hierarchy2"/>
    <dgm:cxn modelId="{947EAC8D-4CE7-47BC-B242-346E835F1998}" type="presOf" srcId="{9D1B75FE-8A14-402A-AC21-7F06AB5CFE1A}" destId="{93EE0D28-9F92-49F9-A6BB-F7C54081E4FE}" srcOrd="1" destOrd="0" presId="urn:microsoft.com/office/officeart/2005/8/layout/hierarchy2"/>
    <dgm:cxn modelId="{AC69B291-0FEC-47A6-A625-EF4766C5AD4A}" srcId="{B7D72C7A-6447-4801-8D33-84B80A39B792}" destId="{73D2069A-C4A3-40B1-B4F0-D726DEECEC50}" srcOrd="0" destOrd="0" parTransId="{1B0D74CE-8414-4C0A-A487-592185D8AF56}" sibTransId="{6358DD1B-FF7B-4903-BFFA-84AFDC919B4E}"/>
    <dgm:cxn modelId="{920E5297-6768-42D7-8B48-83F6177EDC5D}" type="presOf" srcId="{FA9163A1-BC56-4A08-851C-A741EED6CF75}" destId="{F99A6F59-2099-459A-A606-BDBC3D1E5F76}" srcOrd="0" destOrd="0" presId="urn:microsoft.com/office/officeart/2005/8/layout/hierarchy2"/>
    <dgm:cxn modelId="{580ADDB1-4B2D-412A-B8E2-2873A802988C}" type="presOf" srcId="{EB458480-D76A-49EC-B257-F11B1B6F7D32}" destId="{48FC0B6F-8106-4239-811E-DEA8F754D809}" srcOrd="0" destOrd="0" presId="urn:microsoft.com/office/officeart/2005/8/layout/hierarchy2"/>
    <dgm:cxn modelId="{E43552B2-EB4B-4ACA-95FB-4471306C4EA0}" srcId="{CA42AAFF-AA77-4FEE-9425-768690BE796E}" destId="{72CE4A0D-3BAA-42A7-B9E2-8558D527E4DC}" srcOrd="0" destOrd="0" parTransId="{79266A60-10D5-41C0-AAF2-E2F190C24DEB}" sibTransId="{4D3A7226-3056-4C8E-B437-77DEC0A51920}"/>
    <dgm:cxn modelId="{61B926CE-913B-4044-B9B8-78408F34164A}" srcId="{73D2069A-C4A3-40B1-B4F0-D726DEECEC50}" destId="{23951CFC-DE14-4133-9240-6EFEA48DF7F4}" srcOrd="1" destOrd="0" parTransId="{AF46AEA2-2570-4DFF-A796-1AC3DF02DF60}" sibTransId="{075A0F55-1AA4-4864-971D-45564AA7AC00}"/>
    <dgm:cxn modelId="{45FC10D5-0C0A-4D02-BA36-E19C1368E69A}" type="presOf" srcId="{ECF64D62-4DEA-4205-A1C3-E2691C32EE38}" destId="{466A5122-9665-4CA0-868C-E43870553DF2}" srcOrd="0" destOrd="0" presId="urn:microsoft.com/office/officeart/2005/8/layout/hierarchy2"/>
    <dgm:cxn modelId="{B2B280ED-AEB3-4768-9834-11F47161BFC1}" srcId="{CA42AAFF-AA77-4FEE-9425-768690BE796E}" destId="{EB458480-D76A-49EC-B257-F11B1B6F7D32}" srcOrd="1" destOrd="0" parTransId="{9D1B75FE-8A14-402A-AC21-7F06AB5CFE1A}" sibTransId="{9FA65C8C-222F-45A8-B1B5-33727BB21C9A}"/>
    <dgm:cxn modelId="{099A2BFC-14CA-498B-8C0A-DD447CEE2518}" srcId="{73D2069A-C4A3-40B1-B4F0-D726DEECEC50}" destId="{CA42AAFF-AA77-4FEE-9425-768690BE796E}" srcOrd="0" destOrd="0" parTransId="{ECF64D62-4DEA-4205-A1C3-E2691C32EE38}" sibTransId="{BDEF5D85-B92F-4D34-A09D-BDE0EBB54DF1}"/>
    <dgm:cxn modelId="{51B1ADFF-22E6-408A-80BE-433AA294FF0D}" srcId="{23951CFC-DE14-4133-9240-6EFEA48DF7F4}" destId="{488C2B97-1306-4A8B-97BB-286B6A9EA243}" srcOrd="0" destOrd="0" parTransId="{FA9163A1-BC56-4A08-851C-A741EED6CF75}" sibTransId="{147CBD7F-907F-4C7E-85E2-F4103BCE0F5A}"/>
    <dgm:cxn modelId="{CD535EE3-4081-4DA4-A298-BDB76CE0B7E4}" type="presParOf" srcId="{FA7F5571-78EC-4F1E-BE42-2CD2D60D59A3}" destId="{C4324D9C-C959-4764-9905-30729428F46E}" srcOrd="0" destOrd="0" presId="urn:microsoft.com/office/officeart/2005/8/layout/hierarchy2"/>
    <dgm:cxn modelId="{ECAB28F3-F54F-481D-B286-28696845905C}" type="presParOf" srcId="{C4324D9C-C959-4764-9905-30729428F46E}" destId="{6E3ACB3E-538E-4CBA-91EE-E5528C7AE6ED}" srcOrd="0" destOrd="0" presId="urn:microsoft.com/office/officeart/2005/8/layout/hierarchy2"/>
    <dgm:cxn modelId="{0991034C-E6DC-4663-893E-F7A6D52ADFE6}" type="presParOf" srcId="{C4324D9C-C959-4764-9905-30729428F46E}" destId="{9B0B7071-8DB1-4AA5-96A1-DCD5F818D978}" srcOrd="1" destOrd="0" presId="urn:microsoft.com/office/officeart/2005/8/layout/hierarchy2"/>
    <dgm:cxn modelId="{CAD1C29F-03B6-40B4-A029-9DCB4F9009D3}" type="presParOf" srcId="{9B0B7071-8DB1-4AA5-96A1-DCD5F818D978}" destId="{466A5122-9665-4CA0-868C-E43870553DF2}" srcOrd="0" destOrd="0" presId="urn:microsoft.com/office/officeart/2005/8/layout/hierarchy2"/>
    <dgm:cxn modelId="{BF4D3AE1-60AF-4B76-A001-8855F53F5999}" type="presParOf" srcId="{466A5122-9665-4CA0-868C-E43870553DF2}" destId="{3BDA118B-D410-4085-97D4-761ED6B4EE30}" srcOrd="0" destOrd="0" presId="urn:microsoft.com/office/officeart/2005/8/layout/hierarchy2"/>
    <dgm:cxn modelId="{F8F831C2-7CEC-46E5-A8C4-19FD5CD05039}" type="presParOf" srcId="{9B0B7071-8DB1-4AA5-96A1-DCD5F818D978}" destId="{46C6A42D-E63A-4693-BB92-CCF133734376}" srcOrd="1" destOrd="0" presId="urn:microsoft.com/office/officeart/2005/8/layout/hierarchy2"/>
    <dgm:cxn modelId="{E30D64EE-37BB-4776-9C41-1D3CF5CFA1DB}" type="presParOf" srcId="{46C6A42D-E63A-4693-BB92-CCF133734376}" destId="{F08AE684-4EEB-47EF-8FD5-A1B9A875F5DE}" srcOrd="0" destOrd="0" presId="urn:microsoft.com/office/officeart/2005/8/layout/hierarchy2"/>
    <dgm:cxn modelId="{58B6C494-3D91-4C76-981D-E71CBC2CEB4E}" type="presParOf" srcId="{46C6A42D-E63A-4693-BB92-CCF133734376}" destId="{306C494C-7FC6-44A6-A511-89C6AF1B3FD2}" srcOrd="1" destOrd="0" presId="urn:microsoft.com/office/officeart/2005/8/layout/hierarchy2"/>
    <dgm:cxn modelId="{B2584402-8166-42F5-BB94-4B559DE81BFA}" type="presParOf" srcId="{306C494C-7FC6-44A6-A511-89C6AF1B3FD2}" destId="{88BBD5CB-A88C-4666-9FA4-B09A2FC70A46}" srcOrd="0" destOrd="0" presId="urn:microsoft.com/office/officeart/2005/8/layout/hierarchy2"/>
    <dgm:cxn modelId="{2B7265B7-486A-4BEE-A4F2-819FE92B178B}" type="presParOf" srcId="{88BBD5CB-A88C-4666-9FA4-B09A2FC70A46}" destId="{26221FB2-2711-4AFC-BD2A-FFA18B0D3B50}" srcOrd="0" destOrd="0" presId="urn:microsoft.com/office/officeart/2005/8/layout/hierarchy2"/>
    <dgm:cxn modelId="{4EBF66B6-6047-4FF0-AC2E-815BD08CB154}" type="presParOf" srcId="{306C494C-7FC6-44A6-A511-89C6AF1B3FD2}" destId="{EFF3B937-B51E-4A31-BA5D-1CD1E94AE428}" srcOrd="1" destOrd="0" presId="urn:microsoft.com/office/officeart/2005/8/layout/hierarchy2"/>
    <dgm:cxn modelId="{420691FA-B4CA-4B20-8331-0CDD43E5E1CA}" type="presParOf" srcId="{EFF3B937-B51E-4A31-BA5D-1CD1E94AE428}" destId="{5DD11C8F-788C-4E62-84AC-EBCD4E7BB8E3}" srcOrd="0" destOrd="0" presId="urn:microsoft.com/office/officeart/2005/8/layout/hierarchy2"/>
    <dgm:cxn modelId="{3C220D86-4733-4C8C-8BA4-0F0FFD85FAEA}" type="presParOf" srcId="{EFF3B937-B51E-4A31-BA5D-1CD1E94AE428}" destId="{62E5AC49-C53B-444B-8581-8A8802E1B6F6}" srcOrd="1" destOrd="0" presId="urn:microsoft.com/office/officeart/2005/8/layout/hierarchy2"/>
    <dgm:cxn modelId="{2C2274E5-A5FF-47E8-A6F2-C7F5A65B96BF}" type="presParOf" srcId="{306C494C-7FC6-44A6-A511-89C6AF1B3FD2}" destId="{5D2F6B6C-04A1-4109-B2E9-019919B09C67}" srcOrd="2" destOrd="0" presId="urn:microsoft.com/office/officeart/2005/8/layout/hierarchy2"/>
    <dgm:cxn modelId="{CC27841D-3AD9-4C22-B28F-D73BAB0B7488}" type="presParOf" srcId="{5D2F6B6C-04A1-4109-B2E9-019919B09C67}" destId="{93EE0D28-9F92-49F9-A6BB-F7C54081E4FE}" srcOrd="0" destOrd="0" presId="urn:microsoft.com/office/officeart/2005/8/layout/hierarchy2"/>
    <dgm:cxn modelId="{09C3CD28-DE5C-43B7-984F-2A6B7630F001}" type="presParOf" srcId="{306C494C-7FC6-44A6-A511-89C6AF1B3FD2}" destId="{A311A6A5-8D51-480A-A688-5E44AF4C0267}" srcOrd="3" destOrd="0" presId="urn:microsoft.com/office/officeart/2005/8/layout/hierarchy2"/>
    <dgm:cxn modelId="{02FA1DD0-9C11-4F46-AC27-C8EFA53CED0E}" type="presParOf" srcId="{A311A6A5-8D51-480A-A688-5E44AF4C0267}" destId="{48FC0B6F-8106-4239-811E-DEA8F754D809}" srcOrd="0" destOrd="0" presId="urn:microsoft.com/office/officeart/2005/8/layout/hierarchy2"/>
    <dgm:cxn modelId="{9A66FEA9-2A97-4C86-A6C9-6B34C7032CB9}" type="presParOf" srcId="{A311A6A5-8D51-480A-A688-5E44AF4C0267}" destId="{9D8C4C89-053A-4F97-96AB-369560BECC14}" srcOrd="1" destOrd="0" presId="urn:microsoft.com/office/officeart/2005/8/layout/hierarchy2"/>
    <dgm:cxn modelId="{7689C79C-6266-4EB9-B5ED-C93A3A62A075}" type="presParOf" srcId="{9B0B7071-8DB1-4AA5-96A1-DCD5F818D978}" destId="{33EADCCB-B88E-4B1A-ADF9-23BA3D09FBAF}" srcOrd="2" destOrd="0" presId="urn:microsoft.com/office/officeart/2005/8/layout/hierarchy2"/>
    <dgm:cxn modelId="{0C0F69F0-75EC-4BFC-9AFE-C215AB518D91}" type="presParOf" srcId="{33EADCCB-B88E-4B1A-ADF9-23BA3D09FBAF}" destId="{95E9DDAB-5AA2-46AD-803E-F5FF619DF6EB}" srcOrd="0" destOrd="0" presId="urn:microsoft.com/office/officeart/2005/8/layout/hierarchy2"/>
    <dgm:cxn modelId="{9F235842-5F52-4FBE-8D46-DF97E32398B9}" type="presParOf" srcId="{9B0B7071-8DB1-4AA5-96A1-DCD5F818D978}" destId="{6E494E66-62B9-4546-A7F4-037478B02E25}" srcOrd="3" destOrd="0" presId="urn:microsoft.com/office/officeart/2005/8/layout/hierarchy2"/>
    <dgm:cxn modelId="{328404F9-8AB4-4658-9702-C3937A9210CA}" type="presParOf" srcId="{6E494E66-62B9-4546-A7F4-037478B02E25}" destId="{B862F0ED-F7EB-4434-BA32-5B7A2F07EF4F}" srcOrd="0" destOrd="0" presId="urn:microsoft.com/office/officeart/2005/8/layout/hierarchy2"/>
    <dgm:cxn modelId="{E9FAA0FB-7AF2-4409-A2A0-89930C7F39A9}" type="presParOf" srcId="{6E494E66-62B9-4546-A7F4-037478B02E25}" destId="{22211A26-94C7-4250-B0BC-B21477BD364C}" srcOrd="1" destOrd="0" presId="urn:microsoft.com/office/officeart/2005/8/layout/hierarchy2"/>
    <dgm:cxn modelId="{1DE0F8D2-0B3A-4E47-8340-404B315AC6F2}" type="presParOf" srcId="{22211A26-94C7-4250-B0BC-B21477BD364C}" destId="{F99A6F59-2099-459A-A606-BDBC3D1E5F76}" srcOrd="0" destOrd="0" presId="urn:microsoft.com/office/officeart/2005/8/layout/hierarchy2"/>
    <dgm:cxn modelId="{12D68756-92EA-4AC0-BD55-BA1E1ED047D5}" type="presParOf" srcId="{F99A6F59-2099-459A-A606-BDBC3D1E5F76}" destId="{45692A2C-73DB-4FE0-87E7-D39D7415322E}" srcOrd="0" destOrd="0" presId="urn:microsoft.com/office/officeart/2005/8/layout/hierarchy2"/>
    <dgm:cxn modelId="{EA52572F-EB92-473F-A962-25A94330972B}" type="presParOf" srcId="{22211A26-94C7-4250-B0BC-B21477BD364C}" destId="{968C2FF5-42FC-4FC8-ABB8-CCE6BB2CE613}" srcOrd="1" destOrd="0" presId="urn:microsoft.com/office/officeart/2005/8/layout/hierarchy2"/>
    <dgm:cxn modelId="{77A20DF4-E44D-47B5-8F5C-23B9D0489327}" type="presParOf" srcId="{968C2FF5-42FC-4FC8-ABB8-CCE6BB2CE613}" destId="{C42779EB-F766-4718-8306-64FF2178025A}" srcOrd="0" destOrd="0" presId="urn:microsoft.com/office/officeart/2005/8/layout/hierarchy2"/>
    <dgm:cxn modelId="{74F0292E-E5E1-4A43-9D15-87DB3E9FBAC2}" type="presParOf" srcId="{968C2FF5-42FC-4FC8-ABB8-CCE6BB2CE613}" destId="{41027894-5F60-4580-AE63-CB64387B4135}"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F05554-578A-4DBD-88AB-3318D74FA421}" type="doc">
      <dgm:prSet loTypeId="urn:microsoft.com/office/officeart/2005/8/layout/process1" loCatId="process" qsTypeId="urn:microsoft.com/office/officeart/2005/8/quickstyle/simple2" qsCatId="simple" csTypeId="urn:microsoft.com/office/officeart/2005/8/colors/accent0_1" csCatId="mainScheme" phldr="1"/>
      <dgm:spPr/>
    </dgm:pt>
    <dgm:pt modelId="{E710B909-9AB7-4D12-9F8D-B22F22D9F4BF}">
      <dgm:prSet phldrT="[Text]"/>
      <dgm:spPr/>
      <dgm:t>
        <a:bodyPr/>
        <a:lstStyle/>
        <a:p>
          <a:r>
            <a:rPr lang="en-US"/>
            <a:t>Plastic &amp;</a:t>
          </a:r>
          <a:br>
            <a:rPr lang="en-US"/>
          </a:br>
          <a:r>
            <a:rPr lang="en-US"/>
            <a:t> In-organic Waste</a:t>
          </a:r>
        </a:p>
      </dgm:t>
    </dgm:pt>
    <dgm:pt modelId="{2DC73D83-890D-4EC3-8730-774C613F48F6}" type="parTrans" cxnId="{A8822DB0-EF51-4C92-A1E5-DB737F5D06B9}">
      <dgm:prSet/>
      <dgm:spPr/>
      <dgm:t>
        <a:bodyPr/>
        <a:lstStyle/>
        <a:p>
          <a:endParaRPr lang="en-US"/>
        </a:p>
      </dgm:t>
    </dgm:pt>
    <dgm:pt modelId="{4ED58EA9-9E0F-4458-A5A7-A2DD5BE647D7}" type="sibTrans" cxnId="{A8822DB0-EF51-4C92-A1E5-DB737F5D06B9}">
      <dgm:prSet/>
      <dgm:spPr/>
      <dgm:t>
        <a:bodyPr/>
        <a:lstStyle/>
        <a:p>
          <a:endParaRPr lang="en-US"/>
        </a:p>
      </dgm:t>
    </dgm:pt>
    <dgm:pt modelId="{3DC010CF-A08A-4F20-831A-C576618511EF}">
      <dgm:prSet phldrT="[Text]"/>
      <dgm:spPr/>
      <dgm:t>
        <a:bodyPr/>
        <a:lstStyle/>
        <a:p>
          <a:r>
            <a:rPr lang="en-US"/>
            <a:t>Recycle</a:t>
          </a:r>
        </a:p>
      </dgm:t>
    </dgm:pt>
    <dgm:pt modelId="{E2AE73E7-886F-4F9D-A5DE-C350F8694286}" type="parTrans" cxnId="{E3315017-2371-4B9A-A368-8552845EA1D8}">
      <dgm:prSet/>
      <dgm:spPr/>
      <dgm:t>
        <a:bodyPr/>
        <a:lstStyle/>
        <a:p>
          <a:endParaRPr lang="en-US"/>
        </a:p>
      </dgm:t>
    </dgm:pt>
    <dgm:pt modelId="{24A47CF6-59C5-412E-B190-EFDE6268AE03}" type="sibTrans" cxnId="{E3315017-2371-4B9A-A368-8552845EA1D8}">
      <dgm:prSet/>
      <dgm:spPr/>
      <dgm:t>
        <a:bodyPr/>
        <a:lstStyle/>
        <a:p>
          <a:endParaRPr lang="en-US"/>
        </a:p>
      </dgm:t>
    </dgm:pt>
    <dgm:pt modelId="{0A42202D-595A-4B6B-8829-B59C69FEEE31}">
      <dgm:prSet phldrT="[Text]"/>
      <dgm:spPr/>
      <dgm:t>
        <a:bodyPr/>
        <a:lstStyle/>
        <a:p>
          <a:r>
            <a:rPr lang="en-US"/>
            <a:t>Profit</a:t>
          </a:r>
        </a:p>
      </dgm:t>
    </dgm:pt>
    <dgm:pt modelId="{4F119CF7-A08A-46C6-ABC6-2F40DB9CF3C2}" type="parTrans" cxnId="{59B05FF0-4C10-47D1-A8B6-0BABCE187000}">
      <dgm:prSet/>
      <dgm:spPr/>
      <dgm:t>
        <a:bodyPr/>
        <a:lstStyle/>
        <a:p>
          <a:endParaRPr lang="en-US"/>
        </a:p>
      </dgm:t>
    </dgm:pt>
    <dgm:pt modelId="{068A7292-BBD5-454E-9A40-248AFD4D0ADC}" type="sibTrans" cxnId="{59B05FF0-4C10-47D1-A8B6-0BABCE187000}">
      <dgm:prSet/>
      <dgm:spPr/>
      <dgm:t>
        <a:bodyPr/>
        <a:lstStyle/>
        <a:p>
          <a:endParaRPr lang="en-US"/>
        </a:p>
      </dgm:t>
    </dgm:pt>
    <dgm:pt modelId="{60808C70-635B-457A-ADD5-8EDA67922A80}">
      <dgm:prSet phldrT="[Text]"/>
      <dgm:spPr/>
      <dgm:t>
        <a:bodyPr/>
        <a:lstStyle/>
        <a:p>
          <a:r>
            <a:rPr lang="en-US"/>
            <a:t>Rewards to the public</a:t>
          </a:r>
        </a:p>
      </dgm:t>
    </dgm:pt>
    <dgm:pt modelId="{1619C8A1-C329-4B5F-8A35-3252E38CFEF3}" type="parTrans" cxnId="{0FE68ABA-68CD-427D-900F-270EA9C84569}">
      <dgm:prSet/>
      <dgm:spPr/>
      <dgm:t>
        <a:bodyPr/>
        <a:lstStyle/>
        <a:p>
          <a:endParaRPr lang="en-US"/>
        </a:p>
      </dgm:t>
    </dgm:pt>
    <dgm:pt modelId="{EFE5E714-DD50-4E0C-9595-5A3248223622}" type="sibTrans" cxnId="{0FE68ABA-68CD-427D-900F-270EA9C84569}">
      <dgm:prSet/>
      <dgm:spPr/>
      <dgm:t>
        <a:bodyPr/>
        <a:lstStyle/>
        <a:p>
          <a:endParaRPr lang="en-US"/>
        </a:p>
      </dgm:t>
    </dgm:pt>
    <dgm:pt modelId="{6ECB0A8F-8DF9-4847-8709-66DD2D56CA1A}" type="pres">
      <dgm:prSet presAssocID="{ACF05554-578A-4DBD-88AB-3318D74FA421}" presName="Name0" presStyleCnt="0">
        <dgm:presLayoutVars>
          <dgm:dir/>
          <dgm:resizeHandles val="exact"/>
        </dgm:presLayoutVars>
      </dgm:prSet>
      <dgm:spPr/>
    </dgm:pt>
    <dgm:pt modelId="{396D35A1-90BB-4D7A-A113-74C355696203}" type="pres">
      <dgm:prSet presAssocID="{E710B909-9AB7-4D12-9F8D-B22F22D9F4BF}" presName="node" presStyleLbl="node1" presStyleIdx="0" presStyleCnt="4">
        <dgm:presLayoutVars>
          <dgm:bulletEnabled val="1"/>
        </dgm:presLayoutVars>
      </dgm:prSet>
      <dgm:spPr/>
    </dgm:pt>
    <dgm:pt modelId="{77F14E65-49D3-427B-B922-759D42FF478B}" type="pres">
      <dgm:prSet presAssocID="{4ED58EA9-9E0F-4458-A5A7-A2DD5BE647D7}" presName="sibTrans" presStyleLbl="sibTrans2D1" presStyleIdx="0" presStyleCnt="3"/>
      <dgm:spPr/>
    </dgm:pt>
    <dgm:pt modelId="{AE5DFD8B-A9D6-40A2-A5DB-718EC032EC1E}" type="pres">
      <dgm:prSet presAssocID="{4ED58EA9-9E0F-4458-A5A7-A2DD5BE647D7}" presName="connectorText" presStyleLbl="sibTrans2D1" presStyleIdx="0" presStyleCnt="3"/>
      <dgm:spPr/>
    </dgm:pt>
    <dgm:pt modelId="{BF679865-7A9A-4F7A-9C05-D668C7CD6460}" type="pres">
      <dgm:prSet presAssocID="{3DC010CF-A08A-4F20-831A-C576618511EF}" presName="node" presStyleLbl="node1" presStyleIdx="1" presStyleCnt="4">
        <dgm:presLayoutVars>
          <dgm:bulletEnabled val="1"/>
        </dgm:presLayoutVars>
      </dgm:prSet>
      <dgm:spPr/>
    </dgm:pt>
    <dgm:pt modelId="{E337EAE2-D966-4E6F-B95B-9D86A04CFFAB}" type="pres">
      <dgm:prSet presAssocID="{24A47CF6-59C5-412E-B190-EFDE6268AE03}" presName="sibTrans" presStyleLbl="sibTrans2D1" presStyleIdx="1" presStyleCnt="3"/>
      <dgm:spPr/>
    </dgm:pt>
    <dgm:pt modelId="{55B8D4BB-FC14-4ACB-9F86-3C0B32861A8B}" type="pres">
      <dgm:prSet presAssocID="{24A47CF6-59C5-412E-B190-EFDE6268AE03}" presName="connectorText" presStyleLbl="sibTrans2D1" presStyleIdx="1" presStyleCnt="3"/>
      <dgm:spPr/>
    </dgm:pt>
    <dgm:pt modelId="{8649C458-5FAD-4395-B578-66F40B4DD733}" type="pres">
      <dgm:prSet presAssocID="{0A42202D-595A-4B6B-8829-B59C69FEEE31}" presName="node" presStyleLbl="node1" presStyleIdx="2" presStyleCnt="4">
        <dgm:presLayoutVars>
          <dgm:bulletEnabled val="1"/>
        </dgm:presLayoutVars>
      </dgm:prSet>
      <dgm:spPr/>
    </dgm:pt>
    <dgm:pt modelId="{91DADBF9-511C-48CE-AFDF-784F7EF665D8}" type="pres">
      <dgm:prSet presAssocID="{068A7292-BBD5-454E-9A40-248AFD4D0ADC}" presName="sibTrans" presStyleLbl="sibTrans2D1" presStyleIdx="2" presStyleCnt="3"/>
      <dgm:spPr/>
    </dgm:pt>
    <dgm:pt modelId="{DB9DE2A5-FC37-4BDB-8CD1-24336E7A2676}" type="pres">
      <dgm:prSet presAssocID="{068A7292-BBD5-454E-9A40-248AFD4D0ADC}" presName="connectorText" presStyleLbl="sibTrans2D1" presStyleIdx="2" presStyleCnt="3"/>
      <dgm:spPr/>
    </dgm:pt>
    <dgm:pt modelId="{625FE737-4402-4372-90B0-04D5E096F2AA}" type="pres">
      <dgm:prSet presAssocID="{60808C70-635B-457A-ADD5-8EDA67922A80}" presName="node" presStyleLbl="node1" presStyleIdx="3" presStyleCnt="4">
        <dgm:presLayoutVars>
          <dgm:bulletEnabled val="1"/>
        </dgm:presLayoutVars>
      </dgm:prSet>
      <dgm:spPr/>
    </dgm:pt>
  </dgm:ptLst>
  <dgm:cxnLst>
    <dgm:cxn modelId="{1B63E106-F0AC-4CD7-99EE-F7CD54BF0A55}" type="presOf" srcId="{068A7292-BBD5-454E-9A40-248AFD4D0ADC}" destId="{DB9DE2A5-FC37-4BDB-8CD1-24336E7A2676}" srcOrd="1" destOrd="0" presId="urn:microsoft.com/office/officeart/2005/8/layout/process1"/>
    <dgm:cxn modelId="{8B98DC0B-9939-42F0-B83A-613F31114DC3}" type="presOf" srcId="{0A42202D-595A-4B6B-8829-B59C69FEEE31}" destId="{8649C458-5FAD-4395-B578-66F40B4DD733}" srcOrd="0" destOrd="0" presId="urn:microsoft.com/office/officeart/2005/8/layout/process1"/>
    <dgm:cxn modelId="{E3315017-2371-4B9A-A368-8552845EA1D8}" srcId="{ACF05554-578A-4DBD-88AB-3318D74FA421}" destId="{3DC010CF-A08A-4F20-831A-C576618511EF}" srcOrd="1" destOrd="0" parTransId="{E2AE73E7-886F-4F9D-A5DE-C350F8694286}" sibTransId="{24A47CF6-59C5-412E-B190-EFDE6268AE03}"/>
    <dgm:cxn modelId="{4A947C1D-B322-4528-A23E-87E7719E3BAE}" type="presOf" srcId="{60808C70-635B-457A-ADD5-8EDA67922A80}" destId="{625FE737-4402-4372-90B0-04D5E096F2AA}" srcOrd="0" destOrd="0" presId="urn:microsoft.com/office/officeart/2005/8/layout/process1"/>
    <dgm:cxn modelId="{44038D34-E735-49CB-9066-561B4F4B7183}" type="presOf" srcId="{068A7292-BBD5-454E-9A40-248AFD4D0ADC}" destId="{91DADBF9-511C-48CE-AFDF-784F7EF665D8}" srcOrd="0" destOrd="0" presId="urn:microsoft.com/office/officeart/2005/8/layout/process1"/>
    <dgm:cxn modelId="{63C35F78-F433-46C1-998E-96B7A9F65700}" type="presOf" srcId="{E710B909-9AB7-4D12-9F8D-B22F22D9F4BF}" destId="{396D35A1-90BB-4D7A-A113-74C355696203}" srcOrd="0" destOrd="0" presId="urn:microsoft.com/office/officeart/2005/8/layout/process1"/>
    <dgm:cxn modelId="{4217B790-015A-4458-9A8C-119C5ECACD52}" type="presOf" srcId="{3DC010CF-A08A-4F20-831A-C576618511EF}" destId="{BF679865-7A9A-4F7A-9C05-D668C7CD6460}" srcOrd="0" destOrd="0" presId="urn:microsoft.com/office/officeart/2005/8/layout/process1"/>
    <dgm:cxn modelId="{2ABA84AA-64F5-4582-8506-3D0CA49C3645}" type="presOf" srcId="{24A47CF6-59C5-412E-B190-EFDE6268AE03}" destId="{55B8D4BB-FC14-4ACB-9F86-3C0B32861A8B}" srcOrd="1" destOrd="0" presId="urn:microsoft.com/office/officeart/2005/8/layout/process1"/>
    <dgm:cxn modelId="{A8822DB0-EF51-4C92-A1E5-DB737F5D06B9}" srcId="{ACF05554-578A-4DBD-88AB-3318D74FA421}" destId="{E710B909-9AB7-4D12-9F8D-B22F22D9F4BF}" srcOrd="0" destOrd="0" parTransId="{2DC73D83-890D-4EC3-8730-774C613F48F6}" sibTransId="{4ED58EA9-9E0F-4458-A5A7-A2DD5BE647D7}"/>
    <dgm:cxn modelId="{FB2D53B8-8F96-4FA1-A0F8-CDFF8CC0B040}" type="presOf" srcId="{ACF05554-578A-4DBD-88AB-3318D74FA421}" destId="{6ECB0A8F-8DF9-4847-8709-66DD2D56CA1A}" srcOrd="0" destOrd="0" presId="urn:microsoft.com/office/officeart/2005/8/layout/process1"/>
    <dgm:cxn modelId="{0FE68ABA-68CD-427D-900F-270EA9C84569}" srcId="{ACF05554-578A-4DBD-88AB-3318D74FA421}" destId="{60808C70-635B-457A-ADD5-8EDA67922A80}" srcOrd="3" destOrd="0" parTransId="{1619C8A1-C329-4B5F-8A35-3252E38CFEF3}" sibTransId="{EFE5E714-DD50-4E0C-9595-5A3248223622}"/>
    <dgm:cxn modelId="{A1E5ACC6-EC1E-49F8-8D6C-77467AB2EAF0}" type="presOf" srcId="{4ED58EA9-9E0F-4458-A5A7-A2DD5BE647D7}" destId="{77F14E65-49D3-427B-B922-759D42FF478B}" srcOrd="0" destOrd="0" presId="urn:microsoft.com/office/officeart/2005/8/layout/process1"/>
    <dgm:cxn modelId="{867D71EF-A4FF-4E2D-9C1A-FD20F67F4F52}" type="presOf" srcId="{24A47CF6-59C5-412E-B190-EFDE6268AE03}" destId="{E337EAE2-D966-4E6F-B95B-9D86A04CFFAB}" srcOrd="0" destOrd="0" presId="urn:microsoft.com/office/officeart/2005/8/layout/process1"/>
    <dgm:cxn modelId="{59B05FF0-4C10-47D1-A8B6-0BABCE187000}" srcId="{ACF05554-578A-4DBD-88AB-3318D74FA421}" destId="{0A42202D-595A-4B6B-8829-B59C69FEEE31}" srcOrd="2" destOrd="0" parTransId="{4F119CF7-A08A-46C6-ABC6-2F40DB9CF3C2}" sibTransId="{068A7292-BBD5-454E-9A40-248AFD4D0ADC}"/>
    <dgm:cxn modelId="{D63E6BF3-73C4-45AC-86D9-BB29EF10355C}" type="presOf" srcId="{4ED58EA9-9E0F-4458-A5A7-A2DD5BE647D7}" destId="{AE5DFD8B-A9D6-40A2-A5DB-718EC032EC1E}" srcOrd="1" destOrd="0" presId="urn:microsoft.com/office/officeart/2005/8/layout/process1"/>
    <dgm:cxn modelId="{4518159F-6FCA-4360-8360-AA91AE221D34}" type="presParOf" srcId="{6ECB0A8F-8DF9-4847-8709-66DD2D56CA1A}" destId="{396D35A1-90BB-4D7A-A113-74C355696203}" srcOrd="0" destOrd="0" presId="urn:microsoft.com/office/officeart/2005/8/layout/process1"/>
    <dgm:cxn modelId="{4DE268C5-5A72-4A61-8C64-67A810E8D7F8}" type="presParOf" srcId="{6ECB0A8F-8DF9-4847-8709-66DD2D56CA1A}" destId="{77F14E65-49D3-427B-B922-759D42FF478B}" srcOrd="1" destOrd="0" presId="urn:microsoft.com/office/officeart/2005/8/layout/process1"/>
    <dgm:cxn modelId="{83CF68A9-1833-47B5-9A21-789A6EADD68E}" type="presParOf" srcId="{77F14E65-49D3-427B-B922-759D42FF478B}" destId="{AE5DFD8B-A9D6-40A2-A5DB-718EC032EC1E}" srcOrd="0" destOrd="0" presId="urn:microsoft.com/office/officeart/2005/8/layout/process1"/>
    <dgm:cxn modelId="{CDAD9672-0366-467D-B146-E47F6996C1F9}" type="presParOf" srcId="{6ECB0A8F-8DF9-4847-8709-66DD2D56CA1A}" destId="{BF679865-7A9A-4F7A-9C05-D668C7CD6460}" srcOrd="2" destOrd="0" presId="urn:microsoft.com/office/officeart/2005/8/layout/process1"/>
    <dgm:cxn modelId="{676E9382-58D3-4613-9845-D39DA5626865}" type="presParOf" srcId="{6ECB0A8F-8DF9-4847-8709-66DD2D56CA1A}" destId="{E337EAE2-D966-4E6F-B95B-9D86A04CFFAB}" srcOrd="3" destOrd="0" presId="urn:microsoft.com/office/officeart/2005/8/layout/process1"/>
    <dgm:cxn modelId="{3927327A-D52A-4FFD-929B-8C092BC6B628}" type="presParOf" srcId="{E337EAE2-D966-4E6F-B95B-9D86A04CFFAB}" destId="{55B8D4BB-FC14-4ACB-9F86-3C0B32861A8B}" srcOrd="0" destOrd="0" presId="urn:microsoft.com/office/officeart/2005/8/layout/process1"/>
    <dgm:cxn modelId="{28713F93-D471-47D3-85E8-BC9037D27693}" type="presParOf" srcId="{6ECB0A8F-8DF9-4847-8709-66DD2D56CA1A}" destId="{8649C458-5FAD-4395-B578-66F40B4DD733}" srcOrd="4" destOrd="0" presId="urn:microsoft.com/office/officeart/2005/8/layout/process1"/>
    <dgm:cxn modelId="{87D7CFB5-CC3F-4893-BD12-A26524393CC7}" type="presParOf" srcId="{6ECB0A8F-8DF9-4847-8709-66DD2D56CA1A}" destId="{91DADBF9-511C-48CE-AFDF-784F7EF665D8}" srcOrd="5" destOrd="0" presId="urn:microsoft.com/office/officeart/2005/8/layout/process1"/>
    <dgm:cxn modelId="{C1376709-738A-415B-84B8-B4531D7847FB}" type="presParOf" srcId="{91DADBF9-511C-48CE-AFDF-784F7EF665D8}" destId="{DB9DE2A5-FC37-4BDB-8CD1-24336E7A2676}" srcOrd="0" destOrd="0" presId="urn:microsoft.com/office/officeart/2005/8/layout/process1"/>
    <dgm:cxn modelId="{D3340832-EBA2-4A78-8A81-5E93732C76AF}" type="presParOf" srcId="{6ECB0A8F-8DF9-4847-8709-66DD2D56CA1A}" destId="{625FE737-4402-4372-90B0-04D5E096F2AA}" srcOrd="6"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CF05554-578A-4DBD-88AB-3318D74FA421}" type="doc">
      <dgm:prSet loTypeId="urn:microsoft.com/office/officeart/2005/8/layout/process1" loCatId="process" qsTypeId="urn:microsoft.com/office/officeart/2005/8/quickstyle/simple2" qsCatId="simple" csTypeId="urn:microsoft.com/office/officeart/2005/8/colors/accent0_1" csCatId="mainScheme" phldr="1"/>
      <dgm:spPr/>
    </dgm:pt>
    <dgm:pt modelId="{E710B909-9AB7-4D12-9F8D-B22F22D9F4BF}">
      <dgm:prSet phldrT="[Text]"/>
      <dgm:spPr/>
      <dgm:t>
        <a:bodyPr/>
        <a:lstStyle/>
        <a:p>
          <a:r>
            <a:rPr lang="en-US"/>
            <a:t>E-Waste</a:t>
          </a:r>
        </a:p>
      </dgm:t>
    </dgm:pt>
    <dgm:pt modelId="{2DC73D83-890D-4EC3-8730-774C613F48F6}" type="parTrans" cxnId="{A8822DB0-EF51-4C92-A1E5-DB737F5D06B9}">
      <dgm:prSet/>
      <dgm:spPr/>
      <dgm:t>
        <a:bodyPr/>
        <a:lstStyle/>
        <a:p>
          <a:endParaRPr lang="en-US"/>
        </a:p>
      </dgm:t>
    </dgm:pt>
    <dgm:pt modelId="{4ED58EA9-9E0F-4458-A5A7-A2DD5BE647D7}" type="sibTrans" cxnId="{A8822DB0-EF51-4C92-A1E5-DB737F5D06B9}">
      <dgm:prSet/>
      <dgm:spPr/>
      <dgm:t>
        <a:bodyPr/>
        <a:lstStyle/>
        <a:p>
          <a:endParaRPr lang="en-US"/>
        </a:p>
      </dgm:t>
    </dgm:pt>
    <dgm:pt modelId="{0A42202D-595A-4B6B-8829-B59C69FEEE31}">
      <dgm:prSet phldrT="[Text]"/>
      <dgm:spPr/>
      <dgm:t>
        <a:bodyPr/>
        <a:lstStyle/>
        <a:p>
          <a:r>
            <a:rPr lang="en-US"/>
            <a:t>Profit</a:t>
          </a:r>
        </a:p>
      </dgm:t>
    </dgm:pt>
    <dgm:pt modelId="{4F119CF7-A08A-46C6-ABC6-2F40DB9CF3C2}" type="parTrans" cxnId="{59B05FF0-4C10-47D1-A8B6-0BABCE187000}">
      <dgm:prSet/>
      <dgm:spPr/>
      <dgm:t>
        <a:bodyPr/>
        <a:lstStyle/>
        <a:p>
          <a:endParaRPr lang="en-US"/>
        </a:p>
      </dgm:t>
    </dgm:pt>
    <dgm:pt modelId="{068A7292-BBD5-454E-9A40-248AFD4D0ADC}" type="sibTrans" cxnId="{59B05FF0-4C10-47D1-A8B6-0BABCE187000}">
      <dgm:prSet/>
      <dgm:spPr/>
      <dgm:t>
        <a:bodyPr/>
        <a:lstStyle/>
        <a:p>
          <a:endParaRPr lang="en-US"/>
        </a:p>
      </dgm:t>
    </dgm:pt>
    <dgm:pt modelId="{60808C70-635B-457A-ADD5-8EDA67922A80}">
      <dgm:prSet phldrT="[Text]"/>
      <dgm:spPr/>
      <dgm:t>
        <a:bodyPr/>
        <a:lstStyle/>
        <a:p>
          <a:r>
            <a:rPr lang="en-US"/>
            <a:t>Rewards to the public</a:t>
          </a:r>
        </a:p>
      </dgm:t>
    </dgm:pt>
    <dgm:pt modelId="{1619C8A1-C329-4B5F-8A35-3252E38CFEF3}" type="parTrans" cxnId="{0FE68ABA-68CD-427D-900F-270EA9C84569}">
      <dgm:prSet/>
      <dgm:spPr/>
      <dgm:t>
        <a:bodyPr/>
        <a:lstStyle/>
        <a:p>
          <a:endParaRPr lang="en-US"/>
        </a:p>
      </dgm:t>
    </dgm:pt>
    <dgm:pt modelId="{EFE5E714-DD50-4E0C-9595-5A3248223622}" type="sibTrans" cxnId="{0FE68ABA-68CD-427D-900F-270EA9C84569}">
      <dgm:prSet/>
      <dgm:spPr/>
      <dgm:t>
        <a:bodyPr/>
        <a:lstStyle/>
        <a:p>
          <a:endParaRPr lang="en-US"/>
        </a:p>
      </dgm:t>
    </dgm:pt>
    <dgm:pt modelId="{E5DF16A1-5E60-4055-ADA8-F96F9D1A8175}">
      <dgm:prSet phldrT="[Text]"/>
      <dgm:spPr/>
      <dgm:t>
        <a:bodyPr/>
        <a:lstStyle/>
        <a:p>
          <a:r>
            <a:rPr lang="en-US"/>
            <a:t>Sold to Multiple E-waste Company</a:t>
          </a:r>
        </a:p>
      </dgm:t>
    </dgm:pt>
    <dgm:pt modelId="{527B7D1E-3612-4C73-905E-0B7E3E49A958}" type="parTrans" cxnId="{A3FB74DE-39FF-4440-B9D3-29D65665CA49}">
      <dgm:prSet/>
      <dgm:spPr/>
      <dgm:t>
        <a:bodyPr/>
        <a:lstStyle/>
        <a:p>
          <a:endParaRPr lang="en-US"/>
        </a:p>
      </dgm:t>
    </dgm:pt>
    <dgm:pt modelId="{1A8931EE-8EE9-4252-A468-AC9F3658A49C}" type="sibTrans" cxnId="{A3FB74DE-39FF-4440-B9D3-29D65665CA49}">
      <dgm:prSet/>
      <dgm:spPr/>
      <dgm:t>
        <a:bodyPr/>
        <a:lstStyle/>
        <a:p>
          <a:endParaRPr lang="en-US"/>
        </a:p>
      </dgm:t>
    </dgm:pt>
    <dgm:pt modelId="{6ECB0A8F-8DF9-4847-8709-66DD2D56CA1A}" type="pres">
      <dgm:prSet presAssocID="{ACF05554-578A-4DBD-88AB-3318D74FA421}" presName="Name0" presStyleCnt="0">
        <dgm:presLayoutVars>
          <dgm:dir/>
          <dgm:resizeHandles val="exact"/>
        </dgm:presLayoutVars>
      </dgm:prSet>
      <dgm:spPr/>
    </dgm:pt>
    <dgm:pt modelId="{396D35A1-90BB-4D7A-A113-74C355696203}" type="pres">
      <dgm:prSet presAssocID="{E710B909-9AB7-4D12-9F8D-B22F22D9F4BF}" presName="node" presStyleLbl="node1" presStyleIdx="0" presStyleCnt="4">
        <dgm:presLayoutVars>
          <dgm:bulletEnabled val="1"/>
        </dgm:presLayoutVars>
      </dgm:prSet>
      <dgm:spPr/>
    </dgm:pt>
    <dgm:pt modelId="{77F14E65-49D3-427B-B922-759D42FF478B}" type="pres">
      <dgm:prSet presAssocID="{4ED58EA9-9E0F-4458-A5A7-A2DD5BE647D7}" presName="sibTrans" presStyleLbl="sibTrans2D1" presStyleIdx="0" presStyleCnt="3"/>
      <dgm:spPr/>
    </dgm:pt>
    <dgm:pt modelId="{AE5DFD8B-A9D6-40A2-A5DB-718EC032EC1E}" type="pres">
      <dgm:prSet presAssocID="{4ED58EA9-9E0F-4458-A5A7-A2DD5BE647D7}" presName="connectorText" presStyleLbl="sibTrans2D1" presStyleIdx="0" presStyleCnt="3"/>
      <dgm:spPr/>
    </dgm:pt>
    <dgm:pt modelId="{E447944B-4FD7-41D3-A942-CB0730DFFBB1}" type="pres">
      <dgm:prSet presAssocID="{E5DF16A1-5E60-4055-ADA8-F96F9D1A8175}" presName="node" presStyleLbl="node1" presStyleIdx="1" presStyleCnt="4">
        <dgm:presLayoutVars>
          <dgm:bulletEnabled val="1"/>
        </dgm:presLayoutVars>
      </dgm:prSet>
      <dgm:spPr/>
    </dgm:pt>
    <dgm:pt modelId="{7907E87C-FC30-43C7-9777-1B919A689AA9}" type="pres">
      <dgm:prSet presAssocID="{1A8931EE-8EE9-4252-A468-AC9F3658A49C}" presName="sibTrans" presStyleLbl="sibTrans2D1" presStyleIdx="1" presStyleCnt="3"/>
      <dgm:spPr/>
    </dgm:pt>
    <dgm:pt modelId="{52C87A4D-AB3B-4A04-B6A9-A857AC1EF859}" type="pres">
      <dgm:prSet presAssocID="{1A8931EE-8EE9-4252-A468-AC9F3658A49C}" presName="connectorText" presStyleLbl="sibTrans2D1" presStyleIdx="1" presStyleCnt="3"/>
      <dgm:spPr/>
    </dgm:pt>
    <dgm:pt modelId="{8649C458-5FAD-4395-B578-66F40B4DD733}" type="pres">
      <dgm:prSet presAssocID="{0A42202D-595A-4B6B-8829-B59C69FEEE31}" presName="node" presStyleLbl="node1" presStyleIdx="2" presStyleCnt="4">
        <dgm:presLayoutVars>
          <dgm:bulletEnabled val="1"/>
        </dgm:presLayoutVars>
      </dgm:prSet>
      <dgm:spPr/>
    </dgm:pt>
    <dgm:pt modelId="{91DADBF9-511C-48CE-AFDF-784F7EF665D8}" type="pres">
      <dgm:prSet presAssocID="{068A7292-BBD5-454E-9A40-248AFD4D0ADC}" presName="sibTrans" presStyleLbl="sibTrans2D1" presStyleIdx="2" presStyleCnt="3"/>
      <dgm:spPr/>
    </dgm:pt>
    <dgm:pt modelId="{DB9DE2A5-FC37-4BDB-8CD1-24336E7A2676}" type="pres">
      <dgm:prSet presAssocID="{068A7292-BBD5-454E-9A40-248AFD4D0ADC}" presName="connectorText" presStyleLbl="sibTrans2D1" presStyleIdx="2" presStyleCnt="3"/>
      <dgm:spPr/>
    </dgm:pt>
    <dgm:pt modelId="{625FE737-4402-4372-90B0-04D5E096F2AA}" type="pres">
      <dgm:prSet presAssocID="{60808C70-635B-457A-ADD5-8EDA67922A80}" presName="node" presStyleLbl="node1" presStyleIdx="3" presStyleCnt="4">
        <dgm:presLayoutVars>
          <dgm:bulletEnabled val="1"/>
        </dgm:presLayoutVars>
      </dgm:prSet>
      <dgm:spPr/>
    </dgm:pt>
  </dgm:ptLst>
  <dgm:cxnLst>
    <dgm:cxn modelId="{1B63E106-F0AC-4CD7-99EE-F7CD54BF0A55}" type="presOf" srcId="{068A7292-BBD5-454E-9A40-248AFD4D0ADC}" destId="{DB9DE2A5-FC37-4BDB-8CD1-24336E7A2676}" srcOrd="1" destOrd="0" presId="urn:microsoft.com/office/officeart/2005/8/layout/process1"/>
    <dgm:cxn modelId="{8B98DC0B-9939-42F0-B83A-613F31114DC3}" type="presOf" srcId="{0A42202D-595A-4B6B-8829-B59C69FEEE31}" destId="{8649C458-5FAD-4395-B578-66F40B4DD733}" srcOrd="0" destOrd="0" presId="urn:microsoft.com/office/officeart/2005/8/layout/process1"/>
    <dgm:cxn modelId="{4A947C1D-B322-4528-A23E-87E7719E3BAE}" type="presOf" srcId="{60808C70-635B-457A-ADD5-8EDA67922A80}" destId="{625FE737-4402-4372-90B0-04D5E096F2AA}" srcOrd="0" destOrd="0" presId="urn:microsoft.com/office/officeart/2005/8/layout/process1"/>
    <dgm:cxn modelId="{44038D34-E735-49CB-9066-561B4F4B7183}" type="presOf" srcId="{068A7292-BBD5-454E-9A40-248AFD4D0ADC}" destId="{91DADBF9-511C-48CE-AFDF-784F7EF665D8}" srcOrd="0" destOrd="0" presId="urn:microsoft.com/office/officeart/2005/8/layout/process1"/>
    <dgm:cxn modelId="{83B3E547-0B65-4DCE-A681-06AF9C5B7677}" type="presOf" srcId="{1A8931EE-8EE9-4252-A468-AC9F3658A49C}" destId="{7907E87C-FC30-43C7-9777-1B919A689AA9}" srcOrd="0" destOrd="0" presId="urn:microsoft.com/office/officeart/2005/8/layout/process1"/>
    <dgm:cxn modelId="{63C35F78-F433-46C1-998E-96B7A9F65700}" type="presOf" srcId="{E710B909-9AB7-4D12-9F8D-B22F22D9F4BF}" destId="{396D35A1-90BB-4D7A-A113-74C355696203}" srcOrd="0" destOrd="0" presId="urn:microsoft.com/office/officeart/2005/8/layout/process1"/>
    <dgm:cxn modelId="{A8822DB0-EF51-4C92-A1E5-DB737F5D06B9}" srcId="{ACF05554-578A-4DBD-88AB-3318D74FA421}" destId="{E710B909-9AB7-4D12-9F8D-B22F22D9F4BF}" srcOrd="0" destOrd="0" parTransId="{2DC73D83-890D-4EC3-8730-774C613F48F6}" sibTransId="{4ED58EA9-9E0F-4458-A5A7-A2DD5BE647D7}"/>
    <dgm:cxn modelId="{FB2D53B8-8F96-4FA1-A0F8-CDFF8CC0B040}" type="presOf" srcId="{ACF05554-578A-4DBD-88AB-3318D74FA421}" destId="{6ECB0A8F-8DF9-4847-8709-66DD2D56CA1A}" srcOrd="0" destOrd="0" presId="urn:microsoft.com/office/officeart/2005/8/layout/process1"/>
    <dgm:cxn modelId="{0FE68ABA-68CD-427D-900F-270EA9C84569}" srcId="{ACF05554-578A-4DBD-88AB-3318D74FA421}" destId="{60808C70-635B-457A-ADD5-8EDA67922A80}" srcOrd="3" destOrd="0" parTransId="{1619C8A1-C329-4B5F-8A35-3252E38CFEF3}" sibTransId="{EFE5E714-DD50-4E0C-9595-5A3248223622}"/>
    <dgm:cxn modelId="{A1E5ACC6-EC1E-49F8-8D6C-77467AB2EAF0}" type="presOf" srcId="{4ED58EA9-9E0F-4458-A5A7-A2DD5BE647D7}" destId="{77F14E65-49D3-427B-B922-759D42FF478B}" srcOrd="0" destOrd="0" presId="urn:microsoft.com/office/officeart/2005/8/layout/process1"/>
    <dgm:cxn modelId="{F0F581C9-B35E-4EB2-9D97-F278E1A37FC9}" type="presOf" srcId="{E5DF16A1-5E60-4055-ADA8-F96F9D1A8175}" destId="{E447944B-4FD7-41D3-A942-CB0730DFFBB1}" srcOrd="0" destOrd="0" presId="urn:microsoft.com/office/officeart/2005/8/layout/process1"/>
    <dgm:cxn modelId="{A3FB74DE-39FF-4440-B9D3-29D65665CA49}" srcId="{ACF05554-578A-4DBD-88AB-3318D74FA421}" destId="{E5DF16A1-5E60-4055-ADA8-F96F9D1A8175}" srcOrd="1" destOrd="0" parTransId="{527B7D1E-3612-4C73-905E-0B7E3E49A958}" sibTransId="{1A8931EE-8EE9-4252-A468-AC9F3658A49C}"/>
    <dgm:cxn modelId="{59B05FF0-4C10-47D1-A8B6-0BABCE187000}" srcId="{ACF05554-578A-4DBD-88AB-3318D74FA421}" destId="{0A42202D-595A-4B6B-8829-B59C69FEEE31}" srcOrd="2" destOrd="0" parTransId="{4F119CF7-A08A-46C6-ABC6-2F40DB9CF3C2}" sibTransId="{068A7292-BBD5-454E-9A40-248AFD4D0ADC}"/>
    <dgm:cxn modelId="{D63E6BF3-73C4-45AC-86D9-BB29EF10355C}" type="presOf" srcId="{4ED58EA9-9E0F-4458-A5A7-A2DD5BE647D7}" destId="{AE5DFD8B-A9D6-40A2-A5DB-718EC032EC1E}" srcOrd="1" destOrd="0" presId="urn:microsoft.com/office/officeart/2005/8/layout/process1"/>
    <dgm:cxn modelId="{C34E19FC-2F6A-42B1-9A66-7A73BCF3F9E8}" type="presOf" srcId="{1A8931EE-8EE9-4252-A468-AC9F3658A49C}" destId="{52C87A4D-AB3B-4A04-B6A9-A857AC1EF859}" srcOrd="1" destOrd="0" presId="urn:microsoft.com/office/officeart/2005/8/layout/process1"/>
    <dgm:cxn modelId="{4518159F-6FCA-4360-8360-AA91AE221D34}" type="presParOf" srcId="{6ECB0A8F-8DF9-4847-8709-66DD2D56CA1A}" destId="{396D35A1-90BB-4D7A-A113-74C355696203}" srcOrd="0" destOrd="0" presId="urn:microsoft.com/office/officeart/2005/8/layout/process1"/>
    <dgm:cxn modelId="{4DE268C5-5A72-4A61-8C64-67A810E8D7F8}" type="presParOf" srcId="{6ECB0A8F-8DF9-4847-8709-66DD2D56CA1A}" destId="{77F14E65-49D3-427B-B922-759D42FF478B}" srcOrd="1" destOrd="0" presId="urn:microsoft.com/office/officeart/2005/8/layout/process1"/>
    <dgm:cxn modelId="{83CF68A9-1833-47B5-9A21-789A6EADD68E}" type="presParOf" srcId="{77F14E65-49D3-427B-B922-759D42FF478B}" destId="{AE5DFD8B-A9D6-40A2-A5DB-718EC032EC1E}" srcOrd="0" destOrd="0" presId="urn:microsoft.com/office/officeart/2005/8/layout/process1"/>
    <dgm:cxn modelId="{96C2E928-8749-4D58-9852-9F31C0F6A515}" type="presParOf" srcId="{6ECB0A8F-8DF9-4847-8709-66DD2D56CA1A}" destId="{E447944B-4FD7-41D3-A942-CB0730DFFBB1}" srcOrd="2" destOrd="0" presId="urn:microsoft.com/office/officeart/2005/8/layout/process1"/>
    <dgm:cxn modelId="{70F2C692-9957-4A5F-9CA3-CD79D171047E}" type="presParOf" srcId="{6ECB0A8F-8DF9-4847-8709-66DD2D56CA1A}" destId="{7907E87C-FC30-43C7-9777-1B919A689AA9}" srcOrd="3" destOrd="0" presId="urn:microsoft.com/office/officeart/2005/8/layout/process1"/>
    <dgm:cxn modelId="{3667AF73-A43A-4B8E-A62D-BF75721BE9EE}" type="presParOf" srcId="{7907E87C-FC30-43C7-9777-1B919A689AA9}" destId="{52C87A4D-AB3B-4A04-B6A9-A857AC1EF859}" srcOrd="0" destOrd="0" presId="urn:microsoft.com/office/officeart/2005/8/layout/process1"/>
    <dgm:cxn modelId="{28713F93-D471-47D3-85E8-BC9037D27693}" type="presParOf" srcId="{6ECB0A8F-8DF9-4847-8709-66DD2D56CA1A}" destId="{8649C458-5FAD-4395-B578-66F40B4DD733}" srcOrd="4" destOrd="0" presId="urn:microsoft.com/office/officeart/2005/8/layout/process1"/>
    <dgm:cxn modelId="{87D7CFB5-CC3F-4893-BD12-A26524393CC7}" type="presParOf" srcId="{6ECB0A8F-8DF9-4847-8709-66DD2D56CA1A}" destId="{91DADBF9-511C-48CE-AFDF-784F7EF665D8}" srcOrd="5" destOrd="0" presId="urn:microsoft.com/office/officeart/2005/8/layout/process1"/>
    <dgm:cxn modelId="{C1376709-738A-415B-84B8-B4531D7847FB}" type="presParOf" srcId="{91DADBF9-511C-48CE-AFDF-784F7EF665D8}" destId="{DB9DE2A5-FC37-4BDB-8CD1-24336E7A2676}" srcOrd="0" destOrd="0" presId="urn:microsoft.com/office/officeart/2005/8/layout/process1"/>
    <dgm:cxn modelId="{D3340832-EBA2-4A78-8A81-5E93732C76AF}" type="presParOf" srcId="{6ECB0A8F-8DF9-4847-8709-66DD2D56CA1A}" destId="{625FE737-4402-4372-90B0-04D5E096F2AA}" srcOrd="6"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CF05554-578A-4DBD-88AB-3318D74FA421}" type="doc">
      <dgm:prSet loTypeId="urn:microsoft.com/office/officeart/2005/8/layout/process1" loCatId="process" qsTypeId="urn:microsoft.com/office/officeart/2005/8/quickstyle/simple2" qsCatId="simple" csTypeId="urn:microsoft.com/office/officeart/2005/8/colors/accent0_1" csCatId="mainScheme" phldr="1"/>
      <dgm:spPr/>
    </dgm:pt>
    <dgm:pt modelId="{E710B909-9AB7-4D12-9F8D-B22F22D9F4BF}">
      <dgm:prSet phldrT="[Text]" custT="1"/>
      <dgm:spPr/>
      <dgm:t>
        <a:bodyPr/>
        <a:lstStyle/>
        <a:p>
          <a:r>
            <a:rPr lang="en-US" sz="1000"/>
            <a:t>Expected generation of solid waste is 500Kg on Daily basis</a:t>
          </a:r>
        </a:p>
      </dgm:t>
    </dgm:pt>
    <dgm:pt modelId="{2DC73D83-890D-4EC3-8730-774C613F48F6}" type="parTrans" cxnId="{A8822DB0-EF51-4C92-A1E5-DB737F5D06B9}">
      <dgm:prSet/>
      <dgm:spPr/>
      <dgm:t>
        <a:bodyPr/>
        <a:lstStyle/>
        <a:p>
          <a:endParaRPr lang="en-US"/>
        </a:p>
      </dgm:t>
    </dgm:pt>
    <dgm:pt modelId="{4ED58EA9-9E0F-4458-A5A7-A2DD5BE647D7}" type="sibTrans" cxnId="{A8822DB0-EF51-4C92-A1E5-DB737F5D06B9}">
      <dgm:prSet/>
      <dgm:spPr/>
      <dgm:t>
        <a:bodyPr/>
        <a:lstStyle/>
        <a:p>
          <a:endParaRPr lang="en-US"/>
        </a:p>
      </dgm:t>
    </dgm:pt>
    <dgm:pt modelId="{3DC010CF-A08A-4F20-831A-C576618511EF}">
      <dgm:prSet phldrT="[Text]" custT="1"/>
      <dgm:spPr/>
      <dgm:t>
        <a:bodyPr/>
        <a:lstStyle/>
        <a:p>
          <a:r>
            <a:rPr lang="en-US" sz="900"/>
            <a:t>Segregate these waste into mutiple categories(Food Waste,plastic waste, paper waste etc.)</a:t>
          </a:r>
        </a:p>
      </dgm:t>
    </dgm:pt>
    <dgm:pt modelId="{E2AE73E7-886F-4F9D-A5DE-C350F8694286}" type="parTrans" cxnId="{E3315017-2371-4B9A-A368-8552845EA1D8}">
      <dgm:prSet/>
      <dgm:spPr/>
      <dgm:t>
        <a:bodyPr/>
        <a:lstStyle/>
        <a:p>
          <a:endParaRPr lang="en-US"/>
        </a:p>
      </dgm:t>
    </dgm:pt>
    <dgm:pt modelId="{24A47CF6-59C5-412E-B190-EFDE6268AE03}" type="sibTrans" cxnId="{E3315017-2371-4B9A-A368-8552845EA1D8}">
      <dgm:prSet/>
      <dgm:spPr/>
      <dgm:t>
        <a:bodyPr/>
        <a:lstStyle/>
        <a:p>
          <a:endParaRPr lang="en-US"/>
        </a:p>
      </dgm:t>
    </dgm:pt>
    <dgm:pt modelId="{0A42202D-595A-4B6B-8829-B59C69FEEE31}">
      <dgm:prSet phldrT="[Text]"/>
      <dgm:spPr/>
      <dgm:t>
        <a:bodyPr/>
        <a:lstStyle/>
        <a:p>
          <a:r>
            <a:rPr lang="en-US"/>
            <a:t>Store these waste and weekly transport it to factories</a:t>
          </a:r>
        </a:p>
      </dgm:t>
    </dgm:pt>
    <dgm:pt modelId="{4F119CF7-A08A-46C6-ABC6-2F40DB9CF3C2}" type="parTrans" cxnId="{59B05FF0-4C10-47D1-A8B6-0BABCE187000}">
      <dgm:prSet/>
      <dgm:spPr/>
      <dgm:t>
        <a:bodyPr/>
        <a:lstStyle/>
        <a:p>
          <a:endParaRPr lang="en-US"/>
        </a:p>
      </dgm:t>
    </dgm:pt>
    <dgm:pt modelId="{068A7292-BBD5-454E-9A40-248AFD4D0ADC}" type="sibTrans" cxnId="{59B05FF0-4C10-47D1-A8B6-0BABCE187000}">
      <dgm:prSet/>
      <dgm:spPr/>
      <dgm:t>
        <a:bodyPr/>
        <a:lstStyle/>
        <a:p>
          <a:endParaRPr lang="en-US"/>
        </a:p>
      </dgm:t>
    </dgm:pt>
    <dgm:pt modelId="{60808C70-635B-457A-ADD5-8EDA67922A80}">
      <dgm:prSet phldrT="[Text]"/>
      <dgm:spPr/>
      <dgm:t>
        <a:bodyPr/>
        <a:lstStyle/>
        <a:p>
          <a:r>
            <a:rPr lang="en-US"/>
            <a:t>Get profit from that</a:t>
          </a:r>
        </a:p>
      </dgm:t>
    </dgm:pt>
    <dgm:pt modelId="{1619C8A1-C329-4B5F-8A35-3252E38CFEF3}" type="parTrans" cxnId="{0FE68ABA-68CD-427D-900F-270EA9C84569}">
      <dgm:prSet/>
      <dgm:spPr/>
      <dgm:t>
        <a:bodyPr/>
        <a:lstStyle/>
        <a:p>
          <a:endParaRPr lang="en-US"/>
        </a:p>
      </dgm:t>
    </dgm:pt>
    <dgm:pt modelId="{EFE5E714-DD50-4E0C-9595-5A3248223622}" type="sibTrans" cxnId="{0FE68ABA-68CD-427D-900F-270EA9C84569}">
      <dgm:prSet/>
      <dgm:spPr/>
      <dgm:t>
        <a:bodyPr/>
        <a:lstStyle/>
        <a:p>
          <a:endParaRPr lang="en-US"/>
        </a:p>
      </dgm:t>
    </dgm:pt>
    <dgm:pt modelId="{6ECB0A8F-8DF9-4847-8709-66DD2D56CA1A}" type="pres">
      <dgm:prSet presAssocID="{ACF05554-578A-4DBD-88AB-3318D74FA421}" presName="Name0" presStyleCnt="0">
        <dgm:presLayoutVars>
          <dgm:dir/>
          <dgm:resizeHandles val="exact"/>
        </dgm:presLayoutVars>
      </dgm:prSet>
      <dgm:spPr/>
    </dgm:pt>
    <dgm:pt modelId="{396D35A1-90BB-4D7A-A113-74C355696203}" type="pres">
      <dgm:prSet presAssocID="{E710B909-9AB7-4D12-9F8D-B22F22D9F4BF}" presName="node" presStyleLbl="node1" presStyleIdx="0" presStyleCnt="4">
        <dgm:presLayoutVars>
          <dgm:bulletEnabled val="1"/>
        </dgm:presLayoutVars>
      </dgm:prSet>
      <dgm:spPr/>
    </dgm:pt>
    <dgm:pt modelId="{77F14E65-49D3-427B-B922-759D42FF478B}" type="pres">
      <dgm:prSet presAssocID="{4ED58EA9-9E0F-4458-A5A7-A2DD5BE647D7}" presName="sibTrans" presStyleLbl="sibTrans2D1" presStyleIdx="0" presStyleCnt="3"/>
      <dgm:spPr/>
    </dgm:pt>
    <dgm:pt modelId="{AE5DFD8B-A9D6-40A2-A5DB-718EC032EC1E}" type="pres">
      <dgm:prSet presAssocID="{4ED58EA9-9E0F-4458-A5A7-A2DD5BE647D7}" presName="connectorText" presStyleLbl="sibTrans2D1" presStyleIdx="0" presStyleCnt="3"/>
      <dgm:spPr/>
    </dgm:pt>
    <dgm:pt modelId="{BF679865-7A9A-4F7A-9C05-D668C7CD6460}" type="pres">
      <dgm:prSet presAssocID="{3DC010CF-A08A-4F20-831A-C576618511EF}" presName="node" presStyleLbl="node1" presStyleIdx="1" presStyleCnt="4">
        <dgm:presLayoutVars>
          <dgm:bulletEnabled val="1"/>
        </dgm:presLayoutVars>
      </dgm:prSet>
      <dgm:spPr/>
    </dgm:pt>
    <dgm:pt modelId="{E337EAE2-D966-4E6F-B95B-9D86A04CFFAB}" type="pres">
      <dgm:prSet presAssocID="{24A47CF6-59C5-412E-B190-EFDE6268AE03}" presName="sibTrans" presStyleLbl="sibTrans2D1" presStyleIdx="1" presStyleCnt="3"/>
      <dgm:spPr/>
    </dgm:pt>
    <dgm:pt modelId="{55B8D4BB-FC14-4ACB-9F86-3C0B32861A8B}" type="pres">
      <dgm:prSet presAssocID="{24A47CF6-59C5-412E-B190-EFDE6268AE03}" presName="connectorText" presStyleLbl="sibTrans2D1" presStyleIdx="1" presStyleCnt="3"/>
      <dgm:spPr/>
    </dgm:pt>
    <dgm:pt modelId="{8649C458-5FAD-4395-B578-66F40B4DD733}" type="pres">
      <dgm:prSet presAssocID="{0A42202D-595A-4B6B-8829-B59C69FEEE31}" presName="node" presStyleLbl="node1" presStyleIdx="2" presStyleCnt="4">
        <dgm:presLayoutVars>
          <dgm:bulletEnabled val="1"/>
        </dgm:presLayoutVars>
      </dgm:prSet>
      <dgm:spPr/>
    </dgm:pt>
    <dgm:pt modelId="{91DADBF9-511C-48CE-AFDF-784F7EF665D8}" type="pres">
      <dgm:prSet presAssocID="{068A7292-BBD5-454E-9A40-248AFD4D0ADC}" presName="sibTrans" presStyleLbl="sibTrans2D1" presStyleIdx="2" presStyleCnt="3"/>
      <dgm:spPr/>
    </dgm:pt>
    <dgm:pt modelId="{DB9DE2A5-FC37-4BDB-8CD1-24336E7A2676}" type="pres">
      <dgm:prSet presAssocID="{068A7292-BBD5-454E-9A40-248AFD4D0ADC}" presName="connectorText" presStyleLbl="sibTrans2D1" presStyleIdx="2" presStyleCnt="3"/>
      <dgm:spPr/>
    </dgm:pt>
    <dgm:pt modelId="{625FE737-4402-4372-90B0-04D5E096F2AA}" type="pres">
      <dgm:prSet presAssocID="{60808C70-635B-457A-ADD5-8EDA67922A80}" presName="node" presStyleLbl="node1" presStyleIdx="3" presStyleCnt="4">
        <dgm:presLayoutVars>
          <dgm:bulletEnabled val="1"/>
        </dgm:presLayoutVars>
      </dgm:prSet>
      <dgm:spPr/>
    </dgm:pt>
  </dgm:ptLst>
  <dgm:cxnLst>
    <dgm:cxn modelId="{1B63E106-F0AC-4CD7-99EE-F7CD54BF0A55}" type="presOf" srcId="{068A7292-BBD5-454E-9A40-248AFD4D0ADC}" destId="{DB9DE2A5-FC37-4BDB-8CD1-24336E7A2676}" srcOrd="1" destOrd="0" presId="urn:microsoft.com/office/officeart/2005/8/layout/process1"/>
    <dgm:cxn modelId="{8B98DC0B-9939-42F0-B83A-613F31114DC3}" type="presOf" srcId="{0A42202D-595A-4B6B-8829-B59C69FEEE31}" destId="{8649C458-5FAD-4395-B578-66F40B4DD733}" srcOrd="0" destOrd="0" presId="urn:microsoft.com/office/officeart/2005/8/layout/process1"/>
    <dgm:cxn modelId="{E3315017-2371-4B9A-A368-8552845EA1D8}" srcId="{ACF05554-578A-4DBD-88AB-3318D74FA421}" destId="{3DC010CF-A08A-4F20-831A-C576618511EF}" srcOrd="1" destOrd="0" parTransId="{E2AE73E7-886F-4F9D-A5DE-C350F8694286}" sibTransId="{24A47CF6-59C5-412E-B190-EFDE6268AE03}"/>
    <dgm:cxn modelId="{4A947C1D-B322-4528-A23E-87E7719E3BAE}" type="presOf" srcId="{60808C70-635B-457A-ADD5-8EDA67922A80}" destId="{625FE737-4402-4372-90B0-04D5E096F2AA}" srcOrd="0" destOrd="0" presId="urn:microsoft.com/office/officeart/2005/8/layout/process1"/>
    <dgm:cxn modelId="{44038D34-E735-49CB-9066-561B4F4B7183}" type="presOf" srcId="{068A7292-BBD5-454E-9A40-248AFD4D0ADC}" destId="{91DADBF9-511C-48CE-AFDF-784F7EF665D8}" srcOrd="0" destOrd="0" presId="urn:microsoft.com/office/officeart/2005/8/layout/process1"/>
    <dgm:cxn modelId="{63C35F78-F433-46C1-998E-96B7A9F65700}" type="presOf" srcId="{E710B909-9AB7-4D12-9F8D-B22F22D9F4BF}" destId="{396D35A1-90BB-4D7A-A113-74C355696203}" srcOrd="0" destOrd="0" presId="urn:microsoft.com/office/officeart/2005/8/layout/process1"/>
    <dgm:cxn modelId="{4217B790-015A-4458-9A8C-119C5ECACD52}" type="presOf" srcId="{3DC010CF-A08A-4F20-831A-C576618511EF}" destId="{BF679865-7A9A-4F7A-9C05-D668C7CD6460}" srcOrd="0" destOrd="0" presId="urn:microsoft.com/office/officeart/2005/8/layout/process1"/>
    <dgm:cxn modelId="{2ABA84AA-64F5-4582-8506-3D0CA49C3645}" type="presOf" srcId="{24A47CF6-59C5-412E-B190-EFDE6268AE03}" destId="{55B8D4BB-FC14-4ACB-9F86-3C0B32861A8B}" srcOrd="1" destOrd="0" presId="urn:microsoft.com/office/officeart/2005/8/layout/process1"/>
    <dgm:cxn modelId="{A8822DB0-EF51-4C92-A1E5-DB737F5D06B9}" srcId="{ACF05554-578A-4DBD-88AB-3318D74FA421}" destId="{E710B909-9AB7-4D12-9F8D-B22F22D9F4BF}" srcOrd="0" destOrd="0" parTransId="{2DC73D83-890D-4EC3-8730-774C613F48F6}" sibTransId="{4ED58EA9-9E0F-4458-A5A7-A2DD5BE647D7}"/>
    <dgm:cxn modelId="{FB2D53B8-8F96-4FA1-A0F8-CDFF8CC0B040}" type="presOf" srcId="{ACF05554-578A-4DBD-88AB-3318D74FA421}" destId="{6ECB0A8F-8DF9-4847-8709-66DD2D56CA1A}" srcOrd="0" destOrd="0" presId="urn:microsoft.com/office/officeart/2005/8/layout/process1"/>
    <dgm:cxn modelId="{0FE68ABA-68CD-427D-900F-270EA9C84569}" srcId="{ACF05554-578A-4DBD-88AB-3318D74FA421}" destId="{60808C70-635B-457A-ADD5-8EDA67922A80}" srcOrd="3" destOrd="0" parTransId="{1619C8A1-C329-4B5F-8A35-3252E38CFEF3}" sibTransId="{EFE5E714-DD50-4E0C-9595-5A3248223622}"/>
    <dgm:cxn modelId="{A1E5ACC6-EC1E-49F8-8D6C-77467AB2EAF0}" type="presOf" srcId="{4ED58EA9-9E0F-4458-A5A7-A2DD5BE647D7}" destId="{77F14E65-49D3-427B-B922-759D42FF478B}" srcOrd="0" destOrd="0" presId="urn:microsoft.com/office/officeart/2005/8/layout/process1"/>
    <dgm:cxn modelId="{867D71EF-A4FF-4E2D-9C1A-FD20F67F4F52}" type="presOf" srcId="{24A47CF6-59C5-412E-B190-EFDE6268AE03}" destId="{E337EAE2-D966-4E6F-B95B-9D86A04CFFAB}" srcOrd="0" destOrd="0" presId="urn:microsoft.com/office/officeart/2005/8/layout/process1"/>
    <dgm:cxn modelId="{59B05FF0-4C10-47D1-A8B6-0BABCE187000}" srcId="{ACF05554-578A-4DBD-88AB-3318D74FA421}" destId="{0A42202D-595A-4B6B-8829-B59C69FEEE31}" srcOrd="2" destOrd="0" parTransId="{4F119CF7-A08A-46C6-ABC6-2F40DB9CF3C2}" sibTransId="{068A7292-BBD5-454E-9A40-248AFD4D0ADC}"/>
    <dgm:cxn modelId="{D63E6BF3-73C4-45AC-86D9-BB29EF10355C}" type="presOf" srcId="{4ED58EA9-9E0F-4458-A5A7-A2DD5BE647D7}" destId="{AE5DFD8B-A9D6-40A2-A5DB-718EC032EC1E}" srcOrd="1" destOrd="0" presId="urn:microsoft.com/office/officeart/2005/8/layout/process1"/>
    <dgm:cxn modelId="{4518159F-6FCA-4360-8360-AA91AE221D34}" type="presParOf" srcId="{6ECB0A8F-8DF9-4847-8709-66DD2D56CA1A}" destId="{396D35A1-90BB-4D7A-A113-74C355696203}" srcOrd="0" destOrd="0" presId="urn:microsoft.com/office/officeart/2005/8/layout/process1"/>
    <dgm:cxn modelId="{4DE268C5-5A72-4A61-8C64-67A810E8D7F8}" type="presParOf" srcId="{6ECB0A8F-8DF9-4847-8709-66DD2D56CA1A}" destId="{77F14E65-49D3-427B-B922-759D42FF478B}" srcOrd="1" destOrd="0" presId="urn:microsoft.com/office/officeart/2005/8/layout/process1"/>
    <dgm:cxn modelId="{83CF68A9-1833-47B5-9A21-789A6EADD68E}" type="presParOf" srcId="{77F14E65-49D3-427B-B922-759D42FF478B}" destId="{AE5DFD8B-A9D6-40A2-A5DB-718EC032EC1E}" srcOrd="0" destOrd="0" presId="urn:microsoft.com/office/officeart/2005/8/layout/process1"/>
    <dgm:cxn modelId="{CDAD9672-0366-467D-B146-E47F6996C1F9}" type="presParOf" srcId="{6ECB0A8F-8DF9-4847-8709-66DD2D56CA1A}" destId="{BF679865-7A9A-4F7A-9C05-D668C7CD6460}" srcOrd="2" destOrd="0" presId="urn:microsoft.com/office/officeart/2005/8/layout/process1"/>
    <dgm:cxn modelId="{676E9382-58D3-4613-9845-D39DA5626865}" type="presParOf" srcId="{6ECB0A8F-8DF9-4847-8709-66DD2D56CA1A}" destId="{E337EAE2-D966-4E6F-B95B-9D86A04CFFAB}" srcOrd="3" destOrd="0" presId="urn:microsoft.com/office/officeart/2005/8/layout/process1"/>
    <dgm:cxn modelId="{3927327A-D52A-4FFD-929B-8C092BC6B628}" type="presParOf" srcId="{E337EAE2-D966-4E6F-B95B-9D86A04CFFAB}" destId="{55B8D4BB-FC14-4ACB-9F86-3C0B32861A8B}" srcOrd="0" destOrd="0" presId="urn:microsoft.com/office/officeart/2005/8/layout/process1"/>
    <dgm:cxn modelId="{28713F93-D471-47D3-85E8-BC9037D27693}" type="presParOf" srcId="{6ECB0A8F-8DF9-4847-8709-66DD2D56CA1A}" destId="{8649C458-5FAD-4395-B578-66F40B4DD733}" srcOrd="4" destOrd="0" presId="urn:microsoft.com/office/officeart/2005/8/layout/process1"/>
    <dgm:cxn modelId="{87D7CFB5-CC3F-4893-BD12-A26524393CC7}" type="presParOf" srcId="{6ECB0A8F-8DF9-4847-8709-66DD2D56CA1A}" destId="{91DADBF9-511C-48CE-AFDF-784F7EF665D8}" srcOrd="5" destOrd="0" presId="urn:microsoft.com/office/officeart/2005/8/layout/process1"/>
    <dgm:cxn modelId="{C1376709-738A-415B-84B8-B4531D7847FB}" type="presParOf" srcId="{91DADBF9-511C-48CE-AFDF-784F7EF665D8}" destId="{DB9DE2A5-FC37-4BDB-8CD1-24336E7A2676}" srcOrd="0" destOrd="0" presId="urn:microsoft.com/office/officeart/2005/8/layout/process1"/>
    <dgm:cxn modelId="{D3340832-EBA2-4A78-8A81-5E93732C76AF}" type="presParOf" srcId="{6ECB0A8F-8DF9-4847-8709-66DD2D56CA1A}" destId="{625FE737-4402-4372-90B0-04D5E096F2AA}" srcOrd="6"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77D4D8-6280-47E0-BB78-592B96CEB10B}">
      <dsp:nvSpPr>
        <dsp:cNvPr id="0" name=""/>
        <dsp:cNvSpPr/>
      </dsp:nvSpPr>
      <dsp:spPr>
        <a:xfrm>
          <a:off x="2710592" y="187"/>
          <a:ext cx="1179639" cy="117963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Public</a:t>
          </a:r>
          <a:br>
            <a:rPr lang="en-US" sz="700" kern="1200"/>
          </a:br>
          <a:r>
            <a:rPr lang="en-US" sz="700" kern="1200"/>
            <a:t>( Daily basis waste is segregated by peoples through above plan.)</a:t>
          </a:r>
        </a:p>
      </dsp:txBody>
      <dsp:txXfrm>
        <a:off x="2883346" y="172941"/>
        <a:ext cx="834131" cy="834131"/>
      </dsp:txXfrm>
    </dsp:sp>
    <dsp:sp modelId="{B606BB83-5D8E-4B2B-9FD3-9FC1ACD6239C}">
      <dsp:nvSpPr>
        <dsp:cNvPr id="0" name=""/>
        <dsp:cNvSpPr/>
      </dsp:nvSpPr>
      <dsp:spPr>
        <a:xfrm rot="2700000">
          <a:off x="3763660" y="1011198"/>
          <a:ext cx="314016" cy="39812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3777456" y="1057518"/>
        <a:ext cx="219811" cy="238876"/>
      </dsp:txXfrm>
    </dsp:sp>
    <dsp:sp modelId="{0DD0A5E1-6D87-449B-9148-CE6339CE1721}">
      <dsp:nvSpPr>
        <dsp:cNvPr id="0" name=""/>
        <dsp:cNvSpPr/>
      </dsp:nvSpPr>
      <dsp:spPr>
        <a:xfrm>
          <a:off x="3963673" y="1253267"/>
          <a:ext cx="1179639" cy="117963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Recycling</a:t>
          </a:r>
          <a:br>
            <a:rPr lang="en-US" sz="700" kern="1200"/>
          </a:br>
          <a:r>
            <a:rPr lang="en-US" sz="700" kern="1200"/>
            <a:t>(Waste is transported by muncipal vehicles to our joint recycling factories).</a:t>
          </a:r>
        </a:p>
      </dsp:txBody>
      <dsp:txXfrm>
        <a:off x="4136427" y="1426021"/>
        <a:ext cx="834131" cy="834131"/>
      </dsp:txXfrm>
    </dsp:sp>
    <dsp:sp modelId="{AFF19552-D4A3-43BB-B797-256096AFFC34}">
      <dsp:nvSpPr>
        <dsp:cNvPr id="0" name=""/>
        <dsp:cNvSpPr/>
      </dsp:nvSpPr>
      <dsp:spPr>
        <a:xfrm rot="8100000">
          <a:off x="3776228" y="2264279"/>
          <a:ext cx="314016" cy="39812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rot="10800000">
        <a:off x="3856637" y="2310599"/>
        <a:ext cx="219811" cy="238876"/>
      </dsp:txXfrm>
    </dsp:sp>
    <dsp:sp modelId="{1AE45730-B30F-458A-8D22-E9741C7C88AE}">
      <dsp:nvSpPr>
        <dsp:cNvPr id="0" name=""/>
        <dsp:cNvSpPr/>
      </dsp:nvSpPr>
      <dsp:spPr>
        <a:xfrm>
          <a:off x="2710592" y="2506348"/>
          <a:ext cx="1179639" cy="117963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Profit</a:t>
          </a:r>
          <a:br>
            <a:rPr lang="en-US" sz="700" kern="1200"/>
          </a:br>
          <a:r>
            <a:rPr lang="en-US" sz="700" kern="1200"/>
            <a:t>(After recycling product will sold to the market which will be our main source of profit)</a:t>
          </a:r>
        </a:p>
      </dsp:txBody>
      <dsp:txXfrm>
        <a:off x="2883346" y="2679102"/>
        <a:ext cx="834131" cy="834131"/>
      </dsp:txXfrm>
    </dsp:sp>
    <dsp:sp modelId="{CFB52677-EFAB-4DDC-8CDE-19CB41FE6A14}">
      <dsp:nvSpPr>
        <dsp:cNvPr id="0" name=""/>
        <dsp:cNvSpPr/>
      </dsp:nvSpPr>
      <dsp:spPr>
        <a:xfrm rot="13500000">
          <a:off x="2523148" y="2276847"/>
          <a:ext cx="314016" cy="39812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rot="10800000">
        <a:off x="2603557" y="2389779"/>
        <a:ext cx="219811" cy="238876"/>
      </dsp:txXfrm>
    </dsp:sp>
    <dsp:sp modelId="{8685CB62-E588-4A3F-9D52-851E53145C11}">
      <dsp:nvSpPr>
        <dsp:cNvPr id="0" name=""/>
        <dsp:cNvSpPr/>
      </dsp:nvSpPr>
      <dsp:spPr>
        <a:xfrm>
          <a:off x="1457512" y="1253267"/>
          <a:ext cx="1179639" cy="117963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Rewards</a:t>
          </a:r>
          <a:br>
            <a:rPr lang="en-US" sz="600" kern="1200"/>
          </a:br>
          <a:r>
            <a:rPr lang="en-US" sz="600" kern="1200"/>
            <a:t>(We give rewards to the public by our profit margin by which they attract towards us and help in segregation.</a:t>
          </a:r>
        </a:p>
      </dsp:txBody>
      <dsp:txXfrm>
        <a:off x="1630266" y="1426021"/>
        <a:ext cx="834131" cy="834131"/>
      </dsp:txXfrm>
    </dsp:sp>
    <dsp:sp modelId="{69812EE0-C03A-4C76-9D69-E11EA85E58BB}">
      <dsp:nvSpPr>
        <dsp:cNvPr id="0" name=""/>
        <dsp:cNvSpPr/>
      </dsp:nvSpPr>
      <dsp:spPr>
        <a:xfrm rot="18900000">
          <a:off x="2510579" y="1023767"/>
          <a:ext cx="314016" cy="39812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2524375" y="1136699"/>
        <a:ext cx="219811" cy="2388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3ACB3E-538E-4CBA-91EE-E5528C7AE6ED}">
      <dsp:nvSpPr>
        <dsp:cNvPr id="0" name=""/>
        <dsp:cNvSpPr/>
      </dsp:nvSpPr>
      <dsp:spPr>
        <a:xfrm>
          <a:off x="2185" y="1486797"/>
          <a:ext cx="1067320" cy="53366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Organic Waste</a:t>
          </a:r>
        </a:p>
      </dsp:txBody>
      <dsp:txXfrm>
        <a:off x="17815" y="1502427"/>
        <a:ext cx="1036060" cy="502400"/>
      </dsp:txXfrm>
    </dsp:sp>
    <dsp:sp modelId="{466A5122-9665-4CA0-868C-E43870553DF2}">
      <dsp:nvSpPr>
        <dsp:cNvPr id="0" name=""/>
        <dsp:cNvSpPr/>
      </dsp:nvSpPr>
      <dsp:spPr>
        <a:xfrm rot="18770822">
          <a:off x="969072" y="1508478"/>
          <a:ext cx="627795" cy="30014"/>
        </a:xfrm>
        <a:custGeom>
          <a:avLst/>
          <a:gdLst/>
          <a:ahLst/>
          <a:cxnLst/>
          <a:rect l="0" t="0" r="0" b="0"/>
          <a:pathLst>
            <a:path>
              <a:moveTo>
                <a:pt x="0" y="15007"/>
              </a:moveTo>
              <a:lnTo>
                <a:pt x="627795" y="150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67275" y="1507791"/>
        <a:ext cx="31389" cy="31389"/>
      </dsp:txXfrm>
    </dsp:sp>
    <dsp:sp modelId="{F08AE684-4EEB-47EF-8FD5-A1B9A875F5DE}">
      <dsp:nvSpPr>
        <dsp:cNvPr id="0" name=""/>
        <dsp:cNvSpPr/>
      </dsp:nvSpPr>
      <dsp:spPr>
        <a:xfrm>
          <a:off x="1496434" y="1026515"/>
          <a:ext cx="1067320" cy="53366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Biogas</a:t>
          </a:r>
        </a:p>
      </dsp:txBody>
      <dsp:txXfrm>
        <a:off x="1512064" y="1042145"/>
        <a:ext cx="1036060" cy="502400"/>
      </dsp:txXfrm>
    </dsp:sp>
    <dsp:sp modelId="{88BBD5CB-A88C-4666-9FA4-B09A2FC70A46}">
      <dsp:nvSpPr>
        <dsp:cNvPr id="0" name=""/>
        <dsp:cNvSpPr/>
      </dsp:nvSpPr>
      <dsp:spPr>
        <a:xfrm rot="19457599">
          <a:off x="2514337" y="1124910"/>
          <a:ext cx="525763" cy="30014"/>
        </a:xfrm>
        <a:custGeom>
          <a:avLst/>
          <a:gdLst/>
          <a:ahLst/>
          <a:cxnLst/>
          <a:rect l="0" t="0" r="0" b="0"/>
          <a:pathLst>
            <a:path>
              <a:moveTo>
                <a:pt x="0" y="15007"/>
              </a:moveTo>
              <a:lnTo>
                <a:pt x="525763" y="150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64075" y="1126773"/>
        <a:ext cx="26288" cy="26288"/>
      </dsp:txXfrm>
    </dsp:sp>
    <dsp:sp modelId="{5DD11C8F-788C-4E62-84AC-EBCD4E7BB8E3}">
      <dsp:nvSpPr>
        <dsp:cNvPr id="0" name=""/>
        <dsp:cNvSpPr/>
      </dsp:nvSpPr>
      <dsp:spPr>
        <a:xfrm>
          <a:off x="2990683" y="719660"/>
          <a:ext cx="1067320" cy="53366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Electricity &amp; Methane</a:t>
          </a:r>
        </a:p>
      </dsp:txBody>
      <dsp:txXfrm>
        <a:off x="3006313" y="735290"/>
        <a:ext cx="1036060" cy="502400"/>
      </dsp:txXfrm>
    </dsp:sp>
    <dsp:sp modelId="{5D2F6B6C-04A1-4109-B2E9-019919B09C67}">
      <dsp:nvSpPr>
        <dsp:cNvPr id="0" name=""/>
        <dsp:cNvSpPr/>
      </dsp:nvSpPr>
      <dsp:spPr>
        <a:xfrm rot="2142401">
          <a:off x="2514337" y="1431765"/>
          <a:ext cx="525763" cy="30014"/>
        </a:xfrm>
        <a:custGeom>
          <a:avLst/>
          <a:gdLst/>
          <a:ahLst/>
          <a:cxnLst/>
          <a:rect l="0" t="0" r="0" b="0"/>
          <a:pathLst>
            <a:path>
              <a:moveTo>
                <a:pt x="0" y="15007"/>
              </a:moveTo>
              <a:lnTo>
                <a:pt x="525763" y="150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64075" y="1433628"/>
        <a:ext cx="26288" cy="26288"/>
      </dsp:txXfrm>
    </dsp:sp>
    <dsp:sp modelId="{48FC0B6F-8106-4239-811E-DEA8F754D809}">
      <dsp:nvSpPr>
        <dsp:cNvPr id="0" name=""/>
        <dsp:cNvSpPr/>
      </dsp:nvSpPr>
      <dsp:spPr>
        <a:xfrm>
          <a:off x="2990683" y="1333369"/>
          <a:ext cx="1067320" cy="53366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Manure</a:t>
          </a:r>
          <a:br>
            <a:rPr lang="en-US" sz="800" kern="1200"/>
          </a:br>
          <a:r>
            <a:rPr lang="en-US" sz="800" kern="1200"/>
            <a:t>(Residual after production of electicity and methane)</a:t>
          </a:r>
        </a:p>
      </dsp:txBody>
      <dsp:txXfrm>
        <a:off x="3006313" y="1348999"/>
        <a:ext cx="1036060" cy="502400"/>
      </dsp:txXfrm>
    </dsp:sp>
    <dsp:sp modelId="{33EADCCB-B88E-4B1A-ADF9-23BA3D09FBAF}">
      <dsp:nvSpPr>
        <dsp:cNvPr id="0" name=""/>
        <dsp:cNvSpPr/>
      </dsp:nvSpPr>
      <dsp:spPr>
        <a:xfrm rot="2829178">
          <a:off x="969072" y="1968761"/>
          <a:ext cx="627795" cy="30014"/>
        </a:xfrm>
        <a:custGeom>
          <a:avLst/>
          <a:gdLst/>
          <a:ahLst/>
          <a:cxnLst/>
          <a:rect l="0" t="0" r="0" b="0"/>
          <a:pathLst>
            <a:path>
              <a:moveTo>
                <a:pt x="0" y="15007"/>
              </a:moveTo>
              <a:lnTo>
                <a:pt x="627795" y="150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67275" y="1968073"/>
        <a:ext cx="31389" cy="31389"/>
      </dsp:txXfrm>
    </dsp:sp>
    <dsp:sp modelId="{B862F0ED-F7EB-4434-BA32-5B7A2F07EF4F}">
      <dsp:nvSpPr>
        <dsp:cNvPr id="0" name=""/>
        <dsp:cNvSpPr/>
      </dsp:nvSpPr>
      <dsp:spPr>
        <a:xfrm>
          <a:off x="1496434" y="1947079"/>
          <a:ext cx="1067320" cy="53366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Vermi-Compost</a:t>
          </a:r>
        </a:p>
      </dsp:txBody>
      <dsp:txXfrm>
        <a:off x="1512064" y="1962709"/>
        <a:ext cx="1036060" cy="502400"/>
      </dsp:txXfrm>
    </dsp:sp>
    <dsp:sp modelId="{F99A6F59-2099-459A-A606-BDBC3D1E5F76}">
      <dsp:nvSpPr>
        <dsp:cNvPr id="0" name=""/>
        <dsp:cNvSpPr/>
      </dsp:nvSpPr>
      <dsp:spPr>
        <a:xfrm>
          <a:off x="2563755" y="2198902"/>
          <a:ext cx="426928" cy="30014"/>
        </a:xfrm>
        <a:custGeom>
          <a:avLst/>
          <a:gdLst/>
          <a:ahLst/>
          <a:cxnLst/>
          <a:rect l="0" t="0" r="0" b="0"/>
          <a:pathLst>
            <a:path>
              <a:moveTo>
                <a:pt x="0" y="15007"/>
              </a:moveTo>
              <a:lnTo>
                <a:pt x="426928" y="150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66546" y="2203236"/>
        <a:ext cx="21346" cy="21346"/>
      </dsp:txXfrm>
    </dsp:sp>
    <dsp:sp modelId="{C42779EB-F766-4718-8306-64FF2178025A}">
      <dsp:nvSpPr>
        <dsp:cNvPr id="0" name=""/>
        <dsp:cNvSpPr/>
      </dsp:nvSpPr>
      <dsp:spPr>
        <a:xfrm>
          <a:off x="2990683" y="1947079"/>
          <a:ext cx="1067320" cy="53366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Sell</a:t>
          </a:r>
        </a:p>
      </dsp:txBody>
      <dsp:txXfrm>
        <a:off x="3006313" y="1962709"/>
        <a:ext cx="1036060" cy="5024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6D35A1-90BB-4D7A-A113-74C355696203}">
      <dsp:nvSpPr>
        <dsp:cNvPr id="0" name=""/>
        <dsp:cNvSpPr/>
      </dsp:nvSpPr>
      <dsp:spPr>
        <a:xfrm>
          <a:off x="2750" y="0"/>
          <a:ext cx="1202633" cy="633600"/>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Plastic &amp;</a:t>
          </a:r>
          <a:br>
            <a:rPr lang="en-US" sz="1200" kern="1200"/>
          </a:br>
          <a:r>
            <a:rPr lang="en-US" sz="1200" kern="1200"/>
            <a:t> In-organic Waste</a:t>
          </a:r>
        </a:p>
      </dsp:txBody>
      <dsp:txXfrm>
        <a:off x="21308" y="18558"/>
        <a:ext cx="1165517" cy="596484"/>
      </dsp:txXfrm>
    </dsp:sp>
    <dsp:sp modelId="{77F14E65-49D3-427B-B922-759D42FF478B}">
      <dsp:nvSpPr>
        <dsp:cNvPr id="0" name=""/>
        <dsp:cNvSpPr/>
      </dsp:nvSpPr>
      <dsp:spPr>
        <a:xfrm>
          <a:off x="1325647" y="167673"/>
          <a:ext cx="254958" cy="29825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325647" y="227324"/>
        <a:ext cx="178471" cy="178951"/>
      </dsp:txXfrm>
    </dsp:sp>
    <dsp:sp modelId="{BF679865-7A9A-4F7A-9C05-D668C7CD6460}">
      <dsp:nvSpPr>
        <dsp:cNvPr id="0" name=""/>
        <dsp:cNvSpPr/>
      </dsp:nvSpPr>
      <dsp:spPr>
        <a:xfrm>
          <a:off x="1686437" y="0"/>
          <a:ext cx="1202633" cy="633600"/>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Recycle</a:t>
          </a:r>
        </a:p>
      </dsp:txBody>
      <dsp:txXfrm>
        <a:off x="1704995" y="18558"/>
        <a:ext cx="1165517" cy="596484"/>
      </dsp:txXfrm>
    </dsp:sp>
    <dsp:sp modelId="{E337EAE2-D966-4E6F-B95B-9D86A04CFFAB}">
      <dsp:nvSpPr>
        <dsp:cNvPr id="0" name=""/>
        <dsp:cNvSpPr/>
      </dsp:nvSpPr>
      <dsp:spPr>
        <a:xfrm>
          <a:off x="3009334" y="167673"/>
          <a:ext cx="254958" cy="29825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009334" y="227324"/>
        <a:ext cx="178471" cy="178951"/>
      </dsp:txXfrm>
    </dsp:sp>
    <dsp:sp modelId="{8649C458-5FAD-4395-B578-66F40B4DD733}">
      <dsp:nvSpPr>
        <dsp:cNvPr id="0" name=""/>
        <dsp:cNvSpPr/>
      </dsp:nvSpPr>
      <dsp:spPr>
        <a:xfrm>
          <a:off x="3370124" y="0"/>
          <a:ext cx="1202633" cy="633600"/>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Profit</a:t>
          </a:r>
        </a:p>
      </dsp:txBody>
      <dsp:txXfrm>
        <a:off x="3388682" y="18558"/>
        <a:ext cx="1165517" cy="596484"/>
      </dsp:txXfrm>
    </dsp:sp>
    <dsp:sp modelId="{91DADBF9-511C-48CE-AFDF-784F7EF665D8}">
      <dsp:nvSpPr>
        <dsp:cNvPr id="0" name=""/>
        <dsp:cNvSpPr/>
      </dsp:nvSpPr>
      <dsp:spPr>
        <a:xfrm>
          <a:off x="4693020" y="167673"/>
          <a:ext cx="254958" cy="29825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693020" y="227324"/>
        <a:ext cx="178471" cy="178951"/>
      </dsp:txXfrm>
    </dsp:sp>
    <dsp:sp modelId="{625FE737-4402-4372-90B0-04D5E096F2AA}">
      <dsp:nvSpPr>
        <dsp:cNvPr id="0" name=""/>
        <dsp:cNvSpPr/>
      </dsp:nvSpPr>
      <dsp:spPr>
        <a:xfrm>
          <a:off x="5053810" y="0"/>
          <a:ext cx="1202633" cy="633600"/>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Rewards to the public</a:t>
          </a:r>
        </a:p>
      </dsp:txBody>
      <dsp:txXfrm>
        <a:off x="5072368" y="18558"/>
        <a:ext cx="1165517" cy="59648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6D35A1-90BB-4D7A-A113-74C355696203}">
      <dsp:nvSpPr>
        <dsp:cNvPr id="0" name=""/>
        <dsp:cNvSpPr/>
      </dsp:nvSpPr>
      <dsp:spPr>
        <a:xfrm>
          <a:off x="2724" y="0"/>
          <a:ext cx="1191106" cy="598170"/>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E-Waste</a:t>
          </a:r>
        </a:p>
      </dsp:txBody>
      <dsp:txXfrm>
        <a:off x="20244" y="17520"/>
        <a:ext cx="1156066" cy="563130"/>
      </dsp:txXfrm>
    </dsp:sp>
    <dsp:sp modelId="{77F14E65-49D3-427B-B922-759D42FF478B}">
      <dsp:nvSpPr>
        <dsp:cNvPr id="0" name=""/>
        <dsp:cNvSpPr/>
      </dsp:nvSpPr>
      <dsp:spPr>
        <a:xfrm>
          <a:off x="1312940" y="151387"/>
          <a:ext cx="252514" cy="29539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312940" y="210466"/>
        <a:ext cx="176760" cy="177236"/>
      </dsp:txXfrm>
    </dsp:sp>
    <dsp:sp modelId="{E447944B-4FD7-41D3-A942-CB0730DFFBB1}">
      <dsp:nvSpPr>
        <dsp:cNvPr id="0" name=""/>
        <dsp:cNvSpPr/>
      </dsp:nvSpPr>
      <dsp:spPr>
        <a:xfrm>
          <a:off x="1670272" y="0"/>
          <a:ext cx="1191106" cy="598170"/>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Sold to Multiple E-waste Company</a:t>
          </a:r>
        </a:p>
      </dsp:txBody>
      <dsp:txXfrm>
        <a:off x="1687792" y="17520"/>
        <a:ext cx="1156066" cy="563130"/>
      </dsp:txXfrm>
    </dsp:sp>
    <dsp:sp modelId="{7907E87C-FC30-43C7-9777-1B919A689AA9}">
      <dsp:nvSpPr>
        <dsp:cNvPr id="0" name=""/>
        <dsp:cNvSpPr/>
      </dsp:nvSpPr>
      <dsp:spPr>
        <a:xfrm>
          <a:off x="2980489" y="151387"/>
          <a:ext cx="252514" cy="29539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980489" y="210466"/>
        <a:ext cx="176760" cy="177236"/>
      </dsp:txXfrm>
    </dsp:sp>
    <dsp:sp modelId="{8649C458-5FAD-4395-B578-66F40B4DD733}">
      <dsp:nvSpPr>
        <dsp:cNvPr id="0" name=""/>
        <dsp:cNvSpPr/>
      </dsp:nvSpPr>
      <dsp:spPr>
        <a:xfrm>
          <a:off x="3337821" y="0"/>
          <a:ext cx="1191106" cy="598170"/>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Profit</a:t>
          </a:r>
        </a:p>
      </dsp:txBody>
      <dsp:txXfrm>
        <a:off x="3355341" y="17520"/>
        <a:ext cx="1156066" cy="563130"/>
      </dsp:txXfrm>
    </dsp:sp>
    <dsp:sp modelId="{91DADBF9-511C-48CE-AFDF-784F7EF665D8}">
      <dsp:nvSpPr>
        <dsp:cNvPr id="0" name=""/>
        <dsp:cNvSpPr/>
      </dsp:nvSpPr>
      <dsp:spPr>
        <a:xfrm>
          <a:off x="4648037" y="151387"/>
          <a:ext cx="252514" cy="29539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648037" y="210466"/>
        <a:ext cx="176760" cy="177236"/>
      </dsp:txXfrm>
    </dsp:sp>
    <dsp:sp modelId="{625FE737-4402-4372-90B0-04D5E096F2AA}">
      <dsp:nvSpPr>
        <dsp:cNvPr id="0" name=""/>
        <dsp:cNvSpPr/>
      </dsp:nvSpPr>
      <dsp:spPr>
        <a:xfrm>
          <a:off x="5005369" y="0"/>
          <a:ext cx="1191106" cy="598170"/>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Rewards to the public</a:t>
          </a:r>
        </a:p>
      </dsp:txBody>
      <dsp:txXfrm>
        <a:off x="5022889" y="17520"/>
        <a:ext cx="1156066" cy="56313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6D35A1-90BB-4D7A-A113-74C355696203}">
      <dsp:nvSpPr>
        <dsp:cNvPr id="0" name=""/>
        <dsp:cNvSpPr/>
      </dsp:nvSpPr>
      <dsp:spPr>
        <a:xfrm>
          <a:off x="2599" y="2289"/>
          <a:ext cx="1136749" cy="745991"/>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Expected generation of solid waste is 500Kg on Daily basis</a:t>
          </a:r>
        </a:p>
      </dsp:txBody>
      <dsp:txXfrm>
        <a:off x="24448" y="24138"/>
        <a:ext cx="1093051" cy="702293"/>
      </dsp:txXfrm>
    </dsp:sp>
    <dsp:sp modelId="{77F14E65-49D3-427B-B922-759D42FF478B}">
      <dsp:nvSpPr>
        <dsp:cNvPr id="0" name=""/>
        <dsp:cNvSpPr/>
      </dsp:nvSpPr>
      <dsp:spPr>
        <a:xfrm>
          <a:off x="1253023" y="234328"/>
          <a:ext cx="240990" cy="28191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253023" y="290711"/>
        <a:ext cx="168693" cy="169147"/>
      </dsp:txXfrm>
    </dsp:sp>
    <dsp:sp modelId="{BF679865-7A9A-4F7A-9C05-D668C7CD6460}">
      <dsp:nvSpPr>
        <dsp:cNvPr id="0" name=""/>
        <dsp:cNvSpPr/>
      </dsp:nvSpPr>
      <dsp:spPr>
        <a:xfrm>
          <a:off x="1594048" y="2289"/>
          <a:ext cx="1136749" cy="745991"/>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Segregate these waste into mutiple categories(Food Waste,plastic waste, paper waste etc.)</a:t>
          </a:r>
        </a:p>
      </dsp:txBody>
      <dsp:txXfrm>
        <a:off x="1615897" y="24138"/>
        <a:ext cx="1093051" cy="702293"/>
      </dsp:txXfrm>
    </dsp:sp>
    <dsp:sp modelId="{E337EAE2-D966-4E6F-B95B-9D86A04CFFAB}">
      <dsp:nvSpPr>
        <dsp:cNvPr id="0" name=""/>
        <dsp:cNvSpPr/>
      </dsp:nvSpPr>
      <dsp:spPr>
        <a:xfrm>
          <a:off x="2844472" y="234328"/>
          <a:ext cx="240990" cy="28191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844472" y="290711"/>
        <a:ext cx="168693" cy="169147"/>
      </dsp:txXfrm>
    </dsp:sp>
    <dsp:sp modelId="{8649C458-5FAD-4395-B578-66F40B4DD733}">
      <dsp:nvSpPr>
        <dsp:cNvPr id="0" name=""/>
        <dsp:cNvSpPr/>
      </dsp:nvSpPr>
      <dsp:spPr>
        <a:xfrm>
          <a:off x="3185497" y="2289"/>
          <a:ext cx="1136749" cy="745991"/>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Store these waste and weekly transport it to factories</a:t>
          </a:r>
        </a:p>
      </dsp:txBody>
      <dsp:txXfrm>
        <a:off x="3207346" y="24138"/>
        <a:ext cx="1093051" cy="702293"/>
      </dsp:txXfrm>
    </dsp:sp>
    <dsp:sp modelId="{91DADBF9-511C-48CE-AFDF-784F7EF665D8}">
      <dsp:nvSpPr>
        <dsp:cNvPr id="0" name=""/>
        <dsp:cNvSpPr/>
      </dsp:nvSpPr>
      <dsp:spPr>
        <a:xfrm>
          <a:off x="4435921" y="234328"/>
          <a:ext cx="240990" cy="28191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435921" y="290711"/>
        <a:ext cx="168693" cy="169147"/>
      </dsp:txXfrm>
    </dsp:sp>
    <dsp:sp modelId="{625FE737-4402-4372-90B0-04D5E096F2AA}">
      <dsp:nvSpPr>
        <dsp:cNvPr id="0" name=""/>
        <dsp:cNvSpPr/>
      </dsp:nvSpPr>
      <dsp:spPr>
        <a:xfrm>
          <a:off x="4776946" y="2289"/>
          <a:ext cx="1136749" cy="745991"/>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Get profit from that</a:t>
          </a:r>
        </a:p>
      </dsp:txBody>
      <dsp:txXfrm>
        <a:off x="4798795" y="24138"/>
        <a:ext cx="1093051" cy="70229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2E219-BDE4-4F8E-B52D-83AEA9D8C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GUPTA</dc:creator>
  <cp:keywords/>
  <cp:lastModifiedBy>HIMANI</cp:lastModifiedBy>
  <cp:revision>4</cp:revision>
  <dcterms:created xsi:type="dcterms:W3CDTF">2023-05-15T17:13:00Z</dcterms:created>
  <dcterms:modified xsi:type="dcterms:W3CDTF">2023-05-15T17:39:00Z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07c7c32e3ce812a0da42c265453781dbdea4af19568ed2dbe1b24aac525050c5</vt:lpwstr>
  </property>
</Properties>
</file>