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1E5EBEF9" w:rsidR="00B338B6" w:rsidRPr="0095008B" w:rsidRDefault="00940426" w:rsidP="000C46CE">
            <w:pPr>
              <w:rPr>
                <w:rFonts w:ascii="Segoe UI" w:hAnsi="Segoe UI" w:cs="Segoe UI"/>
                <w:b/>
                <w:bCs/>
                <w:sz w:val="20"/>
                <w:szCs w:val="20"/>
              </w:rPr>
            </w:pPr>
            <w:r w:rsidRPr="00940426">
              <w:rPr>
                <w:rFonts w:ascii="Segoe UI" w:hAnsi="Segoe UI" w:cs="Segoe UI"/>
                <w:b/>
                <w:bCs/>
                <w:sz w:val="20"/>
                <w:szCs w:val="20"/>
              </w:rPr>
              <w:t>ch33.ReactJS Context</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455629F5"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Context allows passing data through the component tree without passing props down manually at every level.</w:t>
      </w:r>
    </w:p>
    <w:p w14:paraId="159469B5"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79A80617" w14:textId="77777777" w:rsidR="00604F05" w:rsidRDefault="00604F05" w:rsidP="00604F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use Context</w:t>
      </w:r>
    </w:p>
    <w:p w14:paraId="3DFE892E"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There are two main steps to use the React context into the React application:</w:t>
      </w:r>
    </w:p>
    <w:p w14:paraId="68E1880B" w14:textId="77777777" w:rsidR="00604F05" w:rsidRDefault="00604F05" w:rsidP="00604F0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Setup a context provider and define the data which you want to store.</w:t>
      </w:r>
    </w:p>
    <w:p w14:paraId="2F2D0223" w14:textId="77777777" w:rsidR="00604F05" w:rsidRDefault="00604F05" w:rsidP="00604F05">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a context consumer whenever you need the data from the store</w:t>
      </w:r>
    </w:p>
    <w:p w14:paraId="6CB7C105" w14:textId="77777777" w:rsidR="00604F05" w:rsidRDefault="00604F05" w:rsidP="00604F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When to use Context</w:t>
      </w:r>
    </w:p>
    <w:p w14:paraId="6074C185"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Context is used to share data which can be considered "global" for React components tree and use that data where needed, such as the current authenticated user, theme, etc. For example, in the below code snippet, we manually thread through a "theme" prop to style the Button component.</w:t>
      </w:r>
    </w:p>
    <w:p w14:paraId="7A30E9F3" w14:textId="77777777" w:rsidR="00604F05" w:rsidRDefault="00604F05" w:rsidP="00604F05">
      <w:pPr>
        <w:shd w:val="clear" w:color="auto" w:fill="EFEFEF"/>
        <w:rPr>
          <w:rFonts w:ascii="Poppins" w:hAnsi="Poppins" w:cs="Poppins"/>
          <w:color w:val="000000"/>
        </w:rPr>
      </w:pPr>
      <w:r>
        <w:rPr>
          <w:rStyle w:val="hrb5f"/>
          <w:rFonts w:ascii="Poppins" w:hAnsi="Poppins" w:cs="Poppins"/>
          <w:color w:val="000000"/>
          <w:sz w:val="16"/>
          <w:szCs w:val="16"/>
          <w:shd w:val="clear" w:color="auto" w:fill="FFFFFF"/>
        </w:rPr>
        <w:t>Competitive questions on Structures in Hindi</w:t>
      </w:r>
    </w:p>
    <w:p w14:paraId="418BF8ED" w14:textId="77777777" w:rsidR="00604F05" w:rsidRDefault="00604F05" w:rsidP="00604F05">
      <w:pPr>
        <w:shd w:val="clear" w:color="auto" w:fill="EFEFEF"/>
        <w:rPr>
          <w:rFonts w:ascii="Poppins" w:hAnsi="Poppins" w:cs="Poppins"/>
        </w:rPr>
      </w:pPr>
      <w:r>
        <w:rPr>
          <w:rFonts w:ascii="Poppins" w:hAnsi="Poppins" w:cs="Poppins"/>
        </w:rPr>
        <w:t>Keep Watching</w:t>
      </w:r>
    </w:p>
    <w:p w14:paraId="31D97A6F" w14:textId="77777777" w:rsidR="00604F05" w:rsidRDefault="00604F05" w:rsidP="00604F05">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7F3AC219" w14:textId="77777777" w:rsidR="00604F05" w:rsidRDefault="00604F05" w:rsidP="00604F0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0C3527C1" w14:textId="77777777" w:rsidR="00604F05" w:rsidRDefault="00604F05" w:rsidP="00604F0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&lt;Toolbar theme=</w:t>
      </w:r>
      <w:r>
        <w:rPr>
          <w:rStyle w:val="string"/>
          <w:rFonts w:ascii="Segoe UI" w:hAnsi="Segoe UI" w:cs="Segoe UI"/>
          <w:color w:val="0000FF"/>
          <w:bdr w:val="none" w:sz="0" w:space="0" w:color="auto" w:frame="1"/>
        </w:rPr>
        <w:t>"dark"</w:t>
      </w:r>
      <w:r>
        <w:rPr>
          <w:rFonts w:ascii="Segoe UI" w:hAnsi="Segoe UI" w:cs="Segoe UI"/>
          <w:color w:val="000000"/>
          <w:bdr w:val="none" w:sz="0" w:space="0" w:color="auto" w:frame="1"/>
        </w:rPr>
        <w:t> /&gt;;  </w:t>
      </w:r>
    </w:p>
    <w:p w14:paraId="6E42D587" w14:textId="77777777" w:rsidR="00604F05" w:rsidRDefault="00604F05" w:rsidP="00604F0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50681A6" w14:textId="77777777" w:rsidR="00604F05" w:rsidRDefault="00604F05" w:rsidP="00604F0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5A87C78" w14:textId="77777777" w:rsidR="00604F05" w:rsidRDefault="00604F05" w:rsidP="00604F0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BBBE628" w14:textId="77777777" w:rsidR="00604F05" w:rsidRDefault="00604F05" w:rsidP="00604F0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Toolbar(props) {  </w:t>
      </w:r>
    </w:p>
    <w:p w14:paraId="127948DA" w14:textId="77777777" w:rsidR="00604F05" w:rsidRDefault="00604F05" w:rsidP="00604F0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1EC8F23" w14:textId="77777777" w:rsidR="00604F05" w:rsidRDefault="00604F05" w:rsidP="00604F0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B3C178A" w14:textId="77777777" w:rsidR="00604F05" w:rsidRDefault="00604F05" w:rsidP="00604F0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&lt;ThemedButton theme={props.theme} /&gt;  </w:t>
      </w:r>
    </w:p>
    <w:p w14:paraId="4B600391" w14:textId="77777777" w:rsidR="00604F05" w:rsidRDefault="00604F05" w:rsidP="00604F0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D75A406" w14:textId="77777777" w:rsidR="00604F05" w:rsidRDefault="00604F05" w:rsidP="00604F0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522458E" w14:textId="77777777" w:rsidR="00604F05" w:rsidRDefault="00604F05" w:rsidP="00604F0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ED34E72" w14:textId="77777777" w:rsidR="00604F05" w:rsidRDefault="00604F05" w:rsidP="00604F0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B7560E7" w14:textId="77777777" w:rsidR="00604F05" w:rsidRDefault="00604F05" w:rsidP="00604F05">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ThemedButton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1135091" w14:textId="77777777" w:rsidR="00604F05" w:rsidRDefault="00604F05" w:rsidP="00604F0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render() {  </w:t>
      </w:r>
    </w:p>
    <w:p w14:paraId="7D068B8F" w14:textId="77777777" w:rsidR="00604F05" w:rsidRDefault="00604F05" w:rsidP="00604F0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&lt;Button theme={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.props.theme} /&gt;;  </w:t>
      </w:r>
    </w:p>
    <w:p w14:paraId="7F24F8B0" w14:textId="77777777" w:rsidR="00604F05" w:rsidRDefault="00604F05" w:rsidP="00604F05">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656F00" w14:textId="77777777" w:rsidR="00604F05" w:rsidRDefault="00604F05" w:rsidP="00604F05">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6601E9A"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In the above code, the Toolbar function component takes an extra "theme" prop and pass it to the ThemedButton. It can become inconvenient if every single button in the app needs to know the theme because it would be required to pass through all components. But using context, we can avoid passing props for every component through intermediate elements.</w:t>
      </w:r>
    </w:p>
    <w:p w14:paraId="6082DE59"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We can understand it from the below example. Here, context passes a value into the component tree without explicitly threading it through every single component.</w:t>
      </w:r>
    </w:p>
    <w:p w14:paraId="1798E576"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Create a context for the current theme which is "light" as the default.</w:t>
      </w:r>
      <w:r>
        <w:rPr>
          <w:rFonts w:ascii="Segoe UI" w:hAnsi="Segoe UI" w:cs="Segoe UI"/>
          <w:color w:val="000000"/>
          <w:bdr w:val="none" w:sz="0" w:space="0" w:color="auto" w:frame="1"/>
        </w:rPr>
        <w:t>  </w:t>
      </w:r>
    </w:p>
    <w:p w14:paraId="5FA78D46" w14:textId="77777777" w:rsidR="00604F05" w:rsidRDefault="00604F05" w:rsidP="00604F05">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ThemeContext = React.createContext(</w:t>
      </w:r>
      <w:r>
        <w:rPr>
          <w:rStyle w:val="string"/>
          <w:rFonts w:ascii="Segoe UI" w:hAnsi="Segoe UI" w:cs="Segoe UI"/>
          <w:color w:val="0000FF"/>
          <w:bdr w:val="none" w:sz="0" w:space="0" w:color="auto" w:frame="1"/>
        </w:rPr>
        <w:t>'light'</w:t>
      </w:r>
      <w:r>
        <w:rPr>
          <w:rFonts w:ascii="Segoe UI" w:hAnsi="Segoe UI" w:cs="Segoe UI"/>
          <w:color w:val="000000"/>
          <w:bdr w:val="none" w:sz="0" w:space="0" w:color="auto" w:frame="1"/>
        </w:rPr>
        <w:t>);  </w:t>
      </w:r>
    </w:p>
    <w:p w14:paraId="39E3931E"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A8FB3D2" w14:textId="77777777" w:rsidR="00604F05" w:rsidRDefault="00604F05" w:rsidP="00604F05">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5F27BE6"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6287DCA7"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Use a ContextProvider to pass the current theme, which allows every component to read it, no matter how deep it is. Here, we are passing the "dark" theme as the current value.*/</w:t>
      </w:r>
      <w:r>
        <w:rPr>
          <w:rFonts w:ascii="Segoe UI" w:hAnsi="Segoe UI" w:cs="Segoe UI"/>
          <w:color w:val="000000"/>
          <w:bdr w:val="none" w:sz="0" w:space="0" w:color="auto" w:frame="1"/>
        </w:rPr>
        <w:t>  </w:t>
      </w:r>
    </w:p>
    <w:p w14:paraId="1128D20E"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60F1F54"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D31B4DA"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&lt;ThemeContext.Provider value=</w:t>
      </w:r>
      <w:r>
        <w:rPr>
          <w:rStyle w:val="string"/>
          <w:rFonts w:ascii="Segoe UI" w:hAnsi="Segoe UI" w:cs="Segoe UI"/>
          <w:color w:val="0000FF"/>
          <w:bdr w:val="none" w:sz="0" w:space="0" w:color="auto" w:frame="1"/>
        </w:rPr>
        <w:t>"dark"</w:t>
      </w:r>
      <w:r>
        <w:rPr>
          <w:rFonts w:ascii="Segoe UI" w:hAnsi="Segoe UI" w:cs="Segoe UI"/>
          <w:color w:val="000000"/>
          <w:bdr w:val="none" w:sz="0" w:space="0" w:color="auto" w:frame="1"/>
        </w:rPr>
        <w:t>&gt;  </w:t>
      </w:r>
    </w:p>
    <w:p w14:paraId="26F3F925"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&lt;Toolbar /&gt;  </w:t>
      </w:r>
    </w:p>
    <w:p w14:paraId="78A9D448"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&lt;/ThemeContext.Provider&gt;  </w:t>
      </w:r>
    </w:p>
    <w:p w14:paraId="2641D82D"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70F004D"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58B6E87"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1C01BD"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A7BA18D" w14:textId="77777777" w:rsidR="00604F05" w:rsidRDefault="00604F05" w:rsidP="00604F05">
      <w:pPr>
        <w:numPr>
          <w:ilvl w:val="0"/>
          <w:numId w:val="14"/>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Now, it is not required to pass the theme down explicitly for every component.</w:t>
      </w:r>
      <w:r>
        <w:rPr>
          <w:rFonts w:ascii="Segoe UI" w:hAnsi="Segoe UI" w:cs="Segoe UI"/>
          <w:color w:val="000000"/>
          <w:bdr w:val="none" w:sz="0" w:space="0" w:color="auto" w:frame="1"/>
        </w:rPr>
        <w:t>  </w:t>
      </w:r>
    </w:p>
    <w:p w14:paraId="53F17BA8"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Toolbar(props) {  </w:t>
      </w:r>
    </w:p>
    <w:p w14:paraId="7221C946"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5337C31"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3301DB8"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&lt;ThemedButton /&gt;  </w:t>
      </w:r>
    </w:p>
    <w:p w14:paraId="17F10558"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1466D138"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775196D"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25D3A65"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D961FB0"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ThemedButton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34A8B77"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contextType = ThemeContext;  </w:t>
      </w:r>
    </w:p>
    <w:p w14:paraId="5DD516B1"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2D46290"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&lt;Button theme={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.context} /&gt;;  </w:t>
      </w:r>
    </w:p>
    <w:p w14:paraId="38D60C20" w14:textId="77777777" w:rsidR="00604F05" w:rsidRDefault="00604F05" w:rsidP="00604F05">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69BEAFD" w14:textId="77777777" w:rsidR="00604F05" w:rsidRDefault="00604F05" w:rsidP="00604F05">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692AAB4" w14:textId="77777777" w:rsidR="00604F05" w:rsidRDefault="00604F05" w:rsidP="00604F05">
      <w:pPr>
        <w:spacing w:line="240" w:lineRule="auto"/>
        <w:rPr>
          <w:rFonts w:ascii="Times New Roman" w:hAnsi="Times New Roman" w:cs="Times New Roman"/>
        </w:rPr>
      </w:pPr>
      <w:r>
        <w:lastRenderedPageBreak/>
        <w:pict w14:anchorId="5D8EE1DD">
          <v:rect id="_x0000_i1025" style="width:0;height:.75pt" o:hralign="left" o:hrstd="t" o:hrnoshade="t" o:hr="t" fillcolor="#d4d4d4" stroked="f"/>
        </w:pict>
      </w:r>
    </w:p>
    <w:p w14:paraId="63AB771B" w14:textId="77777777" w:rsidR="00604F05" w:rsidRDefault="00604F05" w:rsidP="00604F0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Context API</w:t>
      </w:r>
    </w:p>
    <w:p w14:paraId="44053E18"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The React Context API is a component structure, which allows us to share data across all levels of the application. The main aim of Context API is to solve the problem of prop drilling (also called "Threading"). The Context API in React are given below.</w:t>
      </w:r>
    </w:p>
    <w:p w14:paraId="182BFF27" w14:textId="77777777" w:rsidR="00604F05" w:rsidRDefault="00604F05" w:rsidP="00604F05">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React.createContext</w:t>
      </w:r>
    </w:p>
    <w:p w14:paraId="6AE84C3D" w14:textId="77777777" w:rsidR="00604F05" w:rsidRDefault="00604F05" w:rsidP="00604F05">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Context.provider</w:t>
      </w:r>
    </w:p>
    <w:p w14:paraId="6CC1AE87" w14:textId="77777777" w:rsidR="00604F05" w:rsidRDefault="00604F05" w:rsidP="00604F05">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Context.Consumer</w:t>
      </w:r>
    </w:p>
    <w:p w14:paraId="5D51604F" w14:textId="77777777" w:rsidR="00604F05" w:rsidRDefault="00604F05" w:rsidP="00604F05">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Class.contextType</w:t>
      </w:r>
    </w:p>
    <w:p w14:paraId="15E8ACDD" w14:textId="77777777" w:rsidR="00604F05" w:rsidRDefault="00604F05" w:rsidP="00604F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React.createContext</w:t>
      </w:r>
    </w:p>
    <w:p w14:paraId="1A3C5EEC"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It creates a context object. When React renders a component which subscribes to this context object, then it will read the current context value from the matching provider in the component tree.</w:t>
      </w:r>
    </w:p>
    <w:p w14:paraId="191245E6" w14:textId="77777777" w:rsidR="00604F05" w:rsidRDefault="00604F05" w:rsidP="00604F0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6D104AF0" w14:textId="77777777" w:rsidR="00604F05" w:rsidRDefault="00604F05" w:rsidP="00604F05">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MyContext = React.createContext(defaultValue);  </w:t>
      </w:r>
    </w:p>
    <w:p w14:paraId="2517D6D8"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When a component does not have a matching Provider in the component tree, it returns the defaultValue argument. It is very helpful for testing components isolation (separately) without wrapping them.</w:t>
      </w:r>
    </w:p>
    <w:p w14:paraId="1E99E779" w14:textId="77777777" w:rsidR="00604F05" w:rsidRDefault="00604F05" w:rsidP="00604F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Context.Provider</w:t>
      </w:r>
    </w:p>
    <w:p w14:paraId="1151DFFB"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Every Context object has a Provider React component which allows consuming components to subscribe to context changes. It acts as a delivery service. When a consumer component asks for something, it finds it in the context and provides it to where it is needed.</w:t>
      </w:r>
    </w:p>
    <w:p w14:paraId="0D0A5D8E" w14:textId="77777777" w:rsidR="00604F05" w:rsidRDefault="00604F05" w:rsidP="00604F0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61B3BAFE" w14:textId="77777777" w:rsidR="00604F05" w:rsidRDefault="00604F05" w:rsidP="00604F05">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&lt;MyContext.Provider value={</w:t>
      </w:r>
      <w:r>
        <w:rPr>
          <w:rStyle w:val="comment"/>
          <w:rFonts w:ascii="Segoe UI" w:hAnsi="Segoe UI" w:cs="Segoe UI"/>
          <w:color w:val="008200"/>
          <w:bdr w:val="none" w:sz="0" w:space="0" w:color="auto" w:frame="1"/>
        </w:rPr>
        <w:t>/* some value */</w:t>
      </w:r>
      <w:r>
        <w:rPr>
          <w:rFonts w:ascii="Segoe UI" w:hAnsi="Segoe UI" w:cs="Segoe UI"/>
          <w:color w:val="000000"/>
          <w:bdr w:val="none" w:sz="0" w:space="0" w:color="auto" w:frame="1"/>
        </w:rPr>
        <w:t>}&gt;  </w:t>
      </w:r>
    </w:p>
    <w:p w14:paraId="47199B22"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It accepts the value prop and passes to consuming components which are descendants of this Provider. We can connect one Provider with many consumers. Context Providers can be nested to override values deeper within the component tree. All consumers that are descendants of a Provider always re-render whenever the Provider's value prop is changed. The changes are determined by comparing the old and new values using the same algorithm as </w:t>
      </w:r>
      <w:r>
        <w:rPr>
          <w:rStyle w:val="Strong"/>
          <w:rFonts w:ascii="Segoe UI" w:eastAsiaTheme="majorEastAsia" w:hAnsi="Segoe UI" w:cs="Segoe UI"/>
          <w:color w:val="333333"/>
        </w:rPr>
        <w:t>Object.is</w:t>
      </w:r>
      <w:r>
        <w:rPr>
          <w:rFonts w:ascii="Segoe UI" w:hAnsi="Segoe UI" w:cs="Segoe UI"/>
          <w:color w:val="333333"/>
        </w:rPr>
        <w:t> algorithm.</w:t>
      </w:r>
    </w:p>
    <w:p w14:paraId="3C6140AB" w14:textId="77777777" w:rsidR="00604F05" w:rsidRDefault="00604F05" w:rsidP="00604F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Context.Consumer</w:t>
      </w:r>
    </w:p>
    <w:p w14:paraId="79FAA760"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It is the React component which subscribes to the context changes. It allows us to subscribe to the context within the function component. It requires the function as a component. A consumer is used to request data through the provider and manipulate the central data store when the provider allows it.</w:t>
      </w:r>
    </w:p>
    <w:p w14:paraId="1FF4041D" w14:textId="77777777" w:rsidR="00604F05" w:rsidRDefault="00604F05" w:rsidP="00604F0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14:paraId="6F4E9849" w14:textId="77777777" w:rsidR="00604F05" w:rsidRDefault="00604F05" w:rsidP="00604F05">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&lt;MyContext.Consumer&gt;  </w:t>
      </w:r>
    </w:p>
    <w:p w14:paraId="35351ADC" w14:textId="77777777" w:rsidR="00604F05" w:rsidRDefault="00604F05" w:rsidP="00604F05">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{value =&gt; </w:t>
      </w:r>
      <w:r>
        <w:rPr>
          <w:rStyle w:val="comment"/>
          <w:rFonts w:ascii="Segoe UI" w:hAnsi="Segoe UI" w:cs="Segoe UI"/>
          <w:color w:val="008200"/>
          <w:bdr w:val="none" w:sz="0" w:space="0" w:color="auto" w:frame="1"/>
        </w:rPr>
        <w:t>/* render something which is based on the context value */</w:t>
      </w:r>
      <w:r>
        <w:rPr>
          <w:rFonts w:ascii="Segoe UI" w:hAnsi="Segoe UI" w:cs="Segoe UI"/>
          <w:color w:val="000000"/>
          <w:bdr w:val="none" w:sz="0" w:space="0" w:color="auto" w:frame="1"/>
        </w:rPr>
        <w:t>}  </w:t>
      </w:r>
    </w:p>
    <w:p w14:paraId="51544AF4" w14:textId="77777777" w:rsidR="00604F05" w:rsidRDefault="00604F05" w:rsidP="00604F05">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&lt;/MyContext.Consumer&gt;  </w:t>
      </w:r>
    </w:p>
    <w:p w14:paraId="29CC5519"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The function component receives the current context value and then returns a React node. The value argument which passed to the function will be equal to the value prop of the closest Provider for this context in the component tree. If there is no Provider for this context, the value argument will be equal to the defaultValue which was passed to createContext().</w:t>
      </w:r>
    </w:p>
    <w:p w14:paraId="1EE96D7C" w14:textId="77777777" w:rsidR="00604F05" w:rsidRDefault="00604F05" w:rsidP="00604F0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Class.contextType</w:t>
      </w:r>
    </w:p>
    <w:p w14:paraId="7C19F9DF"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0B93D953" w14:textId="77777777" w:rsidR="00604F05" w:rsidRDefault="00604F05" w:rsidP="00604F05">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We can only subscribe to a single context using this API. If we want to use the experimental public class field's syntax, we can use a static class field to initialize the contextType.</w:t>
      </w:r>
    </w:p>
    <w:p w14:paraId="4204FBA0" w14:textId="77777777" w:rsidR="00604F05" w:rsidRDefault="00604F05" w:rsidP="00604F05">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React Context API Example</w:t>
      </w:r>
    </w:p>
    <w:p w14:paraId="543604FC" w14:textId="77777777" w:rsidR="00604F05" w:rsidRDefault="00604F05" w:rsidP="00604F0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Step1</w:t>
      </w:r>
      <w:r>
        <w:rPr>
          <w:rFonts w:ascii="Segoe UI" w:hAnsi="Segoe UI" w:cs="Segoe UI"/>
          <w:color w:val="333333"/>
        </w:rPr>
        <w:t> Create a new React app using the following command.</w:t>
      </w:r>
    </w:p>
    <w:p w14:paraId="376A2BE9" w14:textId="77777777" w:rsidR="00604F05" w:rsidRDefault="00604F05" w:rsidP="00604F05">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npx create-react-app mycontextapi  </w:t>
      </w:r>
    </w:p>
    <w:p w14:paraId="7F2366DA" w14:textId="77777777" w:rsidR="00604F05" w:rsidRDefault="00604F05" w:rsidP="00604F0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Step2</w:t>
      </w:r>
      <w:r>
        <w:rPr>
          <w:rFonts w:ascii="Segoe UI" w:hAnsi="Segoe UI" w:cs="Segoe UI"/>
          <w:color w:val="333333"/>
        </w:rPr>
        <w:t> Install bootstrap CSS framework using the following command.</w:t>
      </w:r>
    </w:p>
    <w:p w14:paraId="0C2DB7E7" w14:textId="77777777" w:rsidR="00604F05" w:rsidRDefault="00604F05" w:rsidP="00604F05">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react-bootstrap bootstrap --save    </w:t>
      </w:r>
    </w:p>
    <w:p w14:paraId="50F4D263" w14:textId="77777777" w:rsidR="00604F05" w:rsidRDefault="00604F05" w:rsidP="00604F0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Step3</w:t>
      </w:r>
      <w:r>
        <w:rPr>
          <w:rFonts w:ascii="Segoe UI" w:hAnsi="Segoe UI" w:cs="Segoe UI"/>
          <w:color w:val="333333"/>
        </w:rPr>
        <w:t> Add the following code snippet in the src/APP.js file.</w:t>
      </w:r>
    </w:p>
    <w:p w14:paraId="5B380604"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F4BB06E" w14:textId="77777777" w:rsidR="00604F05" w:rsidRDefault="00604F05" w:rsidP="00604F05">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65BC31CB"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FCF1DAC" w14:textId="77777777" w:rsidR="00604F05" w:rsidRDefault="00604F05" w:rsidP="00604F05">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BtnColorContext = React.createContext(</w:t>
      </w:r>
      <w:r>
        <w:rPr>
          <w:rStyle w:val="string"/>
          <w:rFonts w:ascii="Segoe UI" w:hAnsi="Segoe UI" w:cs="Segoe UI"/>
          <w:color w:val="0000FF"/>
          <w:bdr w:val="none" w:sz="0" w:space="0" w:color="auto" w:frame="1"/>
        </w:rPr>
        <w:t>'btn btn-darkyellow'</w:t>
      </w:r>
      <w:r>
        <w:rPr>
          <w:rFonts w:ascii="Segoe UI" w:hAnsi="Segoe UI" w:cs="Segoe UI"/>
          <w:color w:val="000000"/>
          <w:bdr w:val="none" w:sz="0" w:space="0" w:color="auto" w:frame="1"/>
        </w:rPr>
        <w:t>);  </w:t>
      </w:r>
    </w:p>
    <w:p w14:paraId="47B24306"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CC21A9E" w14:textId="77777777" w:rsidR="00604F05" w:rsidRDefault="00604F05" w:rsidP="00604F05">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5D83E647"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28262B8E"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B61A06E"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&lt;BtnColorContext.Provider value=</w:t>
      </w:r>
      <w:r>
        <w:rPr>
          <w:rStyle w:val="string"/>
          <w:rFonts w:ascii="Segoe UI" w:hAnsi="Segoe UI" w:cs="Segoe UI"/>
          <w:color w:val="0000FF"/>
          <w:bdr w:val="none" w:sz="0" w:space="0" w:color="auto" w:frame="1"/>
        </w:rPr>
        <w:t>"btn btn-info"</w:t>
      </w:r>
      <w:r>
        <w:rPr>
          <w:rFonts w:ascii="Segoe UI" w:hAnsi="Segoe UI" w:cs="Segoe UI"/>
          <w:color w:val="000000"/>
          <w:bdr w:val="none" w:sz="0" w:space="0" w:color="auto" w:frame="1"/>
        </w:rPr>
        <w:t>&gt;  </w:t>
      </w:r>
    </w:p>
    <w:p w14:paraId="4B547E7E"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/&gt;  </w:t>
      </w:r>
    </w:p>
    <w:p w14:paraId="03857C26"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&lt;/BtnColorContext.Provider&gt;  </w:t>
      </w:r>
    </w:p>
    <w:p w14:paraId="32F85F26"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67081F"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4AF8CDD"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DBBE104"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BB40B20"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Button(props) {  </w:t>
      </w:r>
    </w:p>
    <w:p w14:paraId="451BBF10"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47DAD24"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&lt;div className=</w:t>
      </w:r>
      <w:r>
        <w:rPr>
          <w:rStyle w:val="string"/>
          <w:rFonts w:ascii="Segoe UI" w:hAnsi="Segoe UI" w:cs="Segoe UI"/>
          <w:color w:val="0000FF"/>
          <w:bdr w:val="none" w:sz="0" w:space="0" w:color="auto" w:frame="1"/>
        </w:rPr>
        <w:t>"container"</w:t>
      </w:r>
      <w:r>
        <w:rPr>
          <w:rFonts w:ascii="Segoe UI" w:hAnsi="Segoe UI" w:cs="Segoe UI"/>
          <w:color w:val="000000"/>
          <w:bdr w:val="none" w:sz="0" w:space="0" w:color="auto" w:frame="1"/>
        </w:rPr>
        <w:t>&gt;  </w:t>
      </w:r>
    </w:p>
    <w:p w14:paraId="7468203B"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&lt;ThemedButton /&gt;      </w:t>
      </w:r>
    </w:p>
    <w:p w14:paraId="59A975B0"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514BD53"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7AFF192"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D32E67"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7A80061" w14:textId="77777777" w:rsidR="00604F05" w:rsidRDefault="00604F05" w:rsidP="00604F05">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ThemedButton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332376B6"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28DE60D"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contextType = BtnColorContext;  </w:t>
      </w:r>
    </w:p>
    <w:p w14:paraId="48BF7AEE"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74DBE030"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&lt;button className={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.context} &gt;  </w:t>
      </w:r>
    </w:p>
    <w:p w14:paraId="32348893"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welcome to javatpoint  </w:t>
      </w:r>
    </w:p>
    <w:p w14:paraId="2468420D"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&lt;/button&gt;;  </w:t>
      </w:r>
    </w:p>
    <w:p w14:paraId="4EBAAD9C"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AA31F0C" w14:textId="77777777" w:rsidR="00604F05" w:rsidRDefault="00604F05" w:rsidP="00604F05">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EEB0659" w14:textId="77777777" w:rsidR="00604F05" w:rsidRDefault="00604F05" w:rsidP="00604F05">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695F48E4"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In the above code snippet, we have created the context using React.createContext(), which returns the Context object. After that, we have created the wrapper component which returns the Provider component, and then add all the elements as children from which we want to access the context.</w:t>
      </w:r>
    </w:p>
    <w:p w14:paraId="077C3463" w14:textId="77777777" w:rsidR="00604F05" w:rsidRDefault="00604F05" w:rsidP="00604F0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42F28079" w14:textId="77777777" w:rsidR="00604F05" w:rsidRDefault="00604F05" w:rsidP="00604F05">
      <w:pPr>
        <w:pStyle w:val="NormalWeb"/>
        <w:shd w:val="clear" w:color="auto" w:fill="FFFFFF"/>
        <w:jc w:val="both"/>
        <w:rPr>
          <w:rFonts w:ascii="Segoe UI" w:hAnsi="Segoe UI" w:cs="Segoe UI"/>
          <w:color w:val="333333"/>
        </w:rPr>
      </w:pPr>
      <w:r>
        <w:rPr>
          <w:rFonts w:ascii="Segoe UI" w:hAnsi="Segoe UI" w:cs="Segoe UI"/>
          <w:color w:val="333333"/>
        </w:rPr>
        <w:t>When we run the React app, we will get the following screen.</w:t>
      </w:r>
    </w:p>
    <w:p w14:paraId="6C3778DF" w14:textId="44B4340C" w:rsidR="00604F05" w:rsidRDefault="00604F05" w:rsidP="00604F05">
      <w:pPr>
        <w:rPr>
          <w:rFonts w:ascii="Times New Roman" w:hAnsi="Times New Roman" w:cs="Times New Roman"/>
        </w:rPr>
      </w:pPr>
      <w:r>
        <w:rPr>
          <w:noProof/>
        </w:rPr>
        <w:drawing>
          <wp:inline distT="0" distB="0" distL="0" distR="0" wp14:anchorId="4D7BBCB1" wp14:editId="79477082">
            <wp:extent cx="6191250" cy="3060700"/>
            <wp:effectExtent l="0" t="0" r="0" b="6350"/>
            <wp:docPr id="1" name="Picture 1" descr="React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060700"/>
                    </a:xfrm>
                    <a:prstGeom prst="rect">
                      <a:avLst/>
                    </a:prstGeom>
                    <a:noFill/>
                    <a:ln>
                      <a:noFill/>
                    </a:ln>
                  </pic:spPr>
                </pic:pic>
              </a:graphicData>
            </a:graphic>
          </wp:inline>
        </w:drawing>
      </w:r>
    </w:p>
    <w:p w14:paraId="2724F7D4" w14:textId="77777777" w:rsidR="00604F05" w:rsidRDefault="00604F05" w:rsidP="00604F05">
      <w:r>
        <w:pict w14:anchorId="1F02B13D">
          <v:rect id="_x0000_i1027" style="width:0;height:.75pt" o:hralign="left" o:hrstd="t" o:hrnoshade="t" o:hr="t" fillcolor="#d4d4d4" stroked="f"/>
        </w:pict>
      </w:r>
    </w:p>
    <w:p w14:paraId="50443A62" w14:textId="77777777" w:rsidR="00604F05" w:rsidRDefault="00604F05" w:rsidP="00604F05">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7" w:history="1">
        <w:r>
          <w:rPr>
            <w:rStyle w:val="Hyperlink"/>
            <w:rFonts w:ascii="Segoe UI" w:hAnsi="Segoe UI" w:cs="Segoe UI"/>
            <w:color w:val="008000"/>
          </w:rPr>
          <w:t>React Hooks</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D2796C"/>
    <w:multiLevelType w:val="multilevel"/>
    <w:tmpl w:val="C8F0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41F22"/>
    <w:multiLevelType w:val="multilevel"/>
    <w:tmpl w:val="4B04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0B3546"/>
    <w:multiLevelType w:val="multilevel"/>
    <w:tmpl w:val="15AA7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E16820"/>
    <w:multiLevelType w:val="multilevel"/>
    <w:tmpl w:val="BBCA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501B3C"/>
    <w:multiLevelType w:val="multilevel"/>
    <w:tmpl w:val="1A44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AE632D"/>
    <w:multiLevelType w:val="multilevel"/>
    <w:tmpl w:val="EB42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B52389"/>
    <w:multiLevelType w:val="multilevel"/>
    <w:tmpl w:val="00F6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B3D4A7F"/>
    <w:multiLevelType w:val="multilevel"/>
    <w:tmpl w:val="42F6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F531AEF"/>
    <w:multiLevelType w:val="multilevel"/>
    <w:tmpl w:val="07E6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ACC28A3"/>
    <w:multiLevelType w:val="multilevel"/>
    <w:tmpl w:val="7554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0"/>
  </w:num>
  <w:num w:numId="5">
    <w:abstractNumId w:val="18"/>
  </w:num>
  <w:num w:numId="6">
    <w:abstractNumId w:val="3"/>
  </w:num>
  <w:num w:numId="7">
    <w:abstractNumId w:val="12"/>
  </w:num>
  <w:num w:numId="8">
    <w:abstractNumId w:val="17"/>
  </w:num>
  <w:num w:numId="9">
    <w:abstractNumId w:val="15"/>
  </w:num>
  <w:num w:numId="10">
    <w:abstractNumId w:val="20"/>
  </w:num>
  <w:num w:numId="11">
    <w:abstractNumId w:val="11"/>
  </w:num>
  <w:num w:numId="12">
    <w:abstractNumId w:val="4"/>
  </w:num>
  <w:num w:numId="13">
    <w:abstractNumId w:val="2"/>
  </w:num>
  <w:num w:numId="14">
    <w:abstractNumId w:val="6"/>
  </w:num>
  <w:num w:numId="15">
    <w:abstractNumId w:val="10"/>
  </w:num>
  <w:num w:numId="16">
    <w:abstractNumId w:val="14"/>
  </w:num>
  <w:num w:numId="17">
    <w:abstractNumId w:val="8"/>
  </w:num>
  <w:num w:numId="18">
    <w:abstractNumId w:val="19"/>
  </w:num>
  <w:num w:numId="19">
    <w:abstractNumId w:val="9"/>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4F05"/>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426"/>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character" w:customStyle="1" w:styleId="hrb5f">
    <w:name w:val="_hrb5f"/>
    <w:basedOn w:val="DefaultParagraphFont"/>
    <w:rsid w:val="00604F05"/>
  </w:style>
  <w:style w:type="paragraph" w:customStyle="1" w:styleId="alt">
    <w:name w:val="alt"/>
    <w:basedOn w:val="Normal"/>
    <w:rsid w:val="00604F0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604F05"/>
  </w:style>
  <w:style w:type="character" w:customStyle="1" w:styleId="string">
    <w:name w:val="string"/>
    <w:basedOn w:val="DefaultParagraphFont"/>
    <w:rsid w:val="00604F05"/>
  </w:style>
  <w:style w:type="character" w:customStyle="1" w:styleId="comment">
    <w:name w:val="comment"/>
    <w:basedOn w:val="DefaultParagraphFont"/>
    <w:rsid w:val="00604F05"/>
  </w:style>
  <w:style w:type="character" w:customStyle="1" w:styleId="bold">
    <w:name w:val="bold"/>
    <w:basedOn w:val="DefaultParagraphFont"/>
    <w:rsid w:val="00604F05"/>
  </w:style>
  <w:style w:type="paragraph" w:customStyle="1" w:styleId="pq">
    <w:name w:val="pq"/>
    <w:basedOn w:val="Normal"/>
    <w:rsid w:val="00604F0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nexttopictext">
    <w:name w:val="nexttopictext"/>
    <w:basedOn w:val="DefaultParagraphFont"/>
    <w:rsid w:val="00604F05"/>
  </w:style>
  <w:style w:type="character" w:customStyle="1" w:styleId="nexttopiclink">
    <w:name w:val="nexttopiclink"/>
    <w:basedOn w:val="DefaultParagraphFont"/>
    <w:rsid w:val="00604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66655252">
      <w:bodyDiv w:val="1"/>
      <w:marLeft w:val="0"/>
      <w:marRight w:val="0"/>
      <w:marTop w:val="0"/>
      <w:marBottom w:val="0"/>
      <w:divBdr>
        <w:top w:val="none" w:sz="0" w:space="0" w:color="auto"/>
        <w:left w:val="none" w:sz="0" w:space="0" w:color="auto"/>
        <w:bottom w:val="none" w:sz="0" w:space="0" w:color="auto"/>
        <w:right w:val="none" w:sz="0" w:space="0" w:color="auto"/>
      </w:divBdr>
      <w:divsChild>
        <w:div w:id="241379975">
          <w:marLeft w:val="0"/>
          <w:marRight w:val="0"/>
          <w:marTop w:val="150"/>
          <w:marBottom w:val="150"/>
          <w:divBdr>
            <w:top w:val="none" w:sz="0" w:space="0" w:color="auto"/>
            <w:left w:val="none" w:sz="0" w:space="0" w:color="auto"/>
            <w:bottom w:val="none" w:sz="0" w:space="0" w:color="auto"/>
            <w:right w:val="none" w:sz="0" w:space="0" w:color="auto"/>
          </w:divBdr>
          <w:divsChild>
            <w:div w:id="2083984316">
              <w:marLeft w:val="0"/>
              <w:marRight w:val="0"/>
              <w:marTop w:val="0"/>
              <w:marBottom w:val="0"/>
              <w:divBdr>
                <w:top w:val="none" w:sz="0" w:space="0" w:color="auto"/>
                <w:left w:val="none" w:sz="0" w:space="0" w:color="auto"/>
                <w:bottom w:val="none" w:sz="0" w:space="0" w:color="auto"/>
                <w:right w:val="none" w:sz="0" w:space="0" w:color="auto"/>
              </w:divBdr>
              <w:divsChild>
                <w:div w:id="380322734">
                  <w:marLeft w:val="0"/>
                  <w:marRight w:val="0"/>
                  <w:marTop w:val="450"/>
                  <w:marBottom w:val="0"/>
                  <w:divBdr>
                    <w:top w:val="none" w:sz="0" w:space="0" w:color="auto"/>
                    <w:left w:val="none" w:sz="0" w:space="0" w:color="auto"/>
                    <w:bottom w:val="none" w:sz="0" w:space="0" w:color="auto"/>
                    <w:right w:val="none" w:sz="0" w:space="0" w:color="auto"/>
                  </w:divBdr>
                  <w:divsChild>
                    <w:div w:id="1994528930">
                      <w:marLeft w:val="0"/>
                      <w:marRight w:val="0"/>
                      <w:marTop w:val="0"/>
                      <w:marBottom w:val="0"/>
                      <w:divBdr>
                        <w:top w:val="none" w:sz="0" w:space="0" w:color="auto"/>
                        <w:left w:val="none" w:sz="0" w:space="0" w:color="auto"/>
                        <w:bottom w:val="none" w:sz="0" w:space="0" w:color="auto"/>
                        <w:right w:val="none" w:sz="0" w:space="0" w:color="auto"/>
                      </w:divBdr>
                      <w:divsChild>
                        <w:div w:id="74977341">
                          <w:marLeft w:val="0"/>
                          <w:marRight w:val="0"/>
                          <w:marTop w:val="0"/>
                          <w:marBottom w:val="0"/>
                          <w:divBdr>
                            <w:top w:val="none" w:sz="0" w:space="0" w:color="auto"/>
                            <w:left w:val="none" w:sz="0" w:space="0" w:color="auto"/>
                            <w:bottom w:val="none" w:sz="0" w:space="0" w:color="auto"/>
                            <w:right w:val="none" w:sz="0" w:space="0" w:color="auto"/>
                          </w:divBdr>
                          <w:divsChild>
                            <w:div w:id="1688798649">
                              <w:marLeft w:val="0"/>
                              <w:marRight w:val="0"/>
                              <w:marTop w:val="0"/>
                              <w:marBottom w:val="0"/>
                              <w:divBdr>
                                <w:top w:val="none" w:sz="0" w:space="0" w:color="auto"/>
                                <w:left w:val="none" w:sz="0" w:space="0" w:color="auto"/>
                                <w:bottom w:val="none" w:sz="0" w:space="0" w:color="auto"/>
                                <w:right w:val="none" w:sz="0" w:space="0" w:color="auto"/>
                              </w:divBdr>
                              <w:divsChild>
                                <w:div w:id="1568296114">
                                  <w:marLeft w:val="0"/>
                                  <w:marRight w:val="0"/>
                                  <w:marTop w:val="0"/>
                                  <w:marBottom w:val="0"/>
                                  <w:divBdr>
                                    <w:top w:val="none" w:sz="0" w:space="0" w:color="auto"/>
                                    <w:left w:val="none" w:sz="0" w:space="0" w:color="auto"/>
                                    <w:bottom w:val="none" w:sz="0" w:space="0" w:color="auto"/>
                                    <w:right w:val="none" w:sz="0" w:space="0" w:color="auto"/>
                                  </w:divBdr>
                                  <w:divsChild>
                                    <w:div w:id="1100611910">
                                      <w:marLeft w:val="0"/>
                                      <w:marRight w:val="0"/>
                                      <w:marTop w:val="0"/>
                                      <w:marBottom w:val="0"/>
                                      <w:divBdr>
                                        <w:top w:val="none" w:sz="0" w:space="0" w:color="auto"/>
                                        <w:left w:val="none" w:sz="0" w:space="0" w:color="auto"/>
                                        <w:bottom w:val="none" w:sz="0" w:space="0" w:color="auto"/>
                                        <w:right w:val="none" w:sz="0" w:space="0" w:color="auto"/>
                                      </w:divBdr>
                                      <w:divsChild>
                                        <w:div w:id="1681661866">
                                          <w:marLeft w:val="0"/>
                                          <w:marRight w:val="0"/>
                                          <w:marTop w:val="0"/>
                                          <w:marBottom w:val="0"/>
                                          <w:divBdr>
                                            <w:top w:val="none" w:sz="0" w:space="0" w:color="auto"/>
                                            <w:left w:val="none" w:sz="0" w:space="0" w:color="auto"/>
                                            <w:bottom w:val="none" w:sz="0" w:space="0" w:color="auto"/>
                                            <w:right w:val="none" w:sz="0" w:space="0" w:color="auto"/>
                                          </w:divBdr>
                                          <w:divsChild>
                                            <w:div w:id="92276124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735315">
          <w:marLeft w:val="0"/>
          <w:marRight w:val="0"/>
          <w:marTop w:val="0"/>
          <w:marBottom w:val="120"/>
          <w:divBdr>
            <w:top w:val="single" w:sz="6" w:space="0" w:color="auto"/>
            <w:left w:val="single" w:sz="24" w:space="0" w:color="auto"/>
            <w:bottom w:val="single" w:sz="6" w:space="0" w:color="auto"/>
            <w:right w:val="single" w:sz="6" w:space="0" w:color="auto"/>
          </w:divBdr>
          <w:divsChild>
            <w:div w:id="1453549198">
              <w:marLeft w:val="0"/>
              <w:marRight w:val="0"/>
              <w:marTop w:val="120"/>
              <w:marBottom w:val="120"/>
              <w:divBdr>
                <w:top w:val="none" w:sz="0" w:space="0" w:color="auto"/>
                <w:left w:val="none" w:sz="0" w:space="0" w:color="auto"/>
                <w:bottom w:val="none" w:sz="0" w:space="0" w:color="auto"/>
                <w:right w:val="none" w:sz="0" w:space="0" w:color="auto"/>
              </w:divBdr>
            </w:div>
          </w:divsChild>
        </w:div>
        <w:div w:id="980502585">
          <w:marLeft w:val="0"/>
          <w:marRight w:val="0"/>
          <w:marTop w:val="0"/>
          <w:marBottom w:val="120"/>
          <w:divBdr>
            <w:top w:val="single" w:sz="6" w:space="0" w:color="auto"/>
            <w:left w:val="single" w:sz="24" w:space="0" w:color="auto"/>
            <w:bottom w:val="single" w:sz="6" w:space="0" w:color="auto"/>
            <w:right w:val="single" w:sz="6" w:space="0" w:color="auto"/>
          </w:divBdr>
          <w:divsChild>
            <w:div w:id="2055696984">
              <w:marLeft w:val="0"/>
              <w:marRight w:val="0"/>
              <w:marTop w:val="120"/>
              <w:marBottom w:val="120"/>
              <w:divBdr>
                <w:top w:val="none" w:sz="0" w:space="0" w:color="auto"/>
                <w:left w:val="none" w:sz="0" w:space="0" w:color="auto"/>
                <w:bottom w:val="none" w:sz="0" w:space="0" w:color="auto"/>
                <w:right w:val="none" w:sz="0" w:space="0" w:color="auto"/>
              </w:divBdr>
            </w:div>
          </w:divsChild>
        </w:div>
        <w:div w:id="901333205">
          <w:marLeft w:val="0"/>
          <w:marRight w:val="0"/>
          <w:marTop w:val="0"/>
          <w:marBottom w:val="120"/>
          <w:divBdr>
            <w:top w:val="single" w:sz="6" w:space="0" w:color="auto"/>
            <w:left w:val="single" w:sz="24" w:space="0" w:color="auto"/>
            <w:bottom w:val="single" w:sz="6" w:space="0" w:color="auto"/>
            <w:right w:val="single" w:sz="6" w:space="0" w:color="auto"/>
          </w:divBdr>
          <w:divsChild>
            <w:div w:id="1423258569">
              <w:marLeft w:val="0"/>
              <w:marRight w:val="0"/>
              <w:marTop w:val="120"/>
              <w:marBottom w:val="120"/>
              <w:divBdr>
                <w:top w:val="none" w:sz="0" w:space="0" w:color="auto"/>
                <w:left w:val="none" w:sz="0" w:space="0" w:color="auto"/>
                <w:bottom w:val="none" w:sz="0" w:space="0" w:color="auto"/>
                <w:right w:val="none" w:sz="0" w:space="0" w:color="auto"/>
              </w:divBdr>
            </w:div>
          </w:divsChild>
        </w:div>
        <w:div w:id="676689154">
          <w:marLeft w:val="0"/>
          <w:marRight w:val="0"/>
          <w:marTop w:val="0"/>
          <w:marBottom w:val="120"/>
          <w:divBdr>
            <w:top w:val="single" w:sz="6" w:space="0" w:color="auto"/>
            <w:left w:val="single" w:sz="24" w:space="0" w:color="auto"/>
            <w:bottom w:val="single" w:sz="6" w:space="0" w:color="auto"/>
            <w:right w:val="single" w:sz="6" w:space="0" w:color="auto"/>
          </w:divBdr>
          <w:divsChild>
            <w:div w:id="415712045">
              <w:marLeft w:val="0"/>
              <w:marRight w:val="0"/>
              <w:marTop w:val="120"/>
              <w:marBottom w:val="120"/>
              <w:divBdr>
                <w:top w:val="none" w:sz="0" w:space="0" w:color="auto"/>
                <w:left w:val="none" w:sz="0" w:space="0" w:color="auto"/>
                <w:bottom w:val="none" w:sz="0" w:space="0" w:color="auto"/>
                <w:right w:val="none" w:sz="0" w:space="0" w:color="auto"/>
              </w:divBdr>
            </w:div>
          </w:divsChild>
        </w:div>
        <w:div w:id="1565722666">
          <w:marLeft w:val="0"/>
          <w:marRight w:val="0"/>
          <w:marTop w:val="0"/>
          <w:marBottom w:val="120"/>
          <w:divBdr>
            <w:top w:val="single" w:sz="6" w:space="0" w:color="auto"/>
            <w:left w:val="single" w:sz="24" w:space="0" w:color="auto"/>
            <w:bottom w:val="single" w:sz="6" w:space="0" w:color="auto"/>
            <w:right w:val="single" w:sz="6" w:space="0" w:color="auto"/>
          </w:divBdr>
          <w:divsChild>
            <w:div w:id="1075013151">
              <w:marLeft w:val="0"/>
              <w:marRight w:val="0"/>
              <w:marTop w:val="120"/>
              <w:marBottom w:val="120"/>
              <w:divBdr>
                <w:top w:val="none" w:sz="0" w:space="0" w:color="auto"/>
                <w:left w:val="none" w:sz="0" w:space="0" w:color="auto"/>
                <w:bottom w:val="none" w:sz="0" w:space="0" w:color="auto"/>
                <w:right w:val="none" w:sz="0" w:space="0" w:color="auto"/>
              </w:divBdr>
            </w:div>
          </w:divsChild>
        </w:div>
        <w:div w:id="1861040312">
          <w:marLeft w:val="0"/>
          <w:marRight w:val="0"/>
          <w:marTop w:val="0"/>
          <w:marBottom w:val="120"/>
          <w:divBdr>
            <w:top w:val="single" w:sz="6" w:space="0" w:color="auto"/>
            <w:left w:val="single" w:sz="24" w:space="0" w:color="auto"/>
            <w:bottom w:val="single" w:sz="6" w:space="0" w:color="auto"/>
            <w:right w:val="single" w:sz="6" w:space="0" w:color="auto"/>
          </w:divBdr>
          <w:divsChild>
            <w:div w:id="508182579">
              <w:marLeft w:val="0"/>
              <w:marRight w:val="0"/>
              <w:marTop w:val="120"/>
              <w:marBottom w:val="120"/>
              <w:divBdr>
                <w:top w:val="none" w:sz="0" w:space="0" w:color="auto"/>
                <w:left w:val="none" w:sz="0" w:space="0" w:color="auto"/>
                <w:bottom w:val="none" w:sz="0" w:space="0" w:color="auto"/>
                <w:right w:val="none" w:sz="0" w:space="0" w:color="auto"/>
              </w:divBdr>
            </w:div>
          </w:divsChild>
        </w:div>
        <w:div w:id="201946960">
          <w:marLeft w:val="0"/>
          <w:marRight w:val="0"/>
          <w:marTop w:val="0"/>
          <w:marBottom w:val="120"/>
          <w:divBdr>
            <w:top w:val="single" w:sz="6" w:space="0" w:color="auto"/>
            <w:left w:val="single" w:sz="24" w:space="0" w:color="auto"/>
            <w:bottom w:val="single" w:sz="6" w:space="0" w:color="auto"/>
            <w:right w:val="single" w:sz="6" w:space="0" w:color="auto"/>
          </w:divBdr>
          <w:divsChild>
            <w:div w:id="1842701850">
              <w:marLeft w:val="0"/>
              <w:marRight w:val="0"/>
              <w:marTop w:val="120"/>
              <w:marBottom w:val="120"/>
              <w:divBdr>
                <w:top w:val="none" w:sz="0" w:space="0" w:color="auto"/>
                <w:left w:val="none" w:sz="0" w:space="0" w:color="auto"/>
                <w:bottom w:val="none" w:sz="0" w:space="0" w:color="auto"/>
                <w:right w:val="none" w:sz="0" w:space="0" w:color="auto"/>
              </w:divBdr>
            </w:div>
          </w:divsChild>
        </w:div>
        <w:div w:id="223759858">
          <w:marLeft w:val="0"/>
          <w:marRight w:val="0"/>
          <w:marTop w:val="0"/>
          <w:marBottom w:val="120"/>
          <w:divBdr>
            <w:top w:val="single" w:sz="6" w:space="0" w:color="auto"/>
            <w:left w:val="single" w:sz="24" w:space="0" w:color="auto"/>
            <w:bottom w:val="single" w:sz="6" w:space="0" w:color="auto"/>
            <w:right w:val="single" w:sz="6" w:space="0" w:color="auto"/>
          </w:divBdr>
          <w:divsChild>
            <w:div w:id="1079794628">
              <w:marLeft w:val="0"/>
              <w:marRight w:val="0"/>
              <w:marTop w:val="120"/>
              <w:marBottom w:val="120"/>
              <w:divBdr>
                <w:top w:val="none" w:sz="0" w:space="0" w:color="auto"/>
                <w:left w:val="none" w:sz="0" w:space="0" w:color="auto"/>
                <w:bottom w:val="none" w:sz="0" w:space="0" w:color="auto"/>
                <w:right w:val="none" w:sz="0" w:space="0" w:color="auto"/>
              </w:divBdr>
            </w:div>
          </w:divsChild>
        </w:div>
        <w:div w:id="1268931143">
          <w:marLeft w:val="0"/>
          <w:marRight w:val="0"/>
          <w:marTop w:val="450"/>
          <w:marBottom w:val="0"/>
          <w:divBdr>
            <w:top w:val="none" w:sz="0" w:space="0" w:color="auto"/>
            <w:left w:val="none" w:sz="0" w:space="0" w:color="auto"/>
            <w:bottom w:val="none" w:sz="0" w:space="0" w:color="auto"/>
            <w:right w:val="none" w:sz="0" w:space="0" w:color="auto"/>
          </w:divBdr>
        </w:div>
      </w:divsChild>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tpoint.com/react-hoo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5</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509</cp:revision>
  <dcterms:created xsi:type="dcterms:W3CDTF">2022-01-06T20:02:00Z</dcterms:created>
  <dcterms:modified xsi:type="dcterms:W3CDTF">2022-02-22T02:14:00Z</dcterms:modified>
</cp:coreProperties>
</file>