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LAB 2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Saubantik Das 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UG/02/BTCSECSF/2023/015     Unstructured Database Lab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Q1. Make a schema first and then insert 6 documents.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Roll_no=[1,2,3,4,5,] 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Name=["Ram","Alex","John","Bob","Mukesh",”Danny”]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Age=[20,19,40,55,30,28] 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Salary=[546.7,333.4,666.7,678.4,245.6,546.3] 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City=["A","B","C","D","E",”F”]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Phone_no=[123,456,122,444,567,892].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6645910" cy="23425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2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Q2. Write a query to update the name of RAM to SAM.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4963218" cy="180047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80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Q3. Write a query to display only the cities present in that collection.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2743586" cy="278169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6" cy="2781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Q4. Write a query to update the salary by 10%.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3962953" cy="183858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38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Q5. Write a query to display all the documents in ascending and descending order of age.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3896269" cy="54681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46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Q6. Write a query to display all the documents with City → A,B,C.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4353533" cy="48393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83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3696216" cy="203863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038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Q7. Write a query to display only two documents from the entire collection.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4010590" cy="413443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590" cy="413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Q8. Write a query to delete a document with Emp_id:5.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2934109" cy="118126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81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Q9. Write a query to display all the documents with AGE greater than 20.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3982006" cy="434400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344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3600953" cy="202910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02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Q10. Write a query to display all the documents with AGE less than 20.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3858163" cy="2238687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238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Q11. Write a query to display all the documents with AGE equals to 20.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3610479" cy="226726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267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Q12. Write a query to display all the documents with AGE not equals to 20.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3677163" cy="433448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33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3467584" cy="4115374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115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Q13. Write a query to display all the documents where AGE is greater than equals to 30.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3734321" cy="429637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29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