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24E5" w14:textId="26AC9C5A" w:rsidR="00207954" w:rsidRDefault="00672C52" w:rsidP="00672C52">
      <w:pPr>
        <w:spacing w:after="0"/>
        <w:jc w:val="right"/>
      </w:pPr>
      <w:r>
        <w:t>STAT 3232</w:t>
      </w:r>
    </w:p>
    <w:p w14:paraId="09889D38" w14:textId="38647C2F" w:rsidR="00672C52" w:rsidRDefault="00672C52" w:rsidP="00672C52">
      <w:pPr>
        <w:spacing w:after="0"/>
        <w:jc w:val="right"/>
      </w:pPr>
      <w:r>
        <w:t>Quiz 04</w:t>
      </w:r>
    </w:p>
    <w:p w14:paraId="5E6E414B" w14:textId="51FF1892" w:rsidR="00672C52" w:rsidRDefault="00672C52" w:rsidP="00672C52">
      <w:pPr>
        <w:spacing w:after="0"/>
        <w:jc w:val="right"/>
      </w:pPr>
      <w:r>
        <w:t>212137</w:t>
      </w:r>
    </w:p>
    <w:p w14:paraId="3F1614A2" w14:textId="3F35B8D1" w:rsidR="00672C52" w:rsidRDefault="00672C52" w:rsidP="00672C52">
      <w:pPr>
        <w:pStyle w:val="ListParagraph"/>
        <w:numPr>
          <w:ilvl w:val="0"/>
          <w:numId w:val="1"/>
        </w:numPr>
      </w:pPr>
    </w:p>
    <w:p w14:paraId="68A0F182" w14:textId="0193F949" w:rsidR="00672C52" w:rsidRDefault="00672C52" w:rsidP="00672C52">
      <w:pPr>
        <w:ind w:left="720"/>
      </w:pPr>
      <w:r>
        <w:t>Hypothesis</w:t>
      </w:r>
    </w:p>
    <w:p w14:paraId="39467191" w14:textId="35258726" w:rsidR="00672C52" w:rsidRDefault="00672C52" w:rsidP="00672C52">
      <w:pPr>
        <w:ind w:left="720"/>
      </w:pPr>
      <w:r>
        <w:t xml:space="preserve">H0: </w:t>
      </w:r>
      <w:r>
        <w:rPr>
          <w:rFonts w:cstheme="minorHAnsi"/>
        </w:rPr>
        <w:t>µ</w:t>
      </w:r>
      <w:r>
        <w:t xml:space="preserve"> = 25</w:t>
      </w:r>
    </w:p>
    <w:p w14:paraId="5578B9B9" w14:textId="676051E7" w:rsidR="00672C52" w:rsidRDefault="00672C52" w:rsidP="00672C52">
      <w:pPr>
        <w:ind w:left="720"/>
        <w:rPr>
          <w:rFonts w:cstheme="minorHAnsi"/>
        </w:rPr>
      </w:pPr>
      <w:r>
        <w:t xml:space="preserve">H1: </w:t>
      </w:r>
      <w:r>
        <w:rPr>
          <w:rFonts w:cstheme="minorHAnsi"/>
        </w:rPr>
        <w:t>µ ≠ 25</w:t>
      </w:r>
    </w:p>
    <w:p w14:paraId="3D1CD109" w14:textId="77777777" w:rsidR="00672C52" w:rsidRDefault="00672C52" w:rsidP="00672C52">
      <w:pPr>
        <w:ind w:left="720"/>
      </w:pPr>
    </w:p>
    <w:p w14:paraId="3DFC5EEC" w14:textId="77777777" w:rsidR="00672C52" w:rsidRDefault="00672C52" w:rsidP="00672C52">
      <w:pPr>
        <w:ind w:left="720"/>
      </w:pPr>
      <w:r>
        <w:t>&gt; Weight&lt;-c(17.6,20.6,22.2,15.3,20.9,21,18.9,18.9,18.9,18.2)</w:t>
      </w:r>
    </w:p>
    <w:p w14:paraId="15D24A8B" w14:textId="77777777" w:rsidR="00672C52" w:rsidRDefault="00672C52" w:rsidP="00672C52">
      <w:pPr>
        <w:ind w:left="720"/>
      </w:pPr>
      <w:r>
        <w:t>&gt; Weight</w:t>
      </w:r>
    </w:p>
    <w:p w14:paraId="3F8282EC" w14:textId="77777777" w:rsidR="00672C52" w:rsidRDefault="00672C52" w:rsidP="00672C52">
      <w:pPr>
        <w:ind w:left="720"/>
      </w:pPr>
      <w:r>
        <w:t xml:space="preserve"> [1] 17.6 20.6 22.2 15.3 20.9 21.0 18.9 18.9 18.9 18.2</w:t>
      </w:r>
    </w:p>
    <w:p w14:paraId="0CE57C11" w14:textId="77777777" w:rsidR="00672C52" w:rsidRDefault="00672C52" w:rsidP="00672C52">
      <w:pPr>
        <w:ind w:left="720"/>
      </w:pPr>
      <w:r>
        <w:t>&gt; t.test(Weight, alternative ="two.sided",mu=25)</w:t>
      </w:r>
    </w:p>
    <w:p w14:paraId="5AD553F8" w14:textId="77777777" w:rsidR="00672C52" w:rsidRDefault="00672C52" w:rsidP="00672C52">
      <w:pPr>
        <w:ind w:left="720"/>
      </w:pPr>
    </w:p>
    <w:p w14:paraId="450328FC" w14:textId="77777777" w:rsidR="00672C52" w:rsidRDefault="00672C52" w:rsidP="00672C52">
      <w:pPr>
        <w:ind w:left="720"/>
      </w:pPr>
      <w:r>
        <w:t xml:space="preserve">        One Sample t-test</w:t>
      </w:r>
    </w:p>
    <w:p w14:paraId="254827DC" w14:textId="77777777" w:rsidR="00672C52" w:rsidRDefault="00672C52" w:rsidP="00672C52">
      <w:pPr>
        <w:ind w:left="720"/>
      </w:pPr>
    </w:p>
    <w:p w14:paraId="5C2DF45E" w14:textId="77777777" w:rsidR="00672C52" w:rsidRDefault="00672C52" w:rsidP="00672C52">
      <w:pPr>
        <w:ind w:left="720"/>
      </w:pPr>
      <w:r>
        <w:t>data:  Weight</w:t>
      </w:r>
    </w:p>
    <w:p w14:paraId="6A04A4FE" w14:textId="77777777" w:rsidR="00672C52" w:rsidRDefault="00672C52" w:rsidP="00672C52">
      <w:pPr>
        <w:ind w:left="720"/>
      </w:pPr>
      <w:r>
        <w:t>t = -9.0783, df = 9, p-value = 7.953e-06</w:t>
      </w:r>
    </w:p>
    <w:p w14:paraId="4F3AA539" w14:textId="77777777" w:rsidR="00672C52" w:rsidRDefault="00672C52" w:rsidP="00672C52">
      <w:pPr>
        <w:ind w:left="720"/>
      </w:pPr>
      <w:r>
        <w:t>alternative hypothesis: true mean is not equal to 25</w:t>
      </w:r>
    </w:p>
    <w:p w14:paraId="17E16CB4" w14:textId="77777777" w:rsidR="00672C52" w:rsidRDefault="00672C52" w:rsidP="00672C52">
      <w:pPr>
        <w:ind w:left="720"/>
      </w:pPr>
      <w:r>
        <w:t>95 percent confidence interval:</w:t>
      </w:r>
    </w:p>
    <w:p w14:paraId="3E13E592" w14:textId="77777777" w:rsidR="00672C52" w:rsidRDefault="00672C52" w:rsidP="00672C52">
      <w:pPr>
        <w:ind w:left="720"/>
      </w:pPr>
      <w:r>
        <w:t xml:space="preserve"> 17.8172 20.6828</w:t>
      </w:r>
    </w:p>
    <w:p w14:paraId="1C5AE403" w14:textId="77777777" w:rsidR="00672C52" w:rsidRDefault="00672C52" w:rsidP="00672C52">
      <w:pPr>
        <w:ind w:left="720"/>
      </w:pPr>
      <w:r>
        <w:t>sample estimates:</w:t>
      </w:r>
    </w:p>
    <w:p w14:paraId="65EA15FD" w14:textId="77777777" w:rsidR="00672C52" w:rsidRDefault="00672C52" w:rsidP="00672C52">
      <w:pPr>
        <w:ind w:left="720"/>
      </w:pPr>
      <w:r>
        <w:t xml:space="preserve">mean of x </w:t>
      </w:r>
    </w:p>
    <w:p w14:paraId="3C315E6A" w14:textId="605A6F03" w:rsidR="00672C52" w:rsidRDefault="00672C52" w:rsidP="00672C52">
      <w:pPr>
        <w:ind w:left="720"/>
      </w:pPr>
      <w:r>
        <w:t xml:space="preserve">    19.25</w:t>
      </w:r>
    </w:p>
    <w:p w14:paraId="281E12A5" w14:textId="77777777" w:rsidR="00672C52" w:rsidRDefault="00672C52" w:rsidP="00672C52">
      <w:pPr>
        <w:ind w:left="720"/>
      </w:pPr>
    </w:p>
    <w:p w14:paraId="2CBD1100" w14:textId="0AFFEFFD" w:rsidR="00672C52" w:rsidRDefault="00672C52" w:rsidP="00672C52">
      <w:pPr>
        <w:ind w:left="720"/>
      </w:pPr>
      <w:r>
        <w:t>Since p-value is less than 0.05, H0 is rejected at th 5% level of significance level. Therefore, we can conclude that</w:t>
      </w:r>
      <w:r w:rsidRPr="00672C52">
        <w:t xml:space="preserve"> the average weight of the mice differs from 25g</w:t>
      </w:r>
      <w:r>
        <w:t>.</w:t>
      </w:r>
    </w:p>
    <w:p w14:paraId="663E02A1" w14:textId="77777777" w:rsidR="00672C52" w:rsidRDefault="00672C52" w:rsidP="00672C52">
      <w:pPr>
        <w:ind w:left="720"/>
      </w:pPr>
    </w:p>
    <w:p w14:paraId="279B935F" w14:textId="41D57D0D" w:rsidR="00672C52" w:rsidRDefault="00672C52" w:rsidP="00672C52">
      <w:pPr>
        <w:pStyle w:val="ListParagraph"/>
        <w:numPr>
          <w:ilvl w:val="0"/>
          <w:numId w:val="1"/>
        </w:numPr>
      </w:pPr>
    </w:p>
    <w:p w14:paraId="6C331E50" w14:textId="783EC19C" w:rsidR="00354C95" w:rsidRDefault="00354C95" w:rsidP="00354C95">
      <w:pPr>
        <w:pStyle w:val="ListParagraph"/>
      </w:pPr>
      <w:r>
        <w:t>Hypothesis</w:t>
      </w:r>
    </w:p>
    <w:p w14:paraId="173A50A6" w14:textId="045B8018" w:rsidR="00354C95" w:rsidRDefault="00354C95" w:rsidP="00354C95">
      <w:pPr>
        <w:pStyle w:val="ListParagraph"/>
      </w:pPr>
      <w:r>
        <w:t xml:space="preserve">H0: </w:t>
      </w:r>
      <w:r>
        <w:rPr>
          <w:rFonts w:cstheme="minorHAnsi"/>
        </w:rPr>
        <w:t>µ</w:t>
      </w:r>
      <w:r>
        <w:t xml:space="preserve">B </w:t>
      </w:r>
      <w:r>
        <w:rPr>
          <w:rFonts w:cstheme="minorHAnsi"/>
        </w:rPr>
        <w:t>≤</w:t>
      </w:r>
      <w:r>
        <w:t xml:space="preserve"> </w:t>
      </w:r>
      <w:r>
        <w:rPr>
          <w:rFonts w:cstheme="minorHAnsi"/>
        </w:rPr>
        <w:t>µ</w:t>
      </w:r>
      <w:r>
        <w:t>G</w:t>
      </w:r>
    </w:p>
    <w:p w14:paraId="54CD69C4" w14:textId="1E3B6034" w:rsidR="00354C95" w:rsidRDefault="00354C95" w:rsidP="00354C95">
      <w:pPr>
        <w:pStyle w:val="ListParagraph"/>
      </w:pPr>
      <w:r>
        <w:t xml:space="preserve">H1: </w:t>
      </w:r>
      <w:r>
        <w:rPr>
          <w:rFonts w:cstheme="minorHAnsi"/>
        </w:rPr>
        <w:t>µ</w:t>
      </w:r>
      <w:r>
        <w:t xml:space="preserve">B &gt; </w:t>
      </w:r>
      <w:r>
        <w:rPr>
          <w:rFonts w:cstheme="minorHAnsi"/>
        </w:rPr>
        <w:t>µ</w:t>
      </w:r>
      <w:r>
        <w:t>G</w:t>
      </w:r>
    </w:p>
    <w:p w14:paraId="2E185553" w14:textId="77777777" w:rsidR="00354C95" w:rsidRDefault="00354C95" w:rsidP="00354C95">
      <w:pPr>
        <w:pStyle w:val="ListParagraph"/>
      </w:pPr>
    </w:p>
    <w:p w14:paraId="23089479" w14:textId="77777777" w:rsidR="00B16EE2" w:rsidRDefault="00B16EE2" w:rsidP="00B16EE2">
      <w:pPr>
        <w:pStyle w:val="ListParagraph"/>
      </w:pPr>
      <w:r>
        <w:t>&gt; Boy&lt;-c(56,65,47,46,60,56,45,39,50,45,39,42,42,33,47,57,45,50,45,42)</w:t>
      </w:r>
    </w:p>
    <w:p w14:paraId="1B34AB1E" w14:textId="77777777" w:rsidR="00B16EE2" w:rsidRDefault="00B16EE2" w:rsidP="00B16EE2">
      <w:pPr>
        <w:pStyle w:val="ListParagraph"/>
      </w:pPr>
      <w:r>
        <w:t>&gt; Girl&lt;-c(56,65,37,47,60,46,35,41,40,45,34,42,42,43,37,47,45,50,45,42)</w:t>
      </w:r>
    </w:p>
    <w:p w14:paraId="4E956A79" w14:textId="77777777" w:rsidR="00B16EE2" w:rsidRDefault="00B16EE2" w:rsidP="00B16EE2">
      <w:pPr>
        <w:pStyle w:val="ListParagraph"/>
      </w:pPr>
      <w:r>
        <w:t>&gt; t.test(Boy,Girl,alternative="greater",var=T)</w:t>
      </w:r>
    </w:p>
    <w:p w14:paraId="55229639" w14:textId="77777777" w:rsidR="00B16EE2" w:rsidRDefault="00B16EE2" w:rsidP="00B16EE2">
      <w:pPr>
        <w:pStyle w:val="ListParagraph"/>
      </w:pPr>
    </w:p>
    <w:p w14:paraId="2AE9E29F" w14:textId="77777777" w:rsidR="00B16EE2" w:rsidRDefault="00B16EE2" w:rsidP="00B16EE2">
      <w:pPr>
        <w:pStyle w:val="ListParagraph"/>
      </w:pPr>
      <w:r>
        <w:t xml:space="preserve">        Two Sample t-test</w:t>
      </w:r>
    </w:p>
    <w:p w14:paraId="69A7C666" w14:textId="77777777" w:rsidR="00B16EE2" w:rsidRDefault="00B16EE2" w:rsidP="00B16EE2">
      <w:pPr>
        <w:pStyle w:val="ListParagraph"/>
      </w:pPr>
    </w:p>
    <w:p w14:paraId="647332AF" w14:textId="77777777" w:rsidR="00B16EE2" w:rsidRDefault="00B16EE2" w:rsidP="00B16EE2">
      <w:pPr>
        <w:pStyle w:val="ListParagraph"/>
      </w:pPr>
      <w:r>
        <w:t>data:  Boy and Girl</w:t>
      </w:r>
    </w:p>
    <w:p w14:paraId="326C588A" w14:textId="77777777" w:rsidR="00B16EE2" w:rsidRDefault="00B16EE2" w:rsidP="00B16EE2">
      <w:pPr>
        <w:pStyle w:val="ListParagraph"/>
      </w:pPr>
      <w:r>
        <w:t>t = 1.0381, df = 38, p-value = 0.1529</w:t>
      </w:r>
    </w:p>
    <w:p w14:paraId="018D6E5E" w14:textId="77777777" w:rsidR="00B16EE2" w:rsidRDefault="00B16EE2" w:rsidP="00B16EE2">
      <w:pPr>
        <w:pStyle w:val="ListParagraph"/>
      </w:pPr>
      <w:r>
        <w:t>alternative hypothesis: true difference in means is greater than 0</w:t>
      </w:r>
    </w:p>
    <w:p w14:paraId="29CFC386" w14:textId="77777777" w:rsidR="00B16EE2" w:rsidRDefault="00B16EE2" w:rsidP="00B16EE2">
      <w:pPr>
        <w:pStyle w:val="ListParagraph"/>
      </w:pPr>
      <w:r>
        <w:t>95 percent confidence interval:</w:t>
      </w:r>
    </w:p>
    <w:p w14:paraId="228CA813" w14:textId="77777777" w:rsidR="00B16EE2" w:rsidRDefault="00B16EE2" w:rsidP="00B16EE2">
      <w:pPr>
        <w:pStyle w:val="ListParagraph"/>
      </w:pPr>
      <w:r>
        <w:t xml:space="preserve"> -1.622776       Inf</w:t>
      </w:r>
    </w:p>
    <w:p w14:paraId="0918AF52" w14:textId="77777777" w:rsidR="00B16EE2" w:rsidRDefault="00B16EE2" w:rsidP="00B16EE2">
      <w:pPr>
        <w:pStyle w:val="ListParagraph"/>
      </w:pPr>
      <w:r>
        <w:t>sample estimates:</w:t>
      </w:r>
    </w:p>
    <w:p w14:paraId="130A806C" w14:textId="77777777" w:rsidR="00B16EE2" w:rsidRDefault="00B16EE2" w:rsidP="00B16EE2">
      <w:pPr>
        <w:pStyle w:val="ListParagraph"/>
      </w:pPr>
      <w:r>
        <w:t xml:space="preserve">mean of x mean of y </w:t>
      </w:r>
    </w:p>
    <w:p w14:paraId="429657AD" w14:textId="14ED5DBB" w:rsidR="00354C95" w:rsidRDefault="00B16EE2" w:rsidP="00B16EE2">
      <w:pPr>
        <w:pStyle w:val="ListParagraph"/>
      </w:pPr>
      <w:r>
        <w:t xml:space="preserve">    47.55     44.95</w:t>
      </w:r>
    </w:p>
    <w:p w14:paraId="4F51916C" w14:textId="71318A63" w:rsidR="00672C52" w:rsidRDefault="00672C52" w:rsidP="00B16EE2">
      <w:pPr>
        <w:pStyle w:val="ListParagraph"/>
      </w:pPr>
    </w:p>
    <w:p w14:paraId="7C9D83C8" w14:textId="621AA340" w:rsidR="00B16EE2" w:rsidRDefault="00B16EE2" w:rsidP="00B16EE2">
      <w:pPr>
        <w:pStyle w:val="ListParagraph"/>
      </w:pPr>
      <w:r>
        <w:t>Since the p-value is greater 0.05 H0 do not rejected. Therefore, we don’t have enough evidence to say that</w:t>
      </w:r>
      <w:r w:rsidRPr="00B16EE2">
        <w:t xml:space="preserve"> the mean body weight of boys is greater than that of girls</w:t>
      </w:r>
      <w:r>
        <w:t>.</w:t>
      </w:r>
    </w:p>
    <w:sectPr w:rsidR="00B1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23335"/>
    <w:multiLevelType w:val="hybridMultilevel"/>
    <w:tmpl w:val="63EA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92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52"/>
    <w:rsid w:val="00032A3F"/>
    <w:rsid w:val="00207954"/>
    <w:rsid w:val="00354C95"/>
    <w:rsid w:val="00672C52"/>
    <w:rsid w:val="006E12A6"/>
    <w:rsid w:val="00AA3932"/>
    <w:rsid w:val="00B05B87"/>
    <w:rsid w:val="00B16EE2"/>
    <w:rsid w:val="00E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963"/>
  <w15:chartTrackingRefBased/>
  <w15:docId w15:val="{CD8B5CB0-8AAF-44E9-ABA9-4FC8FEAE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2</cp:revision>
  <dcterms:created xsi:type="dcterms:W3CDTF">2025-05-14T05:10:00Z</dcterms:created>
  <dcterms:modified xsi:type="dcterms:W3CDTF">2025-05-14T05:23:00Z</dcterms:modified>
</cp:coreProperties>
</file>