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Verdana" w:hAnsi="Verdana"/>
          <w:sz w:val="20"/>
          <w:szCs w:val="20"/>
        </w:rPr>
      </w:pPr>
      <w:r>
        <w:rPr>
          <w:rFonts w:ascii="Verdana" w:hAnsi="Verdana"/>
          <w:sz w:val="20"/>
          <w:szCs w:val="20"/>
        </w:rPr>
      </w:r>
    </w:p>
    <w:tbl>
      <w:tblPr>
        <w:tblW w:w="9576" w:type="dxa"/>
        <w:jc w:val="center"/>
        <w:tblInd w:w="0" w:type="dxa"/>
        <w:tblBorders/>
        <w:tblCellMar>
          <w:top w:w="0" w:type="dxa"/>
          <w:left w:w="108" w:type="dxa"/>
          <w:bottom w:w="0" w:type="dxa"/>
          <w:right w:w="108" w:type="dxa"/>
        </w:tblCellMar>
        <w:tblLook w:firstRow="1" w:noVBand="1" w:lastRow="0" w:firstColumn="1" w:lastColumn="0" w:noHBand="0" w:val="04a0"/>
      </w:tblPr>
      <w:tblGrid>
        <w:gridCol w:w="2445"/>
        <w:gridCol w:w="4680"/>
        <w:gridCol w:w="2451"/>
      </w:tblGrid>
      <w:tr>
        <w:trPr/>
        <w:tc>
          <w:tcPr>
            <w:tcW w:w="2445" w:type="dxa"/>
            <w:tcBorders/>
            <w:shd w:fill="auto" w:val="clear"/>
          </w:tcPr>
          <w:p>
            <w:pPr>
              <w:pStyle w:val="Normal"/>
              <w:spacing w:lineRule="auto" w:line="240" w:before="0" w:after="0"/>
              <w:rPr>
                <w:rFonts w:ascii="Century Gothic" w:hAnsi="Century Gothic"/>
                <w:sz w:val="28"/>
                <w:szCs w:val="28"/>
              </w:rPr>
            </w:pPr>
            <w:r>
              <w:rPr>
                <w:rFonts w:ascii="Century Gothic" w:hAnsi="Century Gothic"/>
                <w:sz w:val="28"/>
                <w:szCs w:val="28"/>
              </w:rPr>
            </w:r>
          </w:p>
          <w:p>
            <w:pPr>
              <w:pStyle w:val="Normal"/>
              <w:pBdr>
                <w:top w:val="single" w:sz="6" w:space="1" w:color="00000A"/>
              </w:pBdr>
              <w:spacing w:lineRule="auto" w:line="240" w:before="0" w:after="0"/>
              <w:rPr>
                <w:rFonts w:ascii="Century Gothic" w:hAnsi="Century Gothic" w:eastAsia="Century Gothic" w:cs="Century Gothic"/>
                <w:sz w:val="16"/>
                <w:szCs w:val="16"/>
              </w:rPr>
            </w:pPr>
            <w:r>
              <w:rPr>
                <w:rFonts w:eastAsia="Century Gothic" w:cs="Century Gothic" w:ascii="Century Gothic" w:hAnsi="Century Gothic"/>
                <w:sz w:val="16"/>
                <w:szCs w:val="16"/>
              </w:rPr>
              <w:t xml:space="preserve">               </w:t>
            </w:r>
          </w:p>
        </w:tc>
        <w:tc>
          <w:tcPr>
            <w:tcW w:w="4680" w:type="dxa"/>
            <w:tcBorders/>
            <w:shd w:fill="auto" w:val="clear"/>
          </w:tcPr>
          <w:p>
            <w:pPr>
              <w:pStyle w:val="Normal"/>
              <w:spacing w:lineRule="auto" w:line="240" w:before="0" w:after="0"/>
              <w:jc w:val="center"/>
              <w:rPr>
                <w:rFonts w:ascii="Tahoma" w:hAnsi="Tahoma" w:eastAsia="Tahoma" w:cs="Tahoma"/>
                <w:b/>
                <w:b/>
                <w:bCs/>
                <w:sz w:val="44"/>
                <w:szCs w:val="44"/>
              </w:rPr>
            </w:pPr>
            <w:r>
              <w:rPr>
                <w:rFonts w:eastAsia="Tahoma" w:cs="Tahoma" w:ascii="Tahoma" w:hAnsi="Tahoma"/>
                <w:b/>
                <w:bCs/>
                <w:sz w:val="44"/>
                <w:szCs w:val="44"/>
              </w:rPr>
              <w:t xml:space="preserve">Saud Rehman </w:t>
            </w:r>
          </w:p>
        </w:tc>
        <w:tc>
          <w:tcPr>
            <w:tcW w:w="2451" w:type="dxa"/>
            <w:tcBorders/>
            <w:shd w:fill="auto" w:val="clear"/>
          </w:tcPr>
          <w:p>
            <w:pPr>
              <w:pStyle w:val="Normal"/>
              <w:spacing w:lineRule="auto" w:line="240" w:before="0" w:after="0"/>
              <w:jc w:val="center"/>
              <w:rPr>
                <w:rFonts w:ascii="Century Gothic" w:hAnsi="Century Gothic"/>
                <w:sz w:val="28"/>
                <w:szCs w:val="28"/>
              </w:rPr>
            </w:pPr>
            <w:r>
              <w:rPr>
                <w:rFonts w:ascii="Century Gothic" w:hAnsi="Century Gothic"/>
                <w:sz w:val="28"/>
                <w:szCs w:val="28"/>
              </w:rPr>
            </w:r>
          </w:p>
          <w:p>
            <w:pPr>
              <w:pStyle w:val="Normal"/>
              <w:pBdr>
                <w:top w:val="single" w:sz="6" w:space="1" w:color="00000A"/>
              </w:pBdr>
              <w:spacing w:lineRule="auto" w:line="240" w:before="0" w:after="0"/>
              <w:ind w:left="-264" w:right="-84" w:hanging="0"/>
              <w:jc w:val="center"/>
              <w:rPr>
                <w:rFonts w:ascii="Century Gothic" w:hAnsi="Century Gothic"/>
                <w:sz w:val="20"/>
                <w:szCs w:val="20"/>
              </w:rPr>
            </w:pPr>
            <w:r>
              <w:rPr>
                <w:rFonts w:ascii="Century Gothic" w:hAnsi="Century Gothic"/>
                <w:sz w:val="20"/>
                <w:szCs w:val="20"/>
              </w:rPr>
            </w:r>
          </w:p>
        </w:tc>
      </w:tr>
    </w:tbl>
    <w:p>
      <w:pPr>
        <w:pStyle w:val="Normal"/>
        <w:spacing w:lineRule="auto" w:line="240" w:before="0" w:after="0"/>
        <w:jc w:val="center"/>
        <w:rPr>
          <w:rFonts w:ascii="Century Gothic" w:hAnsi="Century Gothic"/>
          <w:sz w:val="4"/>
          <w:szCs w:val="4"/>
        </w:rPr>
      </w:pPr>
      <w:r>
        <w:rPr>
          <w:rFonts w:ascii="Century Gothic" w:hAnsi="Century Gothic"/>
          <w:sz w:val="4"/>
          <w:szCs w:val="4"/>
        </w:rPr>
      </w:r>
    </w:p>
    <w:tbl>
      <w:tblPr>
        <w:tblW w:w="9555" w:type="dxa"/>
        <w:jc w:val="left"/>
        <w:tblInd w:w="0" w:type="dxa"/>
        <w:tblBorders/>
        <w:tblCellMar>
          <w:top w:w="0" w:type="dxa"/>
          <w:left w:w="108" w:type="dxa"/>
          <w:bottom w:w="0" w:type="dxa"/>
          <w:right w:w="108" w:type="dxa"/>
        </w:tblCellMar>
        <w:tblLook w:firstRow="1" w:noVBand="1" w:lastRow="0" w:firstColumn="1" w:lastColumn="0" w:noHBand="0" w:val="04a0"/>
      </w:tblPr>
      <w:tblGrid>
        <w:gridCol w:w="3165"/>
        <w:gridCol w:w="3405"/>
        <w:gridCol w:w="2985"/>
      </w:tblGrid>
      <w:tr>
        <w:trPr/>
        <w:tc>
          <w:tcPr>
            <w:tcW w:w="3165" w:type="dxa"/>
            <w:tcBorders/>
            <w:shd w:fill="auto" w:val="clear"/>
          </w:tcPr>
          <w:p>
            <w:pPr>
              <w:pStyle w:val="Normal"/>
              <w:spacing w:lineRule="auto" w:line="240" w:before="0" w:after="0"/>
              <w:jc w:val="left"/>
              <w:rPr>
                <w:rFonts w:ascii="Century Gothic" w:hAnsi="Century Gothic" w:eastAsia="Century Gothic" w:cs="Century Gothic"/>
                <w:sz w:val="18"/>
                <w:szCs w:val="18"/>
              </w:rPr>
            </w:pPr>
            <w:r>
              <w:rPr>
                <w:rFonts w:eastAsia="Century Gothic" w:cs="Century Gothic" w:ascii="Century Gothic" w:hAnsi="Century Gothic"/>
                <w:sz w:val="18"/>
                <w:szCs w:val="18"/>
              </w:rPr>
              <w:t>Long Island, NY</w:t>
            </w:r>
          </w:p>
          <w:p>
            <w:pPr>
              <w:pStyle w:val="Normal"/>
              <w:spacing w:lineRule="auto" w:line="240" w:before="0" w:after="0"/>
              <w:jc w:val="left"/>
              <w:rPr>
                <w:rFonts w:ascii="Century Gothic" w:hAnsi="Century Gothic" w:eastAsia="Century Gothic" w:cs="Century Gothic"/>
                <w:sz w:val="18"/>
                <w:szCs w:val="18"/>
              </w:rPr>
            </w:pPr>
            <w:r>
              <w:rPr>
                <w:rFonts w:eastAsia="Century Gothic" w:cs="Century Gothic" w:ascii="Century Gothic" w:hAnsi="Century Gothic"/>
                <w:sz w:val="18"/>
                <w:szCs w:val="18"/>
              </w:rPr>
              <w:t>Open to Relocation/Travel</w:t>
            </w:r>
          </w:p>
        </w:tc>
        <w:tc>
          <w:tcPr>
            <w:tcW w:w="3405" w:type="dxa"/>
            <w:tcBorders/>
            <w:shd w:fill="auto" w:val="clear"/>
          </w:tcPr>
          <w:p>
            <w:pPr>
              <w:pStyle w:val="Normal"/>
              <w:spacing w:lineRule="auto" w:line="240" w:before="0" w:after="0"/>
              <w:jc w:val="left"/>
              <w:rPr>
                <w:rFonts w:ascii="Century Gothic" w:hAnsi="Century Gothic" w:eastAsia="Century Gothic" w:cs="Century Gothic"/>
                <w:sz w:val="18"/>
                <w:szCs w:val="18"/>
              </w:rPr>
            </w:pPr>
            <w:r>
              <w:rPr>
                <w:rFonts w:eastAsia="Century Gothic" w:cs="Century Gothic" w:ascii="Century Gothic" w:hAnsi="Century Gothic"/>
                <w:sz w:val="18"/>
                <w:szCs w:val="18"/>
              </w:rPr>
              <w:t>Permanent Resident/Green Card Linkedin.com/in/saudrehman1</w:t>
            </w:r>
          </w:p>
        </w:tc>
        <w:tc>
          <w:tcPr>
            <w:tcW w:w="2985" w:type="dxa"/>
            <w:tcBorders/>
            <w:shd w:fill="auto" w:val="clear"/>
          </w:tcPr>
          <w:p>
            <w:pPr>
              <w:pStyle w:val="Normal"/>
              <w:spacing w:lineRule="auto" w:line="240" w:before="0" w:after="0"/>
              <w:jc w:val="left"/>
              <w:rPr/>
            </w:pPr>
            <w:hyperlink r:id="rId2">
              <w:r>
                <w:rPr>
                  <w:rStyle w:val="InternetLink"/>
                  <w:rFonts w:eastAsia="Century Gothic" w:cs="Century Gothic" w:ascii="Century Gothic" w:hAnsi="Century Gothic"/>
                  <w:color w:val="00000A"/>
                  <w:sz w:val="18"/>
                  <w:szCs w:val="18"/>
                  <w:u w:val="none"/>
                </w:rPr>
                <w:t>Saudrehman1@hotmail.com</w:t>
              </w:r>
            </w:hyperlink>
          </w:p>
          <w:p>
            <w:pPr>
              <w:pStyle w:val="Normal"/>
              <w:spacing w:lineRule="auto" w:line="240" w:before="0" w:after="0"/>
              <w:jc w:val="left"/>
              <w:rPr>
                <w:rFonts w:ascii="Century Gothic" w:hAnsi="Century Gothic" w:eastAsia="Century Gothic" w:cs="Century Gothic"/>
                <w:sz w:val="18"/>
                <w:szCs w:val="18"/>
              </w:rPr>
            </w:pPr>
            <w:r>
              <w:rPr>
                <w:rFonts w:eastAsia="Century Gothic" w:cs="Century Gothic" w:ascii="Century Gothic" w:hAnsi="Century Gothic"/>
                <w:sz w:val="18"/>
                <w:szCs w:val="18"/>
              </w:rPr>
              <w:t>Phone: (516)286-4483</w:t>
            </w:r>
          </w:p>
        </w:tc>
      </w:tr>
    </w:tbl>
    <w:p>
      <w:pPr>
        <w:pStyle w:val="Normal"/>
        <w:spacing w:lineRule="auto" w:line="240" w:before="0" w:after="0"/>
        <w:jc w:val="both"/>
        <w:rPr>
          <w:rFonts w:ascii="Tahoma" w:hAnsi="Tahoma" w:eastAsia="Tahoma" w:cs="Tahoma"/>
          <w:b/>
          <w:b/>
          <w:bCs/>
          <w:sz w:val="8"/>
          <w:szCs w:val="8"/>
        </w:rPr>
      </w:pPr>
      <w:r>
        <w:rPr>
          <w:rFonts w:eastAsia="Tahoma" w:cs="Tahoma" w:ascii="Tahoma" w:hAnsi="Tahoma"/>
          <w:b/>
          <w:bCs/>
          <w:sz w:val="8"/>
          <w:szCs w:val="8"/>
        </w:rPr>
      </w:r>
    </w:p>
    <w:p>
      <w:pPr>
        <w:pStyle w:val="Normal"/>
        <w:spacing w:lineRule="auto" w:line="240" w:before="0" w:after="0"/>
        <w:jc w:val="both"/>
        <w:rPr>
          <w:rFonts w:ascii="Tahoma" w:hAnsi="Tahoma" w:eastAsia="Tahoma" w:cs="Tahoma"/>
          <w:b/>
          <w:b/>
          <w:bCs/>
          <w:sz w:val="8"/>
          <w:szCs w:val="8"/>
        </w:rPr>
      </w:pPr>
      <w:r>
        <w:rPr>
          <w:rFonts w:eastAsia="Tahoma" w:cs="Tahoma" w:ascii="Tahoma" w:hAnsi="Tahoma"/>
          <w:b/>
          <w:bCs/>
          <w:sz w:val="8"/>
          <w:szCs w:val="8"/>
        </w:rPr>
      </w:r>
    </w:p>
    <w:p>
      <w:pPr>
        <w:pStyle w:val="Normal"/>
        <w:shd w:val="clear" w:color="auto" w:fill="D9D9D9"/>
        <w:spacing w:lineRule="auto" w:line="240" w:before="0" w:after="0"/>
        <w:rPr>
          <w:rFonts w:ascii="Century Gothic" w:hAnsi="Century Gothic" w:cs="Tahoma"/>
          <w:b/>
          <w:b/>
          <w:i/>
          <w:i/>
          <w:sz w:val="8"/>
          <w:szCs w:val="8"/>
        </w:rPr>
      </w:pPr>
      <w:r>
        <w:rPr>
          <w:rFonts w:cs="Tahoma" w:ascii="Century Gothic" w:hAnsi="Century Gothic"/>
          <w:b/>
          <w:i/>
          <w:sz w:val="8"/>
          <w:szCs w:val="8"/>
        </w:rPr>
      </w:r>
    </w:p>
    <w:p>
      <w:pPr>
        <w:pStyle w:val="Normal"/>
        <w:shd w:val="clear" w:color="auto" w:fill="D9D9D9" w:themeFill="background1" w:themeFillShade="d9"/>
        <w:spacing w:lineRule="auto" w:line="240" w:before="0" w:after="0"/>
        <w:jc w:val="center"/>
        <w:rPr/>
      </w:pPr>
      <w:r>
        <w:rPr>
          <w:rFonts w:eastAsia="Century Gothic,Tahoma" w:cs="Century Gothic,Tahoma" w:ascii="Century Gothic,Tahoma" w:hAnsi="Century Gothic,Tahoma"/>
          <w:b/>
          <w:bCs/>
          <w:i/>
          <w:iCs/>
          <w:sz w:val="20"/>
          <w:szCs w:val="20"/>
        </w:rPr>
        <w:t>Internationally experienced Software Test Engineer with two years of experience in manual and automation testing. Currently working in a financial services firm as a QA specialist and responsible for ensuring quality of all products.</w:t>
      </w:r>
    </w:p>
    <w:tbl>
      <w:tblPr>
        <w:tblW w:w="9360" w:type="dxa"/>
        <w:jc w:val="left"/>
        <w:tblInd w:w="0" w:type="dxa"/>
        <w:tblBorders/>
        <w:tblCellMar>
          <w:top w:w="0" w:type="dxa"/>
          <w:left w:w="108" w:type="dxa"/>
          <w:bottom w:w="0" w:type="dxa"/>
          <w:right w:w="108" w:type="dxa"/>
        </w:tblCellMar>
        <w:tblLook w:firstRow="1" w:noVBand="1" w:lastRow="0" w:firstColumn="1" w:lastColumn="0" w:noHBand="0" w:val="04a0"/>
      </w:tblPr>
      <w:tblGrid>
        <w:gridCol w:w="3165"/>
        <w:gridCol w:w="3240"/>
        <w:gridCol w:w="2955"/>
      </w:tblGrid>
      <w:tr>
        <w:trPr/>
        <w:tc>
          <w:tcPr>
            <w:tcW w:w="3165"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rPr>
                <w:rFonts w:ascii="Century Gothic" w:hAnsi="Century Gothic"/>
                <w:sz w:val="12"/>
                <w:szCs w:val="12"/>
              </w:rPr>
            </w:pPr>
            <w:r>
              <w:rPr>
                <w:rFonts w:ascii="Century Gothic" w:hAnsi="Century Gothic"/>
                <w:sz w:val="12"/>
                <w:szCs w:val="12"/>
              </w:rPr>
            </w:r>
          </w:p>
        </w:tc>
        <w:tc>
          <w:tcPr>
            <w:tcW w:w="3240" w:type="dxa"/>
            <w:tcBorders/>
            <w:shd w:fill="auto" w:val="clear"/>
          </w:tcPr>
          <w:p>
            <w:pPr>
              <w:pStyle w:val="Normal"/>
              <w:spacing w:lineRule="auto" w:line="240" w:before="0" w:after="0"/>
              <w:jc w:val="center"/>
              <w:rPr>
                <w:rFonts w:ascii="Tahoma" w:hAnsi="Tahoma" w:cs="Tahoma"/>
                <w:b/>
                <w:b/>
                <w:sz w:val="24"/>
                <w:szCs w:val="24"/>
              </w:rPr>
            </w:pPr>
            <w:r>
              <w:rPr>
                <w:rFonts w:cs="Tahoma" w:ascii="Tahoma" w:hAnsi="Tahoma"/>
                <w:b/>
                <w:sz w:val="24"/>
                <w:szCs w:val="24"/>
              </w:rPr>
            </w:r>
          </w:p>
          <w:p>
            <w:pPr>
              <w:pStyle w:val="Normal"/>
              <w:spacing w:lineRule="auto" w:line="240" w:before="0" w:after="0"/>
              <w:jc w:val="center"/>
              <w:rPr/>
            </w:pPr>
            <w:r>
              <w:rPr>
                <w:rFonts w:cs="Tahoma" w:ascii="Tahoma" w:hAnsi="Tahoma"/>
                <w:b/>
                <w:sz w:val="24"/>
                <w:szCs w:val="24"/>
              </w:rPr>
              <w:t>Technical Skills</w:t>
            </w:r>
          </w:p>
        </w:tc>
        <w:tc>
          <w:tcPr>
            <w:tcW w:w="2955"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ind w:right="-84" w:hanging="0"/>
              <w:jc w:val="center"/>
              <w:rPr>
                <w:rFonts w:ascii="Century Gothic" w:hAnsi="Century Gothic"/>
                <w:sz w:val="12"/>
                <w:szCs w:val="12"/>
              </w:rPr>
            </w:pPr>
            <w:r>
              <w:rPr>
                <w:rFonts w:ascii="Century Gothic" w:hAnsi="Century Gothic"/>
                <w:sz w:val="12"/>
                <w:szCs w:val="12"/>
              </w:rPr>
            </w:r>
          </w:p>
        </w:tc>
      </w:tr>
    </w:tbl>
    <w:p>
      <w:pPr>
        <w:pStyle w:val="Normal"/>
        <w:spacing w:lineRule="auto" w:line="240" w:before="0" w:after="0"/>
        <w:rPr>
          <w:rFonts w:ascii="Century Gothic" w:hAnsi="Century Gothic" w:cs="Tahoma"/>
          <w:i/>
          <w:i/>
          <w:sz w:val="16"/>
          <w:szCs w:val="16"/>
        </w:rPr>
      </w:pPr>
      <w:r>
        <w:rPr>
          <w:rFonts w:cs="Tahoma" w:ascii="Century Gothic" w:hAnsi="Century Gothic"/>
          <w:i/>
          <w:sz w:val="16"/>
          <w:szCs w:val="16"/>
        </w:rPr>
      </w:r>
    </w:p>
    <w:tbl>
      <w:tblPr>
        <w:tblW w:w="9720" w:type="dxa"/>
        <w:jc w:val="left"/>
        <w:tblInd w:w="0" w:type="dxa"/>
        <w:tblBorders/>
        <w:tblCellMar>
          <w:top w:w="0" w:type="dxa"/>
          <w:left w:w="108" w:type="dxa"/>
          <w:bottom w:w="0" w:type="dxa"/>
          <w:right w:w="108" w:type="dxa"/>
        </w:tblCellMar>
        <w:tblLook w:firstRow="1" w:noVBand="1" w:lastRow="0" w:firstColumn="1" w:lastColumn="0" w:noHBand="0" w:val="04a0"/>
      </w:tblPr>
      <w:tblGrid>
        <w:gridCol w:w="3166"/>
        <w:gridCol w:w="484"/>
        <w:gridCol w:w="2363"/>
        <w:gridCol w:w="393"/>
        <w:gridCol w:w="2862"/>
        <w:gridCol w:w="451"/>
      </w:tblGrid>
      <w:tr>
        <w:trPr>
          <w:trHeight w:val="1029" w:hRule="atLeast"/>
        </w:trPr>
        <w:tc>
          <w:tcPr>
            <w:tcW w:w="3650" w:type="dxa"/>
            <w:gridSpan w:val="2"/>
            <w:tcBorders/>
            <w:shd w:fill="auto" w:val="clear"/>
          </w:tcPr>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C/C++, C#, Python, SQL</w:t>
            </w:r>
          </w:p>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Selenium IDE, Ghost Inspector, SikuliX</w:t>
            </w:r>
          </w:p>
          <w:p>
            <w:pPr>
              <w:pStyle w:val="Normal"/>
              <w:spacing w:lineRule="auto" w:line="240" w:before="0" w:after="0"/>
              <w:rPr/>
            </w:pPr>
            <w:r>
              <w:rPr>
                <w:rFonts w:eastAsia="Century Gothic,Tahoma" w:cs="Century Gothic,Tahoma" w:ascii="Century Gothic,Tahoma" w:hAnsi="Century Gothic,Tahoma"/>
                <w:sz w:val="19"/>
                <w:szCs w:val="19"/>
              </w:rPr>
              <w:t>JIRA, Confluence, Bugzilla</w:t>
            </w:r>
          </w:p>
          <w:p>
            <w:pPr>
              <w:pStyle w:val="Normal"/>
              <w:spacing w:lineRule="auto" w:line="240" w:before="0" w:after="0"/>
              <w:rPr/>
            </w:pPr>
            <w:r>
              <w:rPr>
                <w:rFonts w:eastAsia="Century Gothic,Tahoma" w:cs="Century Gothic,Tahoma" w:ascii="Century Gothic,Tahoma" w:hAnsi="Century Gothic,Tahoma"/>
                <w:sz w:val="19"/>
                <w:szCs w:val="19"/>
              </w:rPr>
              <w:t>Powershell</w:t>
            </w:r>
          </w:p>
        </w:tc>
        <w:tc>
          <w:tcPr>
            <w:tcW w:w="2363" w:type="dxa"/>
            <w:tcBorders/>
            <w:shd w:fill="auto" w:val="clear"/>
          </w:tcPr>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 xml:space="preserve">  </w:t>
            </w:r>
            <w:r>
              <w:rPr>
                <w:rFonts w:eastAsia="Century Gothic,Tahoma" w:cs="Century Gothic,Tahoma" w:ascii="Century Gothic,Tahoma" w:hAnsi="Century Gothic,Tahoma"/>
                <w:sz w:val="19"/>
                <w:szCs w:val="19"/>
              </w:rPr>
              <w:t>Apache Jmeter</w:t>
            </w:r>
          </w:p>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 xml:space="preserve"> </w:t>
            </w:r>
            <w:r>
              <w:rPr>
                <w:rFonts w:eastAsia="Century Gothic,Tahoma" w:cs="Century Gothic,Tahoma" w:ascii="Century Gothic,Tahoma" w:hAnsi="Century Gothic,Tahoma"/>
                <w:sz w:val="19"/>
                <w:szCs w:val="19"/>
              </w:rPr>
              <w:t>SoapUI, Postman</w:t>
            </w:r>
          </w:p>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Appium, iMacros</w:t>
            </w:r>
          </w:p>
        </w:tc>
        <w:tc>
          <w:tcPr>
            <w:tcW w:w="3706" w:type="dxa"/>
            <w:gridSpan w:val="3"/>
            <w:tcBorders/>
            <w:shd w:fill="auto" w:val="clear"/>
          </w:tcPr>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Swagger</w:t>
            </w:r>
          </w:p>
          <w:p>
            <w:pPr>
              <w:pStyle w:val="Normal"/>
              <w:spacing w:lineRule="auto" w:line="240" w:before="0" w:after="0"/>
              <w:rPr>
                <w:rFonts w:ascii="Century Gothic" w:hAnsi="Century Gothic" w:cs="Tahoma"/>
                <w:sz w:val="19"/>
                <w:szCs w:val="19"/>
              </w:rPr>
            </w:pPr>
            <w:r>
              <w:rPr>
                <w:rFonts w:eastAsia="Century Gothic,Tahoma" w:cs="Century Gothic,Tahoma" w:ascii="Century Gothic,Tahoma" w:hAnsi="Century Gothic,Tahoma"/>
                <w:sz w:val="19"/>
                <w:szCs w:val="19"/>
              </w:rPr>
              <w:t>Oracle Database 11g, MySQL</w:t>
            </w:r>
          </w:p>
          <w:p>
            <w:pPr>
              <w:pStyle w:val="Normal"/>
              <w:spacing w:lineRule="auto" w:line="240" w:before="0" w:after="0"/>
              <w:rPr>
                <w:rFonts w:ascii="Century Gothic,Tahoma" w:hAnsi="Century Gothic,Tahoma" w:eastAsia="Century Gothic,Tahoma" w:cs="Century Gothic,Tahoma"/>
                <w:sz w:val="19"/>
                <w:szCs w:val="19"/>
              </w:rPr>
            </w:pPr>
            <w:r>
              <w:rPr>
                <w:rFonts w:eastAsia="Century Gothic,Tahoma" w:cs="Century Gothic,Tahoma" w:ascii="Century Gothic,Tahoma" w:hAnsi="Century Gothic,Tahoma"/>
                <w:sz w:val="19"/>
                <w:szCs w:val="19"/>
              </w:rPr>
              <w:t>Eclipse, Notepad++, Sublime</w:t>
            </w:r>
          </w:p>
          <w:p>
            <w:pPr>
              <w:pStyle w:val="Normal"/>
              <w:spacing w:lineRule="auto" w:line="240" w:before="0" w:after="0"/>
              <w:rPr>
                <w:rFonts w:ascii="Century Gothic" w:hAnsi="Century Gothic" w:cs="Tahoma"/>
                <w:sz w:val="19"/>
                <w:szCs w:val="19"/>
              </w:rPr>
            </w:pPr>
            <w:r>
              <w:rPr>
                <w:rFonts w:cs="Tahoma" w:ascii="Century Gothic" w:hAnsi="Century Gothic"/>
                <w:sz w:val="19"/>
                <w:szCs w:val="19"/>
              </w:rPr>
              <w:t xml:space="preserve">  </w:t>
            </w:r>
          </w:p>
        </w:tc>
      </w:tr>
      <w:tr>
        <w:trPr/>
        <w:tc>
          <w:tcPr>
            <w:tcW w:w="3166"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rPr>
                <w:rFonts w:ascii="Century Gothic" w:hAnsi="Century Gothic"/>
                <w:sz w:val="12"/>
                <w:szCs w:val="12"/>
              </w:rPr>
            </w:pPr>
            <w:r>
              <w:rPr>
                <w:rFonts w:ascii="Century Gothic" w:hAnsi="Century Gothic"/>
                <w:sz w:val="12"/>
                <w:szCs w:val="12"/>
              </w:rPr>
            </w:r>
          </w:p>
        </w:tc>
        <w:tc>
          <w:tcPr>
            <w:tcW w:w="3240" w:type="dxa"/>
            <w:gridSpan w:val="3"/>
            <w:tcBorders/>
            <w:shd w:fill="auto" w:val="clear"/>
          </w:tcPr>
          <w:p>
            <w:pPr>
              <w:pStyle w:val="Normal"/>
              <w:spacing w:lineRule="auto" w:line="240" w:before="0" w:after="0"/>
              <w:jc w:val="center"/>
              <w:rPr/>
            </w:pPr>
            <w:r>
              <w:rPr>
                <w:rFonts w:cs="Tahoma" w:ascii="Tahoma" w:hAnsi="Tahoma"/>
                <w:b/>
                <w:sz w:val="24"/>
                <w:szCs w:val="24"/>
              </w:rPr>
              <w:t>Professional Experience</w:t>
            </w:r>
          </w:p>
        </w:tc>
        <w:tc>
          <w:tcPr>
            <w:tcW w:w="2862"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ind w:left="-264" w:right="-84" w:hanging="0"/>
              <w:jc w:val="center"/>
              <w:rPr>
                <w:rFonts w:ascii="Century Gothic" w:hAnsi="Century Gothic"/>
                <w:sz w:val="12"/>
                <w:szCs w:val="12"/>
              </w:rPr>
            </w:pPr>
            <w:r>
              <w:rPr>
                <w:rFonts w:ascii="Century Gothic" w:hAnsi="Century Gothic"/>
                <w:sz w:val="12"/>
                <w:szCs w:val="12"/>
              </w:rPr>
            </w:r>
          </w:p>
        </w:tc>
        <w:tc>
          <w:tcPr>
            <w:tcW w:w="451"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spacing w:lineRule="auto" w:line="240" w:before="0" w:after="0"/>
              <w:jc w:val="center"/>
              <w:rPr>
                <w:rFonts w:ascii="Century Gothic" w:hAnsi="Century Gothic"/>
                <w:sz w:val="12"/>
                <w:szCs w:val="12"/>
              </w:rPr>
            </w:pPr>
            <w:r>
              <w:rPr>
                <w:rFonts w:ascii="Century Gothic" w:hAnsi="Century Gothic"/>
                <w:sz w:val="12"/>
                <w:szCs w:val="12"/>
              </w:rPr>
            </w:r>
          </w:p>
        </w:tc>
      </w:tr>
    </w:tbl>
    <w:p>
      <w:pPr>
        <w:pStyle w:val="Normal"/>
        <w:spacing w:lineRule="auto" w:line="240" w:before="0" w:after="0"/>
        <w:rPr>
          <w:rFonts w:ascii="Century Gothic" w:hAnsi="Century Gothic" w:eastAsia="Times New Roman"/>
          <w:caps/>
          <w:sz w:val="19"/>
          <w:szCs w:val="19"/>
        </w:rPr>
      </w:pPr>
      <w:r>
        <w:rPr>
          <w:rFonts w:eastAsia="Times New Roman" w:ascii="Century Gothic" w:hAnsi="Century Gothic"/>
          <w:caps/>
          <w:sz w:val="19"/>
          <w:szCs w:val="19"/>
        </w:rPr>
      </w:r>
    </w:p>
    <w:p>
      <w:pPr>
        <w:pStyle w:val="Normal"/>
        <w:spacing w:lineRule="auto" w:line="240" w:before="0" w:after="0"/>
        <w:rPr>
          <w:rFonts w:ascii="Century Gothic" w:hAnsi="Century Gothic" w:eastAsia="Times New Roman"/>
          <w:caps/>
          <w:sz w:val="19"/>
          <w:szCs w:val="19"/>
        </w:rPr>
      </w:pPr>
      <w:r>
        <w:rPr>
          <w:rFonts w:eastAsia="Times New Roman" w:ascii="Century Gothic" w:hAnsi="Century Gothic"/>
          <w:caps/>
          <w:sz w:val="19"/>
          <w:szCs w:val="19"/>
        </w:rPr>
        <w:t>Prepaid Ventures - 06-2016 - Current</w:t>
      </w:r>
    </w:p>
    <w:p>
      <w:pPr>
        <w:pStyle w:val="Normal"/>
        <w:spacing w:lineRule="auto" w:line="240" w:before="0" w:after="0"/>
        <w:rPr>
          <w:rFonts w:ascii="Century Gothic" w:hAnsi="Century Gothic" w:eastAsia="Times New Roman"/>
          <w:b/>
          <w:b/>
          <w:caps/>
          <w:sz w:val="19"/>
          <w:szCs w:val="19"/>
        </w:rPr>
      </w:pPr>
      <w:r>
        <w:rPr>
          <w:rFonts w:eastAsia="Times New Roman" w:ascii="Century Gothic" w:hAnsi="Century Gothic"/>
          <w:b/>
          <w:caps/>
          <w:sz w:val="19"/>
          <w:szCs w:val="19"/>
        </w:rPr>
        <w:t>QA &amp; Documentation Specialist</w:t>
      </w:r>
    </w:p>
    <w:p>
      <w:pPr>
        <w:pStyle w:val="Normal"/>
        <w:spacing w:lineRule="auto" w:line="240" w:before="60" w:after="0"/>
        <w:rPr>
          <w:rFonts w:ascii="Century Gothic,Times New Roman" w:hAnsi="Century Gothic,Times New Roman" w:eastAsia="Century Gothic,Times New Roman" w:cs="Century Gothic,Times New Roman"/>
          <w:b/>
          <w:b/>
          <w:bCs/>
          <w:sz w:val="19"/>
          <w:szCs w:val="19"/>
        </w:rPr>
      </w:pPr>
      <w:r>
        <w:rPr>
          <w:rFonts w:eastAsia="Century Gothic,Times New Roman" w:cs="Century Gothic,Times New Roman" w:ascii="Century Gothic,Times New Roman" w:hAnsi="Century Gothic,Times New Roman"/>
          <w:sz w:val="19"/>
          <w:szCs w:val="19"/>
        </w:rPr>
        <w:t xml:space="preserve">Currently working a QA &amp; Documentation Specialist in PrePaid Ventures Ltd which is a NY based Prepaid Card Debit Services Firm. I am involved in the quality assurance stage of software development and deployment. I conduct manual and automated tests to ensure that software created by developer is fit for purpose. My additional responsibilities include managing different technical documentations. </w:t>
      </w:r>
    </w:p>
    <w:p>
      <w:pPr>
        <w:pStyle w:val="Normal"/>
        <w:spacing w:lineRule="auto" w:line="240" w:before="60" w:after="0"/>
        <w:rPr>
          <w:rFonts w:ascii="Century Gothic,Times New Roman" w:hAnsi="Century Gothic,Times New Roman" w:eastAsia="Century Gothic,Times New Roman" w:cs="Century Gothic,Times New Roman"/>
          <w:sz w:val="19"/>
          <w:szCs w:val="19"/>
        </w:rPr>
      </w:pPr>
      <w:r>
        <w:rPr>
          <w:rFonts w:eastAsia="Century Gothic,Times New Roman" w:cs="Century Gothic,Times New Roman" w:ascii="Century Gothic,Times New Roman" w:hAnsi="Century Gothic,Times New Roman"/>
          <w:sz w:val="19"/>
          <w:szCs w:val="19"/>
        </w:rPr>
      </w:r>
    </w:p>
    <w:p>
      <w:pPr>
        <w:pStyle w:val="Normal"/>
        <w:spacing w:lineRule="auto" w:line="240" w:before="60" w:after="0"/>
        <w:rPr>
          <w:rFonts w:ascii="Century Gothic,Times New Roman" w:hAnsi="Century Gothic,Times New Roman" w:eastAsia="Century Gothic,Times New Roman" w:cs="Century Gothic,Times New Roman"/>
          <w:b/>
          <w:b/>
          <w:bCs/>
          <w:sz w:val="19"/>
          <w:szCs w:val="19"/>
        </w:rPr>
      </w:pPr>
      <w:r>
        <w:rPr>
          <w:rFonts w:eastAsia="Century Gothic,Times New Roman" w:cs="Century Gothic,Times New Roman" w:ascii="Century Gothic,Times New Roman" w:hAnsi="Century Gothic,Times New Roman"/>
          <w:caps/>
          <w:sz w:val="19"/>
          <w:szCs w:val="19"/>
        </w:rPr>
        <w:t>Inforox limited</w:t>
      </w:r>
    </w:p>
    <w:p>
      <w:pPr>
        <w:pStyle w:val="Normal"/>
        <w:spacing w:lineRule="auto" w:line="240" w:before="0" w:after="0"/>
        <w:rPr>
          <w:rFonts w:ascii="Century Gothic" w:hAnsi="Century Gothic" w:eastAsia="Times New Roman"/>
          <w:caps/>
          <w:sz w:val="19"/>
          <w:szCs w:val="19"/>
        </w:rPr>
      </w:pPr>
      <w:r>
        <w:rPr>
          <w:rFonts w:eastAsia="Times New Roman" w:ascii="Century Gothic" w:hAnsi="Century Gothic"/>
          <w:b/>
          <w:caps/>
          <w:sz w:val="19"/>
          <w:szCs w:val="19"/>
        </w:rPr>
        <w:t>Junior QA Tester</w:t>
      </w:r>
    </w:p>
    <w:p>
      <w:pPr>
        <w:pStyle w:val="Normal"/>
        <w:spacing w:lineRule="auto" w:line="240" w:before="60" w:after="0"/>
        <w:rPr/>
      </w:pPr>
      <w:r>
        <w:rPr>
          <w:rFonts w:eastAsia="Century Gothic,Times New Roman" w:cs="Century Gothic,Times New Roman" w:ascii="Century Gothic,Times New Roman" w:hAnsi="Century Gothic,Times New Roman"/>
          <w:sz w:val="19"/>
          <w:szCs w:val="19"/>
        </w:rPr>
        <w:t>Worked for a UK based company as a Junior QA Tester for two months. During my internship, focused on multiple projects and performed manual testing for validation and resolving software issues through careful, thoroughly documented testing to maximize return on investment (ROI) for organization’s different IT projects. Manually tested e-commerce based projects including features like dropdown menus, login systems, checkout options, validation forms. I was also responsible for writing test cases &amp; scripts for those projects.</w:t>
      </w:r>
    </w:p>
    <w:p>
      <w:pPr>
        <w:pStyle w:val="Normal"/>
        <w:spacing w:lineRule="auto" w:line="240" w:before="60" w:after="0"/>
        <w:rPr>
          <w:rFonts w:ascii="Century Gothic,Times New Roman" w:hAnsi="Century Gothic,Times New Roman" w:eastAsia="Century Gothic,Times New Roman" w:cs="Century Gothic,Times New Roman"/>
          <w:sz w:val="19"/>
          <w:szCs w:val="19"/>
        </w:rPr>
      </w:pPr>
      <w:r>
        <w:rPr>
          <w:rFonts w:eastAsia="Century Gothic,Times New Roman" w:cs="Century Gothic,Times New Roman" w:ascii="Century Gothic,Times New Roman" w:hAnsi="Century Gothic,Times New Roman"/>
          <w:sz w:val="19"/>
          <w:szCs w:val="19"/>
        </w:rPr>
      </w:r>
    </w:p>
    <w:tbl>
      <w:tblPr>
        <w:tblW w:w="9270" w:type="dxa"/>
        <w:jc w:val="left"/>
        <w:tblInd w:w="0" w:type="dxa"/>
        <w:tblBorders/>
        <w:tblCellMar>
          <w:top w:w="0" w:type="dxa"/>
          <w:left w:w="108" w:type="dxa"/>
          <w:bottom w:w="0" w:type="dxa"/>
          <w:right w:w="108" w:type="dxa"/>
        </w:tblCellMar>
        <w:tblLook w:firstRow="1" w:noVBand="1" w:lastRow="0" w:firstColumn="1" w:lastColumn="0" w:noHBand="0" w:val="04a0"/>
      </w:tblPr>
      <w:tblGrid>
        <w:gridCol w:w="3165"/>
        <w:gridCol w:w="3240"/>
        <w:gridCol w:w="2865"/>
      </w:tblGrid>
      <w:tr>
        <w:trPr/>
        <w:tc>
          <w:tcPr>
            <w:tcW w:w="3165" w:type="dxa"/>
            <w:tcBorders/>
            <w:shd w:fill="auto" w:val="clear"/>
          </w:tcPr>
          <w:p>
            <w:pPr>
              <w:pStyle w:val="Normal"/>
              <w:spacing w:lineRule="auto" w:line="240" w:before="0" w:after="0"/>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rPr>
                <w:rFonts w:ascii="Century Gothic" w:hAnsi="Century Gothic"/>
                <w:sz w:val="12"/>
                <w:szCs w:val="12"/>
              </w:rPr>
            </w:pPr>
            <w:r>
              <w:rPr>
                <w:rFonts w:ascii="Century Gothic" w:hAnsi="Century Gothic"/>
                <w:sz w:val="12"/>
                <w:szCs w:val="12"/>
              </w:rPr>
            </w:r>
          </w:p>
        </w:tc>
        <w:tc>
          <w:tcPr>
            <w:tcW w:w="3240" w:type="dxa"/>
            <w:tcBorders/>
            <w:shd w:fill="auto" w:val="clear"/>
          </w:tcPr>
          <w:p>
            <w:pPr>
              <w:pStyle w:val="Normal"/>
              <w:spacing w:lineRule="auto" w:line="240" w:before="0" w:after="0"/>
              <w:jc w:val="center"/>
              <w:rPr/>
            </w:pPr>
            <w:r>
              <w:rPr>
                <w:rFonts w:cs="Tahoma" w:ascii="Tahoma" w:hAnsi="Tahoma"/>
                <w:b/>
                <w:sz w:val="24"/>
                <w:szCs w:val="24"/>
              </w:rPr>
              <w:t xml:space="preserve">Certifications </w:t>
            </w:r>
          </w:p>
        </w:tc>
        <w:tc>
          <w:tcPr>
            <w:tcW w:w="2865"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ind w:left="-264" w:right="-84" w:hanging="0"/>
              <w:jc w:val="center"/>
              <w:rPr>
                <w:rFonts w:ascii="Century Gothic" w:hAnsi="Century Gothic"/>
                <w:sz w:val="12"/>
                <w:szCs w:val="12"/>
              </w:rPr>
            </w:pPr>
            <w:r>
              <w:rPr>
                <w:rFonts w:ascii="Century Gothic" w:hAnsi="Century Gothic"/>
                <w:sz w:val="12"/>
                <w:szCs w:val="12"/>
              </w:rPr>
            </w:r>
          </w:p>
        </w:tc>
      </w:tr>
    </w:tbl>
    <w:p>
      <w:pPr>
        <w:pStyle w:val="Normal"/>
        <w:spacing w:lineRule="auto" w:line="240" w:before="0" w:after="0"/>
        <w:rPr>
          <w:rFonts w:ascii="Century Gothic,Tahoma" w:hAnsi="Century Gothic,Tahoma" w:eastAsia="Century Gothic,Tahoma" w:cs="Century Gothic,Tahoma"/>
          <w:b/>
          <w:b/>
          <w:bCs/>
          <w:sz w:val="20"/>
          <w:szCs w:val="20"/>
        </w:rPr>
      </w:pPr>
      <w:r>
        <w:rPr>
          <w:rFonts w:eastAsia="Century Gothic,Tahoma" w:cs="Century Gothic,Tahoma" w:ascii="Century Gothic,Tahoma" w:hAnsi="Century Gothic,Tahoma"/>
          <w:b/>
          <w:bCs/>
          <w:sz w:val="20"/>
          <w:szCs w:val="20"/>
        </w:rPr>
      </w:r>
    </w:p>
    <w:p>
      <w:pPr>
        <w:pStyle w:val="Normal"/>
        <w:spacing w:lineRule="auto" w:line="240" w:before="0" w:after="0"/>
        <w:rPr>
          <w:rFonts w:ascii="Century Gothic,Tahoma" w:hAnsi="Century Gothic,Tahoma" w:eastAsia="Century Gothic,Tahoma" w:cs="Century Gothic,Tahoma"/>
          <w:b/>
          <w:b/>
          <w:bCs/>
          <w:sz w:val="20"/>
          <w:szCs w:val="20"/>
        </w:rPr>
      </w:pPr>
      <w:r>
        <w:rPr>
          <w:rFonts w:eastAsia="Century Gothic,Tahoma" w:cs="Century Gothic,Tahoma" w:ascii="Century Gothic,Tahoma" w:hAnsi="Century Gothic,Tahoma"/>
          <w:b/>
          <w:bCs/>
          <w:sz w:val="20"/>
          <w:szCs w:val="20"/>
        </w:rPr>
        <w:t xml:space="preserve">Effective Communication Specialization </w:t>
      </w:r>
      <w:r>
        <w:rPr>
          <w:rFonts w:eastAsia="Century Gothic,Tahoma" w:cs="Century Gothic,Tahoma" w:ascii="Century Gothic,Tahoma" w:hAnsi="Century Gothic,Tahoma"/>
          <w:b w:val="false"/>
          <w:bCs w:val="false"/>
          <w:sz w:val="20"/>
          <w:szCs w:val="20"/>
        </w:rPr>
        <w:t>March 2017 -  Current</w:t>
      </w:r>
    </w:p>
    <w:p>
      <w:pPr>
        <w:pStyle w:val="Normal"/>
        <w:spacing w:lineRule="auto" w:line="240" w:before="0" w:after="0"/>
        <w:rPr>
          <w:rFonts w:ascii="Century Gothic,Tahoma" w:hAnsi="Century Gothic,Tahoma" w:eastAsia="Century Gothic,Tahoma" w:cs="Century Gothic,Tahoma"/>
          <w:b w:val="false"/>
          <w:b w:val="false"/>
          <w:bCs w:val="false"/>
          <w:sz w:val="20"/>
          <w:szCs w:val="20"/>
        </w:rPr>
      </w:pPr>
      <w:r>
        <w:rPr>
          <w:rFonts w:eastAsia="Century Gothic,Tahoma" w:cs="Century Gothic,Tahoma" w:ascii="Century Gothic,Tahoma" w:hAnsi="Century Gothic,Tahoma"/>
          <w:b w:val="false"/>
          <w:bCs w:val="false"/>
          <w:sz w:val="20"/>
          <w:szCs w:val="20"/>
        </w:rPr>
        <w:t>University of Colorado Boulder</w:t>
      </w:r>
    </w:p>
    <w:p>
      <w:pPr>
        <w:pStyle w:val="Normal"/>
        <w:spacing w:lineRule="auto" w:line="240" w:before="0" w:after="0"/>
        <w:rPr>
          <w:rFonts w:ascii="Century Gothic,Tahoma" w:hAnsi="Century Gothic,Tahoma" w:eastAsia="Century Gothic,Tahoma" w:cs="Century Gothic,Tahoma"/>
          <w:b/>
          <w:b/>
          <w:bCs/>
          <w:sz w:val="20"/>
          <w:szCs w:val="20"/>
        </w:rPr>
      </w:pPr>
      <w:r>
        <w:rPr>
          <w:rFonts w:eastAsia="Century Gothic,Tahoma" w:cs="Century Gothic,Tahoma" w:ascii="Century Gothic,Tahoma" w:hAnsi="Century Gothic,Tahoma"/>
          <w:b/>
          <w:bCs/>
          <w:sz w:val="20"/>
          <w:szCs w:val="20"/>
        </w:rPr>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b/>
          <w:bCs/>
          <w:sz w:val="20"/>
          <w:szCs w:val="20"/>
        </w:rPr>
        <w:t xml:space="preserve">Introduction to Software Product Management </w:t>
      </w:r>
      <w:r>
        <w:rPr>
          <w:rFonts w:eastAsia="Century Gothic,Tahoma" w:cs="Century Gothic,Tahoma" w:ascii="Century Gothic,Tahoma" w:hAnsi="Century Gothic,Tahoma"/>
          <w:sz w:val="20"/>
          <w:szCs w:val="20"/>
        </w:rPr>
        <w:t>June 2016</w:t>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sz w:val="20"/>
          <w:szCs w:val="20"/>
        </w:rPr>
        <w:t>University of Alberta</w:t>
      </w:r>
    </w:p>
    <w:p>
      <w:pPr>
        <w:pStyle w:val="Normal"/>
        <w:spacing w:lineRule="auto" w:line="240" w:before="0" w:after="0"/>
        <w:rPr>
          <w:rFonts w:ascii="Century Gothic,Tahoma" w:hAnsi="Century Gothic,Tahoma" w:eastAsia="Century Gothic,Tahoma" w:cs="Century Gothic,Tahoma"/>
          <w:b/>
          <w:b/>
          <w:bCs/>
          <w:sz w:val="20"/>
          <w:szCs w:val="20"/>
        </w:rPr>
      </w:pPr>
      <w:r>
        <w:rPr>
          <w:rFonts w:eastAsia="Century Gothic,Tahoma" w:cs="Century Gothic,Tahoma" w:ascii="Century Gothic,Tahoma" w:hAnsi="Century Gothic,Tahoma"/>
          <w:b/>
          <w:bCs/>
          <w:sz w:val="20"/>
          <w:szCs w:val="20"/>
        </w:rPr>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b/>
          <w:bCs/>
          <w:sz w:val="20"/>
          <w:szCs w:val="20"/>
        </w:rPr>
        <w:t xml:space="preserve">Introduction Python Programming </w:t>
      </w:r>
      <w:r>
        <w:rPr>
          <w:rFonts w:eastAsia="Century Gothic,Tahoma" w:cs="Century Gothic,Tahoma" w:ascii="Century Gothic,Tahoma" w:hAnsi="Century Gothic,Tahoma"/>
          <w:sz w:val="20"/>
          <w:szCs w:val="20"/>
        </w:rPr>
        <w:t>May 2015</w:t>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sz w:val="20"/>
          <w:szCs w:val="20"/>
        </w:rPr>
        <w:t>University of Karachi</w:t>
      </w:r>
    </w:p>
    <w:p>
      <w:pPr>
        <w:pStyle w:val="Normal"/>
        <w:spacing w:lineRule="auto" w:line="240" w:before="0" w:after="0"/>
        <w:rPr>
          <w:rFonts w:ascii="Century Gothic,Tahoma" w:hAnsi="Century Gothic,Tahoma" w:eastAsia="Century Gothic,Tahoma" w:cs="Century Gothic,Tahoma"/>
          <w:b/>
          <w:b/>
          <w:bCs/>
          <w:sz w:val="20"/>
          <w:szCs w:val="20"/>
        </w:rPr>
      </w:pPr>
      <w:r>
        <w:rPr>
          <w:rFonts w:eastAsia="Century Gothic,Tahoma" w:cs="Century Gothic,Tahoma" w:ascii="Century Gothic,Tahoma" w:hAnsi="Century Gothic,Tahoma"/>
          <w:b/>
          <w:bCs/>
          <w:sz w:val="20"/>
          <w:szCs w:val="20"/>
        </w:rPr>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b/>
          <w:bCs/>
          <w:sz w:val="20"/>
          <w:szCs w:val="20"/>
        </w:rPr>
        <w:t xml:space="preserve">Oracle 11g Certified Professional Introduction Python Programming </w:t>
      </w:r>
      <w:r>
        <w:rPr>
          <w:rFonts w:eastAsia="Century Gothic,Tahoma" w:cs="Century Gothic,Tahoma" w:ascii="Century Gothic,Tahoma" w:hAnsi="Century Gothic,Tahoma"/>
          <w:sz w:val="20"/>
          <w:szCs w:val="20"/>
        </w:rPr>
        <w:t>May 2015</w:t>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sz w:val="20"/>
          <w:szCs w:val="20"/>
        </w:rPr>
        <w:t>University of Karachi</w:t>
      </w:r>
    </w:p>
    <w:p>
      <w:pPr>
        <w:pStyle w:val="Normal"/>
        <w:spacing w:lineRule="auto" w:line="240" w:before="0" w:after="0"/>
        <w:rPr>
          <w:rFonts w:ascii="Century Gothic,Tahoma" w:hAnsi="Century Gothic,Tahoma" w:eastAsia="Century Gothic,Tahoma" w:cs="Century Gothic,Tahoma"/>
          <w:b/>
          <w:b/>
          <w:bCs/>
          <w:sz w:val="20"/>
          <w:szCs w:val="20"/>
        </w:rPr>
      </w:pPr>
      <w:r>
        <w:rPr>
          <w:rFonts w:eastAsia="Century Gothic,Tahoma" w:cs="Century Gothic,Tahoma" w:ascii="Century Gothic,Tahoma" w:hAnsi="Century Gothic,Tahoma"/>
          <w:b/>
          <w:bCs/>
          <w:sz w:val="20"/>
          <w:szCs w:val="20"/>
        </w:rPr>
      </w:r>
    </w:p>
    <w:p>
      <w:pPr>
        <w:pStyle w:val="Normal"/>
        <w:spacing w:lineRule="auto" w:line="240" w:before="0" w:after="0"/>
        <w:rPr>
          <w:rFonts w:ascii="Century Gothic,Tahoma" w:hAnsi="Century Gothic,Tahoma" w:eastAsia="Century Gothic,Tahoma" w:cs="Century Gothic,Tahoma"/>
          <w:b/>
          <w:b/>
          <w:bCs/>
          <w:i/>
          <w:i/>
          <w:iCs/>
          <w:sz w:val="16"/>
          <w:szCs w:val="16"/>
        </w:rPr>
      </w:pPr>
      <w:r>
        <w:rPr>
          <w:rFonts w:eastAsia="Century Gothic,Tahoma" w:cs="Century Gothic,Tahoma" w:ascii="Century Gothic,Tahoma" w:hAnsi="Century Gothic,Tahoma"/>
          <w:b/>
          <w:bCs/>
          <w:sz w:val="20"/>
          <w:szCs w:val="20"/>
        </w:rPr>
        <w:t xml:space="preserve">Internet History, Technology &amp; Security </w:t>
      </w:r>
      <w:r>
        <w:rPr>
          <w:rFonts w:eastAsia="Century Gothic,Tahoma" w:cs="Century Gothic,Tahoma" w:ascii="Century Gothic,Tahoma" w:hAnsi="Century Gothic,Tahoma"/>
          <w:sz w:val="20"/>
          <w:szCs w:val="20"/>
        </w:rPr>
        <w:t>October 2012</w:t>
      </w:r>
    </w:p>
    <w:p>
      <w:pPr>
        <w:pStyle w:val="Normal"/>
        <w:spacing w:lineRule="auto" w:line="240" w:before="0" w:after="0"/>
        <w:rPr>
          <w:rFonts w:ascii="Century Gothic,Tahoma" w:hAnsi="Century Gothic,Tahoma" w:eastAsia="Century Gothic,Tahoma" w:cs="Century Gothic,Tahoma"/>
          <w:sz w:val="20"/>
          <w:szCs w:val="20"/>
        </w:rPr>
      </w:pPr>
      <w:r>
        <w:rPr>
          <w:rFonts w:eastAsia="Century Gothic,Tahoma" w:cs="Century Gothic,Tahoma" w:ascii="Century Gothic,Tahoma" w:hAnsi="Century Gothic,Tahoma"/>
          <w:sz w:val="20"/>
          <w:szCs w:val="20"/>
        </w:rPr>
        <w:t>University of Michigan</w:t>
      </w:r>
    </w:p>
    <w:tbl>
      <w:tblPr>
        <w:tblW w:w="9270" w:type="dxa"/>
        <w:jc w:val="left"/>
        <w:tblInd w:w="0" w:type="dxa"/>
        <w:tblBorders/>
        <w:tblCellMar>
          <w:top w:w="0" w:type="dxa"/>
          <w:left w:w="108" w:type="dxa"/>
          <w:bottom w:w="0" w:type="dxa"/>
          <w:right w:w="108" w:type="dxa"/>
        </w:tblCellMar>
        <w:tblLook w:firstRow="1" w:noVBand="1" w:lastRow="0" w:firstColumn="1" w:lastColumn="0" w:noHBand="0" w:val="04a0"/>
      </w:tblPr>
      <w:tblGrid>
        <w:gridCol w:w="3165"/>
        <w:gridCol w:w="3240"/>
        <w:gridCol w:w="2865"/>
      </w:tblGrid>
      <w:tr>
        <w:trPr>
          <w:trHeight w:val="324" w:hRule="atLeast"/>
        </w:trPr>
        <w:tc>
          <w:tcPr>
            <w:tcW w:w="3165" w:type="dxa"/>
            <w:tcBorders/>
            <w:shd w:fill="auto" w:val="clear"/>
          </w:tcPr>
          <w:p>
            <w:pPr>
              <w:pStyle w:val="Normal"/>
              <w:spacing w:lineRule="auto" w:line="240" w:before="0" w:after="0"/>
              <w:rPr>
                <w:rFonts w:ascii="Century Gothic" w:hAnsi="Century Gothic" w:eastAsia="Century Gothic" w:cs="Century Gothic"/>
                <w:sz w:val="12"/>
                <w:szCs w:val="12"/>
              </w:rPr>
            </w:pPr>
            <w:r>
              <w:rPr>
                <w:rFonts w:eastAsia="Century Gothic" w:cs="Century Gothic" w:ascii="Century Gothic" w:hAnsi="Century Gothic"/>
                <w:sz w:val="12"/>
                <w:szCs w:val="12"/>
              </w:rPr>
            </w:r>
          </w:p>
          <w:p>
            <w:pPr>
              <w:pStyle w:val="Normal"/>
              <w:spacing w:lineRule="auto" w:line="240" w:before="0" w:after="0"/>
              <w:rPr>
                <w:rFonts w:ascii="Century Gothic" w:hAnsi="Century Gothic" w:eastAsia="Century Gothic" w:cs="Century Gothic"/>
                <w:sz w:val="12"/>
                <w:szCs w:val="12"/>
              </w:rPr>
            </w:pPr>
            <w:r>
              <w:rPr>
                <w:rFonts w:eastAsia="Century Gothic" w:cs="Century Gothic" w:ascii="Century Gothic" w:hAnsi="Century Gothic"/>
                <w:sz w:val="12"/>
                <w:szCs w:val="12"/>
              </w:rPr>
            </w:r>
          </w:p>
          <w:p>
            <w:pPr>
              <w:pStyle w:val="Normal"/>
              <w:pBdr>
                <w:top w:val="single" w:sz="6" w:space="1" w:color="00000A"/>
              </w:pBdr>
              <w:spacing w:lineRule="auto" w:line="240" w:before="0" w:after="0"/>
              <w:rPr>
                <w:rFonts w:ascii="Century Gothic" w:hAnsi="Century Gothic"/>
                <w:sz w:val="12"/>
                <w:szCs w:val="12"/>
              </w:rPr>
            </w:pPr>
            <w:r>
              <w:rPr>
                <w:rFonts w:ascii="Century Gothic" w:hAnsi="Century Gothic"/>
                <w:sz w:val="12"/>
                <w:szCs w:val="12"/>
              </w:rPr>
            </w:r>
          </w:p>
        </w:tc>
        <w:tc>
          <w:tcPr>
            <w:tcW w:w="3240" w:type="dxa"/>
            <w:tcBorders/>
            <w:shd w:fill="auto" w:val="clear"/>
          </w:tcPr>
          <w:p>
            <w:pPr>
              <w:pStyle w:val="Normal"/>
              <w:spacing w:lineRule="auto" w:line="240" w:before="0" w:after="0"/>
              <w:jc w:val="center"/>
              <w:rPr>
                <w:rFonts w:ascii="Tahoma" w:hAnsi="Tahoma" w:cs="Tahoma"/>
                <w:b/>
                <w:b/>
                <w:sz w:val="24"/>
                <w:szCs w:val="24"/>
              </w:rPr>
            </w:pPr>
            <w:r>
              <w:rPr>
                <w:rFonts w:cs="Tahoma" w:ascii="Tahoma" w:hAnsi="Tahoma"/>
                <w:b/>
                <w:sz w:val="24"/>
                <w:szCs w:val="24"/>
              </w:rPr>
            </w:r>
          </w:p>
          <w:p>
            <w:pPr>
              <w:pStyle w:val="Normal"/>
              <w:spacing w:lineRule="auto" w:line="240" w:before="0" w:after="0"/>
              <w:jc w:val="center"/>
              <w:rPr/>
            </w:pPr>
            <w:r>
              <w:rPr>
                <w:rFonts w:cs="Tahoma" w:ascii="Tahoma" w:hAnsi="Tahoma"/>
                <w:b/>
                <w:sz w:val="24"/>
                <w:szCs w:val="24"/>
              </w:rPr>
              <w:t>Education</w:t>
            </w:r>
          </w:p>
        </w:tc>
        <w:tc>
          <w:tcPr>
            <w:tcW w:w="2865" w:type="dxa"/>
            <w:tcBorders/>
            <w:shd w:fill="auto" w:val="clear"/>
          </w:tcPr>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spacing w:lineRule="auto" w:line="240" w:before="0" w:after="0"/>
              <w:jc w:val="center"/>
              <w:rPr>
                <w:rFonts w:ascii="Century Gothic" w:hAnsi="Century Gothic"/>
                <w:sz w:val="12"/>
                <w:szCs w:val="12"/>
              </w:rPr>
            </w:pPr>
            <w:r>
              <w:rPr>
                <w:rFonts w:ascii="Century Gothic" w:hAnsi="Century Gothic"/>
                <w:sz w:val="12"/>
                <w:szCs w:val="12"/>
              </w:rPr>
            </w:r>
          </w:p>
          <w:p>
            <w:pPr>
              <w:pStyle w:val="Normal"/>
              <w:pBdr>
                <w:top w:val="single" w:sz="6" w:space="1" w:color="00000A"/>
              </w:pBdr>
              <w:spacing w:lineRule="auto" w:line="240" w:before="0" w:after="0"/>
              <w:ind w:left="-264" w:right="-84" w:hanging="0"/>
              <w:jc w:val="center"/>
              <w:rPr>
                <w:rFonts w:ascii="Century Gothic" w:hAnsi="Century Gothic"/>
                <w:sz w:val="12"/>
                <w:szCs w:val="12"/>
              </w:rPr>
            </w:pPr>
            <w:r>
              <w:rPr>
                <w:rFonts w:ascii="Century Gothic" w:hAnsi="Century Gothic"/>
                <w:sz w:val="12"/>
                <w:szCs w:val="12"/>
              </w:rPr>
            </w:r>
          </w:p>
        </w:tc>
      </w:tr>
    </w:tbl>
    <w:p>
      <w:pPr>
        <w:pStyle w:val="Normal"/>
        <w:spacing w:lineRule="auto" w:line="240" w:before="0" w:after="0"/>
        <w:rPr/>
      </w:pPr>
      <w:r>
        <w:rPr>
          <w:rFonts w:eastAsia="Century Gothic,Times New Roman" w:cs="Century Gothic,Times New Roman" w:ascii="Century Gothic,Times New Roman" w:hAnsi="Century Gothic,Times New Roman"/>
          <w:b/>
          <w:bCs/>
          <w:caps/>
          <w:sz w:val="19"/>
          <w:szCs w:val="19"/>
        </w:rPr>
        <w:t>B.S., in Computer Science</w:t>
      </w:r>
    </w:p>
    <w:p>
      <w:pPr>
        <w:pStyle w:val="Normal"/>
        <w:spacing w:lineRule="auto" w:line="240" w:before="0" w:after="0"/>
        <w:rPr>
          <w:rFonts w:ascii="Century Gothic,Times New Roman" w:hAnsi="Century Gothic,Times New Roman" w:eastAsia="Century Gothic,Times New Roman" w:cs="Century Gothic,Times New Roman"/>
          <w:sz w:val="19"/>
          <w:szCs w:val="19"/>
        </w:rPr>
      </w:pPr>
      <w:r>
        <w:rPr>
          <w:rFonts w:eastAsia="Century Gothic,Times New Roman" w:cs="Century Gothic,Times New Roman" w:ascii="Century Gothic,Times New Roman" w:hAnsi="Century Gothic,Times New Roman"/>
          <w:caps/>
          <w:sz w:val="19"/>
          <w:szCs w:val="19"/>
        </w:rPr>
        <w:t>University of Karachi</w:t>
      </w:r>
    </w:p>
    <w:p>
      <w:pPr>
        <w:pStyle w:val="Normal"/>
        <w:spacing w:lineRule="auto" w:line="240" w:before="0" w:after="0"/>
        <w:rPr>
          <w:rFonts w:ascii="Century Gothic,Times New Roman" w:hAnsi="Century Gothic,Times New Roman" w:eastAsia="Century Gothic,Times New Roman" w:cs="Century Gothic,Times New Roman"/>
          <w:sz w:val="19"/>
          <w:szCs w:val="19"/>
        </w:rPr>
      </w:pPr>
      <w:r>
        <w:rPr>
          <w:rFonts w:eastAsia="Century Gothic,Times New Roman" w:cs="Century Gothic,Times New Roman" w:ascii="Century Gothic,Times New Roman" w:hAnsi="Century Gothic,Times New Roman"/>
          <w:sz w:val="19"/>
          <w:szCs w:val="19"/>
        </w:rPr>
      </w:r>
    </w:p>
    <w:p>
      <w:pPr>
        <w:pStyle w:val="Normal"/>
        <w:spacing w:lineRule="auto" w:line="240" w:before="0" w:after="0"/>
        <w:rPr>
          <w:rFonts w:ascii="Century Gothic,Times New Roman" w:hAnsi="Century Gothic,Times New Roman" w:eastAsia="Century Gothic,Times New Roman" w:cs="Century Gothic,Times New Roman"/>
          <w:sz w:val="19"/>
          <w:szCs w:val="19"/>
        </w:rPr>
      </w:pPr>
      <w:r>
        <w:rPr>
          <w:rFonts w:eastAsia="Century Gothic,Times New Roman" w:cs="Century Gothic,Times New Roman" w:ascii="Century Gothic,Times New Roman" w:hAnsi="Century Gothic,Times New Roman"/>
          <w:sz w:val="19"/>
          <w:szCs w:val="19"/>
        </w:rPr>
      </w:r>
    </w:p>
    <w:p>
      <w:pPr>
        <w:pStyle w:val="Normal"/>
        <w:spacing w:lineRule="auto" w:line="240" w:before="0" w:after="40"/>
        <w:rPr>
          <w:rFonts w:ascii="Century Gothic,Times New Roman" w:hAnsi="Century Gothic,Times New Roman" w:eastAsia="Century Gothic,Times New Roman" w:cs="Century Gothic,Times New Roman"/>
          <w:b/>
          <w:b/>
          <w:bCs/>
        </w:rPr>
      </w:pPr>
      <w:r>
        <w:rPr>
          <w:rFonts w:eastAsia="Century Gothic,Times New Roman" w:cs="Century Gothic,Times New Roman" w:ascii="Century Gothic,Times New Roman" w:hAnsi="Century Gothic,Times New Roman"/>
          <w:b/>
          <w:bCs/>
          <w:caps/>
        </w:rPr>
        <w:t>References:</w:t>
      </w:r>
    </w:p>
    <w:p>
      <w:pPr>
        <w:pStyle w:val="Normal"/>
        <w:widowControl/>
        <w:bidi w:val="0"/>
        <w:spacing w:lineRule="auto" w:line="276" w:before="0" w:after="200"/>
        <w:jc w:val="left"/>
        <w:rPr/>
      </w:pPr>
      <w:r>
        <w:rPr>
          <w:rFonts w:eastAsia="Century Gothic" w:cs="Century Gothic" w:ascii="Century Gothic" w:hAnsi="Century Gothic"/>
          <w:sz w:val="20"/>
          <w:szCs w:val="20"/>
        </w:rPr>
        <w:t>Available upon request.</w:t>
      </w:r>
    </w:p>
    <w:sectPr>
      <w:type w:val="nextPage"/>
      <w:pgSz w:w="12240" w:h="15840"/>
      <w:pgMar w:left="2482" w:right="2482" w:header="0" w:top="746" w:footer="0" w:bottom="1170" w:gutter="0"/>
      <w:pgBorders w:display="allPages" w:offsetFrom="text">
        <w:top w:val="single" w:sz="18" w:space="2" w:color="00000A"/>
        <w:left w:val="single" w:sz="18" w:space="31" w:color="00000A"/>
        <w:bottom w:val="single" w:sz="18" w:space="9" w:color="00000A"/>
        <w:right w:val="single" w:sz="18" w:space="3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 w:name="Century Gothic">
    <w:charset w:val="00"/>
    <w:family w:val="roman"/>
    <w:pitch w:val="variable"/>
  </w:font>
  <w:font w:name="Tahoma">
    <w:charset w:val="00"/>
    <w:family w:val="roman"/>
    <w:pitch w:val="variable"/>
  </w:font>
  <w:font w:name="Century Gothic">
    <w:altName w:val="Tahoma"/>
    <w:charset w:val="00"/>
    <w:family w:val="roman"/>
    <w:pitch w:val="variable"/>
  </w:font>
  <w:font w:name="Century Gothic">
    <w:altName w:val="Times New Roman"/>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2046"/>
    <w:pPr>
      <w:widowControl/>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udrehman1@hot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Application>LibreOffice/5.2.4.2$Windows_X86_64 LibreOffice_project/3d5603e1122f0f102b62521720ab13a38a4e0eb0</Application>
  <Pages>2</Pages>
  <Words>294</Words>
  <Characters>1888</Characters>
  <CharactersWithSpaces>2165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2017-01-16T03:11:20Z</dcterms:created>
  <dc:creator>Saud Rehman</dc:creator>
  <dc:description/>
  <dc:language>en-US</dc:language>
  <cp:lastModifiedBy/>
  <dcterms:modified xsi:type="dcterms:W3CDTF">2017-04-16T17:15:44Z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