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BF8A8E3" wp14:paraId="4768FD9D" wp14:textId="4BAC240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Summary of the Code</w:t>
      </w:r>
    </w:p>
    <w:p xmlns:wp14="http://schemas.microsoft.com/office/word/2010/wordml" w:rsidP="0BF8A8E3" wp14:paraId="342A226F" wp14:textId="5A00E92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provided </w:t>
      </w: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Jupyter</w:t>
      </w: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notebook performs data preprocessing, normalization, and trains multiple machine learning (ML) and deep learning (DL) models on a dataset to predict customer churn. It includes handling missing values, encoding categorical variables, normalizing data, and implementing various ML algorithms and a neural network.</w:t>
      </w:r>
    </w:p>
    <w:p xmlns:wp14="http://schemas.microsoft.com/office/word/2010/wordml" w:rsidP="0BF8A8E3" wp14:paraId="40953B7C" wp14:textId="239CA44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 of the Notebook</w:t>
      </w:r>
    </w:p>
    <w:p xmlns:wp14="http://schemas.microsoft.com/office/word/2010/wordml" w:rsidP="0BF8A8E3" wp14:paraId="0E1C7D68" wp14:textId="303DCBD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Preprocessing</w:t>
      </w:r>
    </w:p>
    <w:p xmlns:wp14="http://schemas.microsoft.com/office/word/2010/wordml" w:rsidP="0BF8A8E3" wp14:paraId="6ECE724A" wp14:textId="4B54DF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Loading the dataset using pandas.</w:t>
      </w:r>
    </w:p>
    <w:p xmlns:wp14="http://schemas.microsoft.com/office/word/2010/wordml" w:rsidP="0BF8A8E3" wp14:paraId="670CEAD6" wp14:textId="50F270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Handling missing values and converting data types.</w:t>
      </w:r>
    </w:p>
    <w:p xmlns:wp14="http://schemas.microsoft.com/office/word/2010/wordml" w:rsidP="0BF8A8E3" wp14:paraId="7B50BEB5" wp14:textId="3AF171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Encoding categorical variables using one-hot encoding and label encoding.</w:t>
      </w:r>
    </w:p>
    <w:p xmlns:wp14="http://schemas.microsoft.com/office/word/2010/wordml" w:rsidP="0BF8A8E3" wp14:paraId="173BE342" wp14:textId="4C146A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Splitting the data into training and testing sets.</w:t>
      </w:r>
    </w:p>
    <w:p xmlns:wp14="http://schemas.microsoft.com/office/word/2010/wordml" w:rsidP="0BF8A8E3" wp14:paraId="1B0E2966" wp14:textId="5FE39D2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Normalization</w:t>
      </w:r>
    </w:p>
    <w:p xmlns:wp14="http://schemas.microsoft.com/office/word/2010/wordml" w:rsidP="0BF8A8E3" wp14:paraId="13E8217A" wp14:textId="555491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Filling missing numerical values with 0.</w:t>
      </w:r>
    </w:p>
    <w:p xmlns:wp14="http://schemas.microsoft.com/office/word/2010/wordml" w:rsidP="0BF8A8E3" wp14:paraId="5F0D76B4" wp14:textId="29DEBA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Converting numerical columns from strings to floats.</w:t>
      </w:r>
    </w:p>
    <w:p xmlns:wp14="http://schemas.microsoft.com/office/word/2010/wordml" w:rsidP="0BF8A8E3" wp14:paraId="31C5B6C1" wp14:textId="0AD7B3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Applying Min-Max Scaling to normalize the data within a range of [0, 1].</w:t>
      </w:r>
    </w:p>
    <w:p xmlns:wp14="http://schemas.microsoft.com/office/word/2010/wordml" w:rsidP="0BF8A8E3" wp14:paraId="49BBB82C" wp14:textId="0B5F82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</w:t>
      </w: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StandardScaler</w:t>
      </w: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standardize features by removing the mean and scaling to unit variance.</w:t>
      </w:r>
    </w:p>
    <w:p xmlns:wp14="http://schemas.microsoft.com/office/word/2010/wordml" w:rsidP="0BF8A8E3" wp14:paraId="511F3BBC" wp14:textId="7F3216E6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Machine Learning Models</w:t>
      </w:r>
    </w:p>
    <w:p xmlns:wp14="http://schemas.microsoft.com/office/word/2010/wordml" w:rsidP="0BF8A8E3" wp14:paraId="5280400B" wp14:textId="08D1E9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Logistic Regression</w:t>
      </w:r>
    </w:p>
    <w:p xmlns:wp14="http://schemas.microsoft.com/office/word/2010/wordml" w:rsidP="0BF8A8E3" wp14:paraId="00698454" wp14:textId="2135C3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Random Forest</w:t>
      </w:r>
    </w:p>
    <w:p xmlns:wp14="http://schemas.microsoft.com/office/word/2010/wordml" w:rsidP="0BF8A8E3" wp14:paraId="08A287B9" wp14:textId="5DF257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Gradient Boosting</w:t>
      </w:r>
    </w:p>
    <w:p xmlns:wp14="http://schemas.microsoft.com/office/word/2010/wordml" w:rsidP="0BF8A8E3" wp14:paraId="05AD122E" wp14:textId="4B370E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Support Vector Machine (SVM)</w:t>
      </w:r>
    </w:p>
    <w:p xmlns:wp14="http://schemas.microsoft.com/office/word/2010/wordml" w:rsidP="0BF8A8E3" wp14:paraId="0AD0FAAA" wp14:textId="243390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K-Nearest Neighbors (KNN)</w:t>
      </w:r>
    </w:p>
    <w:p xmlns:wp14="http://schemas.microsoft.com/office/word/2010/wordml" w:rsidP="0BF8A8E3" wp14:paraId="3BE6299C" wp14:textId="3C3754C9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Deep Learning Models</w:t>
      </w:r>
    </w:p>
    <w:p xmlns:wp14="http://schemas.microsoft.com/office/word/2010/wordml" w:rsidP="0BF8A8E3" wp14:paraId="62D35C75" wp14:textId="780BF2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Building a Sequential Neural Network using TensorFlow and </w:t>
      </w: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Keras</w:t>
      </w: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BF8A8E3" wp14:paraId="3A4E1F00" wp14:textId="5C3D07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Training the model with features and target labels.</w:t>
      </w:r>
    </w:p>
    <w:p xmlns:wp14="http://schemas.microsoft.com/office/word/2010/wordml" w:rsidP="0BF8A8E3" wp14:paraId="42C19C67" wp14:textId="63FC0B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8A8E3" w:rsidR="1D2C48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Evaluating the model's performance on the test set.</w:t>
      </w:r>
    </w:p>
    <w:p xmlns:wp14="http://schemas.microsoft.com/office/word/2010/wordml" w:rsidP="0BF8A8E3" wp14:paraId="2C078E63" wp14:textId="0FE5972E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ac06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6E18DB"/>
    <w:rsid w:val="0BF8A8E3"/>
    <w:rsid w:val="1D2C48C4"/>
    <w:rsid w:val="529D5D10"/>
    <w:rsid w:val="786E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18DB"/>
  <w15:chartTrackingRefBased/>
  <w15:docId w15:val="{3BF31FA1-6E30-442B-829E-D80A5EF429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03c2352e74748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2024-07-31T00:58:52.3586183Z</dcterms:created>
  <dcterms:modified xsi:type="dcterms:W3CDTF">2024-07-31T01:00:09.9809179Z</dcterms:modified>
  <dc:creator>u2021576</dc:creator>
  <lastModifiedBy>u2021576</lastModifiedBy>
</coreProperties>
</file>