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sz w:val="36"/>
          <w:szCs w:val="36"/>
        </w:rPr>
      </w:pPr>
      <w:r w:rsidDel="00000000" w:rsidR="00000000" w:rsidRPr="00000000">
        <w:rPr>
          <w:b w:val="1"/>
          <w:bCs w:val="1"/>
          <w:sz w:val="36"/>
          <w:szCs w:val="36"/>
          <w:rtl w:val="0"/>
        </w:rPr>
        <w:t xml:space="preserve">                       CSE299.4</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Week 4</w:t>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spacing w:after="240" w:lineRule="auto"/>
        <w:rPr>
          <w:sz w:val="26"/>
          <w:szCs w:val="26"/>
        </w:rPr>
      </w:pPr>
      <w:r w:rsidDel="00000000" w:rsidR="00000000" w:rsidRPr="00000000">
        <w:rPr>
          <w:b w:val="1"/>
          <w:bCs w:val="1"/>
          <w:sz w:val="26"/>
          <w:szCs w:val="26"/>
          <w:rtl w:val="0"/>
        </w:rPr>
        <w:t xml:space="preserve">Saud(2311657042)</w:t>
      </w:r>
      <w:r w:rsidDel="00000000" w:rsidR="00000000" w:rsidRPr="00000000">
        <w:rPr>
          <w:sz w:val="26"/>
          <w:szCs w:val="26"/>
          <w:rtl w:val="0"/>
        </w:rPr>
        <w:t xml:space="preserve">: This week was relatively uneventful as I was busy with my midterm exams, but I still made progress on my project. I focused on learning the </w:t>
      </w:r>
      <w:r w:rsidDel="00000000" w:rsidR="00000000" w:rsidRPr="00000000">
        <w:rPr>
          <w:b w:val="1"/>
          <w:bCs w:val="1"/>
          <w:sz w:val="26"/>
          <w:szCs w:val="26"/>
          <w:rtl w:val="0"/>
        </w:rPr>
        <w:t xml:space="preserve">Model-View-Controller (MVC)</w:t>
      </w:r>
      <w:r w:rsidDel="00000000" w:rsidR="00000000" w:rsidRPr="00000000">
        <w:rPr>
          <w:sz w:val="26"/>
          <w:szCs w:val="26"/>
          <w:rtl w:val="0"/>
        </w:rPr>
        <w:t xml:space="preserve"> architecture since this week marked the beginning of the backend development phase. I created the necessary database tables and explored how </w:t>
      </w:r>
      <w:r w:rsidDel="00000000" w:rsidR="00000000" w:rsidRPr="00000000">
        <w:rPr>
          <w:b w:val="1"/>
          <w:bCs w:val="1"/>
          <w:sz w:val="26"/>
          <w:szCs w:val="26"/>
          <w:rtl w:val="0"/>
        </w:rPr>
        <w:t xml:space="preserve">Laravel</w:t>
      </w:r>
      <w:r w:rsidDel="00000000" w:rsidR="00000000" w:rsidRPr="00000000">
        <w:rPr>
          <w:sz w:val="26"/>
          <w:szCs w:val="26"/>
          <w:rtl w:val="0"/>
        </w:rPr>
        <w:t xml:space="preserve"> implements the MVC structure to manage data flow effectively. Alongside this, I completed a </w:t>
      </w:r>
      <w:r w:rsidDel="00000000" w:rsidR="00000000" w:rsidRPr="00000000">
        <w:rPr>
          <w:b w:val="1"/>
          <w:bCs w:val="1"/>
          <w:sz w:val="26"/>
          <w:szCs w:val="26"/>
          <w:rtl w:val="0"/>
        </w:rPr>
        <w:t xml:space="preserve">literature review</w:t>
      </w:r>
      <w:r w:rsidDel="00000000" w:rsidR="00000000" w:rsidRPr="00000000">
        <w:rPr>
          <w:sz w:val="26"/>
          <w:szCs w:val="26"/>
          <w:rtl w:val="0"/>
        </w:rPr>
        <w:t xml:space="preserve"> on existing AI resume builders to better understand their features and limitations. Although my progress was slower due to exams, I laid important groundwork for the backend and gained a clearer direction for future development.</w:t>
      </w:r>
    </w:p>
    <w:p w:rsidR="00000000" w:rsidDel="00000000" w:rsidP="00000000" w:rsidRDefault="00000000" w:rsidRPr="00000000" w14:paraId="00000005">
      <w:pPr>
        <w:rPr>
          <w:sz w:val="26"/>
          <w:szCs w:val="26"/>
        </w:rPr>
      </w:pPr>
      <w:r w:rsidDel="00000000" w:rsidR="00000000" w:rsidRPr="00000000">
        <w:rPr>
          <w:sz w:val="26"/>
          <w:szCs w:val="26"/>
          <w:rtl w:val="0"/>
        </w:rPr>
        <w:t xml:space="preserve">Anika Bushra(2222455042): This week, due to my midterms i couldn’t do much for our project. However, my last week’ design was updated on the website. I studied about our code, learned about Laravel.Also, i researched about our literature review and added features.</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Rima Saha(2132517042):Today I worked on the AI Resume Builder project, focusing on developing the mobile application that will run on both Android and iOS platforms. The frontend design has been started using Flutter, and major UI components are in progress though not yet completed. I have not begun any backend integration or authentication setup yet. Additionally, I prepared a literature review for the project,  summarizing related works, methods, and future improvements. Overall, today's progress mainly covered frontend development and research documentation.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