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EE03E" w14:textId="67650796" w:rsidR="00390724" w:rsidRDefault="00000000">
      <w:pPr>
        <w:pStyle w:val="Title"/>
        <w:jc w:val="center"/>
      </w:pPr>
      <w:r>
        <w:t>Website Setup Options &amp;</w:t>
      </w:r>
      <w:r w:rsidR="00B659B6">
        <w:t xml:space="preserve"> </w:t>
      </w:r>
      <w:r>
        <w:t>Pricing</w:t>
      </w:r>
    </w:p>
    <w:p w14:paraId="15AD8F28" w14:textId="22CDB53D" w:rsidR="00390724" w:rsidRDefault="00000000">
      <w:pPr>
        <w:jc w:val="center"/>
      </w:pPr>
      <w:r>
        <w:rPr>
          <w:i/>
        </w:rPr>
        <w:t>Client</w:t>
      </w:r>
      <w:r w:rsidR="006D28E0">
        <w:rPr>
          <w:i/>
        </w:rPr>
        <w:t>, Admin</w:t>
      </w:r>
      <w:r>
        <w:rPr>
          <w:i/>
        </w:rPr>
        <w:t xml:space="preserve"> Portal &amp; Website</w:t>
      </w:r>
    </w:p>
    <w:p w14:paraId="445F786D" w14:textId="29E0F3A3" w:rsidR="006D28E0" w:rsidRDefault="006D28E0">
      <w:pPr>
        <w:pStyle w:val="Heading1"/>
        <w:rPr>
          <w:rFonts w:asciiTheme="minorHAnsi" w:eastAsiaTheme="minorEastAsia" w:hAnsiTheme="minorHAnsi" w:cstheme="minorBidi"/>
          <w:b w:val="0"/>
          <w:bCs w:val="0"/>
          <w:color w:val="auto"/>
          <w:sz w:val="22"/>
          <w:szCs w:val="22"/>
        </w:rPr>
      </w:pPr>
      <w:r w:rsidRPr="006D28E0">
        <w:rPr>
          <w:rFonts w:asciiTheme="minorHAnsi" w:eastAsiaTheme="minorEastAsia" w:hAnsiTheme="minorHAnsi" w:cstheme="minorBidi"/>
          <w:b w:val="0"/>
          <w:bCs w:val="0"/>
          <w:color w:val="auto"/>
          <w:sz w:val="22"/>
          <w:szCs w:val="22"/>
        </w:rPr>
        <w:t xml:space="preserve">This document lists out specific tools that need to be used to make our new website fast, secure and be able to send automated emails. Price quotes are based on current market prices. </w:t>
      </w:r>
    </w:p>
    <w:p w14:paraId="0FC8B327" w14:textId="4511510F" w:rsidR="00390724" w:rsidRDefault="00000000">
      <w:pPr>
        <w:pStyle w:val="Heading1"/>
      </w:pPr>
      <w:r>
        <w:t>1. Website Domain Name (The Web Address)</w:t>
      </w:r>
    </w:p>
    <w:p w14:paraId="218D969E" w14:textId="77777777" w:rsidR="00390724" w:rsidRDefault="00000000">
      <w:r>
        <w:t>A domain name (e.g., yourcompany.com) must be purchased. Domain registries charge annual fees to keep the address active.</w:t>
      </w:r>
    </w:p>
    <w:tbl>
      <w:tblPr>
        <w:tblStyle w:val="TableGrid"/>
        <w:tblW w:w="0" w:type="auto"/>
        <w:tblLook w:val="04A0" w:firstRow="1" w:lastRow="0" w:firstColumn="1" w:lastColumn="0" w:noHBand="0" w:noVBand="1"/>
      </w:tblPr>
      <w:tblGrid>
        <w:gridCol w:w="2880"/>
        <w:gridCol w:w="2880"/>
        <w:gridCol w:w="2880"/>
      </w:tblGrid>
      <w:tr w:rsidR="00390724" w14:paraId="795600F5" w14:textId="77777777">
        <w:tc>
          <w:tcPr>
            <w:tcW w:w="2880" w:type="dxa"/>
          </w:tcPr>
          <w:p w14:paraId="4FD7EEC2" w14:textId="77777777" w:rsidR="00390724" w:rsidRDefault="00000000">
            <w:r>
              <w:rPr>
                <w:b/>
              </w:rPr>
              <w:t>Provider</w:t>
            </w:r>
          </w:p>
        </w:tc>
        <w:tc>
          <w:tcPr>
            <w:tcW w:w="2880" w:type="dxa"/>
          </w:tcPr>
          <w:p w14:paraId="29EF6DA2" w14:textId="35EF8E81" w:rsidR="00390724" w:rsidRDefault="00000000">
            <w:r>
              <w:rPr>
                <w:b/>
              </w:rPr>
              <w:t>Cost</w:t>
            </w:r>
          </w:p>
        </w:tc>
        <w:tc>
          <w:tcPr>
            <w:tcW w:w="2880" w:type="dxa"/>
          </w:tcPr>
          <w:p w14:paraId="614D9B91" w14:textId="77777777" w:rsidR="00390724" w:rsidRDefault="00000000">
            <w:r>
              <w:rPr>
                <w:b/>
              </w:rPr>
              <w:t>Why Choose This?</w:t>
            </w:r>
          </w:p>
        </w:tc>
      </w:tr>
      <w:tr w:rsidR="00390724" w14:paraId="6BB1133D" w14:textId="77777777">
        <w:tc>
          <w:tcPr>
            <w:tcW w:w="2880" w:type="dxa"/>
          </w:tcPr>
          <w:p w14:paraId="736FBDCC" w14:textId="77777777" w:rsidR="00390724" w:rsidRDefault="00000000">
            <w:r>
              <w:t>Cloudflare Registrar</w:t>
            </w:r>
          </w:p>
        </w:tc>
        <w:tc>
          <w:tcPr>
            <w:tcW w:w="2880" w:type="dxa"/>
          </w:tcPr>
          <w:p w14:paraId="20D1329F" w14:textId="77777777" w:rsidR="00390724" w:rsidRDefault="00000000">
            <w:r>
              <w:t>$9 to $11 / year</w:t>
            </w:r>
          </w:p>
        </w:tc>
        <w:tc>
          <w:tcPr>
            <w:tcW w:w="2880" w:type="dxa"/>
          </w:tcPr>
          <w:p w14:paraId="148FCCD0" w14:textId="77777777" w:rsidR="00390724" w:rsidRDefault="00000000">
            <w:r>
              <w:t>Sells domains "at wholesale cost" without hidden markups or price hikes upon renewal.</w:t>
            </w:r>
          </w:p>
        </w:tc>
      </w:tr>
      <w:tr w:rsidR="00390724" w14:paraId="624884F0" w14:textId="77777777">
        <w:tc>
          <w:tcPr>
            <w:tcW w:w="2880" w:type="dxa"/>
          </w:tcPr>
          <w:p w14:paraId="033BF689" w14:textId="77777777" w:rsidR="00390724" w:rsidRDefault="00000000">
            <w:r>
              <w:t>Standard Registrars (GoDaddy, etc.)</w:t>
            </w:r>
          </w:p>
        </w:tc>
        <w:tc>
          <w:tcPr>
            <w:tcW w:w="2880" w:type="dxa"/>
          </w:tcPr>
          <w:p w14:paraId="2E6DA47C" w14:textId="77777777" w:rsidR="00390724" w:rsidRDefault="00000000">
            <w:r>
              <w:t>$12 to $20 / year</w:t>
            </w:r>
          </w:p>
        </w:tc>
        <w:tc>
          <w:tcPr>
            <w:tcW w:w="2880" w:type="dxa"/>
          </w:tcPr>
          <w:p w14:paraId="3F4C042A" w14:textId="77777777" w:rsidR="00390724" w:rsidRDefault="00000000">
            <w:r>
              <w:t>Often cheaper for the first year ($2-$5) but increases significantly upon renewal.</w:t>
            </w:r>
          </w:p>
        </w:tc>
      </w:tr>
    </w:tbl>
    <w:p w14:paraId="1320E88C" w14:textId="77777777" w:rsidR="00390724" w:rsidRDefault="00000000">
      <w:pPr>
        <w:pStyle w:val="Heading1"/>
      </w:pPr>
      <w:r>
        <w:t>2. Website Security &amp; Speed (The "Digital Bouncer")</w:t>
      </w:r>
    </w:p>
    <w:p w14:paraId="7085F1E9" w14:textId="77777777" w:rsidR="00390724" w:rsidRDefault="00000000">
      <w:r>
        <w:t>We need a service that handles traffic, blocks malicious attacks, and optimizes heavy file delivery (like project PDFs or blueprints).</w:t>
      </w:r>
    </w:p>
    <w:tbl>
      <w:tblPr>
        <w:tblStyle w:val="TableGrid"/>
        <w:tblW w:w="0" w:type="auto"/>
        <w:tblLook w:val="04A0" w:firstRow="1" w:lastRow="0" w:firstColumn="1" w:lastColumn="0" w:noHBand="0" w:noVBand="1"/>
      </w:tblPr>
      <w:tblGrid>
        <w:gridCol w:w="2880"/>
        <w:gridCol w:w="2880"/>
        <w:gridCol w:w="2880"/>
      </w:tblGrid>
      <w:tr w:rsidR="00390724" w14:paraId="50C3CC07" w14:textId="77777777">
        <w:tc>
          <w:tcPr>
            <w:tcW w:w="2880" w:type="dxa"/>
          </w:tcPr>
          <w:p w14:paraId="5D9E7A8B" w14:textId="77777777" w:rsidR="00390724" w:rsidRDefault="00000000">
            <w:r>
              <w:rPr>
                <w:b/>
              </w:rPr>
              <w:t>Service &amp; Tier</w:t>
            </w:r>
          </w:p>
        </w:tc>
        <w:tc>
          <w:tcPr>
            <w:tcW w:w="2880" w:type="dxa"/>
          </w:tcPr>
          <w:p w14:paraId="23D00CED" w14:textId="423ABFFB" w:rsidR="00390724" w:rsidRDefault="00000000">
            <w:r>
              <w:rPr>
                <w:b/>
              </w:rPr>
              <w:t>Cost</w:t>
            </w:r>
          </w:p>
        </w:tc>
        <w:tc>
          <w:tcPr>
            <w:tcW w:w="2880" w:type="dxa"/>
          </w:tcPr>
          <w:p w14:paraId="7F8C9F2F" w14:textId="77777777" w:rsidR="00390724" w:rsidRDefault="00000000">
            <w:r>
              <w:rPr>
                <w:b/>
              </w:rPr>
              <w:t>Why Choose This?</w:t>
            </w:r>
          </w:p>
        </w:tc>
      </w:tr>
      <w:tr w:rsidR="00390724" w14:paraId="290171CD" w14:textId="77777777">
        <w:tc>
          <w:tcPr>
            <w:tcW w:w="2880" w:type="dxa"/>
          </w:tcPr>
          <w:p w14:paraId="02770F6C" w14:textId="77777777" w:rsidR="00390724" w:rsidRDefault="00000000">
            <w:r>
              <w:t>Cloudflare (Free Tier)</w:t>
            </w:r>
          </w:p>
        </w:tc>
        <w:tc>
          <w:tcPr>
            <w:tcW w:w="2880" w:type="dxa"/>
          </w:tcPr>
          <w:p w14:paraId="2C9764C6" w14:textId="77777777" w:rsidR="00390724" w:rsidRDefault="00000000">
            <w:r>
              <w:t>$0 / month</w:t>
            </w:r>
          </w:p>
        </w:tc>
        <w:tc>
          <w:tcPr>
            <w:tcW w:w="2880" w:type="dxa"/>
          </w:tcPr>
          <w:p w14:paraId="4701BECC" w14:textId="77777777" w:rsidR="00390724" w:rsidRDefault="00000000">
            <w:r>
              <w:t>Industry standard. Completely free firewall, DDoS protection, and global speed optimization.</w:t>
            </w:r>
          </w:p>
        </w:tc>
      </w:tr>
      <w:tr w:rsidR="00390724" w14:paraId="21F96C80" w14:textId="77777777">
        <w:tc>
          <w:tcPr>
            <w:tcW w:w="2880" w:type="dxa"/>
          </w:tcPr>
          <w:p w14:paraId="37778935" w14:textId="77777777" w:rsidR="00390724" w:rsidRDefault="00000000">
            <w:r>
              <w:t>Cloudflare (Pro Tier)</w:t>
            </w:r>
          </w:p>
        </w:tc>
        <w:tc>
          <w:tcPr>
            <w:tcW w:w="2880" w:type="dxa"/>
          </w:tcPr>
          <w:p w14:paraId="7FD797E2" w14:textId="77777777" w:rsidR="00390724" w:rsidRDefault="00000000">
            <w:r>
              <w:t>$20/mo (Annual) or $25/mo (Monthly)</w:t>
            </w:r>
          </w:p>
        </w:tc>
        <w:tc>
          <w:tcPr>
            <w:tcW w:w="2880" w:type="dxa"/>
          </w:tcPr>
          <w:p w14:paraId="0CEAACF2" w14:textId="77777777" w:rsidR="00390724" w:rsidRDefault="00000000">
            <w:r>
              <w:t>Upgrades the firewall to professional grade, custom security rules, and automatic image optimization.</w:t>
            </w:r>
          </w:p>
        </w:tc>
      </w:tr>
      <w:tr w:rsidR="00390724" w14:paraId="571E3943" w14:textId="77777777">
        <w:tc>
          <w:tcPr>
            <w:tcW w:w="2880" w:type="dxa"/>
          </w:tcPr>
          <w:p w14:paraId="78C420E5" w14:textId="77777777" w:rsidR="00390724" w:rsidRDefault="00000000">
            <w:r>
              <w:t>Bunny.net</w:t>
            </w:r>
          </w:p>
        </w:tc>
        <w:tc>
          <w:tcPr>
            <w:tcW w:w="2880" w:type="dxa"/>
          </w:tcPr>
          <w:p w14:paraId="172EEC74" w14:textId="77777777" w:rsidR="00390724" w:rsidRDefault="00000000">
            <w:r>
              <w:t>$1 / month minimum (Pay-as-you-go)</w:t>
            </w:r>
          </w:p>
        </w:tc>
        <w:tc>
          <w:tcPr>
            <w:tcW w:w="2880" w:type="dxa"/>
          </w:tcPr>
          <w:p w14:paraId="7E31C9F8" w14:textId="77777777" w:rsidR="00390724" w:rsidRDefault="00000000">
            <w:r>
              <w:t>Extremely cheap alternative if you only want rapid blueprint/file delivery with standard protection.</w:t>
            </w:r>
          </w:p>
        </w:tc>
      </w:tr>
    </w:tbl>
    <w:p w14:paraId="3D879715" w14:textId="77777777" w:rsidR="00390724" w:rsidRDefault="00000000">
      <w:pPr>
        <w:pStyle w:val="Heading1"/>
      </w:pPr>
      <w:r>
        <w:lastRenderedPageBreak/>
        <w:t>3. Automated Emails (The "Post Office")</w:t>
      </w:r>
    </w:p>
    <w:p w14:paraId="15BBCF02" w14:textId="77777777" w:rsidR="00390724" w:rsidRDefault="00000000">
      <w:r>
        <w:t>To send email verifications when clients sign up and push automated updates when new blogs or project milestones are posted.</w:t>
      </w:r>
    </w:p>
    <w:tbl>
      <w:tblPr>
        <w:tblStyle w:val="TableGrid"/>
        <w:tblW w:w="0" w:type="auto"/>
        <w:tblLook w:val="04A0" w:firstRow="1" w:lastRow="0" w:firstColumn="1" w:lastColumn="0" w:noHBand="0" w:noVBand="1"/>
      </w:tblPr>
      <w:tblGrid>
        <w:gridCol w:w="2880"/>
        <w:gridCol w:w="2880"/>
        <w:gridCol w:w="2880"/>
      </w:tblGrid>
      <w:tr w:rsidR="00390724" w14:paraId="48773B36" w14:textId="77777777">
        <w:tc>
          <w:tcPr>
            <w:tcW w:w="2880" w:type="dxa"/>
          </w:tcPr>
          <w:p w14:paraId="6101330D" w14:textId="77777777" w:rsidR="00390724" w:rsidRDefault="00000000">
            <w:r>
              <w:rPr>
                <w:b/>
              </w:rPr>
              <w:t>Service &amp; Tier</w:t>
            </w:r>
          </w:p>
        </w:tc>
        <w:tc>
          <w:tcPr>
            <w:tcW w:w="2880" w:type="dxa"/>
          </w:tcPr>
          <w:p w14:paraId="061063D3" w14:textId="62E3E735" w:rsidR="00390724" w:rsidRDefault="00000000">
            <w:r>
              <w:rPr>
                <w:b/>
              </w:rPr>
              <w:t>Cost &amp; Limits</w:t>
            </w:r>
          </w:p>
        </w:tc>
        <w:tc>
          <w:tcPr>
            <w:tcW w:w="2880" w:type="dxa"/>
          </w:tcPr>
          <w:p w14:paraId="3DD250EC" w14:textId="77777777" w:rsidR="00390724" w:rsidRDefault="00000000">
            <w:r>
              <w:rPr>
                <w:b/>
              </w:rPr>
              <w:t>Why Choose This?</w:t>
            </w:r>
          </w:p>
        </w:tc>
      </w:tr>
      <w:tr w:rsidR="00390724" w14:paraId="05B712E7" w14:textId="77777777">
        <w:tc>
          <w:tcPr>
            <w:tcW w:w="2880" w:type="dxa"/>
          </w:tcPr>
          <w:p w14:paraId="2127596A" w14:textId="77777777" w:rsidR="00390724" w:rsidRDefault="00000000">
            <w:r>
              <w:t>Resend (Free Tier)</w:t>
            </w:r>
          </w:p>
        </w:tc>
        <w:tc>
          <w:tcPr>
            <w:tcW w:w="2880" w:type="dxa"/>
          </w:tcPr>
          <w:p w14:paraId="7D9E0654" w14:textId="77777777" w:rsidR="00390724" w:rsidRDefault="00000000">
            <w:r>
              <w:t>$0 / month</w:t>
            </w:r>
            <w:r>
              <w:br/>
              <w:t>(Up to 3,000 emails/mo)</w:t>
            </w:r>
          </w:p>
        </w:tc>
        <w:tc>
          <w:tcPr>
            <w:tcW w:w="2880" w:type="dxa"/>
          </w:tcPr>
          <w:p w14:paraId="3265C804" w14:textId="77777777" w:rsidR="00390724" w:rsidRDefault="00000000">
            <w:r>
              <w:t>Perfect for launching. Gives you clean delivery up to 100 emails per day for free.</w:t>
            </w:r>
          </w:p>
        </w:tc>
      </w:tr>
      <w:tr w:rsidR="00390724" w14:paraId="274E8A9A" w14:textId="77777777">
        <w:tc>
          <w:tcPr>
            <w:tcW w:w="2880" w:type="dxa"/>
          </w:tcPr>
          <w:p w14:paraId="5B5CEC67" w14:textId="77777777" w:rsidR="00390724" w:rsidRDefault="00000000">
            <w:r>
              <w:t>Resend (Pro Tier)</w:t>
            </w:r>
          </w:p>
        </w:tc>
        <w:tc>
          <w:tcPr>
            <w:tcW w:w="2880" w:type="dxa"/>
          </w:tcPr>
          <w:p w14:paraId="16E60602" w14:textId="77777777" w:rsidR="00390724" w:rsidRDefault="00000000">
            <w:r>
              <w:t>$20 / month</w:t>
            </w:r>
            <w:r>
              <w:br/>
              <w:t>(Up to 50,000 emails/mo)</w:t>
            </w:r>
          </w:p>
        </w:tc>
        <w:tc>
          <w:tcPr>
            <w:tcW w:w="2880" w:type="dxa"/>
          </w:tcPr>
          <w:p w14:paraId="1181455C" w14:textId="77777777" w:rsidR="00390724" w:rsidRDefault="00000000">
            <w:r>
              <w:t>Removes the daily cap entirely. Best choice once the client list or blog audience starts scaling.</w:t>
            </w:r>
          </w:p>
        </w:tc>
      </w:tr>
      <w:tr w:rsidR="00390724" w14:paraId="6EA8AD3C" w14:textId="77777777">
        <w:tc>
          <w:tcPr>
            <w:tcW w:w="2880" w:type="dxa"/>
          </w:tcPr>
          <w:p w14:paraId="0B2807EC" w14:textId="77777777" w:rsidR="00390724" w:rsidRDefault="00000000">
            <w:r>
              <w:t>Brevo (Free Tier)</w:t>
            </w:r>
          </w:p>
        </w:tc>
        <w:tc>
          <w:tcPr>
            <w:tcW w:w="2880" w:type="dxa"/>
          </w:tcPr>
          <w:p w14:paraId="19C49146" w14:textId="77777777" w:rsidR="00390724" w:rsidRDefault="00000000">
            <w:r>
              <w:t>$0 / month</w:t>
            </w:r>
            <w:r>
              <w:br/>
              <w:t>(Up to 300 emails/day)</w:t>
            </w:r>
          </w:p>
        </w:tc>
        <w:tc>
          <w:tcPr>
            <w:tcW w:w="2880" w:type="dxa"/>
          </w:tcPr>
          <w:p w14:paraId="2505E82C" w14:textId="77777777" w:rsidR="00390724" w:rsidRDefault="00000000">
            <w:r>
              <w:t>Provides a higher monthly allowance (approx. 9,000/mo) for free, restricted to a 300 daily limit.</w:t>
            </w:r>
          </w:p>
        </w:tc>
      </w:tr>
      <w:tr w:rsidR="00390724" w14:paraId="49B766C0" w14:textId="77777777">
        <w:tc>
          <w:tcPr>
            <w:tcW w:w="2880" w:type="dxa"/>
          </w:tcPr>
          <w:p w14:paraId="580ABB0D" w14:textId="77777777" w:rsidR="00390724" w:rsidRDefault="00000000">
            <w:r>
              <w:t>Brevo (Starter Tier)</w:t>
            </w:r>
          </w:p>
        </w:tc>
        <w:tc>
          <w:tcPr>
            <w:tcW w:w="2880" w:type="dxa"/>
          </w:tcPr>
          <w:p w14:paraId="2EB6BD10" w14:textId="77777777" w:rsidR="00390724" w:rsidRDefault="00000000">
            <w:r>
              <w:t>Starts at $9 / month</w:t>
            </w:r>
          </w:p>
        </w:tc>
        <w:tc>
          <w:tcPr>
            <w:tcW w:w="2880" w:type="dxa"/>
          </w:tcPr>
          <w:p w14:paraId="337FD266" w14:textId="77777777" w:rsidR="00390724" w:rsidRDefault="00000000">
            <w:r>
              <w:t>Removes daily limits and expands monthly sending capabilities affordably.</w:t>
            </w:r>
          </w:p>
        </w:tc>
      </w:tr>
    </w:tbl>
    <w:p w14:paraId="1BEDA978" w14:textId="77777777" w:rsidR="00390724" w:rsidRDefault="00390724"/>
    <w:p w14:paraId="078B32A5" w14:textId="49CEAC22" w:rsidR="00390724" w:rsidRDefault="00000000">
      <w:pPr>
        <w:pStyle w:val="Heading2"/>
      </w:pPr>
      <w:r>
        <w:t xml:space="preserve">Selection </w:t>
      </w:r>
      <w:r w:rsidR="006D28E0">
        <w:t>Tab</w:t>
      </w:r>
    </w:p>
    <w:p w14:paraId="02229373" w14:textId="77777777" w:rsidR="00390724" w:rsidRDefault="00000000">
      <w:r>
        <w:t>Please review the options above and indicate the chosen configuration:</w:t>
      </w:r>
    </w:p>
    <w:p w14:paraId="037F5C67" w14:textId="2A762673" w:rsidR="00390724" w:rsidRDefault="00000000">
      <w:r>
        <w:t xml:space="preserve">Domain </w:t>
      </w:r>
      <w:r w:rsidR="00AC4FE2">
        <w:t>Name</w:t>
      </w:r>
      <w:r>
        <w:t>: ________________________</w:t>
      </w:r>
    </w:p>
    <w:p w14:paraId="480882AF" w14:textId="632577C9" w:rsidR="00390724" w:rsidRDefault="00000000">
      <w:r>
        <w:t>Security &amp; Speed Provider: ________________________</w:t>
      </w:r>
    </w:p>
    <w:p w14:paraId="098A44F1" w14:textId="2AC5676A" w:rsidR="00390724" w:rsidRDefault="00000000">
      <w:r>
        <w:t>Automated Email System: ________________________</w:t>
      </w:r>
    </w:p>
    <w:sectPr w:rsidR="0039072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4209090">
    <w:abstractNumId w:val="8"/>
  </w:num>
  <w:num w:numId="2" w16cid:durableId="1082264757">
    <w:abstractNumId w:val="6"/>
  </w:num>
  <w:num w:numId="3" w16cid:durableId="603726916">
    <w:abstractNumId w:val="5"/>
  </w:num>
  <w:num w:numId="4" w16cid:durableId="1943954872">
    <w:abstractNumId w:val="4"/>
  </w:num>
  <w:num w:numId="5" w16cid:durableId="990670511">
    <w:abstractNumId w:val="7"/>
  </w:num>
  <w:num w:numId="6" w16cid:durableId="2132895958">
    <w:abstractNumId w:val="3"/>
  </w:num>
  <w:num w:numId="7" w16cid:durableId="1590117369">
    <w:abstractNumId w:val="2"/>
  </w:num>
  <w:num w:numId="8" w16cid:durableId="333724082">
    <w:abstractNumId w:val="1"/>
  </w:num>
  <w:num w:numId="9" w16cid:durableId="781607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0724"/>
    <w:rsid w:val="004A116A"/>
    <w:rsid w:val="006D28E0"/>
    <w:rsid w:val="00AA1D8D"/>
    <w:rsid w:val="00AC4FE2"/>
    <w:rsid w:val="00B47730"/>
    <w:rsid w:val="00B659B6"/>
    <w:rsid w:val="00CB0664"/>
    <w:rsid w:val="00FC60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935E8C"/>
  <w14:defaultImageDpi w14:val="300"/>
  <w15:docId w15:val="{47AE290F-C921-49C0-8AEC-8128CB84C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352</Words>
  <Characters>2012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Jawayne Giscombe</cp:lastModifiedBy>
  <cp:revision>4</cp:revision>
  <dcterms:created xsi:type="dcterms:W3CDTF">2013-12-23T23:15:00Z</dcterms:created>
  <dcterms:modified xsi:type="dcterms:W3CDTF">2026-07-15T14:42:00Z</dcterms:modified>
  <cp:category/>
</cp:coreProperties>
</file>