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96" w:afterAutospacing="0" w:line="372" w:lineRule="atLeast"/>
        <w:ind w:left="0" w:right="0" w:firstLine="0"/>
        <w:rPr>
          <w:rFonts w:hint="default" w:ascii="Arial" w:hAnsi="Arial" w:eastAsia="serif" w:cs="Arial"/>
          <w:b/>
          <w:bCs/>
          <w:i w:val="0"/>
          <w:iCs w:val="0"/>
          <w:caps w:val="0"/>
          <w:spacing w:val="0"/>
          <w:sz w:val="28"/>
          <w:szCs w:val="28"/>
        </w:rPr>
      </w:pPr>
      <w:bookmarkStart w:id="0" w:name="_GoBack"/>
      <w:r>
        <w:rPr>
          <w:rFonts w:hint="default" w:ascii="Arial" w:hAnsi="Arial" w:eastAsia="serif" w:cs="Arial"/>
          <w:b/>
          <w:bCs/>
          <w:i w:val="0"/>
          <w:iCs w:val="0"/>
          <w:caps w:val="0"/>
          <w:spacing w:val="0"/>
          <w:sz w:val="28"/>
          <w:szCs w:val="28"/>
          <w:bdr w:val="single" w:color="auto" w:sz="2" w:space="0"/>
          <w:shd w:val="clear" w:fill="FFFFFF"/>
        </w:rPr>
        <w:t>About Basics</w:t>
      </w:r>
    </w:p>
    <w:bookmarkEnd w:id="0"/>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C# is a statically-typed language, which means that everything has a type at compile-time. Choosing a name for a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"https://www.guru99.com/c-sharp-variables-operator.html"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serif" w:cs="Arial"/>
          <w:b/>
          <w:bCs/>
          <w:i w:val="0"/>
          <w:iCs w:val="0"/>
          <w:caps w:val="0"/>
          <w:spacing w:val="0"/>
          <w:sz w:val="20"/>
          <w:szCs w:val="20"/>
          <w:bdr w:val="single" w:color="auto" w:sz="2" w:space="0"/>
          <w:shd w:val="clear" w:fill="FFFFFF"/>
        </w:rPr>
        <w:t>variable</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is referred to as defining a variable. Once a variable is defined, setting or updating a value is called variable assignment. A variable can be defined either by explicitly specifying its type, or by using the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"https://docs.microsoft.com/en-us/dotnet/csharp/language-reference/keywords/var"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monospace" w:cs="Arial"/>
          <w:b/>
          <w:bCs/>
          <w:i w:val="0"/>
          <w:iCs w:val="0"/>
          <w:caps w:val="0"/>
          <w:spacing w:val="0"/>
          <w:sz w:val="20"/>
          <w:szCs w:val="20"/>
          <w:bdr w:val="single" w:color="auto" w:sz="2" w:space="0"/>
          <w:shd w:val="clear" w:fill="FFFFFF"/>
        </w:rPr>
        <w:t>var</w:t>
      </w:r>
      <w:r>
        <w:rPr>
          <w:rStyle w:val="7"/>
          <w:rFonts w:hint="default" w:ascii="Arial" w:hAnsi="Arial" w:eastAsia="serif" w:cs="Arial"/>
          <w:b/>
          <w:bCs/>
          <w:i w:val="0"/>
          <w:iCs w:val="0"/>
          <w:caps w:val="0"/>
          <w:spacing w:val="0"/>
          <w:sz w:val="20"/>
          <w:szCs w:val="20"/>
          <w:shd w:val="clear" w:fill="FFFFFF"/>
        </w:rPr>
        <w:t> </w:t>
      </w:r>
      <w:r>
        <w:rPr>
          <w:rStyle w:val="7"/>
          <w:rFonts w:hint="default" w:ascii="Arial" w:hAnsi="Arial" w:eastAsia="serif" w:cs="Arial"/>
          <w:b/>
          <w:bCs/>
          <w:i w:val="0"/>
          <w:iCs w:val="0"/>
          <w:caps w:val="0"/>
          <w:spacing w:val="0"/>
          <w:sz w:val="20"/>
          <w:szCs w:val="20"/>
          <w:bdr w:val="single" w:color="auto" w:sz="2" w:space="0"/>
          <w:shd w:val="clear" w:fill="FFFFFF"/>
        </w:rPr>
        <w:t>keyword</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to have the C# compiler infer its type based on the assigned value. The use of </w:t>
      </w:r>
      <w:r>
        <w:rPr>
          <w:rStyle w:val="5"/>
          <w:rFonts w:hint="default" w:ascii="Arial" w:hAnsi="Arial" w:eastAsia="monospace" w:cs="Arial"/>
          <w:i w:val="0"/>
          <w:iCs w:val="0"/>
          <w:caps w:val="0"/>
          <w:color w:val="3F3A5A"/>
          <w:spacing w:val="0"/>
          <w:sz w:val="20"/>
          <w:szCs w:val="20"/>
          <w:bdr w:val="single" w:color="auto" w:sz="2" w:space="0"/>
          <w:shd w:val="clear" w:fill="FFFFFF"/>
        </w:rPr>
        <w:t>var</w:t>
      </w:r>
      <w:r>
        <w:rPr>
          <w:rFonts w:hint="default" w:ascii="Arial" w:hAnsi="Arial" w:eastAsia="serif" w:cs="Arial"/>
          <w:i w:val="0"/>
          <w:iCs w:val="0"/>
          <w:caps w:val="0"/>
          <w:color w:val="3F3A5A"/>
          <w:spacing w:val="0"/>
          <w:sz w:val="20"/>
          <w:szCs w:val="20"/>
          <w:shd w:val="clear" w:fill="FFFFFF"/>
        </w:rPr>
        <w:t> is known as </w:t>
      </w:r>
      <w:r>
        <w:rPr>
          <w:rStyle w:val="6"/>
          <w:rFonts w:hint="default" w:ascii="Arial" w:hAnsi="Arial" w:eastAsia="serif" w:cs="Arial"/>
          <w:i/>
          <w:iCs/>
          <w:caps w:val="0"/>
          <w:color w:val="3F3A5A"/>
          <w:spacing w:val="0"/>
          <w:sz w:val="20"/>
          <w:szCs w:val="20"/>
          <w:bdr w:val="single" w:color="auto" w:sz="2" w:space="0"/>
          <w:shd w:val="clear" w:fill="FFFFFF"/>
        </w:rPr>
        <w:t>type inference</w:t>
      </w:r>
      <w:r>
        <w:rPr>
          <w:rFonts w:hint="default" w:ascii="Arial" w:hAnsi="Arial" w:eastAsia="serif" w:cs="Arial"/>
          <w:i w:val="0"/>
          <w:iCs w:val="0"/>
          <w:caps w:val="0"/>
          <w:color w:val="3F3A5A"/>
          <w:spacing w:val="0"/>
          <w:sz w:val="20"/>
          <w:szCs w:val="20"/>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Fonts w:hint="default" w:ascii="Arial" w:hAnsi="Arial" w:eastAsia="monospace" w:cs="Arial"/>
          <w:i/>
          <w:iCs/>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int</w:t>
      </w:r>
      <w:r>
        <w:rPr>
          <w:rStyle w:val="5"/>
          <w:rFonts w:hint="default" w:ascii="Arial" w:hAnsi="Arial" w:eastAsia="monospace" w:cs="Arial"/>
          <w:i w:val="0"/>
          <w:iCs w:val="0"/>
          <w:caps w:val="0"/>
          <w:color w:val="3F3A5A"/>
          <w:spacing w:val="0"/>
          <w:sz w:val="21"/>
          <w:szCs w:val="21"/>
          <w:bdr w:val="single" w:color="auto" w:sz="2" w:space="0"/>
        </w:rPr>
        <w:t xml:space="preserve"> explicitVar = </w:t>
      </w:r>
      <w:r>
        <w:rPr>
          <w:rFonts w:hint="default" w:ascii="Arial" w:hAnsi="Arial" w:eastAsia="monospace" w:cs="Arial"/>
          <w:i w:val="0"/>
          <w:iCs w:val="0"/>
          <w:caps w:val="0"/>
          <w:color w:val="3F3A5A"/>
          <w:spacing w:val="0"/>
          <w:sz w:val="21"/>
          <w:szCs w:val="21"/>
          <w:bdr w:val="single" w:color="auto" w:sz="2" w:space="0"/>
        </w:rPr>
        <w:t>10</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Explicitly typed</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Fonts w:hint="default" w:ascii="Arial" w:hAnsi="Arial" w:eastAsia="monospace" w:cs="Arial"/>
          <w:i w:val="0"/>
          <w:iCs w:val="0"/>
          <w:caps w:val="0"/>
          <w:color w:val="3F3A5A"/>
          <w:spacing w:val="0"/>
          <w:sz w:val="19"/>
          <w:szCs w:val="19"/>
        </w:rPr>
      </w:pPr>
      <w:r>
        <w:rPr>
          <w:rFonts w:hint="default" w:ascii="Arial" w:hAnsi="Arial" w:eastAsia="monospace" w:cs="Arial"/>
          <w:i w:val="0"/>
          <w:iCs w:val="0"/>
          <w:caps w:val="0"/>
          <w:color w:val="3F3A5A"/>
          <w:spacing w:val="0"/>
          <w:sz w:val="21"/>
          <w:szCs w:val="21"/>
          <w:bdr w:val="single" w:color="auto" w:sz="2" w:space="0"/>
        </w:rPr>
        <w:t>var</w:t>
      </w:r>
      <w:r>
        <w:rPr>
          <w:rStyle w:val="5"/>
          <w:rFonts w:hint="default" w:ascii="Arial" w:hAnsi="Arial" w:eastAsia="monospace" w:cs="Arial"/>
          <w:i w:val="0"/>
          <w:iCs w:val="0"/>
          <w:caps w:val="0"/>
          <w:color w:val="3F3A5A"/>
          <w:spacing w:val="0"/>
          <w:sz w:val="21"/>
          <w:szCs w:val="21"/>
          <w:bdr w:val="single" w:color="auto" w:sz="2" w:space="0"/>
        </w:rPr>
        <w:t xml:space="preserve"> implicitVar = </w:t>
      </w:r>
      <w:r>
        <w:rPr>
          <w:rFonts w:hint="default" w:ascii="Arial" w:hAnsi="Arial" w:eastAsia="monospace" w:cs="Arial"/>
          <w:i w:val="0"/>
          <w:iCs w:val="0"/>
          <w:caps w:val="0"/>
          <w:color w:val="3F3A5A"/>
          <w:spacing w:val="0"/>
          <w:sz w:val="21"/>
          <w:szCs w:val="21"/>
          <w:bdr w:val="single" w:color="auto" w:sz="2" w:space="0"/>
        </w:rPr>
        <w:t>10</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Implicitly typed</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The value of a variable can be assigned and updated using the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"https://docs.microsoft.com/en-us/dotnet/csharp/language-reference/operators/assignment-operator"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monospace" w:cs="Arial"/>
          <w:b/>
          <w:bCs/>
          <w:i w:val="0"/>
          <w:iCs w:val="0"/>
          <w:caps w:val="0"/>
          <w:spacing w:val="0"/>
          <w:sz w:val="20"/>
          <w:szCs w:val="20"/>
          <w:bdr w:val="single" w:color="auto" w:sz="2" w:space="0"/>
          <w:shd w:val="clear" w:fill="FFFFFF"/>
        </w:rPr>
        <w:t>=</w:t>
      </w:r>
      <w:r>
        <w:rPr>
          <w:rStyle w:val="7"/>
          <w:rFonts w:hint="default" w:ascii="Arial" w:hAnsi="Arial" w:eastAsia="serif" w:cs="Arial"/>
          <w:b/>
          <w:bCs/>
          <w:i w:val="0"/>
          <w:iCs w:val="0"/>
          <w:caps w:val="0"/>
          <w:spacing w:val="0"/>
          <w:sz w:val="20"/>
          <w:szCs w:val="20"/>
          <w:shd w:val="clear" w:fill="FFFFFF"/>
        </w:rPr>
        <w:t> </w:t>
      </w:r>
      <w:r>
        <w:rPr>
          <w:rStyle w:val="7"/>
          <w:rFonts w:hint="default" w:ascii="Arial" w:hAnsi="Arial" w:eastAsia="serif" w:cs="Arial"/>
          <w:b/>
          <w:bCs/>
          <w:i w:val="0"/>
          <w:iCs w:val="0"/>
          <w:caps w:val="0"/>
          <w:spacing w:val="0"/>
          <w:sz w:val="20"/>
          <w:szCs w:val="20"/>
          <w:bdr w:val="single" w:color="auto" w:sz="2" w:space="0"/>
          <w:shd w:val="clear" w:fill="FFFFFF"/>
        </w:rPr>
        <w:t>operator</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Once defined, a variable's type can never change.</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var</w:t>
      </w:r>
      <w:r>
        <w:rPr>
          <w:rStyle w:val="5"/>
          <w:rFonts w:hint="default" w:ascii="Arial" w:hAnsi="Arial" w:eastAsia="monospace" w:cs="Arial"/>
          <w:i w:val="0"/>
          <w:iCs w:val="0"/>
          <w:caps w:val="0"/>
          <w:color w:val="3F3A5A"/>
          <w:spacing w:val="0"/>
          <w:sz w:val="21"/>
          <w:szCs w:val="21"/>
          <w:bdr w:val="single" w:color="auto" w:sz="2" w:space="0"/>
        </w:rPr>
        <w:t xml:space="preserve"> count = </w:t>
      </w:r>
      <w:r>
        <w:rPr>
          <w:rFonts w:hint="default" w:ascii="Arial" w:hAnsi="Arial" w:eastAsia="monospace" w:cs="Arial"/>
          <w:i w:val="0"/>
          <w:iCs w:val="0"/>
          <w:caps w:val="0"/>
          <w:color w:val="3F3A5A"/>
          <w:spacing w:val="0"/>
          <w:sz w:val="21"/>
          <w:szCs w:val="21"/>
          <w:bdr w:val="single" w:color="auto" w:sz="2" w:space="0"/>
        </w:rPr>
        <w:t>1</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Assign initial value</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 xml:space="preserve">count = </w:t>
      </w:r>
      <w:r>
        <w:rPr>
          <w:rFonts w:hint="default" w:ascii="Arial" w:hAnsi="Arial" w:eastAsia="monospace" w:cs="Arial"/>
          <w:i w:val="0"/>
          <w:iCs w:val="0"/>
          <w:caps w:val="0"/>
          <w:color w:val="3F3A5A"/>
          <w:spacing w:val="0"/>
          <w:sz w:val="21"/>
          <w:szCs w:val="21"/>
          <w:bdr w:val="single" w:color="auto" w:sz="2" w:space="0"/>
        </w:rPr>
        <w:t>2</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Update to new value</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Fonts w:hint="default" w:ascii="Arial" w:hAnsi="Arial" w:eastAsia="monospace" w:cs="Arial"/>
          <w:i w:val="0"/>
          <w:iCs w:val="0"/>
          <w:caps w:val="0"/>
          <w:color w:val="3F3A5A"/>
          <w:spacing w:val="0"/>
          <w:sz w:val="19"/>
          <w:szCs w:val="19"/>
        </w:rPr>
      </w:pPr>
      <w:r>
        <w:rPr>
          <w:rFonts w:hint="default" w:ascii="Arial" w:hAnsi="Arial" w:eastAsia="monospace" w:cs="Arial"/>
          <w:i/>
          <w:iCs/>
          <w:caps w:val="0"/>
          <w:color w:val="3F3A5A"/>
          <w:spacing w:val="0"/>
          <w:sz w:val="21"/>
          <w:szCs w:val="21"/>
          <w:bdr w:val="single" w:color="auto" w:sz="2" w:space="0"/>
        </w:rPr>
        <w:t>// Compiler error when assigning different type// count = false;</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C# is an object-oriented language and requires all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"https://csharp.net-tutorials.com/classes/methods/"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serif" w:cs="Arial"/>
          <w:b/>
          <w:bCs/>
          <w:i w:val="0"/>
          <w:iCs w:val="0"/>
          <w:caps w:val="0"/>
          <w:spacing w:val="0"/>
          <w:sz w:val="20"/>
          <w:szCs w:val="20"/>
          <w:bdr w:val="single" w:color="auto" w:sz="2" w:space="0"/>
          <w:shd w:val="clear" w:fill="FFFFFF"/>
        </w:rPr>
        <w:t>functions</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to be defined in a </w:t>
      </w:r>
      <w:r>
        <w:rPr>
          <w:rStyle w:val="6"/>
          <w:rFonts w:hint="default" w:ascii="Arial" w:hAnsi="Arial" w:eastAsia="serif" w:cs="Arial"/>
          <w:i/>
          <w:iCs/>
          <w:caps w:val="0"/>
          <w:color w:val="3F3A5A"/>
          <w:spacing w:val="0"/>
          <w:sz w:val="20"/>
          <w:szCs w:val="20"/>
          <w:bdr w:val="single" w:color="auto" w:sz="2" w:space="0"/>
          <w:shd w:val="clear" w:fill="FFFFFF"/>
        </w:rPr>
        <w:t>class</w:t>
      </w:r>
      <w:r>
        <w:rPr>
          <w:rFonts w:hint="default" w:ascii="Arial" w:hAnsi="Arial" w:eastAsia="serif" w:cs="Arial"/>
          <w:i w:val="0"/>
          <w:iCs w:val="0"/>
          <w:caps w:val="0"/>
          <w:color w:val="3F3A5A"/>
          <w:spacing w:val="0"/>
          <w:sz w:val="20"/>
          <w:szCs w:val="20"/>
          <w:shd w:val="clear" w:fill="FFFFFF"/>
        </w:rPr>
        <w:t>, which are defined using the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"https://docs.microsoft.com/en-us/dotnet/csharp/programming-guide/classes-and-structs/classes" \l "declaring-classes"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monospace" w:cs="Arial"/>
          <w:b/>
          <w:bCs/>
          <w:i w:val="0"/>
          <w:iCs w:val="0"/>
          <w:caps w:val="0"/>
          <w:spacing w:val="0"/>
          <w:sz w:val="20"/>
          <w:szCs w:val="20"/>
          <w:bdr w:val="single" w:color="auto" w:sz="2" w:space="0"/>
          <w:shd w:val="clear" w:fill="FFFFFF"/>
        </w:rPr>
        <w:t>class</w:t>
      </w:r>
      <w:r>
        <w:rPr>
          <w:rStyle w:val="7"/>
          <w:rFonts w:hint="default" w:ascii="Arial" w:hAnsi="Arial" w:eastAsia="serif" w:cs="Arial"/>
          <w:b/>
          <w:bCs/>
          <w:i w:val="0"/>
          <w:iCs w:val="0"/>
          <w:caps w:val="0"/>
          <w:spacing w:val="0"/>
          <w:sz w:val="20"/>
          <w:szCs w:val="20"/>
          <w:shd w:val="clear" w:fill="FFFFFF"/>
        </w:rPr>
        <w:t> </w:t>
      </w:r>
      <w:r>
        <w:rPr>
          <w:rStyle w:val="7"/>
          <w:rFonts w:hint="default" w:ascii="Arial" w:hAnsi="Arial" w:eastAsia="serif" w:cs="Arial"/>
          <w:b/>
          <w:bCs/>
          <w:i w:val="0"/>
          <w:iCs w:val="0"/>
          <w:caps w:val="0"/>
          <w:spacing w:val="0"/>
          <w:sz w:val="20"/>
          <w:szCs w:val="20"/>
          <w:bdr w:val="single" w:color="auto" w:sz="2" w:space="0"/>
          <w:shd w:val="clear" w:fill="FFFFFF"/>
        </w:rPr>
        <w:t>keyword</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Objects (or </w:t>
      </w:r>
      <w:r>
        <w:rPr>
          <w:rStyle w:val="6"/>
          <w:rFonts w:hint="default" w:ascii="Arial" w:hAnsi="Arial" w:eastAsia="serif" w:cs="Arial"/>
          <w:i/>
          <w:iCs/>
          <w:caps w:val="0"/>
          <w:color w:val="3F3A5A"/>
          <w:spacing w:val="0"/>
          <w:sz w:val="20"/>
          <w:szCs w:val="20"/>
          <w:bdr w:val="single" w:color="auto" w:sz="2" w:space="0"/>
          <w:shd w:val="clear" w:fill="FFFFFF"/>
        </w:rPr>
        <w:t>instances</w:t>
      </w:r>
      <w:r>
        <w:rPr>
          <w:rFonts w:hint="default" w:ascii="Arial" w:hAnsi="Arial" w:eastAsia="serif" w:cs="Arial"/>
          <w:i w:val="0"/>
          <w:iCs w:val="0"/>
          <w:caps w:val="0"/>
          <w:color w:val="3F3A5A"/>
          <w:spacing w:val="0"/>
          <w:sz w:val="20"/>
          <w:szCs w:val="20"/>
          <w:shd w:val="clear" w:fill="FFFFFF"/>
        </w:rPr>
        <w:t>) are created by using the </w:t>
      </w:r>
      <w:r>
        <w:rPr>
          <w:rStyle w:val="5"/>
          <w:rFonts w:hint="default" w:ascii="Arial" w:hAnsi="Arial" w:eastAsia="monospace" w:cs="Arial"/>
          <w:i w:val="0"/>
          <w:iCs w:val="0"/>
          <w:caps w:val="0"/>
          <w:color w:val="3F3A5A"/>
          <w:spacing w:val="0"/>
          <w:sz w:val="20"/>
          <w:szCs w:val="20"/>
          <w:bdr w:val="single" w:color="auto" w:sz="2" w:space="0"/>
          <w:shd w:val="clear" w:fill="FFFFFF"/>
        </w:rPr>
        <w:t>new</w:t>
      </w:r>
      <w:r>
        <w:rPr>
          <w:rFonts w:hint="default" w:ascii="Arial" w:hAnsi="Arial" w:eastAsia="serif" w:cs="Arial"/>
          <w:i w:val="0"/>
          <w:iCs w:val="0"/>
          <w:caps w:val="0"/>
          <w:color w:val="3F3A5A"/>
          <w:spacing w:val="0"/>
          <w:sz w:val="20"/>
          <w:szCs w:val="20"/>
          <w:shd w:val="clear" w:fill="FFFFFF"/>
        </w:rPr>
        <w:t> keyword.</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class</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Calculator</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Fonts w:hint="default" w:ascii="Arial" w:hAnsi="Arial" w:eastAsia="monospace" w:cs="Arial"/>
          <w:i w:val="0"/>
          <w:iCs w:val="0"/>
          <w:caps w:val="0"/>
          <w:color w:val="3F3A5A"/>
          <w:spacing w:val="0"/>
          <w:sz w:val="19"/>
          <w:szCs w:val="19"/>
        </w:rPr>
      </w:pPr>
      <w:r>
        <w:rPr>
          <w:rFonts w:hint="default" w:ascii="Arial" w:hAnsi="Arial" w:eastAsia="monospace" w:cs="Arial"/>
          <w:i w:val="0"/>
          <w:iCs w:val="0"/>
          <w:caps w:val="0"/>
          <w:color w:val="3F3A5A"/>
          <w:spacing w:val="0"/>
          <w:sz w:val="21"/>
          <w:szCs w:val="21"/>
          <w:bdr w:val="single" w:color="auto" w:sz="2" w:space="0"/>
        </w:rPr>
        <w:t>var</w:t>
      </w:r>
      <w:r>
        <w:rPr>
          <w:rStyle w:val="5"/>
          <w:rFonts w:hint="default" w:ascii="Arial" w:hAnsi="Arial" w:eastAsia="monospace" w:cs="Arial"/>
          <w:i w:val="0"/>
          <w:iCs w:val="0"/>
          <w:caps w:val="0"/>
          <w:color w:val="3F3A5A"/>
          <w:spacing w:val="0"/>
          <w:sz w:val="21"/>
          <w:szCs w:val="21"/>
          <w:bdr w:val="single" w:color="auto" w:sz="2" w:space="0"/>
        </w:rPr>
        <w:t xml:space="preserve"> calculator = </w:t>
      </w:r>
      <w:r>
        <w:rPr>
          <w:rFonts w:hint="default" w:ascii="Arial" w:hAnsi="Arial" w:eastAsia="monospace" w:cs="Arial"/>
          <w:i w:val="0"/>
          <w:iCs w:val="0"/>
          <w:caps w:val="0"/>
          <w:color w:val="3F3A5A"/>
          <w:spacing w:val="0"/>
          <w:sz w:val="21"/>
          <w:szCs w:val="21"/>
          <w:bdr w:val="single" w:color="auto" w:sz="2" w:space="0"/>
        </w:rPr>
        <w:t>new</w:t>
      </w:r>
      <w:r>
        <w:rPr>
          <w:rStyle w:val="5"/>
          <w:rFonts w:hint="default" w:ascii="Arial" w:hAnsi="Arial" w:eastAsia="monospace" w:cs="Arial"/>
          <w:i w:val="0"/>
          <w:iCs w:val="0"/>
          <w:caps w:val="0"/>
          <w:color w:val="3F3A5A"/>
          <w:spacing w:val="0"/>
          <w:sz w:val="21"/>
          <w:szCs w:val="21"/>
          <w:bdr w:val="single" w:color="auto" w:sz="2" w:space="0"/>
        </w:rPr>
        <w:t xml:space="preserve"> Calculator();</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A function within a class is referred to as a </w:t>
      </w:r>
      <w:r>
        <w:rPr>
          <w:rStyle w:val="6"/>
          <w:rFonts w:hint="default" w:ascii="Arial" w:hAnsi="Arial" w:eastAsia="serif" w:cs="Arial"/>
          <w:i/>
          <w:iCs/>
          <w:caps w:val="0"/>
          <w:color w:val="3F3A5A"/>
          <w:spacing w:val="0"/>
          <w:sz w:val="20"/>
          <w:szCs w:val="20"/>
          <w:bdr w:val="single" w:color="auto" w:sz="2" w:space="0"/>
          <w:shd w:val="clear" w:fill="FFFFFF"/>
        </w:rPr>
        <w:t>method</w:t>
      </w:r>
      <w:r>
        <w:rPr>
          <w:rFonts w:hint="default" w:ascii="Arial" w:hAnsi="Arial" w:eastAsia="serif" w:cs="Arial"/>
          <w:i w:val="0"/>
          <w:iCs w:val="0"/>
          <w:caps w:val="0"/>
          <w:color w:val="3F3A5A"/>
          <w:spacing w:val="0"/>
          <w:sz w:val="20"/>
          <w:szCs w:val="20"/>
          <w:shd w:val="clear" w:fill="FFFFFF"/>
        </w:rPr>
        <w:t>. Each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"https://docs.microsoft.com/en-us/dotnet/csharp/methods"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serif" w:cs="Arial"/>
          <w:b/>
          <w:bCs/>
          <w:i w:val="0"/>
          <w:iCs w:val="0"/>
          <w:caps w:val="0"/>
          <w:spacing w:val="0"/>
          <w:sz w:val="20"/>
          <w:szCs w:val="20"/>
          <w:bdr w:val="single" w:color="auto" w:sz="2" w:space="0"/>
          <w:shd w:val="clear" w:fill="FFFFFF"/>
        </w:rPr>
        <w:t>method</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can have zero or more parameters. All parameters must be explicitly typed, there is no type inference for parameters. Similarly, the return type must also be made explicit. Values are returned from methods using the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"https://docs.microsoft.com/en-us/dotnet/csharp/language-reference/keywords/return"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monospace" w:cs="Arial"/>
          <w:b/>
          <w:bCs/>
          <w:i w:val="0"/>
          <w:iCs w:val="0"/>
          <w:caps w:val="0"/>
          <w:spacing w:val="0"/>
          <w:sz w:val="20"/>
          <w:szCs w:val="20"/>
          <w:bdr w:val="single" w:color="auto" w:sz="2" w:space="0"/>
          <w:shd w:val="clear" w:fill="FFFFFF"/>
        </w:rPr>
        <w:t>return</w:t>
      </w:r>
      <w:r>
        <w:rPr>
          <w:rStyle w:val="7"/>
          <w:rFonts w:hint="default" w:ascii="Arial" w:hAnsi="Arial" w:eastAsia="serif" w:cs="Arial"/>
          <w:b/>
          <w:bCs/>
          <w:i w:val="0"/>
          <w:iCs w:val="0"/>
          <w:caps w:val="0"/>
          <w:spacing w:val="0"/>
          <w:sz w:val="20"/>
          <w:szCs w:val="20"/>
          <w:shd w:val="clear" w:fill="FFFFFF"/>
        </w:rPr>
        <w:t> </w:t>
      </w:r>
      <w:r>
        <w:rPr>
          <w:rStyle w:val="7"/>
          <w:rFonts w:hint="default" w:ascii="Arial" w:hAnsi="Arial" w:eastAsia="serif" w:cs="Arial"/>
          <w:b/>
          <w:bCs/>
          <w:i w:val="0"/>
          <w:iCs w:val="0"/>
          <w:caps w:val="0"/>
          <w:spacing w:val="0"/>
          <w:sz w:val="20"/>
          <w:szCs w:val="20"/>
          <w:bdr w:val="single" w:color="auto" w:sz="2" w:space="0"/>
          <w:shd w:val="clear" w:fill="FFFFFF"/>
        </w:rPr>
        <w:t>keyword</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To allow a method to be called by code in other files, the </w:t>
      </w:r>
      <w:r>
        <w:rPr>
          <w:rStyle w:val="5"/>
          <w:rFonts w:hint="default" w:ascii="Arial" w:hAnsi="Arial" w:eastAsia="monospace" w:cs="Arial"/>
          <w:i w:val="0"/>
          <w:iCs w:val="0"/>
          <w:caps w:val="0"/>
          <w:color w:val="3F3A5A"/>
          <w:spacing w:val="0"/>
          <w:sz w:val="20"/>
          <w:szCs w:val="20"/>
          <w:bdr w:val="single" w:color="auto" w:sz="2" w:space="0"/>
          <w:shd w:val="clear" w:fill="FFFFFF"/>
        </w:rPr>
        <w:t>public</w:t>
      </w:r>
      <w:r>
        <w:rPr>
          <w:rFonts w:hint="default" w:ascii="Arial" w:hAnsi="Arial" w:eastAsia="serif" w:cs="Arial"/>
          <w:i w:val="0"/>
          <w:iCs w:val="0"/>
          <w:caps w:val="0"/>
          <w:color w:val="3F3A5A"/>
          <w:spacing w:val="0"/>
          <w:sz w:val="20"/>
          <w:szCs w:val="20"/>
          <w:shd w:val="clear" w:fill="FFFFFF"/>
        </w:rPr>
        <w:t> access modifier must be added.</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class</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Calculator</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public int Add(int x, int y)</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return</w:t>
      </w:r>
      <w:r>
        <w:rPr>
          <w:rStyle w:val="5"/>
          <w:rFonts w:hint="default" w:ascii="Arial" w:hAnsi="Arial" w:eastAsia="monospace" w:cs="Arial"/>
          <w:i w:val="0"/>
          <w:iCs w:val="0"/>
          <w:caps w:val="0"/>
          <w:color w:val="3F3A5A"/>
          <w:spacing w:val="0"/>
          <w:sz w:val="21"/>
          <w:szCs w:val="21"/>
          <w:bdr w:val="single" w:color="auto" w:sz="2" w:space="0"/>
        </w:rPr>
        <w:t xml:space="preserve"> x + y;</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Fonts w:hint="default" w:ascii="Arial" w:hAnsi="Arial" w:eastAsia="monospace" w:cs="Arial"/>
          <w:i w:val="0"/>
          <w:iCs w:val="0"/>
          <w:caps w:val="0"/>
          <w:color w:val="3F3A5A"/>
          <w:spacing w:val="0"/>
          <w:sz w:val="19"/>
          <w:szCs w:val="19"/>
        </w:rPr>
      </w:pPr>
      <w:r>
        <w:rPr>
          <w:rStyle w:val="5"/>
          <w:rFonts w:hint="default" w:ascii="Arial" w:hAnsi="Arial" w:eastAsia="monospace" w:cs="Arial"/>
          <w:i w:val="0"/>
          <w:iCs w:val="0"/>
          <w:caps w:val="0"/>
          <w:color w:val="3F3A5A"/>
          <w:spacing w:val="0"/>
          <w:sz w:val="21"/>
          <w:szCs w:val="21"/>
          <w:bdr w:val="single" w:color="auto" w:sz="2"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Methods are invoked using dot (</w:t>
      </w:r>
      <w:r>
        <w:rPr>
          <w:rStyle w:val="5"/>
          <w:rFonts w:hint="default" w:ascii="Arial" w:hAnsi="Arial" w:eastAsia="monospace" w:cs="Arial"/>
          <w:i w:val="0"/>
          <w:iCs w:val="0"/>
          <w:caps w:val="0"/>
          <w:color w:val="3F3A5A"/>
          <w:spacing w:val="0"/>
          <w:sz w:val="20"/>
          <w:szCs w:val="20"/>
          <w:bdr w:val="single" w:color="auto" w:sz="2" w:space="0"/>
          <w:shd w:val="clear" w:fill="FFFFFF"/>
        </w:rPr>
        <w:t>.</w:t>
      </w:r>
      <w:r>
        <w:rPr>
          <w:rFonts w:hint="default" w:ascii="Arial" w:hAnsi="Arial" w:eastAsia="serif" w:cs="Arial"/>
          <w:i w:val="0"/>
          <w:iCs w:val="0"/>
          <w:caps w:val="0"/>
          <w:color w:val="3F3A5A"/>
          <w:spacing w:val="0"/>
          <w:sz w:val="20"/>
          <w:szCs w:val="20"/>
          <w:shd w:val="clear" w:fill="FFFFFF"/>
        </w:rPr>
        <w:t>) syntax on an instance, specifying the method name to call and passing arguments for each of the method's parameters. Arguments can optionally specify the corresponding parameter's name.</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Fonts w:hint="default" w:ascii="Arial" w:hAnsi="Arial" w:eastAsia="monospace" w:cs="Arial"/>
          <w:i w:val="0"/>
          <w:iCs w:val="0"/>
          <w:caps w:val="0"/>
          <w:color w:val="3F3A5A"/>
          <w:spacing w:val="0"/>
          <w:sz w:val="19"/>
          <w:szCs w:val="19"/>
        </w:rPr>
      </w:pPr>
      <w:r>
        <w:rPr>
          <w:rFonts w:hint="default" w:ascii="Arial" w:hAnsi="Arial" w:eastAsia="monospace" w:cs="Arial"/>
          <w:i w:val="0"/>
          <w:iCs w:val="0"/>
          <w:caps w:val="0"/>
          <w:color w:val="3F3A5A"/>
          <w:spacing w:val="0"/>
          <w:sz w:val="21"/>
          <w:szCs w:val="21"/>
          <w:bdr w:val="single" w:color="auto" w:sz="2" w:space="0"/>
        </w:rPr>
        <w:t>var</w:t>
      </w:r>
      <w:r>
        <w:rPr>
          <w:rStyle w:val="5"/>
          <w:rFonts w:hint="default" w:ascii="Arial" w:hAnsi="Arial" w:eastAsia="monospace" w:cs="Arial"/>
          <w:i w:val="0"/>
          <w:iCs w:val="0"/>
          <w:caps w:val="0"/>
          <w:color w:val="3F3A5A"/>
          <w:spacing w:val="0"/>
          <w:sz w:val="21"/>
          <w:szCs w:val="21"/>
          <w:bdr w:val="single" w:color="auto" w:sz="2" w:space="0"/>
        </w:rPr>
        <w:t xml:space="preserve"> calculator = </w:t>
      </w:r>
      <w:r>
        <w:rPr>
          <w:rFonts w:hint="default" w:ascii="Arial" w:hAnsi="Arial" w:eastAsia="monospace" w:cs="Arial"/>
          <w:i w:val="0"/>
          <w:iCs w:val="0"/>
          <w:caps w:val="0"/>
          <w:color w:val="3F3A5A"/>
          <w:spacing w:val="0"/>
          <w:sz w:val="21"/>
          <w:szCs w:val="21"/>
          <w:bdr w:val="single" w:color="auto" w:sz="2" w:space="0"/>
        </w:rPr>
        <w:t>new</w:t>
      </w:r>
      <w:r>
        <w:rPr>
          <w:rStyle w:val="5"/>
          <w:rFonts w:hint="default" w:ascii="Arial" w:hAnsi="Arial" w:eastAsia="monospace" w:cs="Arial"/>
          <w:i w:val="0"/>
          <w:iCs w:val="0"/>
          <w:caps w:val="0"/>
          <w:color w:val="3F3A5A"/>
          <w:spacing w:val="0"/>
          <w:sz w:val="21"/>
          <w:szCs w:val="21"/>
          <w:bdr w:val="single" w:color="auto" w:sz="2" w:space="0"/>
        </w:rPr>
        <w:t xml:space="preserve"> Calculator();</w:t>
      </w:r>
      <w:r>
        <w:rPr>
          <w:rFonts w:hint="default" w:ascii="Arial" w:hAnsi="Arial" w:eastAsia="monospace" w:cs="Arial"/>
          <w:i w:val="0"/>
          <w:iCs w:val="0"/>
          <w:caps w:val="0"/>
          <w:color w:val="3F3A5A"/>
          <w:spacing w:val="0"/>
          <w:sz w:val="21"/>
          <w:szCs w:val="21"/>
          <w:bdr w:val="single" w:color="auto" w:sz="2" w:space="0"/>
        </w:rPr>
        <w:t>var</w:t>
      </w:r>
      <w:r>
        <w:rPr>
          <w:rStyle w:val="5"/>
          <w:rFonts w:hint="default" w:ascii="Arial" w:hAnsi="Arial" w:eastAsia="monospace" w:cs="Arial"/>
          <w:i w:val="0"/>
          <w:iCs w:val="0"/>
          <w:caps w:val="0"/>
          <w:color w:val="3F3A5A"/>
          <w:spacing w:val="0"/>
          <w:sz w:val="21"/>
          <w:szCs w:val="21"/>
          <w:bdr w:val="single" w:color="auto" w:sz="2" w:space="0"/>
        </w:rPr>
        <w:t xml:space="preserve"> sum_v1 = calculator.Add(</w:t>
      </w:r>
      <w:r>
        <w:rPr>
          <w:rFonts w:hint="default" w:ascii="Arial" w:hAnsi="Arial" w:eastAsia="monospace" w:cs="Arial"/>
          <w:i w:val="0"/>
          <w:iCs w:val="0"/>
          <w:caps w:val="0"/>
          <w:color w:val="3F3A5A"/>
          <w:spacing w:val="0"/>
          <w:sz w:val="21"/>
          <w:szCs w:val="21"/>
          <w:bdr w:val="single" w:color="auto" w:sz="2" w:space="0"/>
        </w:rPr>
        <w:t>1</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2</w:t>
      </w:r>
      <w:r>
        <w:rPr>
          <w:rStyle w:val="5"/>
          <w:rFonts w:hint="default" w:ascii="Arial" w:hAnsi="Arial" w:eastAsia="monospace" w:cs="Arial"/>
          <w:i w:val="0"/>
          <w:iCs w:val="0"/>
          <w:caps w:val="0"/>
          <w:color w:val="3F3A5A"/>
          <w:spacing w:val="0"/>
          <w:sz w:val="21"/>
          <w:szCs w:val="21"/>
          <w:bdr w:val="single" w:color="auto" w:sz="2" w:space="0"/>
        </w:rPr>
        <w:t>);</w:t>
      </w:r>
      <w:r>
        <w:rPr>
          <w:rFonts w:hint="default" w:ascii="Arial" w:hAnsi="Arial" w:eastAsia="monospace" w:cs="Arial"/>
          <w:i w:val="0"/>
          <w:iCs w:val="0"/>
          <w:caps w:val="0"/>
          <w:color w:val="3F3A5A"/>
          <w:spacing w:val="0"/>
          <w:sz w:val="21"/>
          <w:szCs w:val="21"/>
          <w:bdr w:val="single" w:color="auto" w:sz="2" w:space="0"/>
        </w:rPr>
        <w:t>var</w:t>
      </w:r>
      <w:r>
        <w:rPr>
          <w:rStyle w:val="5"/>
          <w:rFonts w:hint="default" w:ascii="Arial" w:hAnsi="Arial" w:eastAsia="monospace" w:cs="Arial"/>
          <w:i w:val="0"/>
          <w:iCs w:val="0"/>
          <w:caps w:val="0"/>
          <w:color w:val="3F3A5A"/>
          <w:spacing w:val="0"/>
          <w:sz w:val="21"/>
          <w:szCs w:val="21"/>
          <w:bdr w:val="single" w:color="auto" w:sz="2" w:space="0"/>
        </w:rPr>
        <w:t xml:space="preserve"> sum_v2 = calculator.Add(x: </w:t>
      </w:r>
      <w:r>
        <w:rPr>
          <w:rFonts w:hint="default" w:ascii="Arial" w:hAnsi="Arial" w:eastAsia="monospace" w:cs="Arial"/>
          <w:i w:val="0"/>
          <w:iCs w:val="0"/>
          <w:caps w:val="0"/>
          <w:color w:val="3F3A5A"/>
          <w:spacing w:val="0"/>
          <w:sz w:val="21"/>
          <w:szCs w:val="21"/>
          <w:bdr w:val="single" w:color="auto" w:sz="2" w:space="0"/>
        </w:rPr>
        <w:t>1</w:t>
      </w:r>
      <w:r>
        <w:rPr>
          <w:rStyle w:val="5"/>
          <w:rFonts w:hint="default" w:ascii="Arial" w:hAnsi="Arial" w:eastAsia="monospace" w:cs="Arial"/>
          <w:i w:val="0"/>
          <w:iCs w:val="0"/>
          <w:caps w:val="0"/>
          <w:color w:val="3F3A5A"/>
          <w:spacing w:val="0"/>
          <w:sz w:val="21"/>
          <w:szCs w:val="21"/>
          <w:bdr w:val="single" w:color="auto" w:sz="2" w:space="0"/>
        </w:rPr>
        <w:t xml:space="preserve">, y: </w:t>
      </w:r>
      <w:r>
        <w:rPr>
          <w:rFonts w:hint="default" w:ascii="Arial" w:hAnsi="Arial" w:eastAsia="monospace" w:cs="Arial"/>
          <w:i w:val="0"/>
          <w:iCs w:val="0"/>
          <w:caps w:val="0"/>
          <w:color w:val="3F3A5A"/>
          <w:spacing w:val="0"/>
          <w:sz w:val="21"/>
          <w:szCs w:val="21"/>
          <w:bdr w:val="single" w:color="auto" w:sz="2" w:space="0"/>
        </w:rPr>
        <w:t>2</w:t>
      </w:r>
      <w:r>
        <w:rPr>
          <w:rStyle w:val="5"/>
          <w:rFonts w:hint="default" w:ascii="Arial" w:hAnsi="Arial" w:eastAsia="monospace" w:cs="Arial"/>
          <w:i w:val="0"/>
          <w:iCs w:val="0"/>
          <w:caps w:val="0"/>
          <w:color w:val="3F3A5A"/>
          <w:spacing w:val="0"/>
          <w:sz w:val="21"/>
          <w:szCs w:val="21"/>
          <w:bdr w:val="single" w:color="auto" w:sz="2" w:space="0"/>
        </w:rPr>
        <w:t>);</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If the method to be called is defined in the same class as the method that calls it, the class name can be omitted.</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If a method does not use any object </w:t>
      </w:r>
      <w:r>
        <w:rPr>
          <w:rStyle w:val="6"/>
          <w:rFonts w:hint="default" w:ascii="Arial" w:hAnsi="Arial" w:eastAsia="serif" w:cs="Arial"/>
          <w:i/>
          <w:iCs/>
          <w:caps w:val="0"/>
          <w:color w:val="3F3A5A"/>
          <w:spacing w:val="0"/>
          <w:sz w:val="20"/>
          <w:szCs w:val="20"/>
          <w:bdr w:val="single" w:color="auto" w:sz="2" w:space="0"/>
          <w:shd w:val="clear" w:fill="FFFFFF"/>
        </w:rPr>
        <w:t>state</w:t>
      </w:r>
      <w:r>
        <w:rPr>
          <w:rFonts w:hint="default" w:ascii="Arial" w:hAnsi="Arial" w:eastAsia="serif" w:cs="Arial"/>
          <w:i w:val="0"/>
          <w:iCs w:val="0"/>
          <w:caps w:val="0"/>
          <w:color w:val="3F3A5A"/>
          <w:spacing w:val="0"/>
          <w:sz w:val="20"/>
          <w:szCs w:val="20"/>
          <w:shd w:val="clear" w:fill="FFFFFF"/>
        </w:rPr>
        <w:t>, the method can be made </w:t>
      </w:r>
      <w:r>
        <w:rPr>
          <w:rStyle w:val="6"/>
          <w:rFonts w:hint="default" w:ascii="Arial" w:hAnsi="Arial" w:eastAsia="serif" w:cs="Arial"/>
          <w:i/>
          <w:iCs/>
          <w:caps w:val="0"/>
          <w:color w:val="3F3A5A"/>
          <w:spacing w:val="0"/>
          <w:sz w:val="20"/>
          <w:szCs w:val="20"/>
          <w:bdr w:val="single" w:color="auto" w:sz="2" w:space="0"/>
          <w:shd w:val="clear" w:fill="FFFFFF"/>
        </w:rPr>
        <w:t>static</w:t>
      </w:r>
      <w:r>
        <w:rPr>
          <w:rFonts w:hint="default" w:ascii="Arial" w:hAnsi="Arial" w:eastAsia="serif" w:cs="Arial"/>
          <w:i w:val="0"/>
          <w:iCs w:val="0"/>
          <w:caps w:val="0"/>
          <w:color w:val="3F3A5A"/>
          <w:spacing w:val="0"/>
          <w:sz w:val="20"/>
          <w:szCs w:val="20"/>
          <w:shd w:val="clear" w:fill="FFFFFF"/>
        </w:rPr>
        <w:t> using the </w:t>
      </w:r>
      <w:r>
        <w:rPr>
          <w:rStyle w:val="5"/>
          <w:rFonts w:hint="default" w:ascii="Arial" w:hAnsi="Arial" w:eastAsia="monospace" w:cs="Arial"/>
          <w:i w:val="0"/>
          <w:iCs w:val="0"/>
          <w:caps w:val="0"/>
          <w:color w:val="3F3A5A"/>
          <w:spacing w:val="0"/>
          <w:sz w:val="20"/>
          <w:szCs w:val="20"/>
          <w:bdr w:val="single" w:color="auto" w:sz="2" w:space="0"/>
          <w:shd w:val="clear" w:fill="FFFFFF"/>
        </w:rPr>
        <w:t>static</w:t>
      </w:r>
      <w:r>
        <w:rPr>
          <w:rFonts w:hint="default" w:ascii="Arial" w:hAnsi="Arial" w:eastAsia="serif" w:cs="Arial"/>
          <w:i w:val="0"/>
          <w:iCs w:val="0"/>
          <w:caps w:val="0"/>
          <w:color w:val="3F3A5A"/>
          <w:spacing w:val="0"/>
          <w:sz w:val="20"/>
          <w:szCs w:val="20"/>
          <w:shd w:val="clear" w:fill="FFFFFF"/>
        </w:rPr>
        <w:t> modifier. Static methods are also invoked using dot (</w:t>
      </w:r>
      <w:r>
        <w:rPr>
          <w:rStyle w:val="5"/>
          <w:rFonts w:hint="default" w:ascii="Arial" w:hAnsi="Arial" w:eastAsia="monospace" w:cs="Arial"/>
          <w:i w:val="0"/>
          <w:iCs w:val="0"/>
          <w:caps w:val="0"/>
          <w:color w:val="3F3A5A"/>
          <w:spacing w:val="0"/>
          <w:sz w:val="20"/>
          <w:szCs w:val="20"/>
          <w:bdr w:val="single" w:color="auto" w:sz="2" w:space="0"/>
          <w:shd w:val="clear" w:fill="FFFFFF"/>
        </w:rPr>
        <w:t>.</w:t>
      </w:r>
      <w:r>
        <w:rPr>
          <w:rFonts w:hint="default" w:ascii="Arial" w:hAnsi="Arial" w:eastAsia="serif" w:cs="Arial"/>
          <w:i w:val="0"/>
          <w:iCs w:val="0"/>
          <w:caps w:val="0"/>
          <w:color w:val="3F3A5A"/>
          <w:spacing w:val="0"/>
          <w:sz w:val="20"/>
          <w:szCs w:val="20"/>
          <w:shd w:val="clear" w:fill="FFFFFF"/>
        </w:rPr>
        <w:t>) syntax, but are invoked on the class itself instead of an instance of the class.</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If a class only has static methods, it too can be made static using the </w:t>
      </w:r>
      <w:r>
        <w:rPr>
          <w:rStyle w:val="5"/>
          <w:rFonts w:hint="default" w:ascii="Arial" w:hAnsi="Arial" w:eastAsia="monospace" w:cs="Arial"/>
          <w:i w:val="0"/>
          <w:iCs w:val="0"/>
          <w:caps w:val="0"/>
          <w:color w:val="3F3A5A"/>
          <w:spacing w:val="0"/>
          <w:sz w:val="20"/>
          <w:szCs w:val="20"/>
          <w:bdr w:val="single" w:color="auto" w:sz="2" w:space="0"/>
          <w:shd w:val="clear" w:fill="FFFFFF"/>
        </w:rPr>
        <w:t>static</w:t>
      </w:r>
      <w:r>
        <w:rPr>
          <w:rFonts w:hint="default" w:ascii="Arial" w:hAnsi="Arial" w:eastAsia="serif" w:cs="Arial"/>
          <w:i w:val="0"/>
          <w:iCs w:val="0"/>
          <w:caps w:val="0"/>
          <w:color w:val="3F3A5A"/>
          <w:spacing w:val="0"/>
          <w:sz w:val="20"/>
          <w:szCs w:val="20"/>
          <w:shd w:val="clear" w:fill="FFFFFF"/>
        </w:rPr>
        <w:t> modifier. This expresses the intention of the class.</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Fonts w:hint="default" w:ascii="Arial" w:hAnsi="Arial" w:eastAsia="monospace" w:cs="Arial"/>
          <w:i w:val="0"/>
          <w:iCs w:val="0"/>
          <w:caps w:val="0"/>
          <w:color w:val="3F3A5A"/>
          <w:spacing w:val="0"/>
          <w:sz w:val="21"/>
          <w:szCs w:val="21"/>
          <w:bdr w:val="single" w:color="auto" w:sz="2" w:space="0"/>
        </w:rPr>
        <w:t>static</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class</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Calculator</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public static int Multiply(int x, int y)</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return</w:t>
      </w:r>
      <w:r>
        <w:rPr>
          <w:rStyle w:val="5"/>
          <w:rFonts w:hint="default" w:ascii="Arial" w:hAnsi="Arial" w:eastAsia="monospace" w:cs="Arial"/>
          <w:i w:val="0"/>
          <w:iCs w:val="0"/>
          <w:caps w:val="0"/>
          <w:color w:val="3F3A5A"/>
          <w:spacing w:val="0"/>
          <w:sz w:val="21"/>
          <w:szCs w:val="21"/>
          <w:bdr w:val="single" w:color="auto" w:sz="2" w:space="0"/>
        </w:rPr>
        <w:t xml:space="preserve"> x * y;</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r>
        <w:rPr>
          <w:rStyle w:val="5"/>
          <w:rFonts w:hint="default" w:ascii="Arial" w:hAnsi="Arial" w:eastAsia="monospace" w:cs="Arial"/>
          <w:i w:val="0"/>
          <w:iCs w:val="0"/>
          <w:caps w:val="0"/>
          <w:color w:val="3F3A5A"/>
          <w:spacing w:val="0"/>
          <w:sz w:val="21"/>
          <w:szCs w:val="21"/>
          <w:bdr w:val="single" w:color="auto" w:sz="2" w:space="0"/>
        </w:rPr>
        <w:t>}</w:t>
      </w: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Style w:val="5"/>
          <w:rFonts w:hint="default" w:ascii="Arial" w:hAnsi="Arial" w:eastAsia="monospace" w:cs="Arial"/>
          <w:i w:val="0"/>
          <w:iCs w:val="0"/>
          <w:caps w:val="0"/>
          <w:color w:val="3F3A5A"/>
          <w:spacing w:val="0"/>
          <w:sz w:val="21"/>
          <w:szCs w:val="21"/>
          <w:bdr w:val="single" w:color="auto" w:sz="2" w:space="0"/>
        </w:rPr>
      </w:pPr>
    </w:p>
    <w:p>
      <w:pPr>
        <w:pStyle w:val="8"/>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288" w:afterAutospacing="0" w:line="300" w:lineRule="atLeast"/>
        <w:ind w:left="0" w:right="0" w:firstLine="0"/>
        <w:rPr>
          <w:rFonts w:hint="default" w:ascii="Arial" w:hAnsi="Arial" w:eastAsia="monospace" w:cs="Arial"/>
          <w:i w:val="0"/>
          <w:iCs w:val="0"/>
          <w:caps w:val="0"/>
          <w:color w:val="3F3A5A"/>
          <w:spacing w:val="0"/>
          <w:sz w:val="19"/>
          <w:szCs w:val="19"/>
        </w:rPr>
      </w:pPr>
      <w:r>
        <w:rPr>
          <w:rStyle w:val="5"/>
          <w:rFonts w:hint="default" w:ascii="Arial" w:hAnsi="Arial" w:eastAsia="monospace" w:cs="Arial"/>
          <w:i w:val="0"/>
          <w:iCs w:val="0"/>
          <w:caps w:val="0"/>
          <w:color w:val="3F3A5A"/>
          <w:spacing w:val="0"/>
          <w:sz w:val="21"/>
          <w:szCs w:val="21"/>
          <w:bdr w:val="single" w:color="auto" w:sz="2" w:space="0"/>
        </w:rPr>
        <w:t>Calculator.Multiply(</w:t>
      </w:r>
      <w:r>
        <w:rPr>
          <w:rFonts w:hint="default" w:ascii="Arial" w:hAnsi="Arial" w:eastAsia="monospace" w:cs="Arial"/>
          <w:i w:val="0"/>
          <w:iCs w:val="0"/>
          <w:caps w:val="0"/>
          <w:color w:val="3F3A5A"/>
          <w:spacing w:val="0"/>
          <w:sz w:val="21"/>
          <w:szCs w:val="21"/>
          <w:bdr w:val="single" w:color="auto" w:sz="2" w:space="0"/>
        </w:rPr>
        <w:t>2</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val="0"/>
          <w:iCs w:val="0"/>
          <w:caps w:val="0"/>
          <w:color w:val="3F3A5A"/>
          <w:spacing w:val="0"/>
          <w:sz w:val="21"/>
          <w:szCs w:val="21"/>
          <w:bdr w:val="single" w:color="auto" w:sz="2" w:space="0"/>
        </w:rPr>
        <w:t>4</w:t>
      </w:r>
      <w:r>
        <w:rPr>
          <w:rStyle w:val="5"/>
          <w:rFonts w:hint="default" w:ascii="Arial" w:hAnsi="Arial" w:eastAsia="monospace" w:cs="Arial"/>
          <w:i w:val="0"/>
          <w:iCs w:val="0"/>
          <w:caps w:val="0"/>
          <w:color w:val="3F3A5A"/>
          <w:spacing w:val="0"/>
          <w:sz w:val="21"/>
          <w:szCs w:val="21"/>
          <w:bdr w:val="single" w:color="auto" w:sz="2" w:space="0"/>
        </w:rPr>
        <w:t xml:space="preserve">); </w:t>
      </w:r>
      <w:r>
        <w:rPr>
          <w:rFonts w:hint="default" w:ascii="Arial" w:hAnsi="Arial" w:eastAsia="monospace" w:cs="Arial"/>
          <w:i/>
          <w:iCs/>
          <w:caps w:val="0"/>
          <w:color w:val="3F3A5A"/>
          <w:spacing w:val="0"/>
          <w:sz w:val="21"/>
          <w:szCs w:val="21"/>
          <w:bdr w:val="single" w:color="auto" w:sz="2" w:space="0"/>
        </w:rPr>
        <w:t>// =&gt; 8</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Scope in C# is defined between the </w:t>
      </w:r>
      <w:r>
        <w:rPr>
          <w:rStyle w:val="5"/>
          <w:rFonts w:hint="default" w:ascii="Arial" w:hAnsi="Arial" w:eastAsia="monospace" w:cs="Arial"/>
          <w:i w:val="0"/>
          <w:iCs w:val="0"/>
          <w:caps w:val="0"/>
          <w:color w:val="3F3A5A"/>
          <w:spacing w:val="0"/>
          <w:sz w:val="20"/>
          <w:szCs w:val="20"/>
          <w:bdr w:val="single" w:color="auto" w:sz="2" w:space="0"/>
          <w:shd w:val="clear" w:fill="FFFFFF"/>
        </w:rPr>
        <w:t>{</w:t>
      </w:r>
      <w:r>
        <w:rPr>
          <w:rFonts w:hint="default" w:ascii="Arial" w:hAnsi="Arial" w:eastAsia="serif" w:cs="Arial"/>
          <w:i w:val="0"/>
          <w:iCs w:val="0"/>
          <w:caps w:val="0"/>
          <w:color w:val="3F3A5A"/>
          <w:spacing w:val="0"/>
          <w:sz w:val="20"/>
          <w:szCs w:val="20"/>
          <w:shd w:val="clear" w:fill="FFFFFF"/>
        </w:rPr>
        <w:t> and </w:t>
      </w:r>
      <w:r>
        <w:rPr>
          <w:rStyle w:val="5"/>
          <w:rFonts w:hint="default" w:ascii="Arial" w:hAnsi="Arial" w:eastAsia="monospace" w:cs="Arial"/>
          <w:i w:val="0"/>
          <w:iCs w:val="0"/>
          <w:caps w:val="0"/>
          <w:color w:val="3F3A5A"/>
          <w:spacing w:val="0"/>
          <w:sz w:val="20"/>
          <w:szCs w:val="20"/>
          <w:bdr w:val="single" w:color="auto" w:sz="2" w:space="0"/>
          <w:shd w:val="clear" w:fill="FFFFFF"/>
        </w:rPr>
        <w:t>}</w:t>
      </w:r>
      <w:r>
        <w:rPr>
          <w:rFonts w:hint="default" w:ascii="Arial" w:hAnsi="Arial" w:eastAsia="serif" w:cs="Arial"/>
          <w:i w:val="0"/>
          <w:iCs w:val="0"/>
          <w:caps w:val="0"/>
          <w:color w:val="3F3A5A"/>
          <w:spacing w:val="0"/>
          <w:sz w:val="20"/>
          <w:szCs w:val="20"/>
          <w:shd w:val="clear" w:fill="FFFFFF"/>
        </w:rPr>
        <w:t> characters.</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C# supports two types of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"https://www.w3schools.com/cs/cs_comments.asp"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serif" w:cs="Arial"/>
          <w:b/>
          <w:bCs/>
          <w:i w:val="0"/>
          <w:iCs w:val="0"/>
          <w:caps w:val="0"/>
          <w:spacing w:val="0"/>
          <w:sz w:val="20"/>
          <w:szCs w:val="20"/>
          <w:bdr w:val="single" w:color="auto" w:sz="2" w:space="0"/>
          <w:shd w:val="clear" w:fill="FFFFFF"/>
        </w:rPr>
        <w:t>comments</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Single line comments are preceded by </w:t>
      </w:r>
      <w:r>
        <w:rPr>
          <w:rStyle w:val="5"/>
          <w:rFonts w:hint="default" w:ascii="Arial" w:hAnsi="Arial" w:eastAsia="monospace" w:cs="Arial"/>
          <w:i w:val="0"/>
          <w:iCs w:val="0"/>
          <w:caps w:val="0"/>
          <w:color w:val="3F3A5A"/>
          <w:spacing w:val="0"/>
          <w:sz w:val="20"/>
          <w:szCs w:val="20"/>
          <w:bdr w:val="single" w:color="auto" w:sz="2" w:space="0"/>
          <w:shd w:val="clear" w:fill="FFFFFF"/>
        </w:rPr>
        <w:t>//</w:t>
      </w:r>
      <w:r>
        <w:rPr>
          <w:rFonts w:hint="default" w:ascii="Arial" w:hAnsi="Arial" w:eastAsia="serif" w:cs="Arial"/>
          <w:i w:val="0"/>
          <w:iCs w:val="0"/>
          <w:caps w:val="0"/>
          <w:color w:val="3F3A5A"/>
          <w:spacing w:val="0"/>
          <w:sz w:val="20"/>
          <w:szCs w:val="20"/>
          <w:shd w:val="clear" w:fill="FFFFFF"/>
        </w:rPr>
        <w:t> and multiline comments are inserted between </w:t>
      </w:r>
      <w:r>
        <w:rPr>
          <w:rStyle w:val="5"/>
          <w:rFonts w:hint="default" w:ascii="Arial" w:hAnsi="Arial" w:eastAsia="monospace" w:cs="Arial"/>
          <w:i w:val="0"/>
          <w:iCs w:val="0"/>
          <w:caps w:val="0"/>
          <w:color w:val="3F3A5A"/>
          <w:spacing w:val="0"/>
          <w:sz w:val="20"/>
          <w:szCs w:val="20"/>
          <w:bdr w:val="single" w:color="auto" w:sz="2" w:space="0"/>
          <w:shd w:val="clear" w:fill="FFFFFF"/>
        </w:rPr>
        <w:t>/*</w:t>
      </w:r>
      <w:r>
        <w:rPr>
          <w:rFonts w:hint="default" w:ascii="Arial" w:hAnsi="Arial" w:eastAsia="serif" w:cs="Arial"/>
          <w:i w:val="0"/>
          <w:iCs w:val="0"/>
          <w:caps w:val="0"/>
          <w:color w:val="3F3A5A"/>
          <w:spacing w:val="0"/>
          <w:sz w:val="20"/>
          <w:szCs w:val="20"/>
          <w:shd w:val="clear" w:fill="FFFFFF"/>
        </w:rPr>
        <w:t> and </w:t>
      </w:r>
      <w:r>
        <w:rPr>
          <w:rStyle w:val="5"/>
          <w:rFonts w:hint="default" w:ascii="Arial" w:hAnsi="Arial" w:eastAsia="monospace" w:cs="Arial"/>
          <w:i w:val="0"/>
          <w:iCs w:val="0"/>
          <w:caps w:val="0"/>
          <w:color w:val="3F3A5A"/>
          <w:spacing w:val="0"/>
          <w:sz w:val="20"/>
          <w:szCs w:val="20"/>
          <w:bdr w:val="single" w:color="auto" w:sz="2" w:space="0"/>
          <w:shd w:val="clear" w:fill="FFFFFF"/>
        </w:rPr>
        <w:t>*/</w:t>
      </w:r>
      <w:r>
        <w:rPr>
          <w:rFonts w:hint="default" w:ascii="Arial" w:hAnsi="Arial" w:eastAsia="serif" w:cs="Arial"/>
          <w:i w:val="0"/>
          <w:iCs w:val="0"/>
          <w:caps w:val="0"/>
          <w:color w:val="3F3A5A"/>
          <w:spacing w:val="0"/>
          <w:sz w:val="20"/>
          <w:szCs w:val="2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1"/>
          <w:szCs w:val="21"/>
          <w:shd w:val="clear" w:fill="FFFFFF"/>
        </w:rPr>
        <w:t>I</w:t>
      </w:r>
      <w:r>
        <w:rPr>
          <w:rFonts w:hint="default" w:ascii="Arial" w:hAnsi="Arial" w:eastAsia="serif" w:cs="Arial"/>
          <w:i w:val="0"/>
          <w:iCs w:val="0"/>
          <w:caps w:val="0"/>
          <w:color w:val="3F3A5A"/>
          <w:spacing w:val="0"/>
          <w:sz w:val="20"/>
          <w:szCs w:val="20"/>
          <w:shd w:val="clear" w:fill="FFFFFF"/>
        </w:rPr>
        <w:t>nteger values are defined as one or more (consecutive) digits and support the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"https://docs.microsoft.com/en-us/dotnet/csharp/language-reference/operators/arithmetic-operators" \l "addition-operator-"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serif" w:cs="Arial"/>
          <w:b/>
          <w:bCs/>
          <w:i w:val="0"/>
          <w:iCs w:val="0"/>
          <w:caps w:val="0"/>
          <w:spacing w:val="0"/>
          <w:sz w:val="20"/>
          <w:szCs w:val="20"/>
          <w:bdr w:val="single" w:color="auto" w:sz="2" w:space="0"/>
          <w:shd w:val="clear" w:fill="FFFFFF"/>
        </w:rPr>
        <w:t>default mathematical operators</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144"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A variable name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"https://docs.microsoft.com/en-us/dotnet/csharp/programming-guide/inside-a-program/identifier-names"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serif" w:cs="Arial"/>
          <w:b/>
          <w:bCs/>
          <w:i w:val="0"/>
          <w:iCs w:val="0"/>
          <w:caps w:val="0"/>
          <w:spacing w:val="0"/>
          <w:sz w:val="20"/>
          <w:szCs w:val="20"/>
          <w:bdr w:val="single" w:color="auto" w:sz="2" w:space="0"/>
          <w:shd w:val="clear" w:fill="FFFFFF"/>
        </w:rPr>
        <w:t>must follow some rules</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like starting either by a letter or an underscore, and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"https://docs.microsoft.com/en-us/dotnet/standard/design-guidelines/naming-guidelines"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serif" w:cs="Arial"/>
          <w:b/>
          <w:bCs/>
          <w:i w:val="0"/>
          <w:iCs w:val="0"/>
          <w:caps w:val="0"/>
          <w:spacing w:val="0"/>
          <w:sz w:val="20"/>
          <w:szCs w:val="20"/>
          <w:bdr w:val="single" w:color="auto" w:sz="2" w:space="0"/>
          <w:shd w:val="clear" w:fill="FFFFFF"/>
        </w:rPr>
        <w:t>should follow C# naming convention</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If a variable name collides with a reserved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"https://docs.microsoft.com/en-us/dotnet/csharp/language-reference/keywords/"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serif" w:cs="Arial"/>
          <w:b/>
          <w:bCs/>
          <w:i w:val="0"/>
          <w:iCs w:val="0"/>
          <w:caps w:val="0"/>
          <w:spacing w:val="0"/>
          <w:sz w:val="20"/>
          <w:szCs w:val="20"/>
          <w:bdr w:val="single" w:color="auto" w:sz="2" w:space="0"/>
          <w:shd w:val="clear" w:fill="FFFFFF"/>
        </w:rPr>
        <w:t>C# keyword</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it must be escaped using </w:t>
      </w:r>
      <w:r>
        <w:rPr>
          <w:rStyle w:val="5"/>
          <w:rFonts w:hint="default" w:ascii="Arial" w:hAnsi="Arial" w:eastAsia="monospace" w:cs="Arial"/>
          <w:i w:val="0"/>
          <w:iCs w:val="0"/>
          <w:caps w:val="0"/>
          <w:color w:val="3F3A5A"/>
          <w:spacing w:val="0"/>
          <w:sz w:val="20"/>
          <w:szCs w:val="20"/>
          <w:bdr w:val="single" w:color="auto" w:sz="2" w:space="0"/>
          <w:shd w:val="clear" w:fill="FFFFFF"/>
        </w:rPr>
        <w:t>@</w:t>
      </w:r>
      <w:r>
        <w:rPr>
          <w:rFonts w:hint="default" w:ascii="Arial" w:hAnsi="Arial" w:eastAsia="serif" w:cs="Arial"/>
          <w:i w:val="0"/>
          <w:iCs w:val="0"/>
          <w:caps w:val="0"/>
          <w:color w:val="3F3A5A"/>
          <w:spacing w:val="0"/>
          <w:sz w:val="20"/>
          <w:szCs w:val="20"/>
          <w:shd w:val="clear" w:fill="FFFFFF"/>
        </w:rPr>
        <w:t>. Use of that notation is not recommended, but it can be encountered in exceptional cases, for example: </w:t>
      </w:r>
      <w:r>
        <w:rPr>
          <w:rStyle w:val="5"/>
          <w:rFonts w:hint="default" w:ascii="Arial" w:hAnsi="Arial" w:eastAsia="monospace" w:cs="Arial"/>
          <w:i w:val="0"/>
          <w:iCs w:val="0"/>
          <w:caps w:val="0"/>
          <w:color w:val="3F3A5A"/>
          <w:spacing w:val="0"/>
          <w:sz w:val="20"/>
          <w:szCs w:val="20"/>
          <w:bdr w:val="single" w:color="auto" w:sz="2" w:space="0"/>
          <w:shd w:val="clear" w:fill="FFFFFF"/>
        </w:rPr>
        <w:t>var @this</w:t>
      </w:r>
      <w:r>
        <w:rPr>
          <w:rFonts w:hint="default" w:ascii="Arial" w:hAnsi="Arial" w:eastAsia="serif" w:cs="Arial"/>
          <w:i w:val="0"/>
          <w:iCs w:val="0"/>
          <w:caps w:val="0"/>
          <w:color w:val="3F3A5A"/>
          <w:spacing w:val="0"/>
          <w:sz w:val="20"/>
          <w:szCs w:val="20"/>
          <w:shd w:val="clear" w:fill="FFFFFF"/>
        </w:rPr>
        <w:t>, </w:t>
      </w:r>
      <w:r>
        <w:rPr>
          <w:rStyle w:val="5"/>
          <w:rFonts w:hint="default" w:ascii="Arial" w:hAnsi="Arial" w:eastAsia="monospace" w:cs="Arial"/>
          <w:i w:val="0"/>
          <w:iCs w:val="0"/>
          <w:caps w:val="0"/>
          <w:color w:val="3F3A5A"/>
          <w:spacing w:val="0"/>
          <w:sz w:val="20"/>
          <w:szCs w:val="20"/>
          <w:bdr w:val="single" w:color="auto" w:sz="2" w:space="0"/>
          <w:shd w:val="clear" w:fill="FFFFFF"/>
        </w:rPr>
        <w:t>var @class</w:t>
      </w:r>
      <w:r>
        <w:rPr>
          <w:rFonts w:hint="default" w:ascii="Arial" w:hAnsi="Arial" w:eastAsia="serif" w:cs="Arial"/>
          <w:i w:val="0"/>
          <w:iCs w:val="0"/>
          <w:caps w:val="0"/>
          <w:color w:val="3F3A5A"/>
          <w:spacing w:val="0"/>
          <w:sz w:val="20"/>
          <w:szCs w:val="20"/>
          <w:shd w:val="clear" w:fill="FFFFFF"/>
        </w:rPr>
        <w:t> or </w:t>
      </w:r>
      <w:r>
        <w:rPr>
          <w:rStyle w:val="5"/>
          <w:rFonts w:hint="default" w:ascii="Arial" w:hAnsi="Arial" w:eastAsia="monospace" w:cs="Arial"/>
          <w:i w:val="0"/>
          <w:iCs w:val="0"/>
          <w:caps w:val="0"/>
          <w:color w:val="3F3A5A"/>
          <w:spacing w:val="0"/>
          <w:sz w:val="20"/>
          <w:szCs w:val="20"/>
          <w:bdr w:val="single" w:color="auto" w:sz="2" w:space="0"/>
          <w:shd w:val="clear" w:fill="FFFFFF"/>
        </w:rPr>
        <w:t>var @var</w:t>
      </w:r>
      <w:r>
        <w:rPr>
          <w:rFonts w:hint="default" w:ascii="Arial" w:hAnsi="Arial" w:eastAsia="serif" w:cs="Arial"/>
          <w:i w:val="0"/>
          <w:iCs w:val="0"/>
          <w:caps w:val="0"/>
          <w:color w:val="3F3A5A"/>
          <w:spacing w:val="0"/>
          <w:sz w:val="20"/>
          <w:szCs w:val="20"/>
          <w:shd w:val="clear" w:fill="FFFFFF"/>
        </w:rPr>
        <w:t>.</w:t>
      </w:r>
    </w:p>
    <w:p>
      <w:pPr>
        <w:pStyle w:val="9"/>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fill="FFFFFF"/>
        <w:spacing w:before="0" w:beforeAutospacing="0" w:after="0" w:afterAutospacing="0" w:line="336" w:lineRule="atLeast"/>
        <w:ind w:left="0" w:right="0" w:firstLine="0"/>
        <w:rPr>
          <w:rFonts w:hint="default" w:ascii="Arial" w:hAnsi="Arial" w:eastAsia="serif" w:cs="Arial"/>
          <w:i w:val="0"/>
          <w:iCs w:val="0"/>
          <w:caps w:val="0"/>
          <w:color w:val="3F3A5A"/>
          <w:spacing w:val="0"/>
          <w:sz w:val="20"/>
          <w:szCs w:val="20"/>
        </w:rPr>
      </w:pPr>
      <w:r>
        <w:rPr>
          <w:rFonts w:hint="default" w:ascii="Arial" w:hAnsi="Arial" w:eastAsia="serif" w:cs="Arial"/>
          <w:i w:val="0"/>
          <w:iCs w:val="0"/>
          <w:caps w:val="0"/>
          <w:color w:val="3F3A5A"/>
          <w:spacing w:val="0"/>
          <w:sz w:val="20"/>
          <w:szCs w:val="20"/>
          <w:shd w:val="clear" w:fill="FFFFFF"/>
        </w:rPr>
        <w:t>There are a couple of concepts that are so fundamental to a C-family language like C# that they occur naturally in almost any piece of non-trivial code. These are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"https://benmccormick.org/2016/06/04/what-are-mutable-and-immutable-data-structures-2"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serif" w:cs="Arial"/>
          <w:b/>
          <w:bCs/>
          <w:i w:val="0"/>
          <w:iCs w:val="0"/>
          <w:caps w:val="0"/>
          <w:spacing w:val="0"/>
          <w:sz w:val="20"/>
          <w:szCs w:val="20"/>
          <w:bdr w:val="single" w:color="auto" w:sz="2" w:space="0"/>
          <w:shd w:val="clear" w:fill="FFFFFF"/>
        </w:rPr>
        <w:t>mutation</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and </w:t>
      </w:r>
      <w:r>
        <w:rPr>
          <w:rFonts w:hint="default" w:ascii="Arial" w:hAnsi="Arial" w:eastAsia="serif" w:cs="Arial"/>
          <w:b/>
          <w:bCs/>
          <w:i w:val="0"/>
          <w:iCs w:val="0"/>
          <w:caps w:val="0"/>
          <w:spacing w:val="0"/>
          <w:sz w:val="20"/>
          <w:szCs w:val="20"/>
          <w:bdr w:val="single" w:color="auto" w:sz="2" w:space="0"/>
          <w:shd w:val="clear" w:fill="FFFFFF"/>
        </w:rPr>
        <w:fldChar w:fldCharType="begin"/>
      </w:r>
      <w:r>
        <w:rPr>
          <w:rFonts w:hint="default" w:ascii="Arial" w:hAnsi="Arial" w:eastAsia="serif" w:cs="Arial"/>
          <w:b/>
          <w:bCs/>
          <w:i w:val="0"/>
          <w:iCs w:val="0"/>
          <w:caps w:val="0"/>
          <w:spacing w:val="0"/>
          <w:sz w:val="20"/>
          <w:szCs w:val="20"/>
          <w:bdr w:val="single" w:color="auto" w:sz="2" w:space="0"/>
          <w:shd w:val="clear" w:fill="FFFFFF"/>
        </w:rPr>
        <w:instrText xml:space="preserve"> HYPERLINK "https://www.geeksforgeeks.org/scope-of-variables-in-c-sharp/" \t "https://exercism.org/tracks/csharp/concepts/_blank" </w:instrText>
      </w:r>
      <w:r>
        <w:rPr>
          <w:rFonts w:hint="default" w:ascii="Arial" w:hAnsi="Arial" w:eastAsia="serif" w:cs="Arial"/>
          <w:b/>
          <w:bCs/>
          <w:i w:val="0"/>
          <w:iCs w:val="0"/>
          <w:caps w:val="0"/>
          <w:spacing w:val="0"/>
          <w:sz w:val="20"/>
          <w:szCs w:val="20"/>
          <w:bdr w:val="single" w:color="auto" w:sz="2" w:space="0"/>
          <w:shd w:val="clear" w:fill="FFFFFF"/>
        </w:rPr>
        <w:fldChar w:fldCharType="separate"/>
      </w:r>
      <w:r>
        <w:rPr>
          <w:rStyle w:val="7"/>
          <w:rFonts w:hint="default" w:ascii="Arial" w:hAnsi="Arial" w:eastAsia="serif" w:cs="Arial"/>
          <w:b/>
          <w:bCs/>
          <w:i w:val="0"/>
          <w:iCs w:val="0"/>
          <w:caps w:val="0"/>
          <w:spacing w:val="0"/>
          <w:sz w:val="20"/>
          <w:szCs w:val="20"/>
          <w:bdr w:val="single" w:color="auto" w:sz="2" w:space="0"/>
          <w:shd w:val="clear" w:fill="FFFFFF"/>
        </w:rPr>
        <w:t>scope</w:t>
      </w:r>
      <w:r>
        <w:rPr>
          <w:rFonts w:hint="default" w:ascii="Arial" w:hAnsi="Arial" w:eastAsia="serif" w:cs="Arial"/>
          <w:b/>
          <w:bCs/>
          <w:i w:val="0"/>
          <w:iCs w:val="0"/>
          <w:caps w:val="0"/>
          <w:spacing w:val="0"/>
          <w:sz w:val="20"/>
          <w:szCs w:val="20"/>
          <w:bdr w:val="single" w:color="auto" w:sz="2" w:space="0"/>
          <w:shd w:val="clear" w:fill="FFFFFF"/>
        </w:rPr>
        <w:fldChar w:fldCharType="end"/>
      </w:r>
      <w:r>
        <w:rPr>
          <w:rFonts w:hint="default" w:ascii="Arial" w:hAnsi="Arial" w:eastAsia="serif" w:cs="Arial"/>
          <w:i w:val="0"/>
          <w:iCs w:val="0"/>
          <w:caps w:val="0"/>
          <w:color w:val="3F3A5A"/>
          <w:spacing w:val="0"/>
          <w:sz w:val="20"/>
          <w:szCs w:val="20"/>
          <w:shd w:val="clear" w:fill="FFFFFF"/>
        </w:rPr>
        <w:t>. Mutation is the idea that a variable can have its value changed in the course of a program's lifetime. Scope is the idea that the value associated with a name (of a program element) is only accessible within the code "area" where it is defined. The principal code areas in C# are </w:t>
      </w:r>
      <w:r>
        <w:rPr>
          <w:rStyle w:val="6"/>
          <w:rFonts w:hint="default" w:ascii="Arial" w:hAnsi="Arial" w:eastAsia="serif" w:cs="Arial"/>
          <w:i/>
          <w:iCs/>
          <w:caps w:val="0"/>
          <w:color w:val="3F3A5A"/>
          <w:spacing w:val="0"/>
          <w:sz w:val="20"/>
          <w:szCs w:val="20"/>
          <w:bdr w:val="single" w:color="auto" w:sz="2" w:space="0"/>
          <w:shd w:val="clear" w:fill="FFFFFF"/>
        </w:rPr>
        <w:t>class/struct</w:t>
      </w:r>
      <w:r>
        <w:rPr>
          <w:rFonts w:hint="default" w:ascii="Arial" w:hAnsi="Arial" w:eastAsia="serif" w:cs="Arial"/>
          <w:i w:val="0"/>
          <w:iCs w:val="0"/>
          <w:caps w:val="0"/>
          <w:color w:val="3F3A5A"/>
          <w:spacing w:val="0"/>
          <w:sz w:val="20"/>
          <w:szCs w:val="20"/>
          <w:shd w:val="clear" w:fill="FFFFFF"/>
        </w:rPr>
        <w:t> and </w:t>
      </w:r>
      <w:r>
        <w:rPr>
          <w:rStyle w:val="6"/>
          <w:rFonts w:hint="default" w:ascii="Arial" w:hAnsi="Arial" w:eastAsia="serif" w:cs="Arial"/>
          <w:i/>
          <w:iCs/>
          <w:caps w:val="0"/>
          <w:color w:val="3F3A5A"/>
          <w:spacing w:val="0"/>
          <w:sz w:val="20"/>
          <w:szCs w:val="20"/>
          <w:bdr w:val="single" w:color="auto" w:sz="2" w:space="0"/>
          <w:shd w:val="clear" w:fill="FFFFFF"/>
        </w:rPr>
        <w:t>function</w:t>
      </w:r>
      <w:r>
        <w:rPr>
          <w:rFonts w:hint="default" w:ascii="Arial" w:hAnsi="Arial" w:eastAsia="serif" w:cs="Arial"/>
          <w:i w:val="0"/>
          <w:iCs w:val="0"/>
          <w:caps w:val="0"/>
          <w:color w:val="3F3A5A"/>
          <w:spacing w:val="0"/>
          <w:sz w:val="20"/>
          <w:szCs w:val="20"/>
          <w:shd w:val="clear" w:fill="FFFFFF"/>
        </w:rPr>
        <w:t> (typically methods) but can also include the bodies of loops and other constructs.</w:t>
      </w:r>
    </w:p>
    <w:p>
      <w:pPr>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hd w:val="clear"/>
        <w:spacing w:before="0" w:beforeAutospacing="0" w:afterAutospacing="0"/>
        <w:ind w:left="0" w:right="0" w:firstLine="0"/>
        <w:rPr>
          <w:rFonts w:hint="default" w:ascii="Arial" w:hAnsi="Arial" w:cs="Arial"/>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Arial"/>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Arial"/>
    <w:panose1 w:val="00000000000000000000"/>
    <w:charset w:val="00"/>
    <w:family w:val="auto"/>
    <w:pitch w:val="default"/>
    <w:sig w:usb0="00000000" w:usb1="00000000" w:usb2="00000000" w:usb3="00000000" w:csb0="00000000" w:csb1="00000000"/>
  </w:font>
  <w:font w:name="monospace">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760F9C"/>
    <w:rsid w:val="6D7A1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Emphasis"/>
    <w:basedOn w:val="3"/>
    <w:qFormat/>
    <w:uiPriority w:val="0"/>
    <w:rPr>
      <w:i/>
      <w:iCs/>
    </w:rPr>
  </w:style>
  <w:style w:type="character" w:styleId="7">
    <w:name w:val="Hyperlink"/>
    <w:basedOn w:val="3"/>
    <w:qFormat/>
    <w:uiPriority w:val="0"/>
    <w:rPr>
      <w:color w:val="0000FF"/>
      <w:u w:val="single"/>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2024-03-15T10:03:00Z</dcterms:created>
  <dc:creator>Saul_</dc:creator>
  <cp:lastModifiedBy>Saul González</cp:lastModifiedBy>
  <dcterms:modified xsi:type="dcterms:W3CDTF">2024-03-15T11:01:29Z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E7EE1C3BEC134A55AE65E6D85ABC734B_12</vt:lpwstr>
  </property>
</Properties>
</file>