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推荐系统-产品文档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修订记录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要求：任何修改都必须在此记录，包括版本迭代，开发过程中需求更改。最新修改的内容在上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60"/>
        <w:gridCol w:w="795"/>
        <w:gridCol w:w="3105"/>
        <w:gridCol w:w="1860"/>
        <w:gridCol w:w="795"/>
        <w:gridCol w:w="1080"/>
      </w:tblGrid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修订日期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修订内容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修订原因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修订提出人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产品文档（如有）</w:t>
            </w:r>
          </w:p>
        </w:tc>
      </w:tr>
      <w:tr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需求简介（背景与目标）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功能简介：</w:t>
      </w:r>
      <w:r>
        <w:rPr>
          <w:rFonts w:eastAsia="等线" w:ascii="Arial" w:cs="Arial" w:hAnsi="Arial"/>
          <w:sz w:val="22"/>
        </w:rPr>
        <w:t>APP推荐系统，核心功能：1、使用用户的用户画像构建，数据来源分为用户关键数据采集以及用户在APP中的自主设置（职业认证、技能认证）；2、AI agent对任务内容以及商品信息进行打标；3、构建技能标签库以及标签相似度；4、匹配算法，将用户画像和内容的标签进行匹配；5、消息触达，任务信息符合条件的用户消息推送提醒。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用户故事/痛点：</w:t>
      </w:r>
      <w:r>
        <w:rPr>
          <w:rFonts w:eastAsia="等线" w:ascii="Arial" w:cs="Arial" w:hAnsi="Arial"/>
          <w:sz w:val="22"/>
        </w:rPr>
        <w:t>平台当前任务撮合仅依靠首页有效浏览，相较于用户量来说，曝光比例太低，可以接单的任务撮合时间太长。且以后服务类目变多以后，用户个性化需求越来越紧迫。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>在场APP所有用户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业务目标：</w:t>
      </w:r>
      <w:r>
        <w:rPr>
          <w:rFonts w:eastAsia="等线" w:ascii="Arial" w:cs="Arial" w:hAnsi="Arial"/>
          <w:sz w:val="22"/>
        </w:rPr>
        <w:t>成交的任务订单，平均成交时间缩短到30min以内；根据用户画像，实现用户个性化推荐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功能需求（核心章节）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说明：这是产品文档的核心内容，需求功能的迭代以及功能点拆分都在这里进行。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240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非功能需求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说明：记录功能用户体验的“底线”，对性能指标、兼容性、安全性、可访问性要求的记录，如果有就填。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727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性能指标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兼容性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安全性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可访问性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原型/交互/功能边界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要求：按版本在这里将功能边界以及所有开发相关资料进行记录，版本上线晚的在上。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1440"/>
        <w:gridCol w:w="1365"/>
        <w:gridCol w:w="690"/>
        <w:gridCol w:w="690"/>
        <w:gridCol w:w="690"/>
        <w:gridCol w:w="690"/>
        <w:gridCol w:w="690"/>
        <w:gridCol w:w="690"/>
        <w:gridCol w:w="690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需求范围（要做的功能）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明确不做的功能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流程图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原型图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UI图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开发设计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需求排期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测试用例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上线计划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v1.0.95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6. </w:t>
      </w:r>
      <w:r>
        <w:rPr>
          <w:rFonts w:eastAsia="等线" w:ascii="Arial" w:cs="Arial" w:hAnsi="Arial"/>
          <w:b w:val="true"/>
          <w:sz w:val="30"/>
        </w:rPr>
        <w:t>术语表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说明：对文档中出现的特定术语进行统一定义，避免歧义。包括：专有名词、缩写、业务概念必须在此定义，正文中首次出现须标注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4995"/>
        <w:gridCol w:w="1965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术语</w:t>
            </w: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定义</w:t>
            </w: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参考链接（如有）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7. </w:t>
      </w:r>
      <w:r>
        <w:rPr>
          <w:rFonts w:eastAsia="等线" w:ascii="Arial" w:cs="Arial" w:hAnsi="Arial"/>
          <w:b w:val="true"/>
          <w:sz w:val="30"/>
        </w:rPr>
        <w:t>数据埋点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说明：需求上线需要采集那些数据指标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1470"/>
        <w:gridCol w:w="1920"/>
        <w:gridCol w:w="1020"/>
        <w:gridCol w:w="855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需采集的数据指标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字段名称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上报时机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所属版本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完成状态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暂无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8. </w:t>
      </w:r>
      <w:r>
        <w:rPr>
          <w:rFonts w:eastAsia="等线" w:ascii="Arial" w:cs="Arial" w:hAnsi="Arial"/>
          <w:b w:val="true"/>
          <w:sz w:val="30"/>
        </w:rPr>
        <w:t>风险评估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说明：技术风险、业务风险、合规风险、以及应对预案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00"/>
        <w:gridCol w:w="1005"/>
        <w:gridCol w:w="3975"/>
      </w:tblGrid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风险内容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风险类型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应对预案</w:t>
            </w:r>
          </w:p>
        </w:tc>
      </w:tr>
      <w:tr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动态内容打标是否可以实现，token消耗量是否可以接受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技术风险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1、用户上传内容选一些标签；2、视频内容不使用agent打标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9. </w:t>
      </w:r>
      <w:r>
        <w:rPr>
          <w:rFonts w:eastAsia="等线" w:ascii="Arial" w:cs="Arial" w:hAnsi="Arial"/>
          <w:b w:val="true"/>
          <w:sz w:val="30"/>
        </w:rPr>
        <w:t>附录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说明：参考资料、关联文档链接、待确认问题清单、想要参考的成熟案例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agent知识文档：</w:t>
      </w:r>
      <w:hyperlink r:id="rId7">
        <w:r>
          <w:rPr>
            <w:rFonts w:eastAsia="等线" w:ascii="Arial" w:cs="Arial" w:hAnsi="Arial"/>
            <w:color w:val="3370ff"/>
            <w:sz w:val="22"/>
          </w:rPr>
          <w:t>通往AGI之路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了解什么是agent，以及agent相关基础定义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B站视频：</w:t>
      </w:r>
      <w:r>
        <w:rPr>
          <w:rFonts w:eastAsia="等线" w:ascii="Arial" w:cs="Arial" w:hAnsi="Arial"/>
          <w:sz w:val="22"/>
        </w:rPr>
        <w:t>https://b23.tv/9bN9Pm2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了解什么是RAG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B站视频：</w:t>
      </w:r>
      <w:r>
        <w:rPr>
          <w:rFonts w:eastAsia="等线" w:ascii="Arial" w:cs="Arial" w:hAnsi="Arial"/>
          <w:sz w:val="22"/>
        </w:rPr>
        <w:t>https://b23.tv/MOVz3yC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了解Transformer架构原理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飞书云文档：</w:t>
      </w:r>
      <w:hyperlink r:id="rId8">
        <w:r>
          <w:rPr>
            <w:rFonts w:eastAsia="等线" w:ascii="Arial" w:cs="Arial" w:hAnsi="Arial"/>
            <w:color w:val="3370ff"/>
            <w:sz w:val="22"/>
          </w:rPr>
          <w:br/>
          <w:t>一文读懂 Transformer：深度学习模型的核心架构与原理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好用的提示词怎么写？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prompt框架：</w:t>
      </w:r>
      <w:hyperlink r:id="rId9">
        <w:r>
          <w:rPr>
            <w:rFonts w:eastAsia="等线" w:ascii="Arial" w:cs="Arial" w:hAnsi="Arial"/>
            <w:color w:val="3370ff"/>
            <w:sz w:val="22"/>
          </w:rPr>
          <w:t>12个精选prompt框架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prompt网站：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Prompt网站精选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向量数据库（我们技能标签相似度，会用到余弦相似度）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Embedding向量嵌入：</w:t>
      </w:r>
      <w:hyperlink r:id="rId11">
        <w:r>
          <w:rPr>
            <w:rFonts w:eastAsia="等线" w:ascii="Arial" w:cs="Arial" w:hAnsi="Arial"/>
            <w:color w:val="3370ff"/>
            <w:sz w:val="22"/>
          </w:rPr>
          <w:t>第一节：Embedding向量嵌入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向量数据库：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第二节：向量数据库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什么是skills？</w:t>
      </w:r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什么是Skills技能?把它一层一层剥开看看长啥样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如何创建好的Agent Skills？</w:t>
      </w:r>
    </w:p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如何创建好的 Agent Skill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了解从0开始构建智能体</w:t>
      </w:r>
    </w:p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从零开始构建智能体 [Hello,Agents]</w:t>
        </w:r>
      </w:hyperlink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7541">
    <w:lvl>
      <w:numFmt w:val="bullet"/>
      <w:suff w:val="tab"/>
      <w:lvlText w:val="•"/>
      <w:rPr>
        <w:color w:val="3370ff"/>
      </w:rPr>
    </w:lvl>
  </w:abstractNum>
  <w:abstractNum w:abstractNumId="177542">
    <w:lvl>
      <w:numFmt w:val="bullet"/>
      <w:suff w:val="tab"/>
      <w:lvlText w:val="•"/>
      <w:rPr>
        <w:color w:val="3370ff"/>
      </w:rPr>
    </w:lvl>
  </w:abstractNum>
  <w:abstractNum w:abstractNumId="177543">
    <w:lvl>
      <w:numFmt w:val="bullet"/>
      <w:suff w:val="tab"/>
      <w:lvlText w:val="•"/>
      <w:rPr>
        <w:color w:val="3370ff"/>
      </w:rPr>
    </w:lvl>
  </w:abstractNum>
  <w:abstractNum w:abstractNumId="177544">
    <w:lvl>
      <w:numFmt w:val="bullet"/>
      <w:suff w:val="tab"/>
      <w:lvlText w:val="•"/>
      <w:rPr>
        <w:color w:val="3370ff"/>
      </w:rPr>
    </w:lvl>
  </w:abstractNum>
  <w:abstractNum w:abstractNumId="177545">
    <w:lvl>
      <w:numFmt w:val="bullet"/>
      <w:suff w:val="tab"/>
      <w:lvlText w:val="•"/>
      <w:rPr>
        <w:color w:val="3370ff"/>
      </w:rPr>
    </w:lvl>
  </w:abstractNum>
  <w:abstractNum w:abstractNumId="177546">
    <w:lvl>
      <w:numFmt w:val="bullet"/>
      <w:suff w:val="tab"/>
      <w:lvlText w:val="•"/>
      <w:rPr>
        <w:color w:val="3370ff"/>
      </w:rPr>
    </w:lvl>
  </w:abstractNum>
  <w:num w:numId="1">
    <w:abstractNumId w:val="177541"/>
  </w:num>
  <w:num w:numId="2">
    <w:abstractNumId w:val="177542"/>
  </w:num>
  <w:num w:numId="3">
    <w:abstractNumId w:val="177543"/>
  </w:num>
  <w:num w:numId="4">
    <w:abstractNumId w:val="177544"/>
  </w:num>
  <w:num w:numId="5">
    <w:abstractNumId w:val="177545"/>
  </w:num>
  <w:num w:numId="6">
    <w:abstractNumId w:val="1775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aytoagi.feishu.cn/wiki/HfFbwmpdDiEEwrk8zlWcPIwrn8d?from=from_copylink" TargetMode="External" Type="http://schemas.openxmlformats.org/officeDocument/2006/relationships/hyperlink"/><Relationship Id="rId11" Target="https://waytoagi.feishu.cn/wiki/VxVHwWb5siQHGVkEgRFcVNmcnCe?from=from_copylink" TargetMode="External" Type="http://schemas.openxmlformats.org/officeDocument/2006/relationships/hyperlink"/><Relationship Id="rId12" Target="https://waytoagi.feishu.cn/wiki/HlYUwtw5niA9qLkjtDJcmuXKnFc?from=from_copylink" TargetMode="External" Type="http://schemas.openxmlformats.org/officeDocument/2006/relationships/hyperlink"/><Relationship Id="rId13" Target="https://waytoagi.feishu.cn/wiki/QTPbwA5sHiWyP0kRmJ7cuuMhngg?from=from_copylink" TargetMode="External" Type="http://schemas.openxmlformats.org/officeDocument/2006/relationships/hyperlink"/><Relationship Id="rId14" Target="https://waytoagi.feishu.cn/wiki/ZPcUwAOujiEVlOkOkR8c87qFnHf?from=from_copylink" TargetMode="External" Type="http://schemas.openxmlformats.org/officeDocument/2006/relationships/hyperlink"/><Relationship Id="rId15" Target="https://waytoagi.feishu.cn/wiki/M0WgwwFc0iSkknknxzKcN3i6nLb?from=from_copylink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ttps://waytoagi.feishu.cn/wiki/QPe5w5g7UisbEkkow8XcDmOpn8e?from=from_copylink" TargetMode="External" Type="http://schemas.openxmlformats.org/officeDocument/2006/relationships/hyperlink"/><Relationship Id="rId8" Target="https://waytoagi.feishu.cn/wiki/QnnKwxR0SihLKYk1EIKc1HXonnb?from=from_copylink" TargetMode="External" Type="http://schemas.openxmlformats.org/officeDocument/2006/relationships/hyperlink"/><Relationship Id="rId9" Target="https://waytoagi.feishu.cn/wiki/ByWEw79g5icSQGkAcNrcgbBonUc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2026-07-15T14:43:42Z</dcterms:created>
  <dc:creator>Apache POI</dc:creator>
</cp:coreProperties>
</file>