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60" w:rsidRDefault="000E7860" w:rsidP="000E7860">
      <w:r>
        <w:t>Caso de uso 3</w:t>
      </w:r>
      <w:r w:rsidR="0073236B">
        <w:t xml:space="preserve">  “Agregar carta de asignación al expediente”.</w:t>
      </w:r>
    </w:p>
    <w:p w:rsidR="000E7860" w:rsidRDefault="000E7860" w:rsidP="000E7860">
      <w:r w:rsidRPr="0073236B">
        <w:rPr>
          <w:b/>
        </w:rPr>
        <w:t>Narrativa</w:t>
      </w:r>
      <w:r>
        <w:br/>
        <w:t>Agrega la carta de asignación a expediente: El maestro va con el coordinador a recoger la carta de asignación, revisar además de revisar que está elaborada de manera correcta y este en línea (firmada por las personas correspondientes, sin errores, y en buen estado). Después de asegurarse de que este en perfecto estado se agrega al expediente.</w:t>
      </w:r>
    </w:p>
    <w:p w:rsidR="000E7860" w:rsidRDefault="000E7860" w:rsidP="000E7860">
      <w:r>
        <w:br/>
      </w:r>
      <w:r w:rsidRPr="0073236B">
        <w:rPr>
          <w:b/>
        </w:rPr>
        <w:t xml:space="preserve">Actor primario: </w:t>
      </w:r>
      <w:r>
        <w:t>Maestro.</w:t>
      </w:r>
    </w:p>
    <w:p w:rsidR="0073236B" w:rsidRPr="0073236B" w:rsidRDefault="0073236B" w:rsidP="000E7860">
      <w:pPr>
        <w:rPr>
          <w:b/>
        </w:rPr>
      </w:pPr>
      <w:r w:rsidRPr="0073236B">
        <w:rPr>
          <w:b/>
        </w:rPr>
        <w:t>Stakeholders e intereses:</w:t>
      </w:r>
    </w:p>
    <w:p w:rsidR="00DD187F" w:rsidRDefault="0073236B" w:rsidP="000E7860">
      <w:r w:rsidRPr="0073236B">
        <w:rPr>
          <w:b/>
        </w:rPr>
        <w:t>Maestro:</w:t>
      </w:r>
      <w:r>
        <w:t xml:space="preserve"> Tener en orden el expediente. </w:t>
      </w:r>
    </w:p>
    <w:p w:rsidR="0073236B" w:rsidRDefault="0073236B" w:rsidP="000E7860">
      <w:r w:rsidRPr="0073236B">
        <w:rPr>
          <w:b/>
        </w:rPr>
        <w:t>Coordinación:</w:t>
      </w:r>
      <w:r>
        <w:t xml:space="preserve"> Que los expedientes estén completos, además de tener a los alumno asignados a las dependencias.</w:t>
      </w:r>
    </w:p>
    <w:p w:rsidR="000E7860" w:rsidRDefault="0073236B" w:rsidP="000E7860">
      <w:r w:rsidRPr="0073236B">
        <w:rPr>
          <w:b/>
        </w:rPr>
        <w:t>Dependencia:</w:t>
      </w:r>
      <w:r>
        <w:t xml:space="preserve"> Los alumnos que tengan cartas de asignación de sus dependencias serán quienes harán su servicio social  en la dependencia.</w:t>
      </w:r>
    </w:p>
    <w:p w:rsidR="0073236B" w:rsidRDefault="0073236B" w:rsidP="000E7860">
      <w:pPr>
        <w:rPr>
          <w:b/>
        </w:rPr>
      </w:pPr>
    </w:p>
    <w:p w:rsidR="000E7860" w:rsidRDefault="000E7860" w:rsidP="000E7860">
      <w:r w:rsidRPr="0073236B">
        <w:rPr>
          <w:b/>
        </w:rPr>
        <w:t>Nivel</w:t>
      </w:r>
      <w:r>
        <w:t>: Meta del maestro</w:t>
      </w:r>
    </w:p>
    <w:p w:rsidR="0073236B" w:rsidRDefault="0073236B" w:rsidP="000E7860">
      <w:r w:rsidRPr="0073236B">
        <w:rPr>
          <w:b/>
        </w:rPr>
        <w:t>Pre-Condiciones:</w:t>
      </w:r>
      <w:r>
        <w:t xml:space="preserve"> </w:t>
      </w:r>
      <w:r w:rsidR="00AC5EA3">
        <w:t>tener la sesión abierta dentro del sistema</w:t>
      </w:r>
    </w:p>
    <w:p w:rsidR="0073236B" w:rsidRDefault="0073236B" w:rsidP="000E7860">
      <w:r w:rsidRPr="0073236B">
        <w:rPr>
          <w:b/>
        </w:rPr>
        <w:t>Garantía mínima:</w:t>
      </w:r>
      <w:r>
        <w:t xml:space="preserve"> </w:t>
      </w:r>
      <w:r w:rsidR="00AC5EA3">
        <w:t>acceder a las opciones del alumno</w:t>
      </w:r>
      <w:r>
        <w:t>.</w:t>
      </w:r>
    </w:p>
    <w:p w:rsidR="0073236B" w:rsidRDefault="0073236B" w:rsidP="000E7860">
      <w:r w:rsidRPr="0073236B">
        <w:rPr>
          <w:b/>
        </w:rPr>
        <w:t>Garantía de éxito:</w:t>
      </w:r>
      <w:r>
        <w:t xml:space="preserve"> Tener las cartas de asignación de todos los alumnos en tiempo y forma dentro de los expedientes.</w:t>
      </w:r>
    </w:p>
    <w:p w:rsidR="000E7860" w:rsidRPr="0073236B" w:rsidRDefault="0073236B" w:rsidP="000E7860">
      <w:pPr>
        <w:rPr>
          <w:b/>
        </w:rPr>
      </w:pPr>
      <w:r w:rsidRPr="0073236B">
        <w:rPr>
          <w:b/>
        </w:rPr>
        <w:t>Caso de éxito principal:</w:t>
      </w:r>
    </w:p>
    <w:p w:rsidR="00AC5EA3" w:rsidRDefault="00AC5EA3">
      <w:r>
        <w:t>1</w:t>
      </w:r>
      <w:r w:rsidR="002E1EFE">
        <w:t>.- E</w:t>
      </w:r>
      <w:r w:rsidR="00AD5ACD">
        <w:t xml:space="preserve">n la opción pulsar </w:t>
      </w:r>
      <w:r>
        <w:t xml:space="preserve">el nombre </w:t>
      </w:r>
      <w:r w:rsidR="00AD5ACD">
        <w:t>para desglosar un listado de los estudiantes,</w:t>
      </w:r>
    </w:p>
    <w:p w:rsidR="00AC5EA3" w:rsidRDefault="00AC5EA3">
      <w:r>
        <w:t>2.- P</w:t>
      </w:r>
      <w:r w:rsidR="00AD5ACD">
        <w:t>ulsar el nombre de</w:t>
      </w:r>
      <w:r>
        <w:t>l estudiante para seleccionarlo</w:t>
      </w:r>
    </w:p>
    <w:p w:rsidR="00AD5ACD" w:rsidRDefault="00AC5EA3">
      <w:r>
        <w:t>3.-P</w:t>
      </w:r>
      <w:r w:rsidR="00AD5ACD">
        <w:t xml:space="preserve">ulsar el botón </w:t>
      </w:r>
      <w:r w:rsidR="00274DF9">
        <w:t>de</w:t>
      </w:r>
      <w:r>
        <w:t xml:space="preserve"> </w:t>
      </w:r>
      <w:r w:rsidR="00274DF9">
        <w:t>”</w:t>
      </w:r>
      <w:r w:rsidR="00AD5ACD">
        <w:t>OK” para abrir las opciones de alumno.</w:t>
      </w:r>
    </w:p>
    <w:p w:rsidR="00AD5ACD" w:rsidRDefault="00AC5EA3">
      <w:r>
        <w:t>4</w:t>
      </w:r>
      <w:r w:rsidR="00AD5ACD">
        <w:t>.-El maestro selecciona la opción de subir un archivo pulsando la opción de “Subir archivo”.</w:t>
      </w:r>
    </w:p>
    <w:p w:rsidR="00AD5ACD" w:rsidRDefault="00AC5EA3">
      <w:r>
        <w:t>5</w:t>
      </w:r>
      <w:r w:rsidR="00AD5ACD">
        <w:t>.-El maestro seleccionara el archivo que desea subir en la ventana emergente de “seleccione archivo”</w:t>
      </w:r>
    </w:p>
    <w:p w:rsidR="00AD5ACD" w:rsidRDefault="00AC5EA3">
      <w:r>
        <w:t>6</w:t>
      </w:r>
      <w:r w:rsidR="00AD5ACD">
        <w:t>.- Al tener seleccionado el archivo pulsara el botón con el icono de subir archivo.</w:t>
      </w:r>
    </w:p>
    <w:p w:rsidR="00AD5ACD" w:rsidRDefault="00AC5EA3">
      <w:r>
        <w:t>7</w:t>
      </w:r>
      <w:r w:rsidR="00AD5ACD">
        <w:t>.-</w:t>
      </w:r>
      <w:r w:rsidR="002C6425">
        <w:t>El sistema pide una confirmación para subir el archivo</w:t>
      </w:r>
      <w:r w:rsidR="00AD5ACD">
        <w:t>.</w:t>
      </w:r>
    </w:p>
    <w:p w:rsidR="00AD5ACD" w:rsidRDefault="00AC5EA3">
      <w:r>
        <w:tab/>
        <w:t>7</w:t>
      </w:r>
      <w:r w:rsidR="00AD5ACD">
        <w:t xml:space="preserve">.1.- Pulsar el botón </w:t>
      </w:r>
      <w:r w:rsidR="008765AA">
        <w:t>“</w:t>
      </w:r>
      <w:r w:rsidR="00AD5ACD">
        <w:t>si</w:t>
      </w:r>
      <w:r w:rsidR="008765AA">
        <w:t>”</w:t>
      </w:r>
      <w:r w:rsidR="00AD5ACD">
        <w:t xml:space="preserve"> el archivo se </w:t>
      </w:r>
      <w:r w:rsidR="008765AA">
        <w:t>subirá</w:t>
      </w:r>
      <w:r w:rsidR="00AD5ACD">
        <w:t>.</w:t>
      </w:r>
    </w:p>
    <w:p w:rsidR="008765AA" w:rsidRDefault="00AC5EA3">
      <w:r>
        <w:tab/>
        <w:t>7</w:t>
      </w:r>
      <w:r w:rsidR="00AD5ACD">
        <w:t xml:space="preserve">.2.- Pulsar el botón “no” </w:t>
      </w:r>
      <w:r w:rsidR="008765AA">
        <w:t>la ventana se cerrara y no se subirá el archivo.</w:t>
      </w:r>
      <w:bookmarkStart w:id="0" w:name="_GoBack"/>
      <w:bookmarkEnd w:id="0"/>
    </w:p>
    <w:sectPr w:rsidR="00876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60"/>
    <w:rsid w:val="000345F9"/>
    <w:rsid w:val="00066277"/>
    <w:rsid w:val="000E7860"/>
    <w:rsid w:val="00274DF9"/>
    <w:rsid w:val="002C6425"/>
    <w:rsid w:val="002E1EFE"/>
    <w:rsid w:val="006D01BF"/>
    <w:rsid w:val="0073236B"/>
    <w:rsid w:val="008765AA"/>
    <w:rsid w:val="008858D1"/>
    <w:rsid w:val="00AC5EA3"/>
    <w:rsid w:val="00AD5ACD"/>
    <w:rsid w:val="00D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2015-11-06T17:31:00Z</dcterms:created>
  <dcterms:modified xsi:type="dcterms:W3CDTF">2015-11-12T14:05:00Z</dcterms:modified>
</cp:coreProperties>
</file>