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27597" w14:textId="7A57E34C" w:rsidR="00BD49FA" w:rsidRPr="008157FA" w:rsidRDefault="00942655" w:rsidP="008157FA">
      <w:pPr>
        <w:rPr>
          <w:rFonts w:ascii="Times New Roman" w:hAnsi="Times New Roman" w:cs="Times New Roman"/>
          <w:sz w:val="24"/>
          <w:szCs w:val="24"/>
        </w:rPr>
        <w:sectPr w:rsidR="00BD49FA" w:rsidRPr="008157FA" w:rsidSect="00601580">
          <w:headerReference w:type="first" r:id="rId8"/>
          <w:footerReference w:type="first" r:id="rId9"/>
          <w:pgSz w:w="11906" w:h="16838" w:code="9"/>
          <w:pgMar w:top="0" w:right="1701" w:bottom="0" w:left="1701" w:header="720" w:footer="720" w:gutter="0"/>
          <w:cols w:space="708"/>
          <w:docGrid w:linePitch="360"/>
        </w:sectPr>
      </w:pPr>
      <w:r>
        <w:rPr>
          <w:noProof/>
        </w:rPr>
        <mc:AlternateContent>
          <mc:Choice Requires="wps">
            <w:drawing>
              <wp:anchor distT="0" distB="0" distL="114300" distR="114300" simplePos="0" relativeHeight="251662336" behindDoc="0" locked="0" layoutInCell="1" allowOverlap="1" wp14:anchorId="024FEF85" wp14:editId="65644508">
                <wp:simplePos x="0" y="0"/>
                <wp:positionH relativeFrom="margin">
                  <wp:posOffset>-502285</wp:posOffset>
                </wp:positionH>
                <wp:positionV relativeFrom="paragraph">
                  <wp:posOffset>3952875</wp:posOffset>
                </wp:positionV>
                <wp:extent cx="6398895" cy="4145915"/>
                <wp:effectExtent l="0" t="0" r="1905" b="698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6398895" cy="414591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25B8D0C" w14:textId="18B7D904" w:rsidR="000F6A9C" w:rsidRDefault="00450321" w:rsidP="00450321">
                            <w:pPr>
                              <w:jc w:val="center"/>
                              <w:rPr>
                                <w:rFonts w:ascii="Times New Roman" w:hAnsi="Times New Roman" w:cs="Times New Roman"/>
                                <w:i/>
                                <w:iCs/>
                                <w:sz w:val="70"/>
                                <w:szCs w:val="70"/>
                                <w:u w:val="single"/>
                              </w:rPr>
                            </w:pPr>
                            <w:r w:rsidRPr="00FA517A">
                              <w:rPr>
                                <w:rFonts w:ascii="Times New Roman" w:hAnsi="Times New Roman" w:cs="Times New Roman"/>
                                <w:i/>
                                <w:iCs/>
                                <w:sz w:val="70"/>
                                <w:szCs w:val="70"/>
                                <w:u w:val="single"/>
                              </w:rPr>
                              <w:t>Infraestructura IT integrada en Kubernetes</w:t>
                            </w:r>
                          </w:p>
                          <w:p w14:paraId="600D3269" w14:textId="77777777" w:rsidR="00942655" w:rsidRPr="00FA517A" w:rsidRDefault="00942655" w:rsidP="00450321">
                            <w:pPr>
                              <w:jc w:val="center"/>
                              <w:rPr>
                                <w:rFonts w:ascii="Times New Roman" w:hAnsi="Times New Roman" w:cs="Times New Roman"/>
                                <w:i/>
                                <w:iCs/>
                                <w:sz w:val="70"/>
                                <w:szCs w:val="70"/>
                                <w:u w:val="single"/>
                              </w:rPr>
                            </w:pPr>
                          </w:p>
                          <w:p w14:paraId="0894EA9F" w14:textId="33F687A1" w:rsidR="00450321" w:rsidRPr="001A0D37" w:rsidRDefault="000F6A9C" w:rsidP="001A0D37">
                            <w:pPr>
                              <w:jc w:val="center"/>
                              <w:rPr>
                                <w:rFonts w:ascii="Times New Roman" w:hAnsi="Times New Roman" w:cs="Times New Roman"/>
                                <w:i/>
                                <w:iCs/>
                                <w:sz w:val="60"/>
                                <w:szCs w:val="60"/>
                              </w:rPr>
                            </w:pPr>
                            <w:r w:rsidRPr="00FA517A">
                              <w:rPr>
                                <w:rFonts w:ascii="Times New Roman" w:hAnsi="Times New Roman" w:cs="Times New Roman"/>
                                <w:i/>
                                <w:iCs/>
                                <w:sz w:val="60"/>
                                <w:szCs w:val="60"/>
                              </w:rPr>
                              <w:t>(SAL_kubernITes – SAL_kITs</w:t>
                            </w:r>
                            <w:r w:rsidR="00246CB0" w:rsidRPr="00FA517A">
                              <w:rPr>
                                <w:rFonts w:ascii="Times New Roman" w:hAnsi="Times New Roman" w:cs="Times New Roman"/>
                                <w:i/>
                                <w:iCs/>
                                <w:sz w:val="60"/>
                                <w:szCs w:val="60"/>
                              </w:rPr>
                              <w:t>)</w:t>
                            </w:r>
                          </w:p>
                          <w:p w14:paraId="59F78EE9" w14:textId="49DAE6F4" w:rsidR="00450321" w:rsidRPr="00F43310" w:rsidRDefault="00BE63E6" w:rsidP="00450321">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00450321" w:rsidRPr="00F43310">
                              <w:rPr>
                                <w:rFonts w:ascii="Times New Roman" w:hAnsi="Times New Roman" w:cs="Times New Roman"/>
                                <w:b/>
                                <w:bCs/>
                                <w:i/>
                                <w:iCs/>
                                <w:sz w:val="50"/>
                                <w:szCs w:val="50"/>
                                <w:u w:val="single"/>
                              </w:rPr>
                              <w:t>Autor</w:t>
                            </w:r>
                            <w:r w:rsidR="00450321" w:rsidRPr="00F43310">
                              <w:rPr>
                                <w:rFonts w:ascii="Times New Roman" w:hAnsi="Times New Roman" w:cs="Times New Roman"/>
                                <w:sz w:val="50"/>
                                <w:szCs w:val="50"/>
                              </w:rPr>
                              <w:t xml:space="preserve">: </w:t>
                            </w:r>
                            <w:r w:rsidR="00450321" w:rsidRPr="00F43310">
                              <w:rPr>
                                <w:rFonts w:ascii="Times New Roman" w:hAnsi="Times New Roman" w:cs="Times New Roman"/>
                                <w:b/>
                                <w:bCs/>
                                <w:sz w:val="50"/>
                                <w:szCs w:val="50"/>
                              </w:rPr>
                              <w:t>S</w:t>
                            </w:r>
                            <w:r w:rsidR="00450321" w:rsidRPr="00F43310">
                              <w:rPr>
                                <w:rFonts w:ascii="Times New Roman" w:hAnsi="Times New Roman" w:cs="Times New Roman"/>
                                <w:sz w:val="50"/>
                                <w:szCs w:val="50"/>
                              </w:rPr>
                              <w:t xml:space="preserve">aúl </w:t>
                            </w:r>
                            <w:r w:rsidR="00450321" w:rsidRPr="00F43310">
                              <w:rPr>
                                <w:rFonts w:ascii="Times New Roman" w:hAnsi="Times New Roman" w:cs="Times New Roman"/>
                                <w:b/>
                                <w:bCs/>
                                <w:sz w:val="50"/>
                                <w:szCs w:val="50"/>
                              </w:rPr>
                              <w:t>A</w:t>
                            </w:r>
                            <w:r w:rsidR="00450321" w:rsidRPr="00F43310">
                              <w:rPr>
                                <w:rFonts w:ascii="Times New Roman" w:hAnsi="Times New Roman" w:cs="Times New Roman"/>
                                <w:sz w:val="50"/>
                                <w:szCs w:val="50"/>
                              </w:rPr>
                              <w:t xml:space="preserve">ltoubah </w:t>
                            </w:r>
                            <w:r w:rsidR="00450321" w:rsidRPr="00882AEF">
                              <w:rPr>
                                <w:rFonts w:ascii="Times New Roman" w:hAnsi="Times New Roman" w:cs="Times New Roman"/>
                                <w:b/>
                                <w:bCs/>
                                <w:sz w:val="50"/>
                                <w:szCs w:val="50"/>
                              </w:rPr>
                              <w:t>L</w:t>
                            </w:r>
                            <w:r w:rsidR="00450321" w:rsidRPr="00F43310">
                              <w:rPr>
                                <w:rFonts w:ascii="Times New Roman" w:hAnsi="Times New Roman" w:cs="Times New Roman"/>
                                <w:sz w:val="50"/>
                                <w:szCs w:val="50"/>
                              </w:rPr>
                              <w:t>eón</w:t>
                            </w:r>
                          </w:p>
                          <w:p w14:paraId="7947370F" w14:textId="77777777" w:rsidR="001A0D37" w:rsidRDefault="00BE63E6" w:rsidP="00BE63E6">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Pr="00F43310">
                              <w:rPr>
                                <w:rFonts w:ascii="Times New Roman" w:hAnsi="Times New Roman" w:cs="Times New Roman"/>
                                <w:b/>
                                <w:bCs/>
                                <w:i/>
                                <w:iCs/>
                                <w:sz w:val="50"/>
                                <w:szCs w:val="50"/>
                                <w:u w:val="single"/>
                              </w:rPr>
                              <w:t>Grupo</w:t>
                            </w:r>
                            <w:r w:rsidRPr="00F43310">
                              <w:rPr>
                                <w:rFonts w:ascii="Times New Roman" w:hAnsi="Times New Roman" w:cs="Times New Roman"/>
                                <w:sz w:val="50"/>
                                <w:szCs w:val="50"/>
                              </w:rPr>
                              <w:t xml:space="preserve">: ASIA/B </w:t>
                            </w:r>
                          </w:p>
                          <w:p w14:paraId="050DF1C4" w14:textId="476FF75B" w:rsidR="00BE63E6" w:rsidRPr="00F43310" w:rsidRDefault="001A0D37" w:rsidP="00BE63E6">
                            <w:pPr>
                              <w:jc w:val="center"/>
                              <w:rPr>
                                <w:rFonts w:ascii="Times New Roman" w:hAnsi="Times New Roman" w:cs="Times New Roman"/>
                                <w:sz w:val="50"/>
                                <w:szCs w:val="50"/>
                              </w:rPr>
                            </w:pPr>
                            <w:r w:rsidRPr="001A0D37">
                              <w:rPr>
                                <w:rFonts w:ascii="Times New Roman" w:hAnsi="Times New Roman" w:cs="Times New Roman"/>
                                <w:b/>
                                <w:bCs/>
                                <w:sz w:val="50"/>
                                <w:szCs w:val="50"/>
                              </w:rPr>
                              <w:t xml:space="preserve">· </w:t>
                            </w:r>
                            <w:r w:rsidRPr="001A0D37">
                              <w:rPr>
                                <w:rFonts w:ascii="Times New Roman" w:hAnsi="Times New Roman" w:cs="Times New Roman"/>
                                <w:b/>
                                <w:bCs/>
                                <w:i/>
                                <w:iCs/>
                                <w:sz w:val="50"/>
                                <w:szCs w:val="50"/>
                                <w:u w:val="single"/>
                              </w:rPr>
                              <w:t>C</w:t>
                            </w:r>
                            <w:r w:rsidR="00BE63E6" w:rsidRPr="001A0D37">
                              <w:rPr>
                                <w:rFonts w:ascii="Times New Roman" w:hAnsi="Times New Roman" w:cs="Times New Roman"/>
                                <w:b/>
                                <w:bCs/>
                                <w:i/>
                                <w:iCs/>
                                <w:sz w:val="50"/>
                                <w:szCs w:val="50"/>
                                <w:u w:val="single"/>
                              </w:rPr>
                              <w:t>urso</w:t>
                            </w:r>
                            <w:r>
                              <w:rPr>
                                <w:rFonts w:ascii="Times New Roman" w:hAnsi="Times New Roman" w:cs="Times New Roman"/>
                                <w:sz w:val="50"/>
                                <w:szCs w:val="50"/>
                              </w:rPr>
                              <w:t>:</w:t>
                            </w:r>
                            <w:r w:rsidR="00BE63E6" w:rsidRPr="00F43310">
                              <w:rPr>
                                <w:rFonts w:ascii="Times New Roman" w:hAnsi="Times New Roman" w:cs="Times New Roman"/>
                                <w:sz w:val="50"/>
                                <w:szCs w:val="50"/>
                              </w:rPr>
                              <w:t xml:space="preserve"> 2021 - 2022</w:t>
                            </w:r>
                          </w:p>
                          <w:p w14:paraId="6DDAFC4C" w14:textId="77777777" w:rsidR="00BE63E6" w:rsidRPr="00450321" w:rsidRDefault="00BE63E6" w:rsidP="00450321">
                            <w:pPr>
                              <w:jc w:val="center"/>
                              <w:rPr>
                                <w:rFonts w:ascii="Verdana" w:hAnsi="Verdana"/>
                                <w:sz w:val="50"/>
                                <w:szCs w:val="5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4FEF85" id="_x0000_t202" coordsize="21600,21600" o:spt="202" path="m,l,21600r21600,l21600,xe">
                <v:stroke joinstyle="miter"/>
                <v:path gradientshapeok="t" o:connecttype="rect"/>
              </v:shapetype>
              <v:shape id="Cuadro de texto 23" o:spid="_x0000_s1026" type="#_x0000_t202" style="position:absolute;margin-left:-39.55pt;margin-top:311.25pt;width:503.85pt;height:326.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" fillcolor="black [3200]" stroked="f">
                <v:fill opacity="32896f"/>
                <v:textbox>
                  <w:txbxContent>
                    <w:p w14:paraId="125B8D0C" w14:textId="18B7D904" w:rsidR="000F6A9C" w:rsidRDefault="00450321" w:rsidP="00450321">
                      <w:pPr>
                        <w:jc w:val="center"/>
                        <w:rPr>
                          <w:rFonts w:ascii="Times New Roman" w:hAnsi="Times New Roman" w:cs="Times New Roman"/>
                          <w:i/>
                          <w:iCs/>
                          <w:sz w:val="70"/>
                          <w:szCs w:val="70"/>
                          <w:u w:val="single"/>
                        </w:rPr>
                      </w:pPr>
                      <w:r w:rsidRPr="00FA517A">
                        <w:rPr>
                          <w:rFonts w:ascii="Times New Roman" w:hAnsi="Times New Roman" w:cs="Times New Roman"/>
                          <w:i/>
                          <w:iCs/>
                          <w:sz w:val="70"/>
                          <w:szCs w:val="70"/>
                          <w:u w:val="single"/>
                        </w:rPr>
                        <w:t>Infraestructura IT integrada en Kubernetes</w:t>
                      </w:r>
                    </w:p>
                    <w:p w14:paraId="600D3269" w14:textId="77777777" w:rsidR="00942655" w:rsidRPr="00FA517A" w:rsidRDefault="00942655" w:rsidP="00450321">
                      <w:pPr>
                        <w:jc w:val="center"/>
                        <w:rPr>
                          <w:rFonts w:ascii="Times New Roman" w:hAnsi="Times New Roman" w:cs="Times New Roman"/>
                          <w:i/>
                          <w:iCs/>
                          <w:sz w:val="70"/>
                          <w:szCs w:val="70"/>
                          <w:u w:val="single"/>
                        </w:rPr>
                      </w:pPr>
                    </w:p>
                    <w:p w14:paraId="0894EA9F" w14:textId="33F687A1" w:rsidR="00450321" w:rsidRPr="001A0D37" w:rsidRDefault="000F6A9C" w:rsidP="001A0D37">
                      <w:pPr>
                        <w:jc w:val="center"/>
                        <w:rPr>
                          <w:rFonts w:ascii="Times New Roman" w:hAnsi="Times New Roman" w:cs="Times New Roman"/>
                          <w:i/>
                          <w:iCs/>
                          <w:sz w:val="60"/>
                          <w:szCs w:val="60"/>
                        </w:rPr>
                      </w:pPr>
                      <w:r w:rsidRPr="00FA517A">
                        <w:rPr>
                          <w:rFonts w:ascii="Times New Roman" w:hAnsi="Times New Roman" w:cs="Times New Roman"/>
                          <w:i/>
                          <w:iCs/>
                          <w:sz w:val="60"/>
                          <w:szCs w:val="60"/>
                        </w:rPr>
                        <w:t>(SAL_kubernITes – SAL_kITs</w:t>
                      </w:r>
                      <w:r w:rsidR="00246CB0" w:rsidRPr="00FA517A">
                        <w:rPr>
                          <w:rFonts w:ascii="Times New Roman" w:hAnsi="Times New Roman" w:cs="Times New Roman"/>
                          <w:i/>
                          <w:iCs/>
                          <w:sz w:val="60"/>
                          <w:szCs w:val="60"/>
                        </w:rPr>
                        <w:t>)</w:t>
                      </w:r>
                    </w:p>
                    <w:p w14:paraId="59F78EE9" w14:textId="49DAE6F4" w:rsidR="00450321" w:rsidRPr="00F43310" w:rsidRDefault="00BE63E6" w:rsidP="00450321">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00450321" w:rsidRPr="00F43310">
                        <w:rPr>
                          <w:rFonts w:ascii="Times New Roman" w:hAnsi="Times New Roman" w:cs="Times New Roman"/>
                          <w:b/>
                          <w:bCs/>
                          <w:i/>
                          <w:iCs/>
                          <w:sz w:val="50"/>
                          <w:szCs w:val="50"/>
                          <w:u w:val="single"/>
                        </w:rPr>
                        <w:t>Autor</w:t>
                      </w:r>
                      <w:r w:rsidR="00450321" w:rsidRPr="00F43310">
                        <w:rPr>
                          <w:rFonts w:ascii="Times New Roman" w:hAnsi="Times New Roman" w:cs="Times New Roman"/>
                          <w:sz w:val="50"/>
                          <w:szCs w:val="50"/>
                        </w:rPr>
                        <w:t xml:space="preserve">: </w:t>
                      </w:r>
                      <w:r w:rsidR="00450321" w:rsidRPr="00F43310">
                        <w:rPr>
                          <w:rFonts w:ascii="Times New Roman" w:hAnsi="Times New Roman" w:cs="Times New Roman"/>
                          <w:b/>
                          <w:bCs/>
                          <w:sz w:val="50"/>
                          <w:szCs w:val="50"/>
                        </w:rPr>
                        <w:t>S</w:t>
                      </w:r>
                      <w:r w:rsidR="00450321" w:rsidRPr="00F43310">
                        <w:rPr>
                          <w:rFonts w:ascii="Times New Roman" w:hAnsi="Times New Roman" w:cs="Times New Roman"/>
                          <w:sz w:val="50"/>
                          <w:szCs w:val="50"/>
                        </w:rPr>
                        <w:t xml:space="preserve">aúl </w:t>
                      </w:r>
                      <w:r w:rsidR="00450321" w:rsidRPr="00F43310">
                        <w:rPr>
                          <w:rFonts w:ascii="Times New Roman" w:hAnsi="Times New Roman" w:cs="Times New Roman"/>
                          <w:b/>
                          <w:bCs/>
                          <w:sz w:val="50"/>
                          <w:szCs w:val="50"/>
                        </w:rPr>
                        <w:t>A</w:t>
                      </w:r>
                      <w:r w:rsidR="00450321" w:rsidRPr="00F43310">
                        <w:rPr>
                          <w:rFonts w:ascii="Times New Roman" w:hAnsi="Times New Roman" w:cs="Times New Roman"/>
                          <w:sz w:val="50"/>
                          <w:szCs w:val="50"/>
                        </w:rPr>
                        <w:t xml:space="preserve">ltoubah </w:t>
                      </w:r>
                      <w:r w:rsidR="00450321" w:rsidRPr="00882AEF">
                        <w:rPr>
                          <w:rFonts w:ascii="Times New Roman" w:hAnsi="Times New Roman" w:cs="Times New Roman"/>
                          <w:b/>
                          <w:bCs/>
                          <w:sz w:val="50"/>
                          <w:szCs w:val="50"/>
                        </w:rPr>
                        <w:t>L</w:t>
                      </w:r>
                      <w:r w:rsidR="00450321" w:rsidRPr="00F43310">
                        <w:rPr>
                          <w:rFonts w:ascii="Times New Roman" w:hAnsi="Times New Roman" w:cs="Times New Roman"/>
                          <w:sz w:val="50"/>
                          <w:szCs w:val="50"/>
                        </w:rPr>
                        <w:t>eón</w:t>
                      </w:r>
                    </w:p>
                    <w:p w14:paraId="7947370F" w14:textId="77777777" w:rsidR="001A0D37" w:rsidRDefault="00BE63E6" w:rsidP="00BE63E6">
                      <w:pPr>
                        <w:jc w:val="center"/>
                        <w:rPr>
                          <w:rFonts w:ascii="Times New Roman" w:hAnsi="Times New Roman" w:cs="Times New Roman"/>
                          <w:sz w:val="50"/>
                          <w:szCs w:val="50"/>
                        </w:rPr>
                      </w:pPr>
                      <w:r w:rsidRPr="00F43310">
                        <w:rPr>
                          <w:rFonts w:ascii="Times New Roman" w:hAnsi="Times New Roman" w:cs="Times New Roman"/>
                          <w:b/>
                          <w:bCs/>
                          <w:i/>
                          <w:iCs/>
                          <w:sz w:val="50"/>
                          <w:szCs w:val="50"/>
                        </w:rPr>
                        <w:t xml:space="preserve">· </w:t>
                      </w:r>
                      <w:r w:rsidRPr="00F43310">
                        <w:rPr>
                          <w:rFonts w:ascii="Times New Roman" w:hAnsi="Times New Roman" w:cs="Times New Roman"/>
                          <w:b/>
                          <w:bCs/>
                          <w:i/>
                          <w:iCs/>
                          <w:sz w:val="50"/>
                          <w:szCs w:val="50"/>
                          <w:u w:val="single"/>
                        </w:rPr>
                        <w:t>Grupo</w:t>
                      </w:r>
                      <w:r w:rsidRPr="00F43310">
                        <w:rPr>
                          <w:rFonts w:ascii="Times New Roman" w:hAnsi="Times New Roman" w:cs="Times New Roman"/>
                          <w:sz w:val="50"/>
                          <w:szCs w:val="50"/>
                        </w:rPr>
                        <w:t xml:space="preserve">: ASIA/B </w:t>
                      </w:r>
                    </w:p>
                    <w:p w14:paraId="050DF1C4" w14:textId="476FF75B" w:rsidR="00BE63E6" w:rsidRPr="00F43310" w:rsidRDefault="001A0D37" w:rsidP="00BE63E6">
                      <w:pPr>
                        <w:jc w:val="center"/>
                        <w:rPr>
                          <w:rFonts w:ascii="Times New Roman" w:hAnsi="Times New Roman" w:cs="Times New Roman"/>
                          <w:sz w:val="50"/>
                          <w:szCs w:val="50"/>
                        </w:rPr>
                      </w:pPr>
                      <w:r w:rsidRPr="001A0D37">
                        <w:rPr>
                          <w:rFonts w:ascii="Times New Roman" w:hAnsi="Times New Roman" w:cs="Times New Roman"/>
                          <w:b/>
                          <w:bCs/>
                          <w:sz w:val="50"/>
                          <w:szCs w:val="50"/>
                        </w:rPr>
                        <w:t xml:space="preserve">· </w:t>
                      </w:r>
                      <w:r w:rsidRPr="001A0D37">
                        <w:rPr>
                          <w:rFonts w:ascii="Times New Roman" w:hAnsi="Times New Roman" w:cs="Times New Roman"/>
                          <w:b/>
                          <w:bCs/>
                          <w:i/>
                          <w:iCs/>
                          <w:sz w:val="50"/>
                          <w:szCs w:val="50"/>
                          <w:u w:val="single"/>
                        </w:rPr>
                        <w:t>C</w:t>
                      </w:r>
                      <w:r w:rsidR="00BE63E6" w:rsidRPr="001A0D37">
                        <w:rPr>
                          <w:rFonts w:ascii="Times New Roman" w:hAnsi="Times New Roman" w:cs="Times New Roman"/>
                          <w:b/>
                          <w:bCs/>
                          <w:i/>
                          <w:iCs/>
                          <w:sz w:val="50"/>
                          <w:szCs w:val="50"/>
                          <w:u w:val="single"/>
                        </w:rPr>
                        <w:t>urso</w:t>
                      </w:r>
                      <w:r>
                        <w:rPr>
                          <w:rFonts w:ascii="Times New Roman" w:hAnsi="Times New Roman" w:cs="Times New Roman"/>
                          <w:sz w:val="50"/>
                          <w:szCs w:val="50"/>
                        </w:rPr>
                        <w:t>:</w:t>
                      </w:r>
                      <w:r w:rsidR="00BE63E6" w:rsidRPr="00F43310">
                        <w:rPr>
                          <w:rFonts w:ascii="Times New Roman" w:hAnsi="Times New Roman" w:cs="Times New Roman"/>
                          <w:sz w:val="50"/>
                          <w:szCs w:val="50"/>
                        </w:rPr>
                        <w:t xml:space="preserve"> 2021 - 2022</w:t>
                      </w:r>
                    </w:p>
                    <w:p w14:paraId="6DDAFC4C" w14:textId="77777777" w:rsidR="00BE63E6" w:rsidRPr="00450321" w:rsidRDefault="00BE63E6" w:rsidP="00450321">
                      <w:pPr>
                        <w:jc w:val="center"/>
                        <w:rPr>
                          <w:rFonts w:ascii="Verdana" w:hAnsi="Verdana"/>
                          <w:sz w:val="50"/>
                          <w:szCs w:val="50"/>
                        </w:rPr>
                      </w:pPr>
                    </w:p>
                  </w:txbxContent>
                </v:textbox>
                <w10:wrap type="square" anchorx="margin"/>
              </v:shape>
            </w:pict>
          </mc:Fallback>
        </mc:AlternateContent>
      </w:r>
      <w:r w:rsidR="004F7318">
        <w:rPr>
          <w:rFonts w:ascii="Verdana" w:hAnsi="Verdana"/>
          <w:noProof/>
          <w:color w:val="00000A"/>
          <w:sz w:val="18"/>
          <w:szCs w:val="18"/>
          <w:bdr w:val="none" w:sz="0" w:space="0" w:color="auto" w:frame="1"/>
        </w:rPr>
        <w:drawing>
          <wp:anchor distT="0" distB="0" distL="114300" distR="114300" simplePos="0" relativeHeight="251663360" behindDoc="0" locked="0" layoutInCell="1" allowOverlap="1" wp14:anchorId="1C360655" wp14:editId="2CC24258">
            <wp:simplePos x="0" y="0"/>
            <wp:positionH relativeFrom="margin">
              <wp:align>center</wp:align>
            </wp:positionH>
            <wp:positionV relativeFrom="paragraph">
              <wp:posOffset>9396004</wp:posOffset>
            </wp:positionV>
            <wp:extent cx="2270760" cy="946150"/>
            <wp:effectExtent l="0" t="0" r="0" b="635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0760" cy="94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3E6">
        <w:rPr>
          <w:noProof/>
        </w:rPr>
        <w:drawing>
          <wp:anchor distT="0" distB="0" distL="114300" distR="114300" simplePos="0" relativeHeight="251660288" behindDoc="0" locked="0" layoutInCell="1" allowOverlap="1" wp14:anchorId="2B34D7EE" wp14:editId="1FE313CC">
            <wp:simplePos x="0" y="0"/>
            <wp:positionH relativeFrom="page">
              <wp:align>left</wp:align>
            </wp:positionH>
            <wp:positionV relativeFrom="paragraph">
              <wp:posOffset>0</wp:posOffset>
            </wp:positionV>
            <wp:extent cx="16953480" cy="10706100"/>
            <wp:effectExtent l="0" t="0" r="127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1" cstate="print">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16953480" cy="10706100"/>
                    </a:xfrm>
                    <a:prstGeom prst="rect">
                      <a:avLst/>
                    </a:prstGeom>
                  </pic:spPr>
                </pic:pic>
              </a:graphicData>
            </a:graphic>
            <wp14:sizeRelH relativeFrom="margin">
              <wp14:pctWidth>0</wp14:pctWidth>
            </wp14:sizeRelH>
            <wp14:sizeRelV relativeFrom="margin">
              <wp14:pctHeight>0</wp14:pctHeight>
            </wp14:sizeRelV>
          </wp:anchor>
        </w:drawing>
      </w:r>
      <w:r w:rsidR="00450321">
        <w:rPr>
          <w:noProof/>
        </w:rPr>
        <w:drawing>
          <wp:anchor distT="0" distB="0" distL="114300" distR="114300" simplePos="0" relativeHeight="251661312" behindDoc="0" locked="0" layoutInCell="1" allowOverlap="1" wp14:anchorId="035A75FD" wp14:editId="0555F5B3">
            <wp:simplePos x="0" y="0"/>
            <wp:positionH relativeFrom="margin">
              <wp:align>center</wp:align>
            </wp:positionH>
            <wp:positionV relativeFrom="margin">
              <wp:align>top</wp:align>
            </wp:positionV>
            <wp:extent cx="7362825" cy="1500505"/>
            <wp:effectExtent l="152400" t="171450" r="161925" b="1568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62825" cy="15005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98F2F25" w14:textId="5EC55362" w:rsidR="006054FD" w:rsidRPr="009A0DA8" w:rsidRDefault="006054FD" w:rsidP="00CB630E">
      <w:pPr>
        <w:spacing w:line="360" w:lineRule="auto"/>
        <w:jc w:val="both"/>
        <w:rPr>
          <w:rFonts w:ascii="Palatino Linotype" w:hAnsi="Palatino Linotype" w:cs="Times New Roman"/>
          <w:sz w:val="24"/>
          <w:szCs w:val="24"/>
        </w:rPr>
      </w:pPr>
      <w:r>
        <w:rPr>
          <w:noProof/>
        </w:rPr>
        <w:lastRenderedPageBreak/>
        <w:drawing>
          <wp:anchor distT="0" distB="0" distL="114300" distR="114300" simplePos="0" relativeHeight="251664384" behindDoc="0" locked="0" layoutInCell="1" allowOverlap="1" wp14:anchorId="0F13DD37" wp14:editId="4CA5673C">
            <wp:simplePos x="0" y="0"/>
            <wp:positionH relativeFrom="margin">
              <wp:align>center</wp:align>
            </wp:positionH>
            <wp:positionV relativeFrom="paragraph">
              <wp:posOffset>0</wp:posOffset>
            </wp:positionV>
            <wp:extent cx="3837305" cy="1344295"/>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7305" cy="1344295"/>
                    </a:xfrm>
                    <a:prstGeom prst="rect">
                      <a:avLst/>
                    </a:prstGeom>
                    <a:noFill/>
                    <a:ln>
                      <a:noFill/>
                    </a:ln>
                  </pic:spPr>
                </pic:pic>
              </a:graphicData>
            </a:graphic>
          </wp:anchor>
        </w:drawing>
      </w:r>
    </w:p>
    <w:p w14:paraId="06FED892" w14:textId="77777777" w:rsidR="00115BA1" w:rsidRPr="009A0DA8" w:rsidRDefault="00115BA1" w:rsidP="00CB630E">
      <w:pPr>
        <w:spacing w:line="360" w:lineRule="auto"/>
        <w:jc w:val="both"/>
        <w:rPr>
          <w:rFonts w:ascii="Palatino Linotype" w:hAnsi="Palatino Linotype" w:cs="Times New Roman"/>
          <w:sz w:val="24"/>
          <w:szCs w:val="24"/>
        </w:rPr>
      </w:pPr>
    </w:p>
    <w:p w14:paraId="64B94FCE" w14:textId="77777777" w:rsidR="00115BA1" w:rsidRPr="009A0DA8" w:rsidRDefault="00115BA1" w:rsidP="00CB630E">
      <w:pPr>
        <w:spacing w:line="360" w:lineRule="auto"/>
        <w:jc w:val="both"/>
        <w:rPr>
          <w:rFonts w:ascii="Palatino Linotype" w:hAnsi="Palatino Linotype" w:cs="Times New Roman"/>
          <w:sz w:val="24"/>
          <w:szCs w:val="24"/>
        </w:rPr>
      </w:pPr>
    </w:p>
    <w:p w14:paraId="4E10932C" w14:textId="77777777" w:rsidR="00115BA1" w:rsidRPr="009A0DA8" w:rsidRDefault="00115BA1" w:rsidP="00CB630E">
      <w:pPr>
        <w:spacing w:line="360" w:lineRule="auto"/>
        <w:jc w:val="both"/>
        <w:rPr>
          <w:rFonts w:ascii="Palatino Linotype" w:hAnsi="Palatino Linotype" w:cs="Times New Roman"/>
          <w:sz w:val="24"/>
          <w:szCs w:val="24"/>
        </w:rPr>
      </w:pPr>
    </w:p>
    <w:p w14:paraId="0AD18E34" w14:textId="77777777" w:rsidR="00115BA1" w:rsidRPr="009A0DA8" w:rsidRDefault="00115BA1" w:rsidP="00CB630E">
      <w:pPr>
        <w:spacing w:line="360" w:lineRule="auto"/>
        <w:jc w:val="both"/>
        <w:rPr>
          <w:rFonts w:ascii="Palatino Linotype" w:hAnsi="Palatino Linotype" w:cs="Times New Roman"/>
          <w:sz w:val="24"/>
          <w:szCs w:val="24"/>
        </w:rPr>
      </w:pPr>
    </w:p>
    <w:p w14:paraId="21103556" w14:textId="0BA4DB02" w:rsidR="006054FD" w:rsidRPr="009A0DA8" w:rsidRDefault="00E54563" w:rsidP="00CB630E">
      <w:pPr>
        <w:spacing w:line="360" w:lineRule="auto"/>
        <w:jc w:val="both"/>
        <w:rPr>
          <w:rFonts w:ascii="Palatino Linotype" w:hAnsi="Palatino Linotype" w:cs="Times New Roman"/>
          <w:sz w:val="24"/>
          <w:szCs w:val="24"/>
        </w:rPr>
      </w:pPr>
      <w:r w:rsidRPr="009A0DA8">
        <w:rPr>
          <w:rFonts w:ascii="Palatino Linotype" w:hAnsi="Palatino Linotype" w:cs="Times New Roman"/>
          <w:sz w:val="24"/>
          <w:szCs w:val="24"/>
        </w:rPr>
        <w:t>Esta obra</w:t>
      </w:r>
      <w:r w:rsidR="006054FD" w:rsidRPr="009A0DA8">
        <w:rPr>
          <w:rFonts w:ascii="Palatino Linotype" w:hAnsi="Palatino Linotype" w:cs="Times New Roman"/>
          <w:sz w:val="24"/>
          <w:szCs w:val="24"/>
        </w:rPr>
        <w:t xml:space="preserve"> está sujeta a una licencia de </w:t>
      </w:r>
      <w:hyperlink r:id="rId15" w:history="1">
        <w:r w:rsidR="006054FD" w:rsidRPr="009A0DA8">
          <w:rPr>
            <w:rStyle w:val="Hipervnculo"/>
            <w:rFonts w:ascii="Palatino Linotype" w:hAnsi="Palatino Linotype" w:cs="Times New Roman"/>
            <w:sz w:val="24"/>
            <w:szCs w:val="24"/>
          </w:rPr>
          <w:t>Reconocimiento-NoComercial-S</w:t>
        </w:r>
        <w:r w:rsidR="009B500F" w:rsidRPr="009A0DA8">
          <w:rPr>
            <w:rStyle w:val="Hipervnculo"/>
            <w:rFonts w:ascii="Palatino Linotype" w:hAnsi="Palatino Linotype" w:cs="Times New Roman"/>
            <w:sz w:val="24"/>
            <w:szCs w:val="24"/>
          </w:rPr>
          <w:t>in</w:t>
        </w:r>
        <w:r w:rsidR="006054FD" w:rsidRPr="009A0DA8">
          <w:rPr>
            <w:rStyle w:val="Hipervnculo"/>
            <w:rFonts w:ascii="Palatino Linotype" w:hAnsi="Palatino Linotype" w:cs="Times New Roman"/>
            <w:sz w:val="24"/>
            <w:szCs w:val="24"/>
          </w:rPr>
          <w:t>ObraDerivada</w:t>
        </w:r>
        <w:r w:rsidR="009B500F" w:rsidRPr="009A0DA8">
          <w:rPr>
            <w:rStyle w:val="Hipervnculo"/>
            <w:rFonts w:ascii="Palatino Linotype" w:hAnsi="Palatino Linotype" w:cs="Times New Roman"/>
            <w:sz w:val="24"/>
            <w:szCs w:val="24"/>
          </w:rPr>
          <w:t xml:space="preserve"> 4.0 Internacional (CC BY-NC-ND 4.0)</w:t>
        </w:r>
      </w:hyperlink>
    </w:p>
    <w:p w14:paraId="0DC9E7B1" w14:textId="290EACC4" w:rsidR="004637DC" w:rsidRPr="009A0DA8" w:rsidRDefault="004637DC" w:rsidP="00CB630E">
      <w:pPr>
        <w:spacing w:line="360" w:lineRule="auto"/>
        <w:jc w:val="both"/>
        <w:rPr>
          <w:rFonts w:ascii="Palatino Linotype" w:hAnsi="Palatino Linotype" w:cs="Times New Roman"/>
          <w:sz w:val="24"/>
          <w:szCs w:val="24"/>
        </w:rPr>
      </w:pPr>
    </w:p>
    <w:p w14:paraId="3306992C" w14:textId="1F2EE8C8" w:rsidR="001A7CE1" w:rsidRPr="009A0DA8" w:rsidRDefault="001A7CE1" w:rsidP="00CB630E">
      <w:pPr>
        <w:spacing w:line="360" w:lineRule="auto"/>
        <w:jc w:val="both"/>
        <w:rPr>
          <w:rFonts w:ascii="Palatino Linotype" w:hAnsi="Palatino Linotype" w:cs="Times New Roman"/>
          <w:sz w:val="24"/>
          <w:szCs w:val="24"/>
        </w:rPr>
      </w:pPr>
    </w:p>
    <w:p w14:paraId="65A4F22F" w14:textId="77777777" w:rsidR="001A7CE1" w:rsidRPr="009A0DA8" w:rsidRDefault="001A7CE1" w:rsidP="00CB630E">
      <w:pPr>
        <w:spacing w:line="360" w:lineRule="auto"/>
        <w:jc w:val="both"/>
        <w:rPr>
          <w:rFonts w:ascii="Palatino Linotype" w:hAnsi="Palatino Linotype" w:cs="Times New Roman"/>
          <w:sz w:val="24"/>
          <w:szCs w:val="24"/>
        </w:rPr>
      </w:pPr>
    </w:p>
    <w:p w14:paraId="0D1BF75B" w14:textId="77777777" w:rsidR="00A212C9" w:rsidRPr="009A0DA8" w:rsidRDefault="00A212C9" w:rsidP="00CB630E">
      <w:pPr>
        <w:spacing w:line="360" w:lineRule="auto"/>
        <w:jc w:val="both"/>
        <w:rPr>
          <w:rFonts w:ascii="Palatino Linotype" w:hAnsi="Palatino Linotype" w:cs="Times New Roman"/>
          <w:sz w:val="24"/>
          <w:szCs w:val="24"/>
        </w:rPr>
      </w:pPr>
    </w:p>
    <w:p w14:paraId="1F67BDC3" w14:textId="3BE921BF" w:rsidR="00115BA1" w:rsidRPr="009A0DA8" w:rsidRDefault="00115BA1" w:rsidP="00CB630E">
      <w:pPr>
        <w:spacing w:line="360" w:lineRule="auto"/>
        <w:jc w:val="both"/>
        <w:rPr>
          <w:rFonts w:ascii="Palatino Linotype" w:hAnsi="Palatino Linotype" w:cs="Times New Roman"/>
          <w:color w:val="202124"/>
          <w:sz w:val="24"/>
          <w:szCs w:val="24"/>
          <w:shd w:val="clear" w:color="auto" w:fill="FFFFFF"/>
        </w:rPr>
      </w:pPr>
      <w:r w:rsidRPr="009A0DA8">
        <w:rPr>
          <w:rFonts w:ascii="Palatino Linotype" w:hAnsi="Palatino Linotype" w:cs="Times New Roman"/>
          <w:sz w:val="24"/>
          <w:szCs w:val="24"/>
        </w:rPr>
        <w:t xml:space="preserve">Copyright </w:t>
      </w:r>
      <w:r w:rsidRPr="009A0DA8">
        <w:rPr>
          <w:rFonts w:ascii="Palatino Linotype" w:hAnsi="Palatino Linotype" w:cs="Times New Roman"/>
          <w:color w:val="202124"/>
          <w:sz w:val="24"/>
          <w:szCs w:val="24"/>
          <w:shd w:val="clear" w:color="auto" w:fill="FFFFFF"/>
        </w:rPr>
        <w:t xml:space="preserve">© 2021 </w:t>
      </w:r>
      <w:r w:rsidRPr="009A0DA8">
        <w:rPr>
          <w:rFonts w:ascii="Palatino Linotype" w:hAnsi="Palatino Linotype" w:cs="Times New Roman"/>
          <w:b/>
          <w:bCs/>
          <w:color w:val="202124"/>
          <w:sz w:val="24"/>
          <w:szCs w:val="24"/>
          <w:shd w:val="clear" w:color="auto" w:fill="FFFFFF"/>
        </w:rPr>
        <w:t>Saúl Altoubah León</w:t>
      </w:r>
    </w:p>
    <w:p w14:paraId="79C07EB0" w14:textId="77777777" w:rsidR="00D5062A" w:rsidRPr="009A0DA8" w:rsidRDefault="00D5062A" w:rsidP="00CB630E">
      <w:pPr>
        <w:spacing w:line="360" w:lineRule="auto"/>
        <w:jc w:val="both"/>
        <w:rPr>
          <w:rFonts w:ascii="Palatino Linotype" w:hAnsi="Palatino Linotype" w:cs="Times New Roman"/>
          <w:color w:val="202124"/>
          <w:sz w:val="24"/>
          <w:szCs w:val="24"/>
          <w:shd w:val="clear" w:color="auto" w:fill="FFFFFF"/>
        </w:rPr>
      </w:pPr>
    </w:p>
    <w:p w14:paraId="390595DA" w14:textId="2E0C75ED" w:rsidR="006054FD" w:rsidRPr="009A0DA8" w:rsidRDefault="00115BA1" w:rsidP="00CB630E">
      <w:pPr>
        <w:spacing w:line="360" w:lineRule="auto"/>
        <w:jc w:val="both"/>
        <w:rPr>
          <w:rFonts w:ascii="Palatino Linotype" w:hAnsi="Palatino Linotype" w:cs="Times New Roman"/>
          <w:color w:val="000000" w:themeColor="text1"/>
          <w:sz w:val="24"/>
          <w:szCs w:val="24"/>
        </w:rPr>
        <w:sectPr w:rsidR="006054FD" w:rsidRPr="009A0DA8" w:rsidSect="00EE6D23">
          <w:footerReference w:type="default" r:id="rId16"/>
          <w:headerReference w:type="first" r:id="rId17"/>
          <w:footerReference w:type="first" r:id="rId18"/>
          <w:pgSz w:w="11906" w:h="16838" w:code="9"/>
          <w:pgMar w:top="1417" w:right="1701" w:bottom="1417" w:left="1701" w:header="720" w:footer="720" w:gutter="0"/>
          <w:cols w:space="708"/>
          <w:titlePg/>
          <w:docGrid w:linePitch="360"/>
        </w:sectPr>
      </w:pPr>
      <w:r w:rsidRPr="009A0DA8">
        <w:rPr>
          <w:rFonts w:ascii="Palatino Linotype" w:hAnsi="Palatino Linotype" w:cs="Times New Roman"/>
          <w:color w:val="000000" w:themeColor="text1"/>
          <w:sz w:val="24"/>
          <w:szCs w:val="24"/>
          <w:shd w:val="clear" w:color="auto" w:fill="FFFFFF"/>
        </w:rPr>
        <w:t>Reservados todos los derechos.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w:t>
      </w:r>
      <w:r w:rsidR="008D2CCA" w:rsidRPr="009A0DA8">
        <w:rPr>
          <w:rFonts w:ascii="Palatino Linotype" w:hAnsi="Palatino Linotype" w:cs="Times New Roman"/>
          <w:color w:val="000000" w:themeColor="text1"/>
          <w:sz w:val="24"/>
          <w:szCs w:val="24"/>
          <w:shd w:val="clear" w:color="auto" w:fill="FFFFFF"/>
        </w:rPr>
        <w:t xml:space="preserve"> </w:t>
      </w:r>
      <w:r w:rsidRPr="009A0DA8">
        <w:rPr>
          <w:rFonts w:ascii="Palatino Linotype" w:hAnsi="Palatino Linotype" w:cs="Times New Roman"/>
          <w:color w:val="000000" w:themeColor="text1"/>
          <w:sz w:val="24"/>
          <w:szCs w:val="24"/>
          <w:shd w:val="clear" w:color="auto" w:fill="FFFFFF"/>
        </w:rPr>
        <w:t>los límites que autorice la Ley de Propiedad Intelectual.</w:t>
      </w:r>
    </w:p>
    <w:p w14:paraId="7D1AEA60" w14:textId="044FB8A0" w:rsidR="00A14381" w:rsidRPr="009A0DA8" w:rsidRDefault="00B1463C"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lastRenderedPageBreak/>
        <w:t xml:space="preserve">Centro </w:t>
      </w:r>
      <w:r w:rsidR="00F46323" w:rsidRPr="009A0DA8">
        <w:rPr>
          <w:rFonts w:ascii="Palatino Linotype" w:hAnsi="Palatino Linotype" w:cs="Tahoma"/>
          <w:b/>
          <w:bCs/>
          <w:color w:val="4472C4" w:themeColor="accent1"/>
          <w:sz w:val="24"/>
          <w:szCs w:val="24"/>
          <w:u w:val="single"/>
        </w:rPr>
        <w:t>e</w:t>
      </w:r>
      <w:r w:rsidRPr="009A0DA8">
        <w:rPr>
          <w:rFonts w:ascii="Palatino Linotype" w:hAnsi="Palatino Linotype" w:cs="Tahoma"/>
          <w:b/>
          <w:bCs/>
          <w:color w:val="4472C4" w:themeColor="accent1"/>
          <w:sz w:val="24"/>
          <w:szCs w:val="24"/>
          <w:u w:val="single"/>
        </w:rPr>
        <w:t>ducativo</w:t>
      </w:r>
    </w:p>
    <w:tbl>
      <w:tblPr>
        <w:tblStyle w:val="Tabladelista3-nfasis1"/>
        <w:tblW w:w="0" w:type="auto"/>
        <w:tblLook w:val="04A0" w:firstRow="1" w:lastRow="0" w:firstColumn="1" w:lastColumn="0" w:noHBand="0" w:noVBand="1"/>
      </w:tblPr>
      <w:tblGrid>
        <w:gridCol w:w="1555"/>
        <w:gridCol w:w="3402"/>
        <w:gridCol w:w="1559"/>
        <w:gridCol w:w="1978"/>
      </w:tblGrid>
      <w:tr w:rsidR="007F6AB7" w:rsidRPr="009A0DA8" w14:paraId="616A5963"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right w:val="single" w:sz="4" w:space="0" w:color="auto"/>
            </w:tcBorders>
          </w:tcPr>
          <w:p w14:paraId="650E27B4" w14:textId="638F9E77" w:rsidR="007F6AB7" w:rsidRPr="009A0DA8" w:rsidRDefault="007F6AB7"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w:t>
            </w:r>
          </w:p>
        </w:tc>
        <w:tc>
          <w:tcPr>
            <w:tcW w:w="3402" w:type="dxa"/>
            <w:tcBorders>
              <w:left w:val="single" w:sz="4" w:space="0" w:color="auto"/>
              <w:right w:val="single" w:sz="4" w:space="0" w:color="auto"/>
            </w:tcBorders>
          </w:tcPr>
          <w:p w14:paraId="6B160F76" w14:textId="1907B2DA"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Centro</w:t>
            </w:r>
          </w:p>
        </w:tc>
        <w:tc>
          <w:tcPr>
            <w:tcW w:w="1559" w:type="dxa"/>
            <w:tcBorders>
              <w:left w:val="single" w:sz="4" w:space="0" w:color="auto"/>
              <w:right w:val="single" w:sz="4" w:space="0" w:color="auto"/>
            </w:tcBorders>
          </w:tcPr>
          <w:p w14:paraId="485C115C" w14:textId="4F45ADB2"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Concello</w:t>
            </w:r>
          </w:p>
        </w:tc>
        <w:tc>
          <w:tcPr>
            <w:tcW w:w="1978" w:type="dxa"/>
            <w:tcBorders>
              <w:left w:val="single" w:sz="4" w:space="0" w:color="auto"/>
            </w:tcBorders>
          </w:tcPr>
          <w:p w14:paraId="0F12DB0E" w14:textId="006672B2" w:rsidR="007F6AB7"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Año académico</w:t>
            </w:r>
          </w:p>
        </w:tc>
      </w:tr>
      <w:tr w:rsidR="007F6AB7" w:rsidRPr="009A0DA8" w14:paraId="405DC4E7" w14:textId="77777777" w:rsidTr="0010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auto"/>
            </w:tcBorders>
          </w:tcPr>
          <w:p w14:paraId="47F418BC" w14:textId="4E0F4A6E" w:rsidR="007F6AB7" w:rsidRPr="009A0DA8" w:rsidRDefault="007F6AB7"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15005397</w:t>
            </w:r>
          </w:p>
        </w:tc>
        <w:tc>
          <w:tcPr>
            <w:tcW w:w="3402" w:type="dxa"/>
            <w:tcBorders>
              <w:left w:val="single" w:sz="4" w:space="0" w:color="auto"/>
              <w:right w:val="single" w:sz="4" w:space="0" w:color="auto"/>
            </w:tcBorders>
          </w:tcPr>
          <w:p w14:paraId="7A65C21B" w14:textId="0EC95FD6"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I.E.S. Fernando Wirtz Suárez</w:t>
            </w:r>
          </w:p>
        </w:tc>
        <w:tc>
          <w:tcPr>
            <w:tcW w:w="1559" w:type="dxa"/>
            <w:tcBorders>
              <w:left w:val="single" w:sz="4" w:space="0" w:color="auto"/>
              <w:right w:val="single" w:sz="4" w:space="0" w:color="auto"/>
            </w:tcBorders>
          </w:tcPr>
          <w:p w14:paraId="2CD46F89" w14:textId="3E5A5DA1"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 Coruña</w:t>
            </w:r>
          </w:p>
        </w:tc>
        <w:tc>
          <w:tcPr>
            <w:tcW w:w="1978" w:type="dxa"/>
            <w:tcBorders>
              <w:left w:val="single" w:sz="4" w:space="0" w:color="auto"/>
            </w:tcBorders>
          </w:tcPr>
          <w:p w14:paraId="6CC799A2" w14:textId="098BD61C" w:rsidR="007F6AB7"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2021/2022</w:t>
            </w:r>
          </w:p>
        </w:tc>
      </w:tr>
    </w:tbl>
    <w:p w14:paraId="5DAEA204" w14:textId="7CE420A9" w:rsidR="00B334B1" w:rsidRPr="009A0DA8" w:rsidRDefault="00B334B1"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 xml:space="preserve">Ciclo </w:t>
      </w:r>
      <w:r w:rsidR="00F46323" w:rsidRPr="009A0DA8">
        <w:rPr>
          <w:rFonts w:ascii="Palatino Linotype" w:hAnsi="Palatino Linotype" w:cs="Tahoma"/>
          <w:b/>
          <w:bCs/>
          <w:color w:val="4472C4" w:themeColor="accent1"/>
          <w:sz w:val="24"/>
          <w:szCs w:val="24"/>
          <w:u w:val="single"/>
        </w:rPr>
        <w:t>f</w:t>
      </w:r>
      <w:r w:rsidRPr="009A0DA8">
        <w:rPr>
          <w:rFonts w:ascii="Palatino Linotype" w:hAnsi="Palatino Linotype" w:cs="Tahoma"/>
          <w:b/>
          <w:bCs/>
          <w:color w:val="4472C4" w:themeColor="accent1"/>
          <w:sz w:val="24"/>
          <w:szCs w:val="24"/>
          <w:u w:val="single"/>
        </w:rPr>
        <w:t>ormativo</w:t>
      </w:r>
    </w:p>
    <w:tbl>
      <w:tblPr>
        <w:tblStyle w:val="Tabladelista3-nfasis1"/>
        <w:tblW w:w="8500" w:type="dxa"/>
        <w:tblLook w:val="04A0" w:firstRow="1" w:lastRow="0" w:firstColumn="1" w:lastColumn="0" w:noHBand="0" w:noVBand="1"/>
      </w:tblPr>
      <w:tblGrid>
        <w:gridCol w:w="1550"/>
        <w:gridCol w:w="1984"/>
        <w:gridCol w:w="1549"/>
        <w:gridCol w:w="2255"/>
        <w:gridCol w:w="1162"/>
      </w:tblGrid>
      <w:tr w:rsidR="00B334B1" w:rsidRPr="009A0DA8" w14:paraId="2844BB63" w14:textId="197F6FAD" w:rsidTr="00104841">
        <w:trPr>
          <w:cnfStyle w:val="100000000000" w:firstRow="1" w:lastRow="0" w:firstColumn="0" w:lastColumn="0" w:oddVBand="0" w:evenVBand="0" w:oddHBand="0" w:evenHBand="0" w:firstRowFirstColumn="0" w:firstRowLastColumn="0" w:lastRowFirstColumn="0" w:lastRowLastColumn="0"/>
          <w:trHeight w:val="830"/>
        </w:trPr>
        <w:tc>
          <w:tcPr>
            <w:cnfStyle w:val="001000000100" w:firstRow="0" w:lastRow="0" w:firstColumn="1" w:lastColumn="0" w:oddVBand="0" w:evenVBand="0" w:oddHBand="0" w:evenHBand="0" w:firstRowFirstColumn="1" w:firstRowLastColumn="0" w:lastRowFirstColumn="0" w:lastRowLastColumn="0"/>
            <w:tcW w:w="1555" w:type="dxa"/>
            <w:tcBorders>
              <w:right w:val="single" w:sz="4" w:space="0" w:color="auto"/>
            </w:tcBorders>
          </w:tcPr>
          <w:p w14:paraId="0F8A5CCE" w14:textId="43AD4BAA" w:rsidR="00B334B1" w:rsidRPr="009A0DA8" w:rsidRDefault="00B334B1"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 de la familia profesional</w:t>
            </w:r>
          </w:p>
        </w:tc>
        <w:tc>
          <w:tcPr>
            <w:tcW w:w="1984" w:type="dxa"/>
            <w:tcBorders>
              <w:left w:val="single" w:sz="4" w:space="0" w:color="auto"/>
              <w:right w:val="single" w:sz="4" w:space="0" w:color="auto"/>
            </w:tcBorders>
          </w:tcPr>
          <w:p w14:paraId="4A170D26" w14:textId="3CE4314E"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Familia profesional</w:t>
            </w:r>
          </w:p>
        </w:tc>
        <w:tc>
          <w:tcPr>
            <w:tcW w:w="1559" w:type="dxa"/>
            <w:tcBorders>
              <w:left w:val="single" w:sz="4" w:space="0" w:color="auto"/>
              <w:right w:val="single" w:sz="4" w:space="0" w:color="auto"/>
            </w:tcBorders>
          </w:tcPr>
          <w:p w14:paraId="71603B20" w14:textId="27387250"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Código de ciclo formativo</w:t>
            </w:r>
          </w:p>
        </w:tc>
        <w:tc>
          <w:tcPr>
            <w:tcW w:w="2268" w:type="dxa"/>
            <w:tcBorders>
              <w:left w:val="single" w:sz="4" w:space="0" w:color="auto"/>
            </w:tcBorders>
          </w:tcPr>
          <w:p w14:paraId="13C9300A" w14:textId="32292A34"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Grado</w:t>
            </w:r>
          </w:p>
        </w:tc>
        <w:tc>
          <w:tcPr>
            <w:tcW w:w="1134" w:type="dxa"/>
            <w:tcBorders>
              <w:left w:val="single" w:sz="4" w:space="0" w:color="auto"/>
            </w:tcBorders>
          </w:tcPr>
          <w:p w14:paraId="48EBFC04" w14:textId="15CFB3C2" w:rsidR="00B334B1" w:rsidRPr="009A0DA8" w:rsidRDefault="00B334B1"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Régimen</w:t>
            </w:r>
          </w:p>
        </w:tc>
      </w:tr>
      <w:tr w:rsidR="00B334B1" w:rsidRPr="009A0DA8" w14:paraId="156D7D61" w14:textId="202FF9D3" w:rsidTr="00104841">
        <w:trPr>
          <w:cnfStyle w:val="000000100000" w:firstRow="0" w:lastRow="0" w:firstColumn="0" w:lastColumn="0" w:oddVBand="0" w:evenVBand="0" w:oddHBand="1"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auto"/>
            </w:tcBorders>
          </w:tcPr>
          <w:p w14:paraId="6FD590F1" w14:textId="497B699B" w:rsidR="00B334B1" w:rsidRPr="009A0DA8" w:rsidRDefault="00B334B1"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FP16</w:t>
            </w:r>
          </w:p>
        </w:tc>
        <w:tc>
          <w:tcPr>
            <w:tcW w:w="1984" w:type="dxa"/>
            <w:tcBorders>
              <w:left w:val="single" w:sz="4" w:space="0" w:color="auto"/>
              <w:right w:val="single" w:sz="4" w:space="0" w:color="auto"/>
            </w:tcBorders>
          </w:tcPr>
          <w:p w14:paraId="6F264E6E" w14:textId="5EB0A112"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Informática y Comunicaciones</w:t>
            </w:r>
          </w:p>
        </w:tc>
        <w:tc>
          <w:tcPr>
            <w:tcW w:w="1559" w:type="dxa"/>
            <w:tcBorders>
              <w:left w:val="single" w:sz="4" w:space="0" w:color="auto"/>
              <w:right w:val="single" w:sz="4" w:space="0" w:color="auto"/>
            </w:tcBorders>
          </w:tcPr>
          <w:p w14:paraId="2B9BCCEB" w14:textId="0F0FF0C0"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CSIFC01</w:t>
            </w:r>
          </w:p>
        </w:tc>
        <w:tc>
          <w:tcPr>
            <w:tcW w:w="2268" w:type="dxa"/>
            <w:tcBorders>
              <w:left w:val="single" w:sz="4" w:space="0" w:color="auto"/>
            </w:tcBorders>
          </w:tcPr>
          <w:p w14:paraId="1311300F" w14:textId="5D991C43"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Administración de Sistemas Informáticos en Red</w:t>
            </w:r>
          </w:p>
        </w:tc>
        <w:tc>
          <w:tcPr>
            <w:tcW w:w="1134" w:type="dxa"/>
            <w:tcBorders>
              <w:left w:val="single" w:sz="4" w:space="0" w:color="auto"/>
            </w:tcBorders>
          </w:tcPr>
          <w:p w14:paraId="6B8FDB5B" w14:textId="3D7F1774" w:rsidR="00B334B1" w:rsidRPr="009A0DA8" w:rsidRDefault="00B334B1"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Adultos</w:t>
            </w:r>
          </w:p>
        </w:tc>
      </w:tr>
    </w:tbl>
    <w:p w14:paraId="78156039" w14:textId="47616457" w:rsidR="00F46323" w:rsidRPr="009A0DA8" w:rsidRDefault="00F46323"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Módulo profesional y unidades formativas de menor duración (*)</w:t>
      </w:r>
    </w:p>
    <w:tbl>
      <w:tblPr>
        <w:tblStyle w:val="Tabladelista3-nfasis1"/>
        <w:tblW w:w="8505" w:type="dxa"/>
        <w:tblInd w:w="-5" w:type="dxa"/>
        <w:tblLook w:val="04A0" w:firstRow="1" w:lastRow="0" w:firstColumn="1" w:lastColumn="0" w:noHBand="0" w:noVBand="1"/>
      </w:tblPr>
      <w:tblGrid>
        <w:gridCol w:w="1701"/>
        <w:gridCol w:w="6804"/>
      </w:tblGrid>
      <w:tr w:rsidR="00F46323" w:rsidRPr="009A0DA8" w14:paraId="319C2DED"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Borders>
              <w:right w:val="single" w:sz="4" w:space="0" w:color="auto"/>
            </w:tcBorders>
          </w:tcPr>
          <w:p w14:paraId="67195242" w14:textId="7C20A28B" w:rsidR="00F46323" w:rsidRPr="009A0DA8" w:rsidRDefault="00F46323"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Código MP/UF</w:t>
            </w:r>
          </w:p>
        </w:tc>
        <w:tc>
          <w:tcPr>
            <w:tcW w:w="6804" w:type="dxa"/>
            <w:tcBorders>
              <w:left w:val="single" w:sz="4" w:space="0" w:color="auto"/>
              <w:right w:val="single" w:sz="4" w:space="0" w:color="auto"/>
            </w:tcBorders>
          </w:tcPr>
          <w:p w14:paraId="51758904" w14:textId="7A561FBD" w:rsidR="00F46323" w:rsidRPr="009A0DA8" w:rsidRDefault="00F46323"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Nombre</w:t>
            </w:r>
          </w:p>
        </w:tc>
      </w:tr>
      <w:tr w:rsidR="00F46323" w:rsidRPr="009A0DA8" w14:paraId="6007C393" w14:textId="77777777" w:rsidTr="001048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auto"/>
            </w:tcBorders>
          </w:tcPr>
          <w:p w14:paraId="4F9ABD3B" w14:textId="0EFAE153" w:rsidR="00F46323" w:rsidRPr="009A0DA8" w:rsidRDefault="00F46323"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MP0373</w:t>
            </w:r>
          </w:p>
        </w:tc>
        <w:tc>
          <w:tcPr>
            <w:tcW w:w="6804" w:type="dxa"/>
            <w:tcBorders>
              <w:left w:val="single" w:sz="4" w:space="0" w:color="auto"/>
              <w:right w:val="single" w:sz="4" w:space="0" w:color="auto"/>
            </w:tcBorders>
          </w:tcPr>
          <w:p w14:paraId="628C335C" w14:textId="77777777"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Proyecto de Administración de Sistemas Informáticos En Red</w:t>
            </w:r>
          </w:p>
          <w:p w14:paraId="2EB84162" w14:textId="4D576EBF"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Equivalencia en créditos ECTS: 5</w:t>
            </w:r>
          </w:p>
          <w:p w14:paraId="4C64F022" w14:textId="77777777"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Código: MP0379</w:t>
            </w:r>
          </w:p>
          <w:p w14:paraId="7E5A5BFE" w14:textId="1D859E93" w:rsidR="00F46323" w:rsidRPr="009A0DA8" w:rsidRDefault="00F46323"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Duración: 26 horas</w:t>
            </w:r>
          </w:p>
        </w:tc>
      </w:tr>
    </w:tbl>
    <w:p w14:paraId="3CBF7771" w14:textId="5D0D0A0D" w:rsidR="00F46323" w:rsidRPr="009A0DA8" w:rsidRDefault="00F46323" w:rsidP="004A3D1D">
      <w:pPr>
        <w:spacing w:line="360" w:lineRule="auto"/>
        <w:rPr>
          <w:rFonts w:ascii="Palatino Linotype" w:hAnsi="Palatino Linotype" w:cs="Tahoma"/>
          <w:b/>
          <w:bCs/>
          <w:color w:val="4472C4" w:themeColor="accent1"/>
          <w:sz w:val="24"/>
          <w:szCs w:val="24"/>
          <w:u w:val="single"/>
        </w:rPr>
      </w:pPr>
      <w:r w:rsidRPr="009A0DA8">
        <w:rPr>
          <w:rFonts w:ascii="Palatino Linotype" w:hAnsi="Palatino Linotype" w:cs="Tahoma"/>
          <w:b/>
          <w:bCs/>
          <w:color w:val="4472C4" w:themeColor="accent1"/>
          <w:sz w:val="24"/>
          <w:szCs w:val="24"/>
          <w:u w:val="single"/>
        </w:rPr>
        <w:t>Profesorado responsable</w:t>
      </w:r>
    </w:p>
    <w:tbl>
      <w:tblPr>
        <w:tblStyle w:val="Tabladelista3-nfasis1"/>
        <w:tblW w:w="8505" w:type="dxa"/>
        <w:tblInd w:w="-5" w:type="dxa"/>
        <w:tblLook w:val="04A0" w:firstRow="1" w:lastRow="0" w:firstColumn="1" w:lastColumn="0" w:noHBand="0" w:noVBand="1"/>
      </w:tblPr>
      <w:tblGrid>
        <w:gridCol w:w="3544"/>
        <w:gridCol w:w="4961"/>
      </w:tblGrid>
      <w:tr w:rsidR="00F46323" w:rsidRPr="009A0DA8" w14:paraId="06345C3E" w14:textId="77777777" w:rsidTr="001048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Borders>
              <w:right w:val="single" w:sz="4" w:space="0" w:color="auto"/>
            </w:tcBorders>
          </w:tcPr>
          <w:p w14:paraId="18560DEF" w14:textId="1A8487E6" w:rsidR="00F46323" w:rsidRPr="009A0DA8" w:rsidRDefault="00F46323" w:rsidP="004A3D1D">
            <w:pPr>
              <w:spacing w:line="360" w:lineRule="auto"/>
              <w:jc w:val="center"/>
              <w:rPr>
                <w:rFonts w:ascii="Palatino Linotype" w:hAnsi="Palatino Linotype" w:cs="Tahoma"/>
                <w:b w:val="0"/>
                <w:bCs w:val="0"/>
                <w:sz w:val="24"/>
                <w:szCs w:val="24"/>
              </w:rPr>
            </w:pPr>
            <w:r w:rsidRPr="009A0DA8">
              <w:rPr>
                <w:rFonts w:ascii="Palatino Linotype" w:hAnsi="Palatino Linotype" w:cs="Tahoma"/>
                <w:b w:val="0"/>
                <w:bCs w:val="0"/>
                <w:sz w:val="24"/>
                <w:szCs w:val="24"/>
              </w:rPr>
              <w:t>Tutora</w:t>
            </w:r>
          </w:p>
        </w:tc>
        <w:tc>
          <w:tcPr>
            <w:tcW w:w="4961" w:type="dxa"/>
            <w:tcBorders>
              <w:left w:val="single" w:sz="4" w:space="0" w:color="auto"/>
              <w:right w:val="single" w:sz="4" w:space="0" w:color="auto"/>
            </w:tcBorders>
          </w:tcPr>
          <w:p w14:paraId="3861422C" w14:textId="5F233156" w:rsidR="00F46323" w:rsidRPr="009A0DA8" w:rsidRDefault="00F46323" w:rsidP="004A3D1D">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cs="Tahoma"/>
                <w:b w:val="0"/>
                <w:bCs w:val="0"/>
                <w:sz w:val="24"/>
                <w:szCs w:val="24"/>
              </w:rPr>
            </w:pPr>
            <w:r w:rsidRPr="009A0DA8">
              <w:rPr>
                <w:rFonts w:ascii="Palatino Linotype" w:hAnsi="Palatino Linotype" w:cs="Tahoma"/>
                <w:b w:val="0"/>
                <w:bCs w:val="0"/>
                <w:sz w:val="24"/>
                <w:szCs w:val="24"/>
              </w:rPr>
              <w:t>Equipo docente</w:t>
            </w:r>
          </w:p>
        </w:tc>
      </w:tr>
      <w:tr w:rsidR="00F46323" w:rsidRPr="009A0DA8" w14:paraId="0652BF99" w14:textId="77777777" w:rsidTr="00104841">
        <w:trPr>
          <w:cnfStyle w:val="000000100000" w:firstRow="0" w:lastRow="0" w:firstColumn="0" w:lastColumn="0" w:oddVBand="0" w:evenVBand="0" w:oddHBand="1" w:evenHBand="0" w:firstRowFirstColumn="0" w:firstRowLastColumn="0" w:lastRowFirstColumn="0" w:lastRowLastColumn="0"/>
          <w:trHeight w:val="2112"/>
        </w:trPr>
        <w:tc>
          <w:tcPr>
            <w:cnfStyle w:val="001000000000" w:firstRow="0" w:lastRow="0" w:firstColumn="1" w:lastColumn="0" w:oddVBand="0" w:evenVBand="0" w:oddHBand="0" w:evenHBand="0" w:firstRowFirstColumn="0" w:firstRowLastColumn="0" w:lastRowFirstColumn="0" w:lastRowLastColumn="0"/>
            <w:tcW w:w="3544" w:type="dxa"/>
            <w:tcBorders>
              <w:right w:val="single" w:sz="4" w:space="0" w:color="auto"/>
            </w:tcBorders>
          </w:tcPr>
          <w:p w14:paraId="21C36A3A" w14:textId="2B870A67" w:rsidR="00F46323" w:rsidRPr="009A0DA8" w:rsidRDefault="00F46323" w:rsidP="004A3D1D">
            <w:pPr>
              <w:spacing w:line="360" w:lineRule="auto"/>
              <w:jc w:val="center"/>
              <w:rPr>
                <w:rFonts w:ascii="Palatino Linotype" w:hAnsi="Palatino Linotype" w:cs="Tahoma"/>
                <w:b w:val="0"/>
                <w:bCs w:val="0"/>
                <w:color w:val="000000" w:themeColor="text1"/>
                <w:sz w:val="24"/>
                <w:szCs w:val="24"/>
              </w:rPr>
            </w:pPr>
            <w:r w:rsidRPr="009A0DA8">
              <w:rPr>
                <w:rFonts w:ascii="Palatino Linotype" w:hAnsi="Palatino Linotype" w:cs="Tahoma"/>
                <w:b w:val="0"/>
                <w:bCs w:val="0"/>
                <w:color w:val="000000" w:themeColor="text1"/>
                <w:sz w:val="24"/>
                <w:szCs w:val="24"/>
              </w:rPr>
              <w:t>Calvo Castro, Ruth</w:t>
            </w:r>
          </w:p>
        </w:tc>
        <w:tc>
          <w:tcPr>
            <w:tcW w:w="4961" w:type="dxa"/>
            <w:tcBorders>
              <w:left w:val="single" w:sz="4" w:space="0" w:color="auto"/>
              <w:right w:val="single" w:sz="4" w:space="0" w:color="auto"/>
            </w:tcBorders>
          </w:tcPr>
          <w:p w14:paraId="6B10CCF1" w14:textId="77777777" w:rsidR="00F46323"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Aira Martín, Sandra</w:t>
            </w:r>
          </w:p>
          <w:p w14:paraId="13BE9BF6"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Corbelle Mejuto, Manuel</w:t>
            </w:r>
          </w:p>
          <w:p w14:paraId="03388A8E"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Martínez Mejuto, Teresita</w:t>
            </w:r>
          </w:p>
          <w:p w14:paraId="1406E2EC"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Pérez Mariño, Sofía</w:t>
            </w:r>
          </w:p>
          <w:p w14:paraId="32CB787F" w14:textId="77777777"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Romarís Caamaño, Nuria</w:t>
            </w:r>
          </w:p>
          <w:p w14:paraId="24665EE2" w14:textId="3FCA4AF2" w:rsidR="000F6DB9" w:rsidRPr="009A0DA8" w:rsidRDefault="000F6DB9" w:rsidP="004A3D1D">
            <w:pPr>
              <w:spacing w:line="360" w:lineRule="auto"/>
              <w:jc w:val="center"/>
              <w:cnfStyle w:val="000000100000" w:firstRow="0" w:lastRow="0" w:firstColumn="0" w:lastColumn="0" w:oddVBand="0" w:evenVBand="0" w:oddHBand="1" w:evenHBand="0" w:firstRowFirstColumn="0" w:firstRowLastColumn="0" w:lastRowFirstColumn="0" w:lastRowLastColumn="0"/>
              <w:rPr>
                <w:rFonts w:ascii="Palatino Linotype" w:hAnsi="Palatino Linotype" w:cs="Tahoma"/>
                <w:color w:val="000000" w:themeColor="text1"/>
                <w:sz w:val="24"/>
                <w:szCs w:val="24"/>
              </w:rPr>
            </w:pPr>
            <w:r w:rsidRPr="009A0DA8">
              <w:rPr>
                <w:rFonts w:ascii="Palatino Linotype" w:hAnsi="Palatino Linotype" w:cs="Tahoma"/>
                <w:color w:val="000000" w:themeColor="text1"/>
                <w:sz w:val="24"/>
                <w:szCs w:val="24"/>
              </w:rPr>
              <w:t>Vázquez Abelleira, Arturo</w:t>
            </w:r>
          </w:p>
        </w:tc>
      </w:tr>
    </w:tbl>
    <w:p w14:paraId="5CF5D30E" w14:textId="4EAA0B5E" w:rsidR="00B334B1" w:rsidRDefault="00B334B1" w:rsidP="005965D2">
      <w:pPr>
        <w:rPr>
          <w:rFonts w:ascii="Verdana" w:hAnsi="Verdana" w:cs="Times New Roman"/>
          <w:sz w:val="24"/>
          <w:szCs w:val="24"/>
        </w:rPr>
      </w:pPr>
    </w:p>
    <w:p w14:paraId="6DB3A3A8" w14:textId="77777777" w:rsidR="00EB397C" w:rsidRDefault="000F6DB9">
      <w:pPr>
        <w:rPr>
          <w:rFonts w:ascii="Verdana" w:hAnsi="Verdana" w:cs="Times New Roman"/>
          <w:sz w:val="24"/>
          <w:szCs w:val="24"/>
        </w:rPr>
        <w:sectPr w:rsidR="00EB397C" w:rsidSect="00FC0CDA">
          <w:headerReference w:type="default" r:id="rId19"/>
          <w:footerReference w:type="default" r:id="rId20"/>
          <w:headerReference w:type="first" r:id="rId21"/>
          <w:footerReference w:type="first" r:id="rId22"/>
          <w:pgSz w:w="11906" w:h="16838" w:code="9"/>
          <w:pgMar w:top="1417" w:right="1701" w:bottom="1417" w:left="1701" w:header="720" w:footer="720" w:gutter="0"/>
          <w:pgNumType w:fmt="upperRoman" w:start="1"/>
          <w:cols w:space="708"/>
          <w:titlePg/>
          <w:docGrid w:linePitch="360"/>
        </w:sectPr>
      </w:pPr>
      <w:r>
        <w:rPr>
          <w:rFonts w:ascii="Verdana" w:hAnsi="Verdana" w:cs="Times New Roman"/>
          <w:sz w:val="24"/>
          <w:szCs w:val="24"/>
        </w:rPr>
        <w:lastRenderedPageBreak/>
        <w:br w:type="page"/>
      </w:r>
    </w:p>
    <w:sdt>
      <w:sdtPr>
        <w:rPr>
          <w:rFonts w:asciiTheme="minorHAnsi" w:eastAsiaTheme="minorEastAsia" w:hAnsiTheme="minorHAnsi" w:cs="Times New Roman"/>
          <w:color w:val="auto"/>
          <w:sz w:val="22"/>
          <w:szCs w:val="22"/>
        </w:rPr>
        <w:id w:val="1754941221"/>
        <w:docPartObj>
          <w:docPartGallery w:val="Table of Contents"/>
          <w:docPartUnique/>
        </w:docPartObj>
      </w:sdtPr>
      <w:sdtEndPr>
        <w:rPr>
          <w:rFonts w:ascii="Tahoma" w:hAnsi="Tahoma" w:cs="Tahoma"/>
          <w:sz w:val="30"/>
          <w:szCs w:val="30"/>
        </w:rPr>
      </w:sdtEndPr>
      <w:sdtContent>
        <w:p w14:paraId="3233CD30" w14:textId="764CCABA" w:rsidR="00A92BA7" w:rsidRPr="00844777" w:rsidRDefault="00A92BA7" w:rsidP="00111243">
          <w:pPr>
            <w:pStyle w:val="TtuloTDC"/>
            <w:tabs>
              <w:tab w:val="left" w:pos="2016"/>
            </w:tabs>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w:t>
          </w:r>
          <w:bookmarkStart w:id="0" w:name="Índice_00"/>
          <w:bookmarkEnd w:id="0"/>
        </w:p>
        <w:p w14:paraId="65F4B1C8" w14:textId="77777777" w:rsidR="0083251B" w:rsidRPr="00844777" w:rsidRDefault="0083251B" w:rsidP="004A3D1D">
          <w:pPr>
            <w:spacing w:line="360" w:lineRule="auto"/>
            <w:jc w:val="both"/>
            <w:rPr>
              <w:rFonts w:ascii="Palatino Linotype" w:hAnsi="Palatino Linotype"/>
              <w:lang w:eastAsia="es-ES"/>
            </w:rPr>
          </w:pPr>
        </w:p>
        <w:p w14:paraId="16D09BDC" w14:textId="7B9A9F33" w:rsidR="00A92BA7" w:rsidRPr="00D24156" w:rsidRDefault="0083251B" w:rsidP="00B10EC7">
          <w:pPr>
            <w:pStyle w:val="TDC1"/>
            <w:spacing w:line="360" w:lineRule="auto"/>
            <w:jc w:val="both"/>
            <w:rPr>
              <w:rStyle w:val="Hipervnculo"/>
              <w:rFonts w:ascii="Palatino Linotype" w:hAnsi="Palatino Linotype" w:cs="Tahoma"/>
              <w:b/>
              <w:bCs/>
              <w:sz w:val="30"/>
              <w:szCs w:val="30"/>
            </w:rPr>
          </w:pPr>
          <w:r w:rsidRPr="00844777">
            <w:rPr>
              <w:rFonts w:ascii="Palatino Linotype" w:hAnsi="Palatino Linotype" w:cs="Tahoma"/>
              <w:b/>
              <w:bCs/>
              <w:sz w:val="30"/>
              <w:szCs w:val="30"/>
            </w:rPr>
            <w:t xml:space="preserve">· </w:t>
          </w:r>
          <w:r w:rsidR="00D24156">
            <w:rPr>
              <w:rFonts w:ascii="Palatino Linotype" w:hAnsi="Palatino Linotype" w:cs="Tahoma"/>
              <w:b/>
              <w:bCs/>
              <w:sz w:val="30"/>
              <w:szCs w:val="30"/>
            </w:rPr>
            <w:fldChar w:fldCharType="begin"/>
          </w:r>
          <w:r w:rsidR="00D24156">
            <w:rPr>
              <w:rFonts w:ascii="Palatino Linotype" w:hAnsi="Palatino Linotype" w:cs="Tahoma"/>
              <w:b/>
              <w:bCs/>
              <w:sz w:val="30"/>
              <w:szCs w:val="30"/>
            </w:rPr>
            <w:instrText xml:space="preserve"> HYPERLINK  \l "introducción_01" </w:instrText>
          </w:r>
          <w:r w:rsidR="00D24156">
            <w:rPr>
              <w:rFonts w:ascii="Palatino Linotype" w:hAnsi="Palatino Linotype" w:cs="Tahoma"/>
              <w:b/>
              <w:bCs/>
              <w:sz w:val="30"/>
              <w:szCs w:val="30"/>
            </w:rPr>
            <w:fldChar w:fldCharType="separate"/>
          </w:r>
          <w:r w:rsidRPr="00D24156">
            <w:rPr>
              <w:rStyle w:val="Hipervnculo"/>
              <w:rFonts w:ascii="Palatino Linotype" w:hAnsi="Palatino Linotype" w:cs="Tahoma"/>
              <w:b/>
              <w:bCs/>
              <w:sz w:val="30"/>
              <w:szCs w:val="30"/>
              <w:u w:val="none"/>
            </w:rPr>
            <w:t xml:space="preserve">1. </w:t>
          </w:r>
          <w:r w:rsidR="00823279" w:rsidRPr="00D24156">
            <w:rPr>
              <w:rStyle w:val="Hipervnculo"/>
              <w:rFonts w:ascii="Palatino Linotype" w:hAnsi="Palatino Linotype" w:cs="Tahoma"/>
              <w:b/>
              <w:bCs/>
              <w:sz w:val="30"/>
              <w:szCs w:val="30"/>
              <w:u w:val="none"/>
            </w:rPr>
            <w:t>Introducción</w:t>
          </w:r>
          <w:r w:rsidR="00A92BA7" w:rsidRPr="00D24156">
            <w:rPr>
              <w:rStyle w:val="Hipervnculo"/>
              <w:rFonts w:ascii="Palatino Linotype" w:hAnsi="Palatino Linotype" w:cs="Tahoma"/>
              <w:sz w:val="30"/>
              <w:szCs w:val="30"/>
              <w:u w:val="none"/>
            </w:rPr>
            <w:ptab w:relativeTo="margin" w:alignment="right" w:leader="dot"/>
          </w:r>
          <w:r w:rsidR="008701DB" w:rsidRPr="00D24156">
            <w:rPr>
              <w:rStyle w:val="Hipervnculo"/>
              <w:rFonts w:ascii="Palatino Linotype" w:hAnsi="Palatino Linotype" w:cs="Tahoma"/>
              <w:b/>
              <w:bCs/>
              <w:sz w:val="30"/>
              <w:szCs w:val="30"/>
              <w:u w:val="none"/>
            </w:rPr>
            <w:t>2</w:t>
          </w:r>
        </w:p>
        <w:p w14:paraId="23D81BE3" w14:textId="6AB86B34" w:rsidR="00823279" w:rsidRPr="00D24156" w:rsidRDefault="00D24156" w:rsidP="00B10EC7">
          <w:pPr>
            <w:spacing w:line="360" w:lineRule="auto"/>
            <w:jc w:val="both"/>
            <w:rPr>
              <w:rStyle w:val="Hipervnculo"/>
              <w:lang w:eastAsia="es-ES"/>
            </w:rPr>
          </w:pPr>
          <w:r>
            <w:rPr>
              <w:rFonts w:ascii="Palatino Linotype" w:eastAsiaTheme="minorEastAsia" w:hAnsi="Palatino Linotype" w:cs="Tahoma"/>
              <w:b/>
              <w:bCs/>
              <w:sz w:val="30"/>
              <w:szCs w:val="30"/>
              <w:lang w:eastAsia="es-ES"/>
            </w:rPr>
            <w:fldChar w:fldCharType="end"/>
          </w:r>
          <w:r w:rsidR="00823279" w:rsidRPr="00844777">
            <w:rPr>
              <w:rFonts w:ascii="Palatino Linotype" w:hAnsi="Palatino Linotype" w:cs="Tahoma"/>
              <w:b/>
              <w:bCs/>
              <w:sz w:val="30"/>
              <w:szCs w:val="30"/>
            </w:rPr>
            <w:t xml:space="preserve">· </w:t>
          </w:r>
          <w:r>
            <w:rPr>
              <w:rFonts w:ascii="Palatino Linotype" w:hAnsi="Palatino Linotype" w:cs="Tahoma"/>
              <w:b/>
              <w:bCs/>
              <w:sz w:val="30"/>
              <w:szCs w:val="30"/>
            </w:rPr>
            <w:fldChar w:fldCharType="begin"/>
          </w:r>
          <w:r>
            <w:rPr>
              <w:rFonts w:ascii="Palatino Linotype" w:hAnsi="Palatino Linotype" w:cs="Tahoma"/>
              <w:b/>
              <w:bCs/>
              <w:sz w:val="30"/>
              <w:szCs w:val="30"/>
            </w:rPr>
            <w:instrText xml:space="preserve"> HYPERLINK  \l "objetivo_02" </w:instrText>
          </w:r>
          <w:r>
            <w:rPr>
              <w:rFonts w:ascii="Palatino Linotype" w:hAnsi="Palatino Linotype" w:cs="Tahoma"/>
              <w:b/>
              <w:bCs/>
              <w:sz w:val="30"/>
              <w:szCs w:val="30"/>
            </w:rPr>
            <w:fldChar w:fldCharType="separate"/>
          </w:r>
          <w:r w:rsidR="00823279" w:rsidRPr="00D24156">
            <w:rPr>
              <w:rStyle w:val="Hipervnculo"/>
              <w:rFonts w:ascii="Palatino Linotype" w:hAnsi="Palatino Linotype" w:cs="Tahoma"/>
              <w:b/>
              <w:bCs/>
              <w:sz w:val="30"/>
              <w:szCs w:val="30"/>
              <w:u w:val="none"/>
            </w:rPr>
            <w:t>2. Objetivo</w:t>
          </w:r>
          <w:r w:rsidR="00823279"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b/>
              <w:bCs/>
              <w:sz w:val="30"/>
              <w:szCs w:val="30"/>
              <w:u w:val="none"/>
            </w:rPr>
            <w:t>6</w:t>
          </w:r>
        </w:p>
        <w:p w14:paraId="5BF7FE5F" w14:textId="34EA8CF5" w:rsidR="00A92BA7" w:rsidRPr="00D24156" w:rsidRDefault="00D24156" w:rsidP="00B10EC7">
          <w:pPr>
            <w:pStyle w:val="TDC1"/>
            <w:spacing w:line="360" w:lineRule="auto"/>
            <w:jc w:val="both"/>
            <w:rPr>
              <w:rStyle w:val="Hipervnculo"/>
              <w:rFonts w:ascii="Palatino Linotype" w:hAnsi="Palatino Linotype" w:cs="Tahoma"/>
              <w:sz w:val="30"/>
              <w:szCs w:val="30"/>
            </w:rPr>
          </w:pPr>
          <w:r>
            <w:rPr>
              <w:rFonts w:ascii="Palatino Linotype" w:eastAsiaTheme="minorHAnsi" w:hAnsi="Palatino Linotype" w:cs="Tahoma"/>
              <w:b/>
              <w:bCs/>
              <w:sz w:val="30"/>
              <w:szCs w:val="30"/>
              <w:lang w:eastAsia="en-US"/>
            </w:rPr>
            <w:fldChar w:fldCharType="end"/>
          </w:r>
          <w:r w:rsidR="0083251B" w:rsidRPr="00844777">
            <w:rPr>
              <w:rFonts w:ascii="Palatino Linotype" w:hAnsi="Palatino Linotype" w:cs="Tahoma"/>
              <w:b/>
              <w:bCs/>
              <w:sz w:val="30"/>
              <w:szCs w:val="30"/>
            </w:rPr>
            <w:t xml:space="preserve">· </w:t>
          </w:r>
          <w:r>
            <w:rPr>
              <w:rFonts w:ascii="Palatino Linotype" w:hAnsi="Palatino Linotype" w:cs="Tahoma"/>
              <w:b/>
              <w:bCs/>
              <w:sz w:val="30"/>
              <w:szCs w:val="30"/>
            </w:rPr>
            <w:fldChar w:fldCharType="begin"/>
          </w:r>
          <w:r>
            <w:rPr>
              <w:rFonts w:ascii="Palatino Linotype" w:hAnsi="Palatino Linotype" w:cs="Tahoma"/>
              <w:b/>
              <w:bCs/>
              <w:sz w:val="30"/>
              <w:szCs w:val="30"/>
            </w:rPr>
            <w:instrText xml:space="preserve"> HYPERLINK  \l "descripción_03" </w:instrText>
          </w:r>
          <w:r>
            <w:rPr>
              <w:rFonts w:ascii="Palatino Linotype" w:hAnsi="Palatino Linotype" w:cs="Tahoma"/>
              <w:b/>
              <w:bCs/>
              <w:sz w:val="30"/>
              <w:szCs w:val="30"/>
            </w:rPr>
            <w:fldChar w:fldCharType="separate"/>
          </w:r>
          <w:r w:rsidR="00823279" w:rsidRPr="00D24156">
            <w:rPr>
              <w:rStyle w:val="Hipervnculo"/>
              <w:rFonts w:ascii="Palatino Linotype" w:hAnsi="Palatino Linotype" w:cs="Tahoma"/>
              <w:b/>
              <w:bCs/>
              <w:sz w:val="30"/>
              <w:szCs w:val="30"/>
              <w:u w:val="none"/>
            </w:rPr>
            <w:t>3</w:t>
          </w:r>
          <w:r w:rsidR="0083251B" w:rsidRPr="00D24156">
            <w:rPr>
              <w:rStyle w:val="Hipervnculo"/>
              <w:rFonts w:ascii="Palatino Linotype" w:hAnsi="Palatino Linotype" w:cs="Tahoma"/>
              <w:b/>
              <w:bCs/>
              <w:sz w:val="30"/>
              <w:szCs w:val="30"/>
              <w:u w:val="none"/>
            </w:rPr>
            <w:t>. Descripción</w:t>
          </w:r>
          <w:r w:rsidR="00A92BA7"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b/>
              <w:bCs/>
              <w:sz w:val="30"/>
              <w:szCs w:val="30"/>
              <w:u w:val="none"/>
            </w:rPr>
            <w:t>7</w:t>
          </w:r>
        </w:p>
        <w:p w14:paraId="1A600193" w14:textId="6CB94967" w:rsidR="0083251B" w:rsidRPr="00D24156" w:rsidRDefault="00D24156" w:rsidP="00B10EC7">
          <w:pPr>
            <w:pStyle w:val="TDC2"/>
            <w:spacing w:line="360" w:lineRule="auto"/>
            <w:ind w:left="216"/>
            <w:jc w:val="both"/>
            <w:rPr>
              <w:rStyle w:val="Hipervnculo"/>
              <w:rFonts w:ascii="Palatino Linotype" w:hAnsi="Palatino Linotype" w:cs="Tahoma"/>
              <w:sz w:val="30"/>
              <w:szCs w:val="30"/>
            </w:rPr>
          </w:pPr>
          <w:r>
            <w:rPr>
              <w:rFonts w:ascii="Palatino Linotype" w:hAnsi="Palatino Linotype" w:cs="Tahoma"/>
              <w:b/>
              <w:bCs/>
              <w:sz w:val="30"/>
              <w:szCs w:val="30"/>
            </w:rPr>
            <w:fldChar w:fldCharType="end"/>
          </w:r>
          <w:r w:rsidR="0083251B" w:rsidRPr="00844777">
            <w:rPr>
              <w:rFonts w:ascii="Palatino Linotype" w:hAnsi="Palatino Linotype" w:cs="Tahoma"/>
              <w:sz w:val="30"/>
              <w:szCs w:val="30"/>
            </w:rPr>
            <w:t>·</w:t>
          </w:r>
          <w:r w:rsidR="00823279">
            <w:rPr>
              <w:rFonts w:ascii="Palatino Linotype" w:hAnsi="Palatino Linotype" w:cs="Tahoma"/>
              <w:sz w:val="30"/>
              <w:szCs w:val="30"/>
            </w:rPr>
            <w:t xml:space="preserve"> </w:t>
          </w:r>
          <w:r>
            <w:rPr>
              <w:rFonts w:ascii="Palatino Linotype" w:hAnsi="Palatino Linotype" w:cs="Tahoma"/>
              <w:sz w:val="30"/>
              <w:szCs w:val="30"/>
            </w:rPr>
            <w:fldChar w:fldCharType="begin"/>
          </w:r>
          <w:r>
            <w:rPr>
              <w:rFonts w:ascii="Palatino Linotype" w:hAnsi="Palatino Linotype" w:cs="Tahoma"/>
              <w:sz w:val="30"/>
              <w:szCs w:val="30"/>
            </w:rPr>
            <w:instrText xml:space="preserve"> HYPERLINK  \l "alcance_03_1" </w:instrText>
          </w:r>
          <w:r>
            <w:rPr>
              <w:rFonts w:ascii="Palatino Linotype" w:hAnsi="Palatino Linotype" w:cs="Tahoma"/>
              <w:sz w:val="30"/>
              <w:szCs w:val="30"/>
            </w:rPr>
            <w:fldChar w:fldCharType="separate"/>
          </w:r>
          <w:r w:rsidR="00823279" w:rsidRPr="00D24156">
            <w:rPr>
              <w:rStyle w:val="Hipervnculo"/>
              <w:rFonts w:ascii="Palatino Linotype" w:hAnsi="Palatino Linotype" w:cs="Tahoma"/>
              <w:sz w:val="30"/>
              <w:szCs w:val="30"/>
              <w:u w:val="none"/>
            </w:rPr>
            <w:t>3</w:t>
          </w:r>
          <w:r w:rsidR="0083251B" w:rsidRPr="00D24156">
            <w:rPr>
              <w:rStyle w:val="Hipervnculo"/>
              <w:rFonts w:ascii="Palatino Linotype" w:hAnsi="Palatino Linotype" w:cs="Tahoma"/>
              <w:sz w:val="30"/>
              <w:szCs w:val="30"/>
              <w:u w:val="none"/>
            </w:rPr>
            <w:t>.1. Alcance</w:t>
          </w:r>
          <w:r w:rsidR="00A92BA7" w:rsidRPr="00D24156">
            <w:rPr>
              <w:rStyle w:val="Hipervnculo"/>
              <w:rFonts w:ascii="Palatino Linotype" w:hAnsi="Palatino Linotype" w:cs="Tahoma"/>
              <w:sz w:val="30"/>
              <w:szCs w:val="30"/>
              <w:u w:val="none"/>
            </w:rPr>
            <w:ptab w:relativeTo="margin" w:alignment="right" w:leader="dot"/>
          </w:r>
          <w:r w:rsidRPr="00D24156">
            <w:rPr>
              <w:rStyle w:val="Hipervnculo"/>
              <w:rFonts w:ascii="Palatino Linotype" w:hAnsi="Palatino Linotype" w:cs="Tahoma"/>
              <w:sz w:val="30"/>
              <w:szCs w:val="30"/>
              <w:u w:val="none"/>
            </w:rPr>
            <w:t>7</w:t>
          </w:r>
        </w:p>
        <w:p w14:paraId="70F9D1F4" w14:textId="233AD718" w:rsidR="008D289C" w:rsidRPr="00D24156" w:rsidRDefault="00D24156" w:rsidP="00B10EC7">
          <w:pPr>
            <w:pStyle w:val="TDC2"/>
            <w:spacing w:line="360" w:lineRule="auto"/>
            <w:ind w:left="216"/>
            <w:jc w:val="both"/>
            <w:rPr>
              <w:rStyle w:val="Hipervnculo"/>
              <w:rFonts w:ascii="Palatino Linotype" w:hAnsi="Palatino Linotype" w:cs="Tahoma"/>
              <w:sz w:val="30"/>
              <w:szCs w:val="30"/>
            </w:rPr>
          </w:pPr>
          <w:r>
            <w:rPr>
              <w:rFonts w:ascii="Palatino Linotype" w:hAnsi="Palatino Linotype" w:cs="Tahoma"/>
              <w:sz w:val="30"/>
              <w:szCs w:val="30"/>
            </w:rPr>
            <w:fldChar w:fldCharType="end"/>
          </w:r>
          <w:r w:rsidR="008D289C" w:rsidRPr="00844777">
            <w:rPr>
              <w:rFonts w:ascii="Palatino Linotype" w:hAnsi="Palatino Linotype" w:cs="Tahoma"/>
              <w:sz w:val="30"/>
              <w:szCs w:val="30"/>
            </w:rPr>
            <w:t xml:space="preserve">· </w:t>
          </w:r>
          <w:r>
            <w:rPr>
              <w:rFonts w:ascii="Palatino Linotype" w:hAnsi="Palatino Linotype" w:cs="Tahoma"/>
              <w:sz w:val="30"/>
              <w:szCs w:val="30"/>
            </w:rPr>
            <w:fldChar w:fldCharType="begin"/>
          </w:r>
          <w:r>
            <w:rPr>
              <w:rFonts w:ascii="Palatino Linotype" w:hAnsi="Palatino Linotype" w:cs="Tahoma"/>
              <w:sz w:val="30"/>
              <w:szCs w:val="30"/>
            </w:rPr>
            <w:instrText xml:space="preserve"> HYPERLINK  \l "medios_a_utilizar_03_2" </w:instrText>
          </w:r>
          <w:r>
            <w:rPr>
              <w:rFonts w:ascii="Palatino Linotype" w:hAnsi="Palatino Linotype" w:cs="Tahoma"/>
              <w:sz w:val="30"/>
              <w:szCs w:val="30"/>
            </w:rPr>
            <w:fldChar w:fldCharType="separate"/>
          </w:r>
          <w:r w:rsidR="00823279" w:rsidRPr="00D24156">
            <w:rPr>
              <w:rStyle w:val="Hipervnculo"/>
              <w:rFonts w:ascii="Palatino Linotype" w:hAnsi="Palatino Linotype" w:cs="Tahoma"/>
              <w:sz w:val="30"/>
              <w:szCs w:val="30"/>
              <w:u w:val="none"/>
            </w:rPr>
            <w:t>3</w:t>
          </w:r>
          <w:r w:rsidR="008D289C" w:rsidRPr="00D24156">
            <w:rPr>
              <w:rStyle w:val="Hipervnculo"/>
              <w:rFonts w:ascii="Palatino Linotype" w:hAnsi="Palatino Linotype" w:cs="Tahoma"/>
              <w:sz w:val="30"/>
              <w:szCs w:val="30"/>
              <w:u w:val="none"/>
            </w:rPr>
            <w:t xml:space="preserve">.2. </w:t>
          </w:r>
          <w:r w:rsidR="00F743B8" w:rsidRPr="00D24156">
            <w:rPr>
              <w:rStyle w:val="Hipervnculo"/>
              <w:rFonts w:ascii="Palatino Linotype" w:hAnsi="Palatino Linotype" w:cs="Tahoma"/>
              <w:sz w:val="30"/>
              <w:szCs w:val="30"/>
              <w:u w:val="none"/>
            </w:rPr>
            <w:t>Medios</w:t>
          </w:r>
          <w:r w:rsidR="008D289C" w:rsidRPr="00D24156">
            <w:rPr>
              <w:rStyle w:val="Hipervnculo"/>
              <w:rFonts w:ascii="Palatino Linotype" w:hAnsi="Palatino Linotype" w:cs="Tahoma"/>
              <w:sz w:val="30"/>
              <w:szCs w:val="30"/>
              <w:u w:val="none"/>
            </w:rPr>
            <w:t xml:space="preserve"> a utilizar</w:t>
          </w:r>
          <w:r w:rsidR="008D289C" w:rsidRPr="00D24156">
            <w:rPr>
              <w:rStyle w:val="Hipervnculo"/>
              <w:rFonts w:ascii="Palatino Linotype" w:hAnsi="Palatino Linotype" w:cs="Tahoma"/>
              <w:sz w:val="30"/>
              <w:szCs w:val="30"/>
              <w:u w:val="none"/>
            </w:rPr>
            <w:ptab w:relativeTo="margin" w:alignment="right" w:leader="dot"/>
          </w:r>
          <w:r w:rsidR="00B27F75" w:rsidRPr="00D24156">
            <w:rPr>
              <w:rStyle w:val="Hipervnculo"/>
              <w:rFonts w:ascii="Palatino Linotype" w:hAnsi="Palatino Linotype" w:cs="Tahoma"/>
              <w:sz w:val="30"/>
              <w:szCs w:val="30"/>
              <w:u w:val="none"/>
            </w:rPr>
            <w:t>8</w:t>
          </w:r>
        </w:p>
        <w:p w14:paraId="19281E0A" w14:textId="5411BFA5" w:rsidR="00D91163" w:rsidRPr="00B63966" w:rsidRDefault="00D24156" w:rsidP="00B10EC7">
          <w:pPr>
            <w:pStyle w:val="TDC1"/>
            <w:spacing w:line="360" w:lineRule="auto"/>
            <w:jc w:val="both"/>
            <w:rPr>
              <w:rStyle w:val="Hipervnculo"/>
              <w:rFonts w:ascii="Palatino Linotype" w:hAnsi="Palatino Linotype" w:cs="Tahoma"/>
              <w:sz w:val="30"/>
              <w:szCs w:val="30"/>
            </w:rPr>
          </w:pPr>
          <w:r>
            <w:rPr>
              <w:rFonts w:ascii="Palatino Linotype" w:hAnsi="Palatino Linotype" w:cs="Tahoma"/>
              <w:sz w:val="30"/>
              <w:szCs w:val="30"/>
            </w:rPr>
            <w:fldChar w:fldCharType="end"/>
          </w:r>
          <w:r w:rsidR="00D91163" w:rsidRPr="00844777">
            <w:rPr>
              <w:rFonts w:ascii="Palatino Linotype" w:hAnsi="Palatino Linotype" w:cs="Tahoma"/>
              <w:b/>
              <w:bCs/>
              <w:sz w:val="30"/>
              <w:szCs w:val="30"/>
            </w:rPr>
            <w:t xml:space="preserve">· </w:t>
          </w:r>
          <w:r w:rsidR="00B63966">
            <w:rPr>
              <w:rFonts w:ascii="Palatino Linotype" w:hAnsi="Palatino Linotype" w:cs="Tahoma"/>
              <w:b/>
              <w:bCs/>
              <w:sz w:val="30"/>
              <w:szCs w:val="30"/>
            </w:rPr>
            <w:fldChar w:fldCharType="begin"/>
          </w:r>
          <w:r>
            <w:rPr>
              <w:rFonts w:ascii="Palatino Linotype" w:hAnsi="Palatino Linotype" w:cs="Tahoma"/>
              <w:b/>
              <w:bCs/>
              <w:sz w:val="30"/>
              <w:szCs w:val="30"/>
            </w:rPr>
            <w:instrText>HYPERLINK  \l "ejecución_04"</w:instrText>
          </w:r>
          <w:r w:rsidR="00B63966">
            <w:rPr>
              <w:rFonts w:ascii="Palatino Linotype" w:hAnsi="Palatino Linotype" w:cs="Tahoma"/>
              <w:b/>
              <w:bCs/>
              <w:sz w:val="30"/>
              <w:szCs w:val="30"/>
            </w:rPr>
            <w:fldChar w:fldCharType="separate"/>
          </w:r>
          <w:r w:rsidR="00823279">
            <w:rPr>
              <w:rStyle w:val="Hipervnculo"/>
              <w:rFonts w:ascii="Palatino Linotype" w:hAnsi="Palatino Linotype" w:cs="Tahoma"/>
              <w:b/>
              <w:bCs/>
              <w:sz w:val="30"/>
              <w:szCs w:val="30"/>
              <w:u w:val="none"/>
            </w:rPr>
            <w:t>4</w:t>
          </w:r>
          <w:r w:rsidR="00D91163" w:rsidRPr="00B63966">
            <w:rPr>
              <w:rStyle w:val="Hipervnculo"/>
              <w:rFonts w:ascii="Palatino Linotype" w:hAnsi="Palatino Linotype" w:cs="Tahoma"/>
              <w:b/>
              <w:bCs/>
              <w:sz w:val="30"/>
              <w:szCs w:val="30"/>
              <w:u w:val="none"/>
            </w:rPr>
            <w:t>. Ejecución</w:t>
          </w:r>
          <w:r w:rsidR="00D91163" w:rsidRPr="00B63966">
            <w:rPr>
              <w:rStyle w:val="Hipervnculo"/>
              <w:rFonts w:ascii="Palatino Linotype" w:hAnsi="Palatino Linotype" w:cs="Tahoma"/>
              <w:sz w:val="30"/>
              <w:szCs w:val="30"/>
              <w:u w:val="none"/>
            </w:rPr>
            <w:ptab w:relativeTo="margin" w:alignment="right" w:leader="dot"/>
          </w:r>
          <w:r w:rsidR="005F5160" w:rsidRPr="00B63966">
            <w:rPr>
              <w:rStyle w:val="Hipervnculo"/>
              <w:rFonts w:ascii="Palatino Linotype" w:hAnsi="Palatino Linotype" w:cs="Tahoma"/>
              <w:b/>
              <w:bCs/>
              <w:sz w:val="30"/>
              <w:szCs w:val="30"/>
              <w:u w:val="none"/>
            </w:rPr>
            <w:t>18</w:t>
          </w:r>
        </w:p>
        <w:p w14:paraId="33152480" w14:textId="3159ABB4" w:rsidR="00D91163" w:rsidRPr="00B63966" w:rsidRDefault="00B63966" w:rsidP="00B10EC7">
          <w:pPr>
            <w:pStyle w:val="TDC2"/>
            <w:spacing w:line="360" w:lineRule="auto"/>
            <w:ind w:left="216"/>
            <w:jc w:val="both"/>
            <w:rPr>
              <w:rFonts w:ascii="Palatino Linotype" w:hAnsi="Palatino Linotype" w:cs="Tahoma"/>
              <w:sz w:val="30"/>
              <w:szCs w:val="30"/>
            </w:rPr>
          </w:pPr>
          <w:r>
            <w:rPr>
              <w:rFonts w:ascii="Palatino Linotype" w:hAnsi="Palatino Linotype" w:cs="Tahoma"/>
              <w:b/>
              <w:bCs/>
              <w:sz w:val="30"/>
              <w:szCs w:val="30"/>
            </w:rPr>
            <w:fldChar w:fldCharType="end"/>
          </w:r>
          <w:r w:rsidR="00D91163" w:rsidRPr="00844777">
            <w:rPr>
              <w:rFonts w:ascii="Palatino Linotype" w:hAnsi="Palatino Linotype" w:cs="Tahoma"/>
              <w:sz w:val="30"/>
              <w:szCs w:val="30"/>
            </w:rPr>
            <w:t xml:space="preserve">· </w:t>
          </w:r>
          <w:hyperlink w:anchor="diseño_04_1" w:history="1">
            <w:r w:rsidR="00823279">
              <w:rPr>
                <w:rStyle w:val="Hipervnculo"/>
                <w:rFonts w:ascii="Palatino Linotype" w:hAnsi="Palatino Linotype" w:cs="Tahoma"/>
                <w:sz w:val="30"/>
                <w:szCs w:val="30"/>
                <w:u w:val="none"/>
              </w:rPr>
              <w:t>4</w:t>
            </w:r>
            <w:r w:rsidR="00D91163" w:rsidRPr="00B63966">
              <w:rPr>
                <w:rStyle w:val="Hipervnculo"/>
                <w:rFonts w:ascii="Palatino Linotype" w:hAnsi="Palatino Linotype" w:cs="Tahoma"/>
                <w:sz w:val="30"/>
                <w:szCs w:val="30"/>
                <w:u w:val="none"/>
              </w:rPr>
              <w:t>.1. Diseño</w:t>
            </w:r>
            <w:r w:rsidR="00D91163" w:rsidRPr="00B63966">
              <w:rPr>
                <w:rStyle w:val="Hipervnculo"/>
                <w:rFonts w:ascii="Palatino Linotype" w:hAnsi="Palatino Linotype" w:cs="Tahoma"/>
                <w:sz w:val="30"/>
                <w:szCs w:val="30"/>
                <w:u w:val="none"/>
              </w:rPr>
              <w:ptab w:relativeTo="margin" w:alignment="right" w:leader="dot"/>
            </w:r>
            <w:r w:rsidR="00C46085">
              <w:rPr>
                <w:rStyle w:val="Hipervnculo"/>
                <w:rFonts w:ascii="Palatino Linotype" w:hAnsi="Palatino Linotype" w:cs="Tahoma"/>
                <w:sz w:val="30"/>
                <w:szCs w:val="30"/>
                <w:u w:val="none"/>
              </w:rPr>
              <w:t>20</w:t>
            </w:r>
          </w:hyperlink>
        </w:p>
        <w:p w14:paraId="4D260530" w14:textId="751D3792" w:rsidR="00D91163" w:rsidRPr="00844777" w:rsidRDefault="00D91163" w:rsidP="00B10EC7">
          <w:pPr>
            <w:pStyle w:val="TDC2"/>
            <w:spacing w:line="360" w:lineRule="auto"/>
            <w:ind w:left="216"/>
            <w:jc w:val="both"/>
            <w:rPr>
              <w:rFonts w:ascii="Palatino Linotype" w:hAnsi="Palatino Linotype" w:cs="Tahoma"/>
              <w:sz w:val="30"/>
              <w:szCs w:val="30"/>
            </w:rPr>
          </w:pPr>
          <w:r w:rsidRPr="00844777">
            <w:rPr>
              <w:rFonts w:ascii="Palatino Linotype" w:hAnsi="Palatino Linotype" w:cs="Tahoma"/>
              <w:sz w:val="30"/>
              <w:szCs w:val="30"/>
            </w:rPr>
            <w:t xml:space="preserve">· </w:t>
          </w:r>
          <w:hyperlink w:anchor="implementación_04_2" w:history="1">
            <w:r w:rsidR="00823279" w:rsidRPr="00A22CC5">
              <w:rPr>
                <w:rStyle w:val="Hipervnculo"/>
                <w:rFonts w:ascii="Palatino Linotype" w:hAnsi="Palatino Linotype" w:cs="Tahoma"/>
                <w:sz w:val="30"/>
                <w:szCs w:val="30"/>
                <w:u w:val="none"/>
              </w:rPr>
              <w:t>4</w:t>
            </w:r>
            <w:r w:rsidRPr="00A22CC5">
              <w:rPr>
                <w:rStyle w:val="Hipervnculo"/>
                <w:rFonts w:ascii="Palatino Linotype" w:hAnsi="Palatino Linotype" w:cs="Tahoma"/>
                <w:sz w:val="30"/>
                <w:szCs w:val="30"/>
                <w:u w:val="none"/>
              </w:rPr>
              <w:t>.2. Imp</w:t>
            </w:r>
            <w:r w:rsidRPr="00A22CC5">
              <w:rPr>
                <w:rStyle w:val="Hipervnculo"/>
                <w:rFonts w:ascii="Palatino Linotype" w:hAnsi="Palatino Linotype" w:cs="Tahoma"/>
                <w:sz w:val="30"/>
                <w:szCs w:val="30"/>
                <w:u w:val="none"/>
              </w:rPr>
              <w:t>l</w:t>
            </w:r>
            <w:r w:rsidRPr="00A22CC5">
              <w:rPr>
                <w:rStyle w:val="Hipervnculo"/>
                <w:rFonts w:ascii="Palatino Linotype" w:hAnsi="Palatino Linotype" w:cs="Tahoma"/>
                <w:sz w:val="30"/>
                <w:szCs w:val="30"/>
                <w:u w:val="none"/>
              </w:rPr>
              <w:t>ementación</w:t>
            </w:r>
            <w:r w:rsidRPr="00A22CC5">
              <w:rPr>
                <w:rStyle w:val="Hipervnculo"/>
                <w:rFonts w:ascii="Palatino Linotype" w:hAnsi="Palatino Linotype" w:cs="Tahoma"/>
                <w:sz w:val="30"/>
                <w:szCs w:val="30"/>
                <w:u w:val="none"/>
              </w:rPr>
              <w:ptab w:relativeTo="margin" w:alignment="right" w:leader="dot"/>
            </w:r>
            <w:r w:rsidR="00A9706B">
              <w:rPr>
                <w:rStyle w:val="Hipervnculo"/>
                <w:rFonts w:ascii="Palatino Linotype" w:hAnsi="Palatino Linotype" w:cs="Tahoma"/>
                <w:sz w:val="30"/>
                <w:szCs w:val="30"/>
                <w:u w:val="none"/>
              </w:rPr>
              <w:t>25</w:t>
            </w:r>
          </w:hyperlink>
        </w:p>
        <w:p w14:paraId="73582FA1" w14:textId="01B9ECC2" w:rsidR="00D91163" w:rsidRPr="00D91163" w:rsidRDefault="00D91163" w:rsidP="00B10EC7">
          <w:pPr>
            <w:pStyle w:val="TDC2"/>
            <w:spacing w:line="360" w:lineRule="auto"/>
            <w:ind w:left="216"/>
            <w:jc w:val="both"/>
            <w:rPr>
              <w:rFonts w:ascii="Palatino Linotype" w:hAnsi="Palatino Linotype" w:cs="Tahoma"/>
              <w:sz w:val="30"/>
              <w:szCs w:val="30"/>
            </w:rPr>
          </w:pPr>
          <w:r w:rsidRPr="00844777">
            <w:rPr>
              <w:rFonts w:ascii="Palatino Linotype" w:hAnsi="Palatino Linotype" w:cs="Tahoma"/>
              <w:sz w:val="30"/>
              <w:szCs w:val="30"/>
            </w:rPr>
            <w:t xml:space="preserve">· </w:t>
          </w:r>
          <w:r w:rsidR="00823279">
            <w:rPr>
              <w:rFonts w:ascii="Palatino Linotype" w:hAnsi="Palatino Linotype" w:cs="Tahoma"/>
              <w:sz w:val="30"/>
              <w:szCs w:val="30"/>
            </w:rPr>
            <w:t>4</w:t>
          </w:r>
          <w:r w:rsidRPr="00844777">
            <w:rPr>
              <w:rFonts w:ascii="Palatino Linotype" w:hAnsi="Palatino Linotype" w:cs="Tahoma"/>
              <w:sz w:val="30"/>
              <w:szCs w:val="30"/>
            </w:rPr>
            <w:t>.3. Administración</w:t>
          </w:r>
          <w:r w:rsidRPr="00844777">
            <w:rPr>
              <w:rFonts w:ascii="Palatino Linotype" w:hAnsi="Palatino Linotype" w:cs="Tahoma"/>
              <w:sz w:val="30"/>
              <w:szCs w:val="30"/>
            </w:rPr>
            <w:ptab w:relativeTo="margin" w:alignment="right" w:leader="dot"/>
          </w:r>
          <w:r>
            <w:rPr>
              <w:rFonts w:ascii="Palatino Linotype" w:hAnsi="Palatino Linotype" w:cs="Tahoma"/>
              <w:sz w:val="30"/>
              <w:szCs w:val="30"/>
            </w:rPr>
            <w:t>¿?</w:t>
          </w:r>
        </w:p>
        <w:p w14:paraId="4E0FB38A" w14:textId="01E9CD43" w:rsidR="004E5B6A" w:rsidRPr="0038476E" w:rsidRDefault="0083251B" w:rsidP="00B10EC7">
          <w:pPr>
            <w:pStyle w:val="TDC1"/>
            <w:spacing w:line="360" w:lineRule="auto"/>
            <w:jc w:val="both"/>
            <w:rPr>
              <w:rStyle w:val="Hipervnculo"/>
              <w:rFonts w:ascii="Palatino Linotype" w:hAnsi="Palatino Linotype" w:cs="Tahoma"/>
              <w:b/>
              <w:bCs/>
              <w:sz w:val="30"/>
              <w:szCs w:val="30"/>
            </w:rPr>
          </w:pPr>
          <w:r w:rsidRPr="00844777">
            <w:rPr>
              <w:rFonts w:ascii="Palatino Linotype" w:hAnsi="Palatino Linotype" w:cs="Tahoma"/>
              <w:b/>
              <w:bCs/>
              <w:sz w:val="30"/>
              <w:szCs w:val="30"/>
            </w:rPr>
            <w:t xml:space="preserve">· </w:t>
          </w:r>
          <w:r w:rsidR="0038476E">
            <w:rPr>
              <w:rFonts w:ascii="Palatino Linotype" w:hAnsi="Palatino Linotype" w:cs="Tahoma"/>
              <w:b/>
              <w:bCs/>
              <w:sz w:val="30"/>
              <w:szCs w:val="30"/>
            </w:rPr>
            <w:fldChar w:fldCharType="begin"/>
          </w:r>
          <w:r w:rsidR="00485AD8">
            <w:rPr>
              <w:rFonts w:ascii="Palatino Linotype" w:hAnsi="Palatino Linotype" w:cs="Tahoma"/>
              <w:b/>
              <w:bCs/>
              <w:sz w:val="30"/>
              <w:szCs w:val="30"/>
            </w:rPr>
            <w:instrText>HYPERLINK  \l "planificación_05"</w:instrText>
          </w:r>
          <w:r w:rsidR="0038476E">
            <w:rPr>
              <w:rFonts w:ascii="Palatino Linotype" w:hAnsi="Palatino Linotype" w:cs="Tahoma"/>
              <w:b/>
              <w:bCs/>
              <w:sz w:val="30"/>
              <w:szCs w:val="30"/>
            </w:rPr>
            <w:fldChar w:fldCharType="separate"/>
          </w:r>
          <w:r w:rsidR="00823279">
            <w:rPr>
              <w:rStyle w:val="Hipervnculo"/>
              <w:rFonts w:ascii="Palatino Linotype" w:hAnsi="Palatino Linotype" w:cs="Tahoma"/>
              <w:b/>
              <w:bCs/>
              <w:sz w:val="30"/>
              <w:szCs w:val="30"/>
              <w:u w:val="none"/>
            </w:rPr>
            <w:t>5</w:t>
          </w:r>
          <w:r w:rsidRPr="0038476E">
            <w:rPr>
              <w:rStyle w:val="Hipervnculo"/>
              <w:rFonts w:ascii="Palatino Linotype" w:hAnsi="Palatino Linotype" w:cs="Tahoma"/>
              <w:b/>
              <w:bCs/>
              <w:sz w:val="30"/>
              <w:szCs w:val="30"/>
              <w:u w:val="none"/>
            </w:rPr>
            <w:t>. Planificación</w:t>
          </w:r>
          <w:r w:rsidRPr="0038476E">
            <w:rPr>
              <w:rStyle w:val="Hipervnculo"/>
              <w:rFonts w:ascii="Palatino Linotype" w:hAnsi="Palatino Linotype" w:cs="Tahoma"/>
              <w:sz w:val="30"/>
              <w:szCs w:val="30"/>
              <w:u w:val="none"/>
            </w:rPr>
            <w:ptab w:relativeTo="margin" w:alignment="right" w:leader="dot"/>
          </w:r>
          <w:r w:rsidR="005F5160" w:rsidRPr="0038476E">
            <w:rPr>
              <w:rStyle w:val="Hipervnculo"/>
              <w:rFonts w:ascii="Palatino Linotype" w:hAnsi="Palatino Linotype" w:cs="Tahoma"/>
              <w:b/>
              <w:bCs/>
              <w:sz w:val="30"/>
              <w:szCs w:val="30"/>
              <w:u w:val="none"/>
            </w:rPr>
            <w:t>¿?</w:t>
          </w:r>
        </w:p>
        <w:p w14:paraId="7AF77071" w14:textId="64C2ED72" w:rsidR="004E5B6A" w:rsidRPr="0038476E" w:rsidRDefault="0038476E" w:rsidP="00B10EC7">
          <w:pPr>
            <w:pStyle w:val="TDC1"/>
            <w:spacing w:line="360" w:lineRule="auto"/>
            <w:ind w:left="215"/>
            <w:jc w:val="both"/>
            <w:rPr>
              <w:rFonts w:ascii="Palatino Linotype" w:hAnsi="Palatino Linotype" w:cs="Tahoma"/>
              <w:sz w:val="30"/>
              <w:szCs w:val="30"/>
            </w:rPr>
          </w:pPr>
          <w:r>
            <w:rPr>
              <w:rFonts w:ascii="Palatino Linotype" w:hAnsi="Palatino Linotype" w:cs="Tahoma"/>
              <w:b/>
              <w:bCs/>
              <w:sz w:val="30"/>
              <w:szCs w:val="30"/>
            </w:rPr>
            <w:fldChar w:fldCharType="end"/>
          </w:r>
          <w:r w:rsidR="004E5B6A">
            <w:rPr>
              <w:rFonts w:ascii="Palatino Linotype" w:hAnsi="Palatino Linotype" w:cs="Tahoma"/>
              <w:sz w:val="30"/>
              <w:szCs w:val="30"/>
            </w:rPr>
            <w:t xml:space="preserve">· </w:t>
          </w:r>
          <w:hyperlink w:anchor="presupuesto_05_1" w:history="1">
            <w:r w:rsidR="00823279">
              <w:rPr>
                <w:rStyle w:val="Hipervnculo"/>
                <w:rFonts w:ascii="Palatino Linotype" w:hAnsi="Palatino Linotype" w:cs="Tahoma"/>
                <w:sz w:val="30"/>
                <w:szCs w:val="30"/>
                <w:u w:val="none"/>
              </w:rPr>
              <w:t>5</w:t>
            </w:r>
            <w:r w:rsidR="0083251B" w:rsidRPr="0038476E">
              <w:rPr>
                <w:rStyle w:val="Hipervnculo"/>
                <w:rFonts w:ascii="Palatino Linotype" w:hAnsi="Palatino Linotype" w:cs="Tahoma"/>
                <w:sz w:val="30"/>
                <w:szCs w:val="30"/>
                <w:u w:val="none"/>
              </w:rPr>
              <w:t>.1. Presupuesto</w:t>
            </w:r>
            <w:r w:rsidR="0083251B" w:rsidRPr="0038476E">
              <w:rPr>
                <w:rStyle w:val="Hipervnculo"/>
                <w:rFonts w:ascii="Palatino Linotype" w:hAnsi="Palatino Linotype" w:cs="Tahoma"/>
                <w:sz w:val="30"/>
                <w:szCs w:val="30"/>
                <w:u w:val="none"/>
              </w:rPr>
              <w:ptab w:relativeTo="margin" w:alignment="right" w:leader="dot"/>
            </w:r>
            <w:r w:rsidR="005F5160" w:rsidRPr="0038476E">
              <w:rPr>
                <w:rStyle w:val="Hipervnculo"/>
                <w:rFonts w:ascii="Palatino Linotype" w:hAnsi="Palatino Linotype" w:cs="Tahoma"/>
                <w:sz w:val="30"/>
                <w:szCs w:val="30"/>
                <w:u w:val="none"/>
              </w:rPr>
              <w:t>¿?</w:t>
            </w:r>
          </w:hyperlink>
        </w:p>
        <w:p w14:paraId="2FAAE62B" w14:textId="3C46DE07" w:rsidR="004E5B6A" w:rsidRPr="004E5B6A" w:rsidRDefault="004E5B6A" w:rsidP="00B10EC7">
          <w:pPr>
            <w:pStyle w:val="TDC1"/>
            <w:spacing w:line="360" w:lineRule="auto"/>
            <w:ind w:left="431"/>
            <w:jc w:val="both"/>
            <w:rPr>
              <w:rFonts w:ascii="Palatino Linotype" w:hAnsi="Palatino Linotype" w:cs="Tahoma"/>
              <w:sz w:val="30"/>
              <w:szCs w:val="30"/>
            </w:rPr>
          </w:pPr>
          <w:r>
            <w:rPr>
              <w:rFonts w:ascii="Palatino Linotype" w:hAnsi="Palatino Linotype" w:cs="Tahoma"/>
              <w:sz w:val="30"/>
              <w:szCs w:val="30"/>
            </w:rPr>
            <w:t xml:space="preserve">· </w:t>
          </w:r>
          <w:r w:rsidR="00823279">
            <w:rPr>
              <w:rFonts w:ascii="Palatino Linotype" w:hAnsi="Palatino Linotype" w:cs="Tahoma"/>
              <w:sz w:val="30"/>
              <w:szCs w:val="30"/>
            </w:rPr>
            <w:t>5</w:t>
          </w:r>
          <w:r w:rsidRPr="00844777">
            <w:rPr>
              <w:rFonts w:ascii="Palatino Linotype" w:hAnsi="Palatino Linotype" w:cs="Tahoma"/>
              <w:sz w:val="30"/>
              <w:szCs w:val="30"/>
            </w:rPr>
            <w:t>.1.</w:t>
          </w:r>
          <w:r>
            <w:rPr>
              <w:rFonts w:ascii="Palatino Linotype" w:hAnsi="Palatino Linotype" w:cs="Tahoma"/>
              <w:sz w:val="30"/>
              <w:szCs w:val="30"/>
            </w:rPr>
            <w:t>1.</w:t>
          </w:r>
          <w:r w:rsidRPr="00844777">
            <w:rPr>
              <w:rFonts w:ascii="Palatino Linotype" w:hAnsi="Palatino Linotype" w:cs="Tahoma"/>
              <w:sz w:val="30"/>
              <w:szCs w:val="30"/>
            </w:rPr>
            <w:t xml:space="preserve"> Presupuesto</w:t>
          </w:r>
          <w:r w:rsidRPr="00844777">
            <w:rPr>
              <w:rFonts w:ascii="Palatino Linotype" w:hAnsi="Palatino Linotype" w:cs="Tahoma"/>
              <w:sz w:val="30"/>
              <w:szCs w:val="30"/>
            </w:rPr>
            <w:ptab w:relativeTo="margin" w:alignment="right" w:leader="dot"/>
          </w:r>
          <w:r w:rsidR="005F5160">
            <w:rPr>
              <w:rFonts w:ascii="Palatino Linotype" w:hAnsi="Palatino Linotype" w:cs="Tahoma"/>
              <w:sz w:val="30"/>
              <w:szCs w:val="30"/>
            </w:rPr>
            <w:t>¿?</w:t>
          </w:r>
        </w:p>
        <w:p w14:paraId="4785D976" w14:textId="28E36216" w:rsidR="00A92BA7" w:rsidRPr="0051450D" w:rsidRDefault="00F841BF" w:rsidP="00B10EC7">
          <w:pPr>
            <w:pStyle w:val="TDC1"/>
            <w:spacing w:line="360" w:lineRule="auto"/>
            <w:jc w:val="both"/>
            <w:rPr>
              <w:rFonts w:ascii="Tahoma" w:hAnsi="Tahoma" w:cs="Tahoma"/>
              <w:sz w:val="30"/>
              <w:szCs w:val="30"/>
            </w:rPr>
          </w:pPr>
          <w:r w:rsidRPr="00844777">
            <w:rPr>
              <w:rFonts w:ascii="Palatino Linotype" w:hAnsi="Palatino Linotype" w:cs="Tahoma"/>
              <w:b/>
              <w:bCs/>
              <w:sz w:val="30"/>
              <w:szCs w:val="30"/>
            </w:rPr>
            <w:t xml:space="preserve">· </w:t>
          </w:r>
          <w:hyperlink w:anchor="bibliografía_06" w:history="1">
            <w:r w:rsidR="00823279">
              <w:rPr>
                <w:rStyle w:val="Hipervnculo"/>
                <w:rFonts w:ascii="Palatino Linotype" w:hAnsi="Palatino Linotype" w:cs="Tahoma"/>
                <w:b/>
                <w:bCs/>
                <w:sz w:val="30"/>
                <w:szCs w:val="30"/>
                <w:u w:val="none"/>
              </w:rPr>
              <w:t>6</w:t>
            </w:r>
            <w:r w:rsidRPr="0051450D">
              <w:rPr>
                <w:rStyle w:val="Hipervnculo"/>
                <w:rFonts w:ascii="Palatino Linotype" w:hAnsi="Palatino Linotype" w:cs="Tahoma"/>
                <w:b/>
                <w:bCs/>
                <w:sz w:val="30"/>
                <w:szCs w:val="30"/>
                <w:u w:val="none"/>
              </w:rPr>
              <w:t>. Bibliografía</w:t>
            </w:r>
            <w:r w:rsidRPr="0051450D">
              <w:rPr>
                <w:rStyle w:val="Hipervnculo"/>
                <w:rFonts w:ascii="Palatino Linotype" w:hAnsi="Palatino Linotype" w:cs="Tahoma"/>
                <w:sz w:val="30"/>
                <w:szCs w:val="30"/>
                <w:u w:val="none"/>
              </w:rPr>
              <w:ptab w:relativeTo="margin" w:alignment="right" w:leader="dot"/>
            </w:r>
            <w:r w:rsidR="009413FB" w:rsidRPr="0051450D">
              <w:rPr>
                <w:rStyle w:val="Hipervnculo"/>
                <w:rFonts w:ascii="Palatino Linotype" w:hAnsi="Palatino Linotype" w:cs="Tahoma"/>
                <w:b/>
                <w:bCs/>
                <w:sz w:val="30"/>
                <w:szCs w:val="30"/>
                <w:u w:val="none"/>
              </w:rPr>
              <w:t>¿?</w:t>
            </w:r>
          </w:hyperlink>
        </w:p>
      </w:sdtContent>
    </w:sdt>
    <w:p w14:paraId="233EE93B" w14:textId="11BC2244" w:rsidR="00442111" w:rsidRDefault="00442111">
      <w:pPr>
        <w:rPr>
          <w:rFonts w:ascii="Tahoma" w:hAnsi="Tahoma" w:cs="Tahoma"/>
          <w:sz w:val="24"/>
          <w:szCs w:val="24"/>
        </w:rPr>
      </w:pPr>
      <w:r>
        <w:rPr>
          <w:rFonts w:ascii="Tahoma" w:hAnsi="Tahoma" w:cs="Tahoma"/>
          <w:sz w:val="24"/>
          <w:szCs w:val="24"/>
        </w:rPr>
        <w:br w:type="page"/>
      </w:r>
    </w:p>
    <w:sdt>
      <w:sdtPr>
        <w:rPr>
          <w:rFonts w:asciiTheme="minorHAnsi" w:eastAsiaTheme="minorEastAsia" w:hAnsiTheme="minorHAnsi" w:cs="Times New Roman"/>
          <w:color w:val="auto"/>
          <w:sz w:val="22"/>
          <w:szCs w:val="22"/>
          <w:lang w:eastAsia="en-US"/>
        </w:rPr>
        <w:id w:val="-1994327640"/>
        <w:docPartObj>
          <w:docPartGallery w:val="Table of Contents"/>
          <w:docPartUnique/>
        </w:docPartObj>
      </w:sdtPr>
      <w:sdtEndPr>
        <w:rPr>
          <w:rFonts w:ascii="Tahoma" w:eastAsiaTheme="minorHAnsi" w:hAnsi="Tahoma" w:cs="Tahoma"/>
          <w:sz w:val="30"/>
          <w:szCs w:val="30"/>
        </w:rPr>
      </w:sdtEndPr>
      <w:sdtContent>
        <w:p w14:paraId="030D10BC" w14:textId="0A3D2DAD" w:rsidR="0091739E" w:rsidRPr="00844777" w:rsidRDefault="0091739E" w:rsidP="004A3D1D">
          <w:pPr>
            <w:pStyle w:val="TtuloTDC"/>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 de figuras</w:t>
          </w:r>
        </w:p>
        <w:p w14:paraId="27479E64" w14:textId="77777777" w:rsidR="0091739E" w:rsidRPr="005F5C90" w:rsidRDefault="0091739E" w:rsidP="004A3D1D">
          <w:pPr>
            <w:spacing w:line="360" w:lineRule="auto"/>
            <w:jc w:val="both"/>
            <w:rPr>
              <w:rFonts w:ascii="Palatino Linotype" w:hAnsi="Palatino Linotype"/>
              <w:sz w:val="30"/>
              <w:szCs w:val="30"/>
              <w:lang w:eastAsia="es-ES"/>
            </w:rPr>
          </w:pPr>
        </w:p>
        <w:p w14:paraId="01942E9D" w14:textId="545451FC" w:rsidR="0091739E" w:rsidRPr="005F5C90"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1" w:history="1">
            <w:r w:rsidR="000D33C0" w:rsidRPr="005F5C90">
              <w:rPr>
                <w:rStyle w:val="Hipervnculo"/>
                <w:rFonts w:ascii="Palatino Linotype" w:hAnsi="Palatino Linotype" w:cs="Tahoma"/>
                <w:b/>
                <w:bCs/>
                <w:sz w:val="30"/>
                <w:szCs w:val="30"/>
                <w:u w:val="none"/>
              </w:rPr>
              <w:t>Figura 1</w:t>
            </w:r>
            <w:r w:rsidR="00D551A7" w:rsidRPr="005F5C90">
              <w:rPr>
                <w:rStyle w:val="Hipervnculo"/>
                <w:rFonts w:ascii="Palatino Linotype" w:hAnsi="Palatino Linotype" w:cs="Tahoma"/>
                <w:b/>
                <w:bCs/>
                <w:sz w:val="30"/>
                <w:szCs w:val="30"/>
                <w:u w:val="none"/>
              </w:rPr>
              <w:t xml:space="preserve"> </w:t>
            </w:r>
            <w:r w:rsidR="009A7942" w:rsidRPr="005F5C90">
              <w:rPr>
                <w:rStyle w:val="Hipervnculo"/>
                <w:rFonts w:ascii="Palatino Linotype" w:hAnsi="Palatino Linotype" w:cs="Tahoma"/>
                <w:b/>
                <w:bCs/>
                <w:sz w:val="30"/>
                <w:szCs w:val="30"/>
                <w:u w:val="none"/>
              </w:rPr>
              <w:t>–</w:t>
            </w:r>
            <w:r w:rsidR="00D551A7" w:rsidRPr="005F5C90">
              <w:rPr>
                <w:rStyle w:val="Hipervnculo"/>
                <w:rFonts w:ascii="Palatino Linotype" w:hAnsi="Palatino Linotype" w:cs="Tahoma"/>
                <w:b/>
                <w:bCs/>
                <w:sz w:val="30"/>
                <w:szCs w:val="30"/>
                <w:u w:val="none"/>
              </w:rPr>
              <w:t xml:space="preserve"> </w:t>
            </w:r>
            <w:r w:rsidR="005F5C90" w:rsidRPr="005F5C90">
              <w:rPr>
                <w:rStyle w:val="Hipervnculo"/>
                <w:rFonts w:ascii="Palatino Linotype" w:hAnsi="Palatino Linotype" w:cs="Tahoma"/>
                <w:b/>
                <w:bCs/>
                <w:sz w:val="30"/>
                <w:szCs w:val="30"/>
                <w:u w:val="none"/>
              </w:rPr>
              <w:t>“</w:t>
            </w:r>
            <w:r w:rsidR="009A7942" w:rsidRPr="005F5C90">
              <w:rPr>
                <w:rStyle w:val="Hipervnculo"/>
                <w:rFonts w:ascii="Palatino Linotype" w:hAnsi="Palatino Linotype" w:cs="Tahoma"/>
                <w:b/>
                <w:bCs/>
                <w:sz w:val="30"/>
                <w:szCs w:val="30"/>
                <w:u w:val="none"/>
              </w:rPr>
              <w:t>Servidor de PRIMERGY cumple 25 años</w:t>
            </w:r>
            <w:r w:rsidR="005F5C90" w:rsidRPr="005F5C90">
              <w:rPr>
                <w:rStyle w:val="Hipervnculo"/>
                <w:rFonts w:ascii="Palatino Linotype" w:hAnsi="Palatino Linotype" w:cs="Tahoma"/>
                <w:b/>
                <w:bCs/>
                <w:sz w:val="30"/>
                <w:szCs w:val="30"/>
                <w:u w:val="none"/>
              </w:rPr>
              <w:t>”</w:t>
            </w:r>
            <w:r w:rsidRPr="005F5C90">
              <w:rPr>
                <w:rStyle w:val="Hipervnculo"/>
                <w:rFonts w:ascii="Palatino Linotype" w:hAnsi="Palatino Linotype" w:cs="Tahoma"/>
                <w:sz w:val="30"/>
                <w:szCs w:val="30"/>
                <w:u w:val="none"/>
              </w:rPr>
              <w:ptab w:relativeTo="margin" w:alignment="right" w:leader="dot"/>
            </w:r>
            <w:r w:rsidR="009C4054">
              <w:rPr>
                <w:rStyle w:val="Hipervnculo"/>
                <w:rFonts w:ascii="Palatino Linotype" w:hAnsi="Palatino Linotype" w:cs="Tahoma"/>
                <w:b/>
                <w:bCs/>
                <w:sz w:val="30"/>
                <w:szCs w:val="30"/>
                <w:u w:val="none"/>
              </w:rPr>
              <w:t>2</w:t>
            </w:r>
          </w:hyperlink>
        </w:p>
        <w:p w14:paraId="320153AD" w14:textId="65B33F4A" w:rsidR="0091739E" w:rsidRPr="00CD3117"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2" w:history="1">
            <w:r w:rsidR="000D33C0" w:rsidRPr="00CD3117">
              <w:rPr>
                <w:rStyle w:val="Hipervnculo"/>
                <w:rFonts w:ascii="Palatino Linotype" w:hAnsi="Palatino Linotype" w:cs="Tahoma"/>
                <w:b/>
                <w:bCs/>
                <w:sz w:val="30"/>
                <w:szCs w:val="30"/>
                <w:u w:val="none"/>
              </w:rPr>
              <w:t>Figura 2</w:t>
            </w:r>
            <w:r w:rsidR="005F5C90" w:rsidRPr="00CD3117">
              <w:rPr>
                <w:rStyle w:val="Hipervnculo"/>
                <w:rFonts w:ascii="Palatino Linotype" w:hAnsi="Palatino Linotype" w:cs="Tahoma"/>
                <w:b/>
                <w:bCs/>
                <w:sz w:val="30"/>
                <w:szCs w:val="30"/>
                <w:u w:val="none"/>
              </w:rPr>
              <w:t xml:space="preserve"> – “Es el fin de la Infraestructura como servicio”</w:t>
            </w:r>
            <w:r w:rsidRPr="00CD3117">
              <w:rPr>
                <w:rStyle w:val="Hipervnculo"/>
                <w:rFonts w:ascii="Palatino Linotype" w:hAnsi="Palatino Linotype" w:cs="Tahoma"/>
                <w:sz w:val="30"/>
                <w:szCs w:val="30"/>
                <w:u w:val="none"/>
              </w:rPr>
              <w:ptab w:relativeTo="margin" w:alignment="right" w:leader="dot"/>
            </w:r>
            <w:r w:rsidR="009C4054">
              <w:rPr>
                <w:rStyle w:val="Hipervnculo"/>
                <w:rFonts w:ascii="Palatino Linotype" w:hAnsi="Palatino Linotype" w:cs="Tahoma"/>
                <w:b/>
                <w:bCs/>
                <w:sz w:val="30"/>
                <w:szCs w:val="30"/>
                <w:u w:val="none"/>
              </w:rPr>
              <w:t>3</w:t>
            </w:r>
          </w:hyperlink>
        </w:p>
        <w:p w14:paraId="61CD434F" w14:textId="74EF9A88" w:rsidR="0091739E" w:rsidRPr="00DF4DC7" w:rsidRDefault="0091739E" w:rsidP="004A3D1D">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3" w:history="1">
            <w:r w:rsidR="000D33C0" w:rsidRPr="00DF4DC7">
              <w:rPr>
                <w:rStyle w:val="Hipervnculo"/>
                <w:rFonts w:ascii="Palatino Linotype" w:hAnsi="Palatino Linotype" w:cs="Tahoma"/>
                <w:b/>
                <w:bCs/>
                <w:sz w:val="30"/>
                <w:szCs w:val="30"/>
                <w:u w:val="none"/>
              </w:rPr>
              <w:t>Figura 3</w:t>
            </w:r>
            <w:r w:rsidR="0030116B" w:rsidRPr="00DF4DC7">
              <w:rPr>
                <w:rStyle w:val="Hipervnculo"/>
                <w:rFonts w:ascii="Palatino Linotype" w:hAnsi="Palatino Linotype" w:cs="Tahoma"/>
                <w:b/>
                <w:bCs/>
                <w:sz w:val="30"/>
                <w:szCs w:val="30"/>
                <w:u w:val="none"/>
              </w:rPr>
              <w:t xml:space="preserve"> – “Dashboard de Netdata”</w:t>
            </w:r>
            <w:r w:rsidRPr="00DF4DC7">
              <w:rPr>
                <w:rStyle w:val="Hipervnculo"/>
                <w:rFonts w:ascii="Palatino Linotype" w:hAnsi="Palatino Linotype" w:cs="Tahoma"/>
                <w:b/>
                <w:bCs/>
                <w:sz w:val="30"/>
                <w:szCs w:val="30"/>
                <w:u w:val="none"/>
              </w:rPr>
              <w:ptab w:relativeTo="margin" w:alignment="right" w:leader="dot"/>
            </w:r>
            <w:r w:rsidR="00480E51">
              <w:rPr>
                <w:rStyle w:val="Hipervnculo"/>
                <w:rFonts w:ascii="Palatino Linotype" w:hAnsi="Palatino Linotype" w:cs="Tahoma"/>
                <w:b/>
                <w:bCs/>
                <w:sz w:val="30"/>
                <w:szCs w:val="30"/>
                <w:u w:val="none"/>
              </w:rPr>
              <w:t>10</w:t>
            </w:r>
          </w:hyperlink>
        </w:p>
        <w:p w14:paraId="71C5692D" w14:textId="7990C2AC" w:rsidR="0091739E" w:rsidRPr="006D2E76" w:rsidRDefault="0091739E" w:rsidP="004A3D1D">
          <w:pPr>
            <w:pStyle w:val="TDC1"/>
            <w:spacing w:line="360" w:lineRule="auto"/>
            <w:jc w:val="both"/>
            <w:rPr>
              <w:rFonts w:ascii="Palatino Linotype" w:hAnsi="Palatino Linotype" w:cs="Tahoma"/>
              <w:sz w:val="30"/>
              <w:szCs w:val="30"/>
            </w:rPr>
          </w:pPr>
          <w:r w:rsidRPr="005F5C90">
            <w:rPr>
              <w:rFonts w:ascii="Palatino Linotype" w:hAnsi="Palatino Linotype" w:cs="Tahoma"/>
              <w:b/>
              <w:bCs/>
              <w:sz w:val="30"/>
              <w:szCs w:val="30"/>
            </w:rPr>
            <w:t xml:space="preserve">· </w:t>
          </w:r>
          <w:hyperlink w:anchor="figura_04" w:history="1">
            <w:r w:rsidR="000D33C0" w:rsidRPr="006D2E76">
              <w:rPr>
                <w:rStyle w:val="Hipervnculo"/>
                <w:rFonts w:ascii="Palatino Linotype" w:hAnsi="Palatino Linotype" w:cs="Tahoma"/>
                <w:b/>
                <w:bCs/>
                <w:sz w:val="30"/>
                <w:szCs w:val="30"/>
                <w:u w:val="none"/>
              </w:rPr>
              <w:t>Figura 4</w:t>
            </w:r>
            <w:r w:rsidR="006D2E76" w:rsidRPr="006D2E76">
              <w:rPr>
                <w:rStyle w:val="Hipervnculo"/>
                <w:rFonts w:ascii="Palatino Linotype" w:hAnsi="Palatino Linotype" w:cs="Tahoma"/>
                <w:b/>
                <w:bCs/>
                <w:sz w:val="30"/>
                <w:szCs w:val="30"/>
                <w:u w:val="none"/>
              </w:rPr>
              <w:t xml:space="preserve"> – “GUI de Apache Guacamole”</w:t>
            </w:r>
            <w:r w:rsidRPr="006D2E76">
              <w:rPr>
                <w:rStyle w:val="Hipervnculo"/>
                <w:rFonts w:ascii="Palatino Linotype" w:hAnsi="Palatino Linotype" w:cs="Tahoma"/>
                <w:sz w:val="30"/>
                <w:szCs w:val="30"/>
                <w:u w:val="none"/>
              </w:rPr>
              <w:ptab w:relativeTo="margin" w:alignment="right" w:leader="dot"/>
            </w:r>
            <w:r w:rsidR="006D2E76" w:rsidRPr="006D2E76">
              <w:rPr>
                <w:rStyle w:val="Hipervnculo"/>
                <w:rFonts w:ascii="Palatino Linotype" w:hAnsi="Palatino Linotype" w:cs="Tahoma"/>
                <w:b/>
                <w:bCs/>
                <w:sz w:val="30"/>
                <w:szCs w:val="30"/>
                <w:u w:val="none"/>
              </w:rPr>
              <w:t>13</w:t>
            </w:r>
          </w:hyperlink>
        </w:p>
        <w:p w14:paraId="054388BE" w14:textId="121ED4A0" w:rsidR="00613B06" w:rsidRPr="00613B06" w:rsidRDefault="0091739E" w:rsidP="00613B06">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5" w:history="1">
            <w:r w:rsidR="000D33C0" w:rsidRPr="00613B06">
              <w:rPr>
                <w:rStyle w:val="Hipervnculo"/>
                <w:rFonts w:ascii="Palatino Linotype" w:hAnsi="Palatino Linotype" w:cs="Tahoma"/>
                <w:b/>
                <w:bCs/>
                <w:sz w:val="30"/>
                <w:szCs w:val="30"/>
                <w:u w:val="none"/>
              </w:rPr>
              <w:t>Figura 5</w:t>
            </w:r>
            <w:r w:rsidR="00613B06" w:rsidRPr="00613B06">
              <w:rPr>
                <w:rStyle w:val="Hipervnculo"/>
                <w:rFonts w:ascii="Palatino Linotype" w:hAnsi="Palatino Linotype" w:cs="Tahoma"/>
                <w:b/>
                <w:bCs/>
                <w:sz w:val="30"/>
                <w:szCs w:val="30"/>
                <w:u w:val="none"/>
              </w:rPr>
              <w:t xml:space="preserve"> – “Interfaz gráfica de Lens”</w:t>
            </w:r>
            <w:r w:rsidRPr="00613B06">
              <w:rPr>
                <w:rStyle w:val="Hipervnculo"/>
                <w:rFonts w:ascii="Palatino Linotype" w:hAnsi="Palatino Linotype" w:cs="Tahoma"/>
                <w:sz w:val="30"/>
                <w:szCs w:val="30"/>
                <w:u w:val="none"/>
              </w:rPr>
              <w:ptab w:relativeTo="margin" w:alignment="right" w:leader="dot"/>
            </w:r>
            <w:r w:rsidR="00613B06" w:rsidRPr="00613B06">
              <w:rPr>
                <w:rStyle w:val="Hipervnculo"/>
                <w:rFonts w:ascii="Palatino Linotype" w:hAnsi="Palatino Linotype" w:cs="Tahoma"/>
                <w:b/>
                <w:bCs/>
                <w:sz w:val="30"/>
                <w:szCs w:val="30"/>
                <w:u w:val="none"/>
              </w:rPr>
              <w:t>14</w:t>
            </w:r>
          </w:hyperlink>
        </w:p>
        <w:p w14:paraId="3C2121D4" w14:textId="1F3446D9" w:rsidR="00613B06" w:rsidRPr="00613B06" w:rsidRDefault="00613B06" w:rsidP="00613B06">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06" w:history="1">
            <w:r w:rsidRPr="00613B06">
              <w:rPr>
                <w:rStyle w:val="Hipervnculo"/>
                <w:rFonts w:ascii="Palatino Linotype" w:hAnsi="Palatino Linotype" w:cs="Tahoma"/>
                <w:b/>
                <w:bCs/>
                <w:sz w:val="30"/>
                <w:szCs w:val="30"/>
                <w:u w:val="none"/>
              </w:rPr>
              <w:t>Figura 6 – “Esquema de conexión VPN de Tailscale”</w:t>
            </w:r>
            <w:r w:rsidRPr="00613B06">
              <w:rPr>
                <w:rStyle w:val="Hipervnculo"/>
                <w:rFonts w:ascii="Palatino Linotype" w:hAnsi="Palatino Linotype" w:cs="Tahoma"/>
                <w:sz w:val="30"/>
                <w:szCs w:val="30"/>
                <w:u w:val="none"/>
              </w:rPr>
              <w:ptab w:relativeTo="margin" w:alignment="right" w:leader="dot"/>
            </w:r>
            <w:r w:rsidRPr="00613B06">
              <w:rPr>
                <w:rStyle w:val="Hipervnculo"/>
                <w:rFonts w:ascii="Palatino Linotype" w:hAnsi="Palatino Linotype" w:cs="Tahoma"/>
                <w:b/>
                <w:bCs/>
                <w:sz w:val="30"/>
                <w:szCs w:val="30"/>
                <w:u w:val="none"/>
              </w:rPr>
              <w:t>15</w:t>
            </w:r>
          </w:hyperlink>
        </w:p>
        <w:p w14:paraId="2FA8D995" w14:textId="448D43FB" w:rsidR="00FA25ED" w:rsidRPr="00055036" w:rsidRDefault="00FA25ED" w:rsidP="00FA25ED">
          <w:pPr>
            <w:pStyle w:val="TDC1"/>
            <w:spacing w:line="360" w:lineRule="auto"/>
            <w:jc w:val="both"/>
            <w:rPr>
              <w:rStyle w:val="Hipervnculo"/>
              <w:rFonts w:ascii="Palatino Linotype" w:hAnsi="Palatino Linotype" w:cs="Tahoma"/>
              <w:b/>
              <w:bCs/>
              <w:sz w:val="30"/>
              <w:szCs w:val="30"/>
            </w:rPr>
          </w:pPr>
          <w:r w:rsidRPr="005F5C90">
            <w:rPr>
              <w:rFonts w:ascii="Palatino Linotype" w:hAnsi="Palatino Linotype" w:cs="Tahoma"/>
              <w:b/>
              <w:bCs/>
              <w:sz w:val="30"/>
              <w:szCs w:val="30"/>
            </w:rPr>
            <w:t>·</w:t>
          </w:r>
          <w:r w:rsidR="00055036">
            <w:rPr>
              <w:rFonts w:ascii="Palatino Linotype" w:hAnsi="Palatino Linotype" w:cs="Tahoma"/>
              <w:b/>
              <w:bCs/>
              <w:sz w:val="30"/>
              <w:szCs w:val="30"/>
            </w:rPr>
            <w:fldChar w:fldCharType="begin"/>
          </w:r>
          <w:r w:rsidR="00055036">
            <w:rPr>
              <w:rFonts w:ascii="Palatino Linotype" w:hAnsi="Palatino Linotype" w:cs="Tahoma"/>
              <w:b/>
              <w:bCs/>
              <w:sz w:val="30"/>
              <w:szCs w:val="30"/>
            </w:rPr>
            <w:instrText xml:space="preserve"> HYPERLINK  \l "figura_07" </w:instrText>
          </w:r>
          <w:r w:rsidR="00055036">
            <w:rPr>
              <w:rFonts w:ascii="Palatino Linotype" w:hAnsi="Palatino Linotype" w:cs="Tahoma"/>
              <w:b/>
              <w:bCs/>
              <w:sz w:val="30"/>
              <w:szCs w:val="30"/>
            </w:rPr>
            <w:fldChar w:fldCharType="separate"/>
          </w:r>
          <w:r w:rsidRPr="00055036">
            <w:rPr>
              <w:rStyle w:val="Hipervnculo"/>
              <w:rFonts w:ascii="Palatino Linotype" w:hAnsi="Palatino Linotype" w:cs="Tahoma"/>
              <w:b/>
              <w:bCs/>
              <w:sz w:val="30"/>
              <w:szCs w:val="30"/>
              <w:u w:val="none"/>
            </w:rPr>
            <w:t xml:space="preserve"> Figura </w:t>
          </w:r>
          <w:r w:rsidR="00055036" w:rsidRPr="00055036">
            <w:rPr>
              <w:rStyle w:val="Hipervnculo"/>
              <w:rFonts w:ascii="Palatino Linotype" w:hAnsi="Palatino Linotype" w:cs="Tahoma"/>
              <w:b/>
              <w:bCs/>
              <w:sz w:val="30"/>
              <w:szCs w:val="30"/>
              <w:u w:val="none"/>
            </w:rPr>
            <w:t>7</w:t>
          </w:r>
          <w:r w:rsidRPr="00055036">
            <w:rPr>
              <w:rStyle w:val="Hipervnculo"/>
              <w:rFonts w:ascii="Palatino Linotype" w:hAnsi="Palatino Linotype" w:cs="Tahoma"/>
              <w:b/>
              <w:bCs/>
              <w:sz w:val="30"/>
              <w:szCs w:val="30"/>
              <w:u w:val="none"/>
            </w:rPr>
            <w:t xml:space="preserve"> – “</w:t>
          </w:r>
          <w:r w:rsidR="00055036" w:rsidRPr="00055036">
            <w:rPr>
              <w:rStyle w:val="Hipervnculo"/>
              <w:rFonts w:ascii="Palatino Linotype" w:hAnsi="Palatino Linotype" w:cs="Tahoma"/>
              <w:b/>
              <w:bCs/>
              <w:sz w:val="30"/>
              <w:szCs w:val="30"/>
              <w:u w:val="none"/>
            </w:rPr>
            <w:t>Plano de control personal de Notion</w:t>
          </w:r>
          <w:r w:rsidRPr="00055036">
            <w:rPr>
              <w:rStyle w:val="Hipervnculo"/>
              <w:rFonts w:ascii="Palatino Linotype" w:hAnsi="Palatino Linotype" w:cs="Tahoma"/>
              <w:b/>
              <w:bCs/>
              <w:sz w:val="30"/>
              <w:szCs w:val="30"/>
              <w:u w:val="none"/>
            </w:rPr>
            <w:t>”</w:t>
          </w:r>
          <w:r w:rsidRPr="00055036">
            <w:rPr>
              <w:rStyle w:val="Hipervnculo"/>
              <w:rFonts w:ascii="Palatino Linotype" w:hAnsi="Palatino Linotype" w:cs="Tahoma"/>
              <w:b/>
              <w:bCs/>
              <w:sz w:val="30"/>
              <w:szCs w:val="30"/>
              <w:u w:val="none"/>
            </w:rPr>
            <w:ptab w:relativeTo="margin" w:alignment="right" w:leader="dot"/>
          </w:r>
          <w:r w:rsidR="00055036" w:rsidRPr="00055036">
            <w:rPr>
              <w:rStyle w:val="Hipervnculo"/>
              <w:rFonts w:ascii="Palatino Linotype" w:hAnsi="Palatino Linotype" w:cs="Tahoma"/>
              <w:b/>
              <w:bCs/>
              <w:sz w:val="30"/>
              <w:szCs w:val="30"/>
              <w:u w:val="none"/>
            </w:rPr>
            <w:t>16</w:t>
          </w:r>
        </w:p>
        <w:p w14:paraId="7BB006B6" w14:textId="7CAC7CA0" w:rsidR="00FA25ED" w:rsidRPr="007B569F" w:rsidRDefault="00055036" w:rsidP="00FA25ED">
          <w:pPr>
            <w:pStyle w:val="TDC1"/>
            <w:spacing w:line="360" w:lineRule="auto"/>
            <w:jc w:val="both"/>
            <w:rPr>
              <w:rStyle w:val="Hipervnculo"/>
              <w:rFonts w:ascii="Palatino Linotype" w:hAnsi="Palatino Linotype" w:cs="Tahoma"/>
              <w:b/>
              <w:bCs/>
              <w:sz w:val="30"/>
              <w:szCs w:val="30"/>
            </w:rPr>
          </w:pPr>
          <w:r>
            <w:rPr>
              <w:rFonts w:ascii="Palatino Linotype" w:hAnsi="Palatino Linotype" w:cs="Tahoma"/>
              <w:b/>
              <w:bCs/>
              <w:sz w:val="30"/>
              <w:szCs w:val="30"/>
            </w:rPr>
            <w:fldChar w:fldCharType="end"/>
          </w:r>
          <w:r w:rsidR="00FA25ED" w:rsidRPr="005F5C90">
            <w:rPr>
              <w:rFonts w:ascii="Palatino Linotype" w:hAnsi="Palatino Linotype" w:cs="Tahoma"/>
              <w:b/>
              <w:bCs/>
              <w:sz w:val="30"/>
              <w:szCs w:val="30"/>
            </w:rPr>
            <w:t xml:space="preserve">· </w:t>
          </w:r>
          <w:r w:rsidR="007B569F">
            <w:rPr>
              <w:rFonts w:ascii="Palatino Linotype" w:hAnsi="Palatino Linotype" w:cs="Tahoma"/>
              <w:b/>
              <w:bCs/>
              <w:sz w:val="30"/>
              <w:szCs w:val="30"/>
            </w:rPr>
            <w:fldChar w:fldCharType="begin"/>
          </w:r>
          <w:r w:rsidR="007B569F">
            <w:rPr>
              <w:rFonts w:ascii="Palatino Linotype" w:hAnsi="Palatino Linotype" w:cs="Tahoma"/>
              <w:b/>
              <w:bCs/>
              <w:sz w:val="30"/>
              <w:szCs w:val="30"/>
            </w:rPr>
            <w:instrText xml:space="preserve"> HYPERLINK  \l "figura_08" </w:instrText>
          </w:r>
          <w:r w:rsidR="007B569F">
            <w:rPr>
              <w:rFonts w:ascii="Palatino Linotype" w:hAnsi="Palatino Linotype" w:cs="Tahoma"/>
              <w:b/>
              <w:bCs/>
              <w:sz w:val="30"/>
              <w:szCs w:val="30"/>
            </w:rPr>
            <w:fldChar w:fldCharType="separate"/>
          </w:r>
          <w:r w:rsidR="00FA25ED" w:rsidRPr="007B569F">
            <w:rPr>
              <w:rStyle w:val="Hipervnculo"/>
              <w:rFonts w:ascii="Palatino Linotype" w:hAnsi="Palatino Linotype" w:cs="Tahoma"/>
              <w:b/>
              <w:bCs/>
              <w:sz w:val="30"/>
              <w:szCs w:val="30"/>
              <w:u w:val="none"/>
            </w:rPr>
            <w:t xml:space="preserve">Figura </w:t>
          </w:r>
          <w:r w:rsidR="005030E7" w:rsidRPr="007B569F">
            <w:rPr>
              <w:rStyle w:val="Hipervnculo"/>
              <w:rFonts w:ascii="Palatino Linotype" w:hAnsi="Palatino Linotype" w:cs="Tahoma"/>
              <w:b/>
              <w:bCs/>
              <w:sz w:val="30"/>
              <w:szCs w:val="30"/>
              <w:u w:val="none"/>
            </w:rPr>
            <w:t>8</w:t>
          </w:r>
          <w:r w:rsidR="00FA25ED" w:rsidRPr="007B569F">
            <w:rPr>
              <w:rStyle w:val="Hipervnculo"/>
              <w:rFonts w:ascii="Palatino Linotype" w:hAnsi="Palatino Linotype" w:cs="Tahoma"/>
              <w:b/>
              <w:bCs/>
              <w:sz w:val="30"/>
              <w:szCs w:val="30"/>
              <w:u w:val="none"/>
            </w:rPr>
            <w:t xml:space="preserve"> – “</w:t>
          </w:r>
          <w:r w:rsidR="005030E7" w:rsidRPr="007B569F">
            <w:rPr>
              <w:rStyle w:val="Hipervnculo"/>
              <w:rFonts w:ascii="Palatino Linotype" w:hAnsi="Palatino Linotype" w:cs="Tahoma"/>
              <w:b/>
              <w:bCs/>
              <w:sz w:val="30"/>
              <w:szCs w:val="30"/>
              <w:u w:val="none"/>
            </w:rPr>
            <w:t>Plano de control personal de GitHub</w:t>
          </w:r>
          <w:r w:rsidR="00FA25ED" w:rsidRPr="007B569F">
            <w:rPr>
              <w:rStyle w:val="Hipervnculo"/>
              <w:rFonts w:ascii="Palatino Linotype" w:hAnsi="Palatino Linotype" w:cs="Tahoma"/>
              <w:b/>
              <w:bCs/>
              <w:sz w:val="30"/>
              <w:szCs w:val="30"/>
              <w:u w:val="none"/>
            </w:rPr>
            <w:t>”</w:t>
          </w:r>
          <w:r w:rsidR="00FA25ED" w:rsidRPr="007B569F">
            <w:rPr>
              <w:rStyle w:val="Hipervnculo"/>
              <w:rFonts w:ascii="Palatino Linotype" w:hAnsi="Palatino Linotype" w:cs="Tahoma"/>
              <w:sz w:val="30"/>
              <w:szCs w:val="30"/>
              <w:u w:val="none"/>
            </w:rPr>
            <w:ptab w:relativeTo="margin" w:alignment="right" w:leader="dot"/>
          </w:r>
          <w:r w:rsidR="00FA25ED" w:rsidRPr="007B569F">
            <w:rPr>
              <w:rStyle w:val="Hipervnculo"/>
              <w:rFonts w:ascii="Palatino Linotype" w:hAnsi="Palatino Linotype" w:cs="Tahoma"/>
              <w:b/>
              <w:bCs/>
              <w:sz w:val="30"/>
              <w:szCs w:val="30"/>
              <w:u w:val="none"/>
            </w:rPr>
            <w:t>1</w:t>
          </w:r>
          <w:r w:rsidR="005030E7" w:rsidRPr="007B569F">
            <w:rPr>
              <w:rStyle w:val="Hipervnculo"/>
              <w:rFonts w:ascii="Palatino Linotype" w:hAnsi="Palatino Linotype" w:cs="Tahoma"/>
              <w:b/>
              <w:bCs/>
              <w:sz w:val="30"/>
              <w:szCs w:val="30"/>
              <w:u w:val="none"/>
            </w:rPr>
            <w:t>7</w:t>
          </w:r>
        </w:p>
        <w:p w14:paraId="2AFE6F4D" w14:textId="52F8A4F7" w:rsidR="00FA25ED" w:rsidRPr="0041653D" w:rsidRDefault="007B569F" w:rsidP="00FA25ED">
          <w:pPr>
            <w:pStyle w:val="TDC1"/>
            <w:spacing w:line="360" w:lineRule="auto"/>
            <w:jc w:val="both"/>
            <w:rPr>
              <w:rStyle w:val="Hipervnculo"/>
              <w:rFonts w:ascii="Palatino Linotype" w:hAnsi="Palatino Linotype" w:cs="Tahoma"/>
              <w:b/>
              <w:bCs/>
              <w:sz w:val="30"/>
              <w:szCs w:val="30"/>
            </w:rPr>
          </w:pPr>
          <w:r>
            <w:rPr>
              <w:rFonts w:ascii="Palatino Linotype" w:hAnsi="Palatino Linotype" w:cs="Tahoma"/>
              <w:b/>
              <w:bCs/>
              <w:sz w:val="30"/>
              <w:szCs w:val="30"/>
            </w:rPr>
            <w:fldChar w:fldCharType="end"/>
          </w:r>
          <w:r w:rsidR="00FA25ED" w:rsidRPr="005F5C90">
            <w:rPr>
              <w:rFonts w:ascii="Palatino Linotype" w:hAnsi="Palatino Linotype" w:cs="Tahoma"/>
              <w:b/>
              <w:bCs/>
              <w:sz w:val="30"/>
              <w:szCs w:val="30"/>
            </w:rPr>
            <w:t xml:space="preserve">· </w:t>
          </w:r>
          <w:r w:rsidR="0041653D">
            <w:rPr>
              <w:rFonts w:ascii="Palatino Linotype" w:hAnsi="Palatino Linotype" w:cs="Tahoma"/>
              <w:b/>
              <w:bCs/>
              <w:sz w:val="30"/>
              <w:szCs w:val="30"/>
            </w:rPr>
            <w:fldChar w:fldCharType="begin"/>
          </w:r>
          <w:r w:rsidR="0041653D">
            <w:rPr>
              <w:rFonts w:ascii="Palatino Linotype" w:hAnsi="Palatino Linotype" w:cs="Tahoma"/>
              <w:b/>
              <w:bCs/>
              <w:sz w:val="30"/>
              <w:szCs w:val="30"/>
            </w:rPr>
            <w:instrText xml:space="preserve"> HYPERLINK  \l "figura_09" </w:instrText>
          </w:r>
          <w:r w:rsidR="0041653D">
            <w:rPr>
              <w:rFonts w:ascii="Palatino Linotype" w:hAnsi="Palatino Linotype" w:cs="Tahoma"/>
              <w:b/>
              <w:bCs/>
              <w:sz w:val="30"/>
              <w:szCs w:val="30"/>
            </w:rPr>
            <w:fldChar w:fldCharType="separate"/>
          </w:r>
          <w:r w:rsidR="00FA25ED" w:rsidRPr="0041653D">
            <w:rPr>
              <w:rStyle w:val="Hipervnculo"/>
              <w:rFonts w:ascii="Palatino Linotype" w:hAnsi="Palatino Linotype" w:cs="Tahoma"/>
              <w:b/>
              <w:bCs/>
              <w:sz w:val="30"/>
              <w:szCs w:val="30"/>
              <w:u w:val="none"/>
            </w:rPr>
            <w:t xml:space="preserve">Figura </w:t>
          </w:r>
          <w:r w:rsidR="003C3D0D" w:rsidRPr="0041653D">
            <w:rPr>
              <w:rStyle w:val="Hipervnculo"/>
              <w:rFonts w:ascii="Palatino Linotype" w:hAnsi="Palatino Linotype" w:cs="Tahoma"/>
              <w:b/>
              <w:bCs/>
              <w:sz w:val="30"/>
              <w:szCs w:val="30"/>
              <w:u w:val="none"/>
            </w:rPr>
            <w:t>9</w:t>
          </w:r>
          <w:r w:rsidR="00FA25ED" w:rsidRPr="0041653D">
            <w:rPr>
              <w:rStyle w:val="Hipervnculo"/>
              <w:rFonts w:ascii="Palatino Linotype" w:hAnsi="Palatino Linotype" w:cs="Tahoma"/>
              <w:b/>
              <w:bCs/>
              <w:sz w:val="30"/>
              <w:szCs w:val="30"/>
              <w:u w:val="none"/>
            </w:rPr>
            <w:t xml:space="preserve"> – “Esquema </w:t>
          </w:r>
          <w:r w:rsidR="003C3D0D" w:rsidRPr="0041653D">
            <w:rPr>
              <w:rStyle w:val="Hipervnculo"/>
              <w:rFonts w:ascii="Palatino Linotype" w:hAnsi="Palatino Linotype" w:cs="Tahoma"/>
              <w:b/>
              <w:bCs/>
              <w:sz w:val="30"/>
              <w:szCs w:val="30"/>
              <w:u w:val="none"/>
            </w:rPr>
            <w:t>resumido de l</w:t>
          </w:r>
          <w:r w:rsidR="00ED4DFA">
            <w:rPr>
              <w:rStyle w:val="Hipervnculo"/>
              <w:rFonts w:ascii="Palatino Linotype" w:hAnsi="Palatino Linotype" w:cs="Tahoma"/>
              <w:b/>
              <w:bCs/>
              <w:sz w:val="30"/>
              <w:szCs w:val="30"/>
              <w:u w:val="none"/>
            </w:rPr>
            <w:t>o</w:t>
          </w:r>
          <w:r w:rsidR="003C3D0D" w:rsidRPr="0041653D">
            <w:rPr>
              <w:rStyle w:val="Hipervnculo"/>
              <w:rFonts w:ascii="Palatino Linotype" w:hAnsi="Palatino Linotype" w:cs="Tahoma"/>
              <w:b/>
              <w:bCs/>
              <w:sz w:val="30"/>
              <w:szCs w:val="30"/>
              <w:u w:val="none"/>
            </w:rPr>
            <w:t xml:space="preserve">s </w:t>
          </w:r>
          <w:r w:rsidR="00ED4DFA">
            <w:rPr>
              <w:rStyle w:val="Hipervnculo"/>
              <w:rFonts w:ascii="Palatino Linotype" w:hAnsi="Palatino Linotype" w:cs="Tahoma"/>
              <w:b/>
              <w:bCs/>
              <w:sz w:val="30"/>
              <w:szCs w:val="30"/>
              <w:u w:val="none"/>
            </w:rPr>
            <w:t>dispositivos</w:t>
          </w:r>
          <w:r w:rsidR="003C3D0D" w:rsidRPr="0041653D">
            <w:rPr>
              <w:rStyle w:val="Hipervnculo"/>
              <w:rFonts w:ascii="Palatino Linotype" w:hAnsi="Palatino Linotype" w:cs="Tahoma"/>
              <w:b/>
              <w:bCs/>
              <w:sz w:val="30"/>
              <w:szCs w:val="30"/>
              <w:u w:val="none"/>
            </w:rPr>
            <w:t xml:space="preserve"> físic</w:t>
          </w:r>
          <w:r w:rsidR="00ED4DFA">
            <w:rPr>
              <w:rStyle w:val="Hipervnculo"/>
              <w:rFonts w:ascii="Palatino Linotype" w:hAnsi="Palatino Linotype" w:cs="Tahoma"/>
              <w:b/>
              <w:bCs/>
              <w:sz w:val="30"/>
              <w:szCs w:val="30"/>
              <w:u w:val="none"/>
            </w:rPr>
            <w:t>o</w:t>
          </w:r>
          <w:r w:rsidR="003C3D0D" w:rsidRPr="0041653D">
            <w:rPr>
              <w:rStyle w:val="Hipervnculo"/>
              <w:rFonts w:ascii="Palatino Linotype" w:hAnsi="Palatino Linotype" w:cs="Tahoma"/>
              <w:b/>
              <w:bCs/>
              <w:sz w:val="30"/>
              <w:szCs w:val="30"/>
              <w:u w:val="none"/>
            </w:rPr>
            <w:t xml:space="preserve">s </w:t>
          </w:r>
          <w:r w:rsidR="00ED4DFA">
            <w:rPr>
              <w:rStyle w:val="Hipervnculo"/>
              <w:rFonts w:ascii="Palatino Linotype" w:hAnsi="Palatino Linotype" w:cs="Tahoma"/>
              <w:b/>
              <w:bCs/>
              <w:sz w:val="30"/>
              <w:szCs w:val="30"/>
              <w:u w:val="none"/>
            </w:rPr>
            <w:t>en</w:t>
          </w:r>
          <w:r w:rsidR="003C3D0D" w:rsidRPr="0041653D">
            <w:rPr>
              <w:rStyle w:val="Hipervnculo"/>
              <w:rFonts w:ascii="Palatino Linotype" w:hAnsi="Palatino Linotype" w:cs="Tahoma"/>
              <w:b/>
              <w:bCs/>
              <w:sz w:val="30"/>
              <w:szCs w:val="30"/>
              <w:u w:val="none"/>
            </w:rPr>
            <w:t xml:space="preserve"> la infraestructura</w:t>
          </w:r>
          <w:r w:rsidR="00FA25ED" w:rsidRPr="0041653D">
            <w:rPr>
              <w:rStyle w:val="Hipervnculo"/>
              <w:rFonts w:ascii="Palatino Linotype" w:hAnsi="Palatino Linotype" w:cs="Tahoma"/>
              <w:b/>
              <w:bCs/>
              <w:sz w:val="30"/>
              <w:szCs w:val="30"/>
              <w:u w:val="none"/>
            </w:rPr>
            <w:t>”</w:t>
          </w:r>
          <w:r w:rsidR="00FA25ED" w:rsidRPr="0041653D">
            <w:rPr>
              <w:rStyle w:val="Hipervnculo"/>
              <w:rFonts w:ascii="Palatino Linotype" w:hAnsi="Palatino Linotype" w:cs="Tahoma"/>
              <w:sz w:val="30"/>
              <w:szCs w:val="30"/>
              <w:u w:val="none"/>
            </w:rPr>
            <w:ptab w:relativeTo="margin" w:alignment="right" w:leader="dot"/>
          </w:r>
          <w:r w:rsidR="003C3D0D" w:rsidRPr="0041653D">
            <w:rPr>
              <w:rStyle w:val="Hipervnculo"/>
              <w:rFonts w:ascii="Palatino Linotype" w:hAnsi="Palatino Linotype" w:cs="Tahoma"/>
              <w:b/>
              <w:bCs/>
              <w:sz w:val="30"/>
              <w:szCs w:val="30"/>
              <w:u w:val="none"/>
            </w:rPr>
            <w:t>20</w:t>
          </w:r>
        </w:p>
        <w:p w14:paraId="75A7A991" w14:textId="6CD351CF" w:rsidR="00613B06" w:rsidRDefault="0041653D" w:rsidP="00AD4EB7">
          <w:pPr>
            <w:pStyle w:val="TDC1"/>
            <w:spacing w:line="360" w:lineRule="auto"/>
            <w:jc w:val="both"/>
            <w:rPr>
              <w:rStyle w:val="Hipervnculo"/>
              <w:rFonts w:ascii="Palatino Linotype" w:hAnsi="Palatino Linotype" w:cs="Tahoma"/>
              <w:b/>
              <w:bCs/>
              <w:sz w:val="30"/>
              <w:szCs w:val="30"/>
              <w:u w:val="none"/>
            </w:rPr>
          </w:pPr>
          <w:r>
            <w:rPr>
              <w:rFonts w:ascii="Palatino Linotype" w:hAnsi="Palatino Linotype" w:cs="Tahoma"/>
              <w:b/>
              <w:bCs/>
              <w:sz w:val="30"/>
              <w:szCs w:val="30"/>
            </w:rPr>
            <w:fldChar w:fldCharType="end"/>
          </w:r>
          <w:r w:rsidR="003C3D0D" w:rsidRPr="005F5C90">
            <w:rPr>
              <w:rFonts w:ascii="Palatino Linotype" w:hAnsi="Palatino Linotype" w:cs="Tahoma"/>
              <w:b/>
              <w:bCs/>
              <w:sz w:val="30"/>
              <w:szCs w:val="30"/>
            </w:rPr>
            <w:t xml:space="preserve">· </w:t>
          </w:r>
          <w:hyperlink w:anchor="figura_10" w:history="1">
            <w:r w:rsidR="003C3D0D" w:rsidRPr="00613B06">
              <w:rPr>
                <w:rStyle w:val="Hipervnculo"/>
                <w:rFonts w:ascii="Palatino Linotype" w:hAnsi="Palatino Linotype" w:cs="Tahoma"/>
                <w:b/>
                <w:bCs/>
                <w:sz w:val="30"/>
                <w:szCs w:val="30"/>
                <w:u w:val="none"/>
              </w:rPr>
              <w:t xml:space="preserve">Figura </w:t>
            </w:r>
            <w:r w:rsidR="003C3C9C">
              <w:rPr>
                <w:rStyle w:val="Hipervnculo"/>
                <w:rFonts w:ascii="Palatino Linotype" w:hAnsi="Palatino Linotype" w:cs="Tahoma"/>
                <w:b/>
                <w:bCs/>
                <w:sz w:val="30"/>
                <w:szCs w:val="30"/>
                <w:u w:val="none"/>
              </w:rPr>
              <w:t>10</w:t>
            </w:r>
            <w:r w:rsidR="003C3D0D" w:rsidRPr="00613B06">
              <w:rPr>
                <w:rStyle w:val="Hipervnculo"/>
                <w:rFonts w:ascii="Palatino Linotype" w:hAnsi="Palatino Linotype" w:cs="Tahoma"/>
                <w:b/>
                <w:bCs/>
                <w:sz w:val="30"/>
                <w:szCs w:val="30"/>
                <w:u w:val="none"/>
              </w:rPr>
              <w:t xml:space="preserve"> – “</w:t>
            </w:r>
            <w:r w:rsidR="003C3C9C">
              <w:rPr>
                <w:rStyle w:val="Hipervnculo"/>
                <w:rFonts w:ascii="Palatino Linotype" w:hAnsi="Palatino Linotype" w:cs="Tahoma"/>
                <w:b/>
                <w:bCs/>
                <w:sz w:val="30"/>
                <w:szCs w:val="30"/>
                <w:u w:val="none"/>
              </w:rPr>
              <w:t xml:space="preserve">Arquitectura de </w:t>
            </w:r>
            <w:r w:rsidR="00611CC2">
              <w:rPr>
                <w:rStyle w:val="Hipervnculo"/>
                <w:rFonts w:ascii="Palatino Linotype" w:hAnsi="Palatino Linotype" w:cs="Tahoma"/>
                <w:b/>
                <w:bCs/>
                <w:sz w:val="30"/>
                <w:szCs w:val="30"/>
                <w:u w:val="none"/>
              </w:rPr>
              <w:t>Kubernetes</w:t>
            </w:r>
            <w:r w:rsidR="003C3D0D" w:rsidRPr="00613B06">
              <w:rPr>
                <w:rStyle w:val="Hipervnculo"/>
                <w:rFonts w:ascii="Palatino Linotype" w:hAnsi="Palatino Linotype" w:cs="Tahoma"/>
                <w:b/>
                <w:bCs/>
                <w:sz w:val="30"/>
                <w:szCs w:val="30"/>
                <w:u w:val="none"/>
              </w:rPr>
              <w:t>”</w:t>
            </w:r>
            <w:r w:rsidR="003C3D0D" w:rsidRPr="00613B06">
              <w:rPr>
                <w:rStyle w:val="Hipervnculo"/>
                <w:rFonts w:ascii="Palatino Linotype" w:hAnsi="Palatino Linotype" w:cs="Tahoma"/>
                <w:sz w:val="30"/>
                <w:szCs w:val="30"/>
                <w:u w:val="none"/>
              </w:rPr>
              <w:ptab w:relativeTo="margin" w:alignment="right" w:leader="dot"/>
            </w:r>
            <w:r w:rsidR="003C3C9C">
              <w:rPr>
                <w:rStyle w:val="Hipervnculo"/>
                <w:rFonts w:ascii="Palatino Linotype" w:hAnsi="Palatino Linotype" w:cs="Tahoma"/>
                <w:b/>
                <w:bCs/>
                <w:sz w:val="30"/>
                <w:szCs w:val="30"/>
                <w:u w:val="none"/>
              </w:rPr>
              <w:t>21</w:t>
            </w:r>
          </w:hyperlink>
        </w:p>
        <w:p w14:paraId="62BE5722" w14:textId="0598AEB4" w:rsidR="00AD4EB7" w:rsidRPr="00AD4EB7" w:rsidRDefault="00AD4EB7" w:rsidP="00AD4EB7">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11" w:history="1">
            <w:r w:rsidRPr="00613B06">
              <w:rPr>
                <w:rStyle w:val="Hipervnculo"/>
                <w:rFonts w:ascii="Palatino Linotype" w:hAnsi="Palatino Linotype" w:cs="Tahoma"/>
                <w:b/>
                <w:bCs/>
                <w:sz w:val="30"/>
                <w:szCs w:val="30"/>
                <w:u w:val="none"/>
              </w:rPr>
              <w:t xml:space="preserve">Figura </w:t>
            </w:r>
            <w:r>
              <w:rPr>
                <w:rStyle w:val="Hipervnculo"/>
                <w:rFonts w:ascii="Palatino Linotype" w:hAnsi="Palatino Linotype" w:cs="Tahoma"/>
                <w:b/>
                <w:bCs/>
                <w:sz w:val="30"/>
                <w:szCs w:val="30"/>
                <w:u w:val="none"/>
              </w:rPr>
              <w:t>11</w:t>
            </w:r>
            <w:r w:rsidRPr="00613B06">
              <w:rPr>
                <w:rStyle w:val="Hipervnculo"/>
                <w:rFonts w:ascii="Palatino Linotype" w:hAnsi="Palatino Linotype" w:cs="Tahoma"/>
                <w:b/>
                <w:bCs/>
                <w:sz w:val="30"/>
                <w:szCs w:val="30"/>
                <w:u w:val="none"/>
              </w:rPr>
              <w:t xml:space="preserve"> – “</w:t>
            </w:r>
            <w:r>
              <w:rPr>
                <w:rStyle w:val="Hipervnculo"/>
                <w:rFonts w:ascii="Palatino Linotype" w:hAnsi="Palatino Linotype" w:cs="Tahoma"/>
                <w:b/>
                <w:bCs/>
                <w:sz w:val="30"/>
                <w:szCs w:val="30"/>
                <w:u w:val="none"/>
              </w:rPr>
              <w:t>Arquitectura de Minikube</w:t>
            </w:r>
            <w:r w:rsidRPr="00613B06">
              <w:rPr>
                <w:rStyle w:val="Hipervnculo"/>
                <w:rFonts w:ascii="Palatino Linotype" w:hAnsi="Palatino Linotype" w:cs="Tahoma"/>
                <w:b/>
                <w:bCs/>
                <w:sz w:val="30"/>
                <w:szCs w:val="30"/>
                <w:u w:val="none"/>
              </w:rPr>
              <w:t>”</w:t>
            </w:r>
            <w:r w:rsidRPr="00613B06">
              <w:rPr>
                <w:rStyle w:val="Hipervnculo"/>
                <w:rFonts w:ascii="Palatino Linotype" w:hAnsi="Palatino Linotype" w:cs="Tahoma"/>
                <w:sz w:val="30"/>
                <w:szCs w:val="30"/>
                <w:u w:val="none"/>
              </w:rPr>
              <w:ptab w:relativeTo="margin" w:alignment="right" w:leader="dot"/>
            </w:r>
            <w:r>
              <w:rPr>
                <w:rStyle w:val="Hipervnculo"/>
                <w:rFonts w:ascii="Palatino Linotype" w:hAnsi="Palatino Linotype" w:cs="Tahoma"/>
                <w:b/>
                <w:bCs/>
                <w:sz w:val="30"/>
                <w:szCs w:val="30"/>
                <w:u w:val="none"/>
              </w:rPr>
              <w:t>2</w:t>
            </w:r>
            <w:r w:rsidR="00417E40">
              <w:rPr>
                <w:rStyle w:val="Hipervnculo"/>
                <w:rFonts w:ascii="Palatino Linotype" w:hAnsi="Palatino Linotype" w:cs="Tahoma"/>
                <w:b/>
                <w:bCs/>
                <w:sz w:val="30"/>
                <w:szCs w:val="30"/>
                <w:u w:val="none"/>
              </w:rPr>
              <w:t>2</w:t>
            </w:r>
          </w:hyperlink>
        </w:p>
        <w:p w14:paraId="6D3BCC5B" w14:textId="1C1700BD" w:rsidR="00B233CA" w:rsidRPr="00AD4EB7" w:rsidRDefault="00B233CA" w:rsidP="00B233CA">
          <w:pPr>
            <w:pStyle w:val="TDC1"/>
            <w:spacing w:line="360" w:lineRule="auto"/>
            <w:jc w:val="both"/>
            <w:rPr>
              <w:rFonts w:ascii="Palatino Linotype" w:hAnsi="Palatino Linotype" w:cs="Tahoma"/>
              <w:b/>
              <w:bCs/>
              <w:sz w:val="30"/>
              <w:szCs w:val="30"/>
            </w:rPr>
          </w:pPr>
          <w:r w:rsidRPr="005F5C90">
            <w:rPr>
              <w:rFonts w:ascii="Palatino Linotype" w:hAnsi="Palatino Linotype" w:cs="Tahoma"/>
              <w:b/>
              <w:bCs/>
              <w:sz w:val="30"/>
              <w:szCs w:val="30"/>
            </w:rPr>
            <w:t xml:space="preserve">· </w:t>
          </w:r>
          <w:hyperlink w:anchor="figura_12" w:history="1">
            <w:r w:rsidRPr="00613B06">
              <w:rPr>
                <w:rStyle w:val="Hipervnculo"/>
                <w:rFonts w:ascii="Palatino Linotype" w:hAnsi="Palatino Linotype" w:cs="Tahoma"/>
                <w:b/>
                <w:bCs/>
                <w:sz w:val="30"/>
                <w:szCs w:val="30"/>
                <w:u w:val="none"/>
              </w:rPr>
              <w:t xml:space="preserve">Figura </w:t>
            </w:r>
            <w:r>
              <w:rPr>
                <w:rStyle w:val="Hipervnculo"/>
                <w:rFonts w:ascii="Palatino Linotype" w:hAnsi="Palatino Linotype" w:cs="Tahoma"/>
                <w:b/>
                <w:bCs/>
                <w:sz w:val="30"/>
                <w:szCs w:val="30"/>
                <w:u w:val="none"/>
              </w:rPr>
              <w:t>12</w:t>
            </w:r>
            <w:r w:rsidRPr="00613B06">
              <w:rPr>
                <w:rStyle w:val="Hipervnculo"/>
                <w:rFonts w:ascii="Palatino Linotype" w:hAnsi="Palatino Linotype" w:cs="Tahoma"/>
                <w:b/>
                <w:bCs/>
                <w:sz w:val="30"/>
                <w:szCs w:val="30"/>
                <w:u w:val="none"/>
              </w:rPr>
              <w:t xml:space="preserve"> – “</w:t>
            </w:r>
            <w:r w:rsidR="00E109A7">
              <w:rPr>
                <w:rStyle w:val="Hipervnculo"/>
                <w:rFonts w:ascii="Palatino Linotype" w:hAnsi="Palatino Linotype" w:cs="Tahoma"/>
                <w:b/>
                <w:bCs/>
                <w:sz w:val="30"/>
                <w:szCs w:val="30"/>
                <w:u w:val="none"/>
              </w:rPr>
              <w:t>Esquema general de contenedores con sus respectivas herramientas</w:t>
            </w:r>
            <w:r w:rsidRPr="00613B06">
              <w:rPr>
                <w:rStyle w:val="Hipervnculo"/>
                <w:rFonts w:ascii="Palatino Linotype" w:hAnsi="Palatino Linotype" w:cs="Tahoma"/>
                <w:b/>
                <w:bCs/>
                <w:sz w:val="30"/>
                <w:szCs w:val="30"/>
                <w:u w:val="none"/>
              </w:rPr>
              <w:t>”</w:t>
            </w:r>
            <w:r w:rsidRPr="00613B06">
              <w:rPr>
                <w:rStyle w:val="Hipervnculo"/>
                <w:rFonts w:ascii="Palatino Linotype" w:hAnsi="Palatino Linotype" w:cs="Tahoma"/>
                <w:sz w:val="30"/>
                <w:szCs w:val="30"/>
                <w:u w:val="none"/>
              </w:rPr>
              <w:ptab w:relativeTo="margin" w:alignment="right" w:leader="dot"/>
            </w:r>
            <w:r>
              <w:rPr>
                <w:rStyle w:val="Hipervnculo"/>
                <w:rFonts w:ascii="Palatino Linotype" w:hAnsi="Palatino Linotype" w:cs="Tahoma"/>
                <w:b/>
                <w:bCs/>
                <w:sz w:val="30"/>
                <w:szCs w:val="30"/>
                <w:u w:val="none"/>
              </w:rPr>
              <w:t>23</w:t>
            </w:r>
          </w:hyperlink>
        </w:p>
        <w:p w14:paraId="3D60E5CC" w14:textId="541E7A69" w:rsidR="0091739E" w:rsidRPr="005F5C90" w:rsidRDefault="000F73B3" w:rsidP="004A3D1D">
          <w:pPr>
            <w:spacing w:line="360" w:lineRule="auto"/>
            <w:jc w:val="both"/>
            <w:rPr>
              <w:sz w:val="30"/>
              <w:szCs w:val="30"/>
              <w:lang w:eastAsia="es-ES"/>
            </w:rPr>
          </w:pPr>
        </w:p>
      </w:sdtContent>
    </w:sdt>
    <w:p w14:paraId="19DB8213" w14:textId="1519C927" w:rsidR="00442111" w:rsidRDefault="00442111">
      <w:pPr>
        <w:rPr>
          <w:rFonts w:ascii="Tahoma" w:hAnsi="Tahoma" w:cs="Tahoma"/>
          <w:sz w:val="24"/>
          <w:szCs w:val="24"/>
        </w:rPr>
      </w:pPr>
      <w:r>
        <w:rPr>
          <w:rFonts w:ascii="Tahoma" w:hAnsi="Tahoma" w:cs="Tahoma"/>
          <w:sz w:val="24"/>
          <w:szCs w:val="24"/>
        </w:rPr>
        <w:br w:type="page"/>
      </w:r>
    </w:p>
    <w:sdt>
      <w:sdtPr>
        <w:rPr>
          <w:rFonts w:asciiTheme="minorHAnsi" w:eastAsiaTheme="minorEastAsia" w:hAnsiTheme="minorHAnsi" w:cs="Times New Roman"/>
          <w:color w:val="auto"/>
          <w:sz w:val="22"/>
          <w:szCs w:val="22"/>
          <w:lang w:eastAsia="en-US"/>
        </w:rPr>
        <w:id w:val="-151220941"/>
        <w:docPartObj>
          <w:docPartGallery w:val="Table of Contents"/>
          <w:docPartUnique/>
        </w:docPartObj>
      </w:sdtPr>
      <w:sdtEndPr>
        <w:rPr>
          <w:rFonts w:ascii="Tahoma" w:eastAsiaTheme="minorHAnsi" w:hAnsi="Tahoma" w:cs="Tahoma"/>
          <w:sz w:val="30"/>
          <w:szCs w:val="30"/>
        </w:rPr>
      </w:sdtEndPr>
      <w:sdtContent>
        <w:p w14:paraId="162EF8CA" w14:textId="43902EFA" w:rsidR="0091739E" w:rsidRPr="00844777" w:rsidRDefault="0091739E" w:rsidP="004A3D1D">
          <w:pPr>
            <w:pStyle w:val="TtuloTDC"/>
            <w:spacing w:line="360" w:lineRule="auto"/>
            <w:jc w:val="both"/>
            <w:rPr>
              <w:rFonts w:ascii="Palatino Linotype" w:hAnsi="Palatino Linotype" w:cs="Tahoma"/>
              <w:sz w:val="50"/>
              <w:szCs w:val="50"/>
              <w:u w:val="single"/>
            </w:rPr>
          </w:pPr>
          <w:r w:rsidRPr="00844777">
            <w:rPr>
              <w:rFonts w:ascii="Palatino Linotype" w:hAnsi="Palatino Linotype" w:cs="Tahoma"/>
              <w:sz w:val="50"/>
              <w:szCs w:val="50"/>
              <w:u w:val="single"/>
            </w:rPr>
            <w:t>Índice de tablas</w:t>
          </w:r>
        </w:p>
        <w:p w14:paraId="230B0C24" w14:textId="77777777" w:rsidR="0091739E" w:rsidRPr="00844777" w:rsidRDefault="0091739E" w:rsidP="004A3D1D">
          <w:pPr>
            <w:spacing w:line="360" w:lineRule="auto"/>
            <w:jc w:val="both"/>
            <w:rPr>
              <w:rFonts w:ascii="Palatino Linotype" w:hAnsi="Palatino Linotype"/>
              <w:lang w:eastAsia="es-ES"/>
            </w:rPr>
          </w:pPr>
        </w:p>
        <w:p w14:paraId="79DD81BD" w14:textId="2FB990E5"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1" w:history="1">
            <w:r w:rsidR="00C50E6D" w:rsidRPr="003852B6">
              <w:rPr>
                <w:rStyle w:val="Hipervnculo"/>
                <w:rFonts w:ascii="Palatino Linotype" w:hAnsi="Palatino Linotype" w:cs="Tahoma"/>
                <w:b/>
                <w:bCs/>
                <w:sz w:val="30"/>
                <w:szCs w:val="30"/>
                <w:u w:val="none"/>
              </w:rPr>
              <w:t>Tabla 1</w:t>
            </w:r>
            <w:r w:rsidR="003852B6" w:rsidRPr="003852B6">
              <w:rPr>
                <w:rStyle w:val="Hipervnculo"/>
                <w:rFonts w:ascii="Palatino Linotype" w:hAnsi="Palatino Linotype" w:cs="Tahoma"/>
                <w:b/>
                <w:bCs/>
                <w:sz w:val="30"/>
                <w:szCs w:val="30"/>
                <w:u w:val="none"/>
              </w:rPr>
              <w:t xml:space="preserve"> – Requerimientos mínimos para</w:t>
            </w:r>
            <w:r w:rsidR="006B7950">
              <w:rPr>
                <w:rStyle w:val="Hipervnculo"/>
                <w:rFonts w:ascii="Palatino Linotype" w:hAnsi="Palatino Linotype" w:cs="Tahoma"/>
                <w:b/>
                <w:bCs/>
                <w:sz w:val="30"/>
                <w:szCs w:val="30"/>
                <w:u w:val="none"/>
              </w:rPr>
              <w:t xml:space="preserve"> VM</w:t>
            </w:r>
            <w:r w:rsidR="003852B6" w:rsidRPr="003852B6">
              <w:rPr>
                <w:rStyle w:val="Hipervnculo"/>
                <w:rFonts w:ascii="Palatino Linotype" w:hAnsi="Palatino Linotype" w:cs="Tahoma"/>
                <w:b/>
                <w:bCs/>
                <w:sz w:val="30"/>
                <w:szCs w:val="30"/>
                <w:u w:val="none"/>
              </w:rPr>
              <w:t xml:space="preserve"> servidor SAL_KubernITes</w:t>
            </w:r>
            <w:r w:rsidRPr="003852B6">
              <w:rPr>
                <w:rStyle w:val="Hipervnculo"/>
                <w:rFonts w:ascii="Palatino Linotype" w:hAnsi="Palatino Linotype" w:cs="Tahoma"/>
                <w:sz w:val="30"/>
                <w:szCs w:val="30"/>
                <w:u w:val="none"/>
              </w:rPr>
              <w:ptab w:relativeTo="margin" w:alignment="right" w:leader="dot"/>
            </w:r>
            <w:r w:rsidR="003852B6" w:rsidRPr="003852B6">
              <w:rPr>
                <w:rStyle w:val="Hipervnculo"/>
                <w:rFonts w:ascii="Palatino Linotype" w:hAnsi="Palatino Linotype" w:cs="Tahoma"/>
                <w:b/>
                <w:bCs/>
                <w:sz w:val="30"/>
                <w:szCs w:val="30"/>
                <w:u w:val="none"/>
              </w:rPr>
              <w:t>24</w:t>
            </w:r>
          </w:hyperlink>
        </w:p>
        <w:p w14:paraId="381655CD" w14:textId="1BCC9714"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2" w:history="1">
            <w:r w:rsidR="00C50E6D" w:rsidRPr="00865EC1">
              <w:rPr>
                <w:rStyle w:val="Hipervnculo"/>
                <w:rFonts w:ascii="Palatino Linotype" w:hAnsi="Palatino Linotype" w:cs="Tahoma"/>
                <w:b/>
                <w:bCs/>
                <w:sz w:val="30"/>
                <w:szCs w:val="30"/>
                <w:u w:val="none"/>
              </w:rPr>
              <w:t>Tabla 2</w:t>
            </w:r>
            <w:r w:rsidR="00865EC1" w:rsidRPr="00865EC1">
              <w:rPr>
                <w:rStyle w:val="Hipervnculo"/>
                <w:rFonts w:ascii="Palatino Linotype" w:hAnsi="Palatino Linotype" w:cs="Tahoma"/>
                <w:b/>
                <w:bCs/>
                <w:sz w:val="30"/>
                <w:szCs w:val="30"/>
                <w:u w:val="none"/>
              </w:rPr>
              <w:t xml:space="preserve"> – Requerimientos mínimos para VM cliente SAL_kITs</w:t>
            </w:r>
            <w:r w:rsidRPr="00865EC1">
              <w:rPr>
                <w:rStyle w:val="Hipervnculo"/>
                <w:rFonts w:ascii="Palatino Linotype" w:hAnsi="Palatino Linotype" w:cs="Tahoma"/>
                <w:sz w:val="30"/>
                <w:szCs w:val="30"/>
                <w:u w:val="none"/>
              </w:rPr>
              <w:ptab w:relativeTo="margin" w:alignment="right" w:leader="dot"/>
            </w:r>
            <w:r w:rsidR="00865EC1" w:rsidRPr="00865EC1">
              <w:rPr>
                <w:rStyle w:val="Hipervnculo"/>
                <w:rFonts w:ascii="Palatino Linotype" w:hAnsi="Palatino Linotype" w:cs="Tahoma"/>
                <w:b/>
                <w:bCs/>
                <w:sz w:val="30"/>
                <w:szCs w:val="30"/>
                <w:u w:val="none"/>
              </w:rPr>
              <w:t>24</w:t>
            </w:r>
          </w:hyperlink>
        </w:p>
        <w:p w14:paraId="6463C467" w14:textId="2DDBAE2E"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3" w:history="1">
            <w:r w:rsidR="00C50E6D" w:rsidRPr="004D6D79">
              <w:rPr>
                <w:rStyle w:val="Hipervnculo"/>
                <w:rFonts w:ascii="Palatino Linotype" w:hAnsi="Palatino Linotype" w:cs="Tahoma"/>
                <w:b/>
                <w:bCs/>
                <w:sz w:val="30"/>
                <w:szCs w:val="30"/>
                <w:u w:val="none"/>
              </w:rPr>
              <w:t>Tabla 3</w:t>
            </w:r>
            <w:r w:rsidR="004D6D79" w:rsidRPr="004D6D79">
              <w:rPr>
                <w:rStyle w:val="Hipervnculo"/>
                <w:rFonts w:ascii="Palatino Linotype" w:hAnsi="Palatino Linotype" w:cs="Tahoma"/>
                <w:b/>
                <w:bCs/>
                <w:sz w:val="30"/>
                <w:szCs w:val="30"/>
                <w:u w:val="none"/>
              </w:rPr>
              <w:t xml:space="preserve"> – Lista de comandos para la instalación de CLI de Docker</w:t>
            </w:r>
            <w:r w:rsidRPr="004D6D79">
              <w:rPr>
                <w:rStyle w:val="Hipervnculo"/>
                <w:rFonts w:ascii="Palatino Linotype" w:hAnsi="Palatino Linotype" w:cs="Tahoma"/>
                <w:sz w:val="30"/>
                <w:szCs w:val="30"/>
                <w:u w:val="none"/>
              </w:rPr>
              <w:ptab w:relativeTo="margin" w:alignment="right" w:leader="dot"/>
            </w:r>
            <w:r w:rsidR="004D6D79" w:rsidRPr="004D6D79">
              <w:rPr>
                <w:rStyle w:val="Hipervnculo"/>
                <w:rFonts w:ascii="Palatino Linotype" w:hAnsi="Palatino Linotype" w:cs="Tahoma"/>
                <w:b/>
                <w:bCs/>
                <w:sz w:val="30"/>
                <w:szCs w:val="30"/>
                <w:u w:val="none"/>
              </w:rPr>
              <w:t>25</w:t>
            </w:r>
          </w:hyperlink>
        </w:p>
        <w:p w14:paraId="60A5F755" w14:textId="0ED95549" w:rsidR="0091739E" w:rsidRPr="00844777" w:rsidRDefault="0091739E" w:rsidP="004A3D1D">
          <w:pPr>
            <w:pStyle w:val="TDC1"/>
            <w:spacing w:line="360" w:lineRule="auto"/>
            <w:jc w:val="both"/>
            <w:rPr>
              <w:rFonts w:ascii="Palatino Linotype" w:hAnsi="Palatino Linotype" w:cs="Tahoma"/>
              <w:sz w:val="30"/>
              <w:szCs w:val="30"/>
            </w:rPr>
          </w:pPr>
          <w:r w:rsidRPr="00844777">
            <w:rPr>
              <w:rFonts w:ascii="Palatino Linotype" w:hAnsi="Palatino Linotype" w:cs="Tahoma"/>
              <w:b/>
              <w:bCs/>
              <w:sz w:val="30"/>
              <w:szCs w:val="30"/>
            </w:rPr>
            <w:t xml:space="preserve">· </w:t>
          </w:r>
          <w:hyperlink w:anchor="tabla_04" w:history="1">
            <w:r w:rsidR="00C50E6D" w:rsidRPr="00A63122">
              <w:rPr>
                <w:rStyle w:val="Hipervnculo"/>
                <w:rFonts w:ascii="Palatino Linotype" w:hAnsi="Palatino Linotype" w:cs="Tahoma"/>
                <w:b/>
                <w:bCs/>
                <w:sz w:val="30"/>
                <w:szCs w:val="30"/>
                <w:u w:val="none"/>
              </w:rPr>
              <w:t>Tabla 4</w:t>
            </w:r>
            <w:r w:rsidR="00A63122" w:rsidRPr="00A63122">
              <w:rPr>
                <w:rStyle w:val="Hipervnculo"/>
                <w:rFonts w:ascii="Palatino Linotype" w:hAnsi="Palatino Linotype" w:cs="Tahoma"/>
                <w:b/>
                <w:bCs/>
                <w:sz w:val="30"/>
                <w:szCs w:val="30"/>
                <w:u w:val="none"/>
              </w:rPr>
              <w:t xml:space="preserve"> – Lista de comandos para la instalación del clúster de Minikube</w:t>
            </w:r>
            <w:r w:rsidRPr="00A63122">
              <w:rPr>
                <w:rStyle w:val="Hipervnculo"/>
                <w:rFonts w:ascii="Palatino Linotype" w:hAnsi="Palatino Linotype" w:cs="Tahoma"/>
                <w:sz w:val="30"/>
                <w:szCs w:val="30"/>
                <w:u w:val="none"/>
              </w:rPr>
              <w:ptab w:relativeTo="margin" w:alignment="right" w:leader="dot"/>
            </w:r>
            <w:r w:rsidR="00A63122" w:rsidRPr="00A63122">
              <w:rPr>
                <w:rStyle w:val="Hipervnculo"/>
                <w:rFonts w:ascii="Palatino Linotype" w:hAnsi="Palatino Linotype" w:cs="Tahoma"/>
                <w:b/>
                <w:bCs/>
                <w:sz w:val="30"/>
                <w:szCs w:val="30"/>
                <w:u w:val="none"/>
              </w:rPr>
              <w:t>26</w:t>
            </w:r>
          </w:hyperlink>
        </w:p>
        <w:p w14:paraId="72A1DB72" w14:textId="77777777" w:rsidR="007C446A" w:rsidRPr="00844777" w:rsidRDefault="0091739E" w:rsidP="004A3D1D">
          <w:pPr>
            <w:pStyle w:val="TDC1"/>
            <w:spacing w:line="360" w:lineRule="auto"/>
            <w:jc w:val="both"/>
            <w:rPr>
              <w:rFonts w:ascii="Palatino Linotype" w:hAnsi="Palatino Linotype" w:cs="Tahoma"/>
              <w:b/>
              <w:bCs/>
              <w:sz w:val="30"/>
              <w:szCs w:val="30"/>
            </w:rPr>
          </w:pPr>
          <w:r w:rsidRPr="00844777">
            <w:rPr>
              <w:rFonts w:ascii="Palatino Linotype" w:hAnsi="Palatino Linotype" w:cs="Tahoma"/>
              <w:b/>
              <w:bCs/>
              <w:sz w:val="30"/>
              <w:szCs w:val="30"/>
            </w:rPr>
            <w:t xml:space="preserve">· </w:t>
          </w:r>
          <w:r w:rsidR="00C50E6D" w:rsidRPr="00844777">
            <w:rPr>
              <w:rFonts w:ascii="Palatino Linotype" w:hAnsi="Palatino Linotype" w:cs="Tahoma"/>
              <w:b/>
              <w:bCs/>
              <w:sz w:val="30"/>
              <w:szCs w:val="30"/>
            </w:rPr>
            <w:t>Tabla 5</w:t>
          </w:r>
          <w:r w:rsidRPr="00844777">
            <w:rPr>
              <w:rFonts w:ascii="Palatino Linotype" w:hAnsi="Palatino Linotype" w:cs="Tahoma"/>
              <w:sz w:val="30"/>
              <w:szCs w:val="30"/>
            </w:rPr>
            <w:ptab w:relativeTo="margin" w:alignment="right" w:leader="dot"/>
          </w:r>
          <w:r w:rsidR="007C446A" w:rsidRPr="00844777">
            <w:rPr>
              <w:rFonts w:ascii="Palatino Linotype" w:hAnsi="Palatino Linotype" w:cs="Tahoma"/>
              <w:b/>
              <w:bCs/>
              <w:sz w:val="30"/>
              <w:szCs w:val="30"/>
            </w:rPr>
            <w:t>(pendiente)</w:t>
          </w:r>
        </w:p>
        <w:p w14:paraId="5A0E5E74" w14:textId="5BCADEB1" w:rsidR="0091739E" w:rsidRPr="007C446A" w:rsidRDefault="007C446A" w:rsidP="004A3D1D">
          <w:pPr>
            <w:spacing w:line="360" w:lineRule="auto"/>
            <w:jc w:val="both"/>
            <w:rPr>
              <w:lang w:eastAsia="es-ES"/>
            </w:rPr>
          </w:pPr>
          <w:r w:rsidRPr="00844777">
            <w:rPr>
              <w:rFonts w:ascii="Palatino Linotype" w:hAnsi="Palatino Linotype"/>
              <w:lang w:eastAsia="es-ES"/>
            </w:rPr>
            <w:t>[…]</w:t>
          </w:r>
        </w:p>
      </w:sdtContent>
    </w:sdt>
    <w:p w14:paraId="6AA47AFF" w14:textId="430F6B8B" w:rsidR="00442111" w:rsidRDefault="00442111">
      <w:pPr>
        <w:rPr>
          <w:rFonts w:ascii="Tahoma" w:hAnsi="Tahoma" w:cs="Tahoma"/>
          <w:sz w:val="24"/>
          <w:szCs w:val="24"/>
        </w:rPr>
      </w:pPr>
      <w:r>
        <w:rPr>
          <w:rFonts w:ascii="Tahoma" w:hAnsi="Tahoma" w:cs="Tahoma"/>
          <w:sz w:val="24"/>
          <w:szCs w:val="24"/>
        </w:rPr>
        <w:br w:type="page"/>
      </w:r>
    </w:p>
    <w:p w14:paraId="5AFFA31C" w14:textId="77777777" w:rsidR="00442111" w:rsidRDefault="00442111" w:rsidP="005965D2">
      <w:pPr>
        <w:rPr>
          <w:rFonts w:ascii="Tahoma" w:hAnsi="Tahoma" w:cs="Tahoma"/>
          <w:sz w:val="24"/>
          <w:szCs w:val="24"/>
        </w:rPr>
        <w:sectPr w:rsidR="00442111" w:rsidSect="00FC0CDA">
          <w:headerReference w:type="default" r:id="rId23"/>
          <w:footerReference w:type="default" r:id="rId24"/>
          <w:headerReference w:type="first" r:id="rId25"/>
          <w:footerReference w:type="first" r:id="rId26"/>
          <w:pgSz w:w="11906" w:h="16838" w:code="9"/>
          <w:pgMar w:top="1417" w:right="1701" w:bottom="1417" w:left="1701" w:header="720" w:footer="720" w:gutter="0"/>
          <w:pgNumType w:fmt="upperRoman" w:start="1"/>
          <w:cols w:space="708"/>
          <w:titlePg/>
          <w:docGrid w:linePitch="360"/>
        </w:sectPr>
      </w:pPr>
    </w:p>
    <w:p w14:paraId="2326955A" w14:textId="77777777" w:rsidR="00442111" w:rsidRDefault="00442111" w:rsidP="005965D2">
      <w:pPr>
        <w:rPr>
          <w:rFonts w:ascii="Tahoma" w:hAnsi="Tahoma" w:cs="Tahoma"/>
          <w:sz w:val="24"/>
          <w:szCs w:val="24"/>
        </w:rPr>
        <w:sectPr w:rsidR="00442111" w:rsidSect="00FC0CDA">
          <w:headerReference w:type="first" r:id="rId27"/>
          <w:footerReference w:type="first" r:id="rId28"/>
          <w:pgSz w:w="11906" w:h="16838" w:code="9"/>
          <w:pgMar w:top="1417" w:right="1701" w:bottom="1417" w:left="1701" w:header="720" w:footer="720" w:gutter="0"/>
          <w:pgNumType w:fmt="upperRoman" w:start="1"/>
          <w:cols w:space="708"/>
          <w:titlePg/>
          <w:docGrid w:linePitch="360"/>
        </w:sectPr>
      </w:pPr>
    </w:p>
    <w:p w14:paraId="60717193" w14:textId="77777777" w:rsidR="00617745" w:rsidRPr="00DA145D" w:rsidRDefault="00617745" w:rsidP="00617745">
      <w:pPr>
        <w:spacing w:line="360" w:lineRule="auto"/>
        <w:rPr>
          <w:rFonts w:ascii="Palatino Linotype" w:hAnsi="Palatino Linotype" w:cs="Tahoma"/>
          <w:sz w:val="24"/>
          <w:szCs w:val="24"/>
        </w:rPr>
      </w:pPr>
    </w:p>
    <w:p w14:paraId="7B1EF97A" w14:textId="71DF292C" w:rsidR="00617745" w:rsidRPr="00196DA2" w:rsidRDefault="00617745" w:rsidP="00617745">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1.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Introducción</w:t>
      </w:r>
      <w:bookmarkStart w:id="1" w:name="introducción_01"/>
      <w:bookmarkEnd w:id="1"/>
    </w:p>
    <w:p w14:paraId="038FFEA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Hace una década, ejecutar máquinas virtuales (</w:t>
      </w:r>
      <w:r w:rsidRPr="00947E50">
        <w:rPr>
          <w:rFonts w:ascii="Palatino Linotype" w:hAnsi="Palatino Linotype" w:cs="Times New Roman"/>
          <w:b/>
          <w:bCs/>
          <w:i/>
          <w:iCs/>
          <w:sz w:val="24"/>
          <w:szCs w:val="24"/>
        </w:rPr>
        <w:t>VM,</w:t>
      </w:r>
      <w:r>
        <w:rPr>
          <w:rFonts w:ascii="Palatino Linotype" w:hAnsi="Palatino Linotype" w:cs="Times New Roman"/>
          <w:sz w:val="24"/>
          <w:szCs w:val="24"/>
        </w:rPr>
        <w:t xml:space="preserve"> </w:t>
      </w:r>
      <w:r w:rsidRPr="00947E50">
        <w:rPr>
          <w:rFonts w:ascii="Palatino Linotype" w:hAnsi="Palatino Linotype" w:cs="Times New Roman"/>
          <w:b/>
          <w:bCs/>
          <w:i/>
          <w:iCs/>
          <w:sz w:val="24"/>
          <w:szCs w:val="24"/>
        </w:rPr>
        <w:t>Virtual Machines</w:t>
      </w:r>
      <w:r>
        <w:rPr>
          <w:rFonts w:ascii="Palatino Linotype" w:hAnsi="Palatino Linotype" w:cs="Times New Roman"/>
          <w:sz w:val="24"/>
          <w:szCs w:val="24"/>
        </w:rPr>
        <w:t>) en la nube era algo de vanguardia. Esto hizo que la migración a la nube fuera bastante simple: las empresas solo podían cambiar las VM que ya ejecutaban en los servidores de sus instalaciones a los servidores de un proveedor de infraestructura como servicio (</w:t>
      </w:r>
      <w:r w:rsidRPr="00947E50">
        <w:rPr>
          <w:rFonts w:ascii="Palatino Linotype" w:hAnsi="Palatino Linotype" w:cs="Times New Roman"/>
          <w:b/>
          <w:bCs/>
          <w:i/>
          <w:iCs/>
          <w:sz w:val="24"/>
          <w:szCs w:val="24"/>
        </w:rPr>
        <w:t>IaaS, Infrastructure As A Service</w:t>
      </w:r>
      <w:r>
        <w:rPr>
          <w:rFonts w:ascii="Palatino Linotype" w:hAnsi="Palatino Linotype" w:cs="Times New Roman"/>
          <w:sz w:val="24"/>
          <w:szCs w:val="24"/>
        </w:rPr>
        <w:t xml:space="preserve">). Las empresas, al librearse de la carga del mantenimiento de los servidores físicos, ganaron flexibilidad y redujeron los costos, pero en la actualidad, nadie desarrolla nuevas aplicaciones basadas en las VMs. En cambio, recurren a un modelo que es más rentable, exige menos mantenimiento y es más escalable de lo que las VMs podían esperar ser: </w:t>
      </w:r>
      <w:r w:rsidRPr="00905A86">
        <w:rPr>
          <w:rFonts w:ascii="Palatino Linotype" w:hAnsi="Palatino Linotype" w:cs="Times New Roman"/>
          <w:b/>
          <w:bCs/>
          <w:sz w:val="24"/>
          <w:szCs w:val="24"/>
          <w:u w:val="single"/>
        </w:rPr>
        <w:t>la contenerización</w:t>
      </w:r>
      <w:r>
        <w:rPr>
          <w:rFonts w:ascii="Palatino Linotype" w:hAnsi="Palatino Linotype" w:cs="Times New Roman"/>
          <w:sz w:val="24"/>
          <w:szCs w:val="24"/>
        </w:rPr>
        <w:t>. Este modelo, no las VMs, representan el futuro de la computación.</w:t>
      </w:r>
    </w:p>
    <w:p w14:paraId="462978EE" w14:textId="77777777" w:rsidR="00304C44" w:rsidRDefault="00304C44" w:rsidP="00304C44">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79744" behindDoc="0" locked="0" layoutInCell="1" allowOverlap="1" wp14:anchorId="0D7980C8" wp14:editId="094E2A7D">
                <wp:simplePos x="0" y="0"/>
                <wp:positionH relativeFrom="column">
                  <wp:posOffset>367030</wp:posOffset>
                </wp:positionH>
                <wp:positionV relativeFrom="paragraph">
                  <wp:posOffset>3369310</wp:posOffset>
                </wp:positionV>
                <wp:extent cx="481711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7502B2BD" w14:textId="70E81804" w:rsidR="00304C44" w:rsidRPr="00D551A7" w:rsidRDefault="00304C44" w:rsidP="00304C44">
                            <w:pPr>
                              <w:pStyle w:val="Descripcin"/>
                              <w:rPr>
                                <w:b/>
                                <w:bCs/>
                                <w:noProof/>
                              </w:rPr>
                            </w:pPr>
                            <w:r w:rsidRPr="00D551A7">
                              <w:rPr>
                                <w:b/>
                                <w:bCs/>
                              </w:rPr>
                              <w:t xml:space="preserve">Figura </w:t>
                            </w:r>
                            <w:r w:rsidRPr="00D551A7">
                              <w:rPr>
                                <w:b/>
                                <w:bCs/>
                              </w:rPr>
                              <w:fldChar w:fldCharType="begin"/>
                            </w:r>
                            <w:r w:rsidRPr="00D551A7">
                              <w:rPr>
                                <w:b/>
                                <w:bCs/>
                              </w:rPr>
                              <w:instrText xml:space="preserve"> SEQ Figura \* ARABIC </w:instrText>
                            </w:r>
                            <w:r w:rsidRPr="00D551A7">
                              <w:rPr>
                                <w:b/>
                                <w:bCs/>
                              </w:rPr>
                              <w:fldChar w:fldCharType="separate"/>
                            </w:r>
                            <w:r w:rsidR="00B233CA">
                              <w:rPr>
                                <w:b/>
                                <w:bCs/>
                                <w:noProof/>
                              </w:rPr>
                              <w:t>1</w:t>
                            </w:r>
                            <w:r w:rsidRPr="00D551A7">
                              <w:rPr>
                                <w:b/>
                                <w:bCs/>
                              </w:rPr>
                              <w:fldChar w:fldCharType="end"/>
                            </w:r>
                            <w:r w:rsidRPr="00D551A7">
                              <w:rPr>
                                <w:b/>
                                <w:bCs/>
                              </w:rPr>
                              <w:t xml:space="preserve"> - Servidor PRIMERGY de Fujitsu cumple 25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980C8" id="Cuadro de texto 5" o:spid="_x0000_s1027" type="#_x0000_t202" style="position:absolute;left:0;text-align:left;margin-left:28.9pt;margin-top:265.3pt;width:379.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" stroked="f">
                <v:textbox style="mso-fit-shape-to-text:t" inset="0,0,0,0">
                  <w:txbxContent>
                    <w:p w14:paraId="7502B2BD" w14:textId="70E81804" w:rsidR="00304C44" w:rsidRPr="00D551A7" w:rsidRDefault="00304C44" w:rsidP="00304C44">
                      <w:pPr>
                        <w:pStyle w:val="Descripcin"/>
                        <w:rPr>
                          <w:b/>
                          <w:bCs/>
                          <w:noProof/>
                        </w:rPr>
                      </w:pPr>
                      <w:r w:rsidRPr="00D551A7">
                        <w:rPr>
                          <w:b/>
                          <w:bCs/>
                        </w:rPr>
                        <w:t xml:space="preserve">Figura </w:t>
                      </w:r>
                      <w:r w:rsidRPr="00D551A7">
                        <w:rPr>
                          <w:b/>
                          <w:bCs/>
                        </w:rPr>
                        <w:fldChar w:fldCharType="begin"/>
                      </w:r>
                      <w:r w:rsidRPr="00D551A7">
                        <w:rPr>
                          <w:b/>
                          <w:bCs/>
                        </w:rPr>
                        <w:instrText xml:space="preserve"> SEQ Figura \* ARABIC </w:instrText>
                      </w:r>
                      <w:r w:rsidRPr="00D551A7">
                        <w:rPr>
                          <w:b/>
                          <w:bCs/>
                        </w:rPr>
                        <w:fldChar w:fldCharType="separate"/>
                      </w:r>
                      <w:r w:rsidR="00B233CA">
                        <w:rPr>
                          <w:b/>
                          <w:bCs/>
                          <w:noProof/>
                        </w:rPr>
                        <w:t>1</w:t>
                      </w:r>
                      <w:r w:rsidRPr="00D551A7">
                        <w:rPr>
                          <w:b/>
                          <w:bCs/>
                        </w:rPr>
                        <w:fldChar w:fldCharType="end"/>
                      </w:r>
                      <w:r w:rsidRPr="00D551A7">
                        <w:rPr>
                          <w:b/>
                          <w:bCs/>
                        </w:rPr>
                        <w:t xml:space="preserve"> - Servidor PRIMERGY de Fujitsu cumple 25 años</w:t>
                      </w:r>
                    </w:p>
                  </w:txbxContent>
                </v:textbox>
                <w10:wrap type="square"/>
              </v:shape>
            </w:pict>
          </mc:Fallback>
        </mc:AlternateContent>
      </w:r>
      <w:bookmarkStart w:id="2" w:name="figura_01"/>
      <w:r>
        <w:rPr>
          <w:noProof/>
        </w:rPr>
        <w:drawing>
          <wp:anchor distT="0" distB="0" distL="114300" distR="114300" simplePos="0" relativeHeight="251678720" behindDoc="0" locked="0" layoutInCell="1" allowOverlap="1" wp14:anchorId="16C0A8DF" wp14:editId="781B33F9">
            <wp:simplePos x="0" y="0"/>
            <wp:positionH relativeFrom="column">
              <wp:posOffset>367242</wp:posOffset>
            </wp:positionH>
            <wp:positionV relativeFrom="paragraph">
              <wp:posOffset>903605</wp:posOffset>
            </wp:positionV>
            <wp:extent cx="4817110" cy="2408555"/>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7110" cy="24085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r>
        <w:rPr>
          <w:rFonts w:ascii="Palatino Linotype" w:hAnsi="Palatino Linotype" w:cs="Times New Roman"/>
          <w:sz w:val="24"/>
          <w:szCs w:val="24"/>
        </w:rPr>
        <w:t>Los antecedentes recientes de la infraestructura de TI son la historia de abstracción. En los 90’s, se ejecutaban las aplicaciones en hardware en bastidores físicos:</w:t>
      </w:r>
    </w:p>
    <w:p w14:paraId="40110CA4" w14:textId="77777777" w:rsidR="00304C44" w:rsidRDefault="00304C44" w:rsidP="00304C44">
      <w:pPr>
        <w:spacing w:line="360" w:lineRule="auto"/>
        <w:jc w:val="both"/>
        <w:rPr>
          <w:rFonts w:ascii="Palatino Linotype" w:hAnsi="Palatino Linotype" w:cs="Times New Roman"/>
          <w:sz w:val="24"/>
          <w:szCs w:val="24"/>
        </w:rPr>
      </w:pPr>
    </w:p>
    <w:p w14:paraId="691EC2AC" w14:textId="77777777" w:rsidR="00304C44" w:rsidRDefault="00304C44" w:rsidP="00304C44">
      <w:pPr>
        <w:spacing w:line="360" w:lineRule="auto"/>
        <w:jc w:val="both"/>
        <w:rPr>
          <w:rFonts w:ascii="Palatino Linotype" w:hAnsi="Palatino Linotype" w:cs="Times New Roman"/>
          <w:sz w:val="24"/>
          <w:szCs w:val="24"/>
        </w:rPr>
      </w:pPr>
    </w:p>
    <w:p w14:paraId="5C1F2B2E" w14:textId="77777777" w:rsidR="00304C44" w:rsidRDefault="00304C44" w:rsidP="00304C44">
      <w:pPr>
        <w:spacing w:line="360" w:lineRule="auto"/>
        <w:jc w:val="both"/>
        <w:rPr>
          <w:rFonts w:ascii="Palatino Linotype" w:hAnsi="Palatino Linotype" w:cs="Times New Roman"/>
          <w:sz w:val="24"/>
          <w:szCs w:val="24"/>
        </w:rPr>
      </w:pPr>
    </w:p>
    <w:p w14:paraId="32C876BA" w14:textId="77777777" w:rsidR="00304C44" w:rsidRDefault="00304C44" w:rsidP="00304C44">
      <w:pPr>
        <w:spacing w:line="360" w:lineRule="auto"/>
        <w:jc w:val="both"/>
        <w:rPr>
          <w:rFonts w:ascii="Palatino Linotype" w:hAnsi="Palatino Linotype" w:cs="Times New Roman"/>
          <w:sz w:val="24"/>
          <w:szCs w:val="24"/>
        </w:rPr>
      </w:pPr>
    </w:p>
    <w:p w14:paraId="4F7F9071" w14:textId="77777777" w:rsidR="00304C44" w:rsidRDefault="00304C44" w:rsidP="00304C44">
      <w:pPr>
        <w:spacing w:line="360" w:lineRule="auto"/>
        <w:jc w:val="both"/>
        <w:rPr>
          <w:rFonts w:ascii="Palatino Linotype" w:hAnsi="Palatino Linotype" w:cs="Times New Roman"/>
          <w:sz w:val="24"/>
          <w:szCs w:val="24"/>
        </w:rPr>
      </w:pPr>
    </w:p>
    <w:p w14:paraId="6BD514D7" w14:textId="77777777" w:rsidR="00304C44" w:rsidRDefault="00304C44" w:rsidP="00304C44">
      <w:pPr>
        <w:spacing w:line="360" w:lineRule="auto"/>
        <w:jc w:val="both"/>
        <w:rPr>
          <w:rFonts w:ascii="Palatino Linotype" w:hAnsi="Palatino Linotype" w:cs="Times New Roman"/>
          <w:sz w:val="24"/>
          <w:szCs w:val="24"/>
        </w:rPr>
      </w:pPr>
    </w:p>
    <w:p w14:paraId="688D7B7B" w14:textId="77777777" w:rsidR="00304C44" w:rsidRDefault="00304C44" w:rsidP="00304C44">
      <w:pPr>
        <w:spacing w:line="360" w:lineRule="auto"/>
        <w:jc w:val="both"/>
        <w:rPr>
          <w:rFonts w:ascii="Palatino Linotype" w:hAnsi="Palatino Linotype" w:cs="Times New Roman"/>
          <w:sz w:val="24"/>
          <w:szCs w:val="24"/>
        </w:rPr>
      </w:pPr>
    </w:p>
    <w:p w14:paraId="16C715CC" w14:textId="77777777" w:rsidR="00304C44" w:rsidRDefault="00304C44" w:rsidP="00304C44">
      <w:pPr>
        <w:spacing w:line="360" w:lineRule="auto"/>
        <w:jc w:val="both"/>
        <w:rPr>
          <w:rFonts w:ascii="Palatino Linotype" w:hAnsi="Palatino Linotype" w:cs="Times New Roman"/>
          <w:sz w:val="24"/>
          <w:szCs w:val="24"/>
        </w:rPr>
      </w:pPr>
    </w:p>
    <w:p w14:paraId="6E9BED1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Cada nuevo desarrollo ha abstraído cada vez más aplicaciones del hardware. Por este motivo, la parte de infraestructura que las empresas tenían que manejar se redujo muchísimo, pero el modelo </w:t>
      </w:r>
      <w:r w:rsidRPr="00D379A5">
        <w:rPr>
          <w:rFonts w:ascii="Palatino Linotype" w:hAnsi="Palatino Linotype" w:cs="Times New Roman"/>
          <w:b/>
          <w:bCs/>
          <w:i/>
          <w:iCs/>
          <w:sz w:val="24"/>
          <w:szCs w:val="24"/>
        </w:rPr>
        <w:t>IaaS</w:t>
      </w:r>
      <w:r>
        <w:rPr>
          <w:rFonts w:ascii="Palatino Linotype" w:hAnsi="Palatino Linotype" w:cs="Times New Roman"/>
          <w:sz w:val="24"/>
          <w:szCs w:val="24"/>
        </w:rPr>
        <w:t xml:space="preserve"> de ejecutar las VMs en la nube no es el último paso en esa progresión. Las VMs tienen algunas desventajas significativas:</w:t>
      </w:r>
    </w:p>
    <w:p w14:paraId="6EE3EEE9"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sidRPr="00D379A5">
        <w:rPr>
          <w:rFonts w:ascii="Palatino Linotype" w:hAnsi="Palatino Linotype" w:cs="Times New Roman"/>
          <w:sz w:val="24"/>
          <w:szCs w:val="24"/>
        </w:rPr>
        <w:t>El hecho de que cada VM ejecute sistemas operativos múltiples inevitablemente crea ineficiencias. Incluso cuando se escala y dimensionan de manera adecuada</w:t>
      </w:r>
      <w:r>
        <w:rPr>
          <w:rFonts w:ascii="Palatino Linotype" w:hAnsi="Palatino Linotype" w:cs="Times New Roman"/>
          <w:sz w:val="24"/>
          <w:szCs w:val="24"/>
        </w:rPr>
        <w:t>, lo que no es seguro, las VM dejan mucha capacidad sin usar en los servidores.</w:t>
      </w:r>
    </w:p>
    <w:p w14:paraId="39515336"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Con las VMs, las empresas siguen siendo responsables de llevar a cabo los molestos ejercicios de operaciones, como la recuperación de desastres, la alta disponibilidad y el escalado, así como la aplicación de parches y la seguridad.</w:t>
      </w:r>
    </w:p>
    <w:p w14:paraId="7FF20E1D" w14:textId="77777777" w:rsidR="00304C44" w:rsidRDefault="00304C44" w:rsidP="00304C44">
      <w:pPr>
        <w:pStyle w:val="Prrafodelista"/>
        <w:numPr>
          <w:ilvl w:val="0"/>
          <w:numId w:val="3"/>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Las VMs no son muy flexibles y funcionan de manera diferente en distintos hiperescaladores, por lo que una VM impulsada por </w:t>
      </w:r>
      <w:r w:rsidRPr="00055223">
        <w:rPr>
          <w:rFonts w:ascii="Palatino Linotype" w:hAnsi="Palatino Linotype" w:cs="Times New Roman"/>
          <w:b/>
          <w:bCs/>
          <w:i/>
          <w:iCs/>
          <w:sz w:val="24"/>
          <w:szCs w:val="24"/>
        </w:rPr>
        <w:t>Microsoft Azure</w:t>
      </w:r>
      <w:r>
        <w:rPr>
          <w:rFonts w:ascii="Palatino Linotype" w:hAnsi="Palatino Linotype" w:cs="Times New Roman"/>
          <w:sz w:val="24"/>
          <w:szCs w:val="24"/>
        </w:rPr>
        <w:t xml:space="preserve"> no se puede migrar a </w:t>
      </w:r>
      <w:r w:rsidRPr="00055223">
        <w:rPr>
          <w:rFonts w:ascii="Palatino Linotype" w:hAnsi="Palatino Linotype" w:cs="Times New Roman"/>
          <w:b/>
          <w:bCs/>
          <w:i/>
          <w:iCs/>
          <w:sz w:val="24"/>
          <w:szCs w:val="24"/>
        </w:rPr>
        <w:t>AWS</w:t>
      </w:r>
      <w:r>
        <w:rPr>
          <w:rFonts w:ascii="Palatino Linotype" w:hAnsi="Palatino Linotype" w:cs="Times New Roman"/>
          <w:sz w:val="24"/>
          <w:szCs w:val="24"/>
        </w:rPr>
        <w:t xml:space="preserve"> ni a </w:t>
      </w:r>
      <w:r w:rsidRPr="00055223">
        <w:rPr>
          <w:rFonts w:ascii="Palatino Linotype" w:hAnsi="Palatino Linotype" w:cs="Times New Roman"/>
          <w:b/>
          <w:bCs/>
          <w:i/>
          <w:iCs/>
          <w:sz w:val="24"/>
          <w:szCs w:val="24"/>
        </w:rPr>
        <w:t>Google Cloud</w:t>
      </w:r>
      <w:r>
        <w:rPr>
          <w:rFonts w:ascii="Palatino Linotype" w:hAnsi="Palatino Linotype" w:cs="Times New Roman"/>
          <w:sz w:val="24"/>
          <w:szCs w:val="24"/>
        </w:rPr>
        <w:t>.</w:t>
      </w:r>
    </w:p>
    <w:p w14:paraId="04146407" w14:textId="77777777" w:rsidR="00304C44" w:rsidRDefault="00304C44" w:rsidP="00304C44">
      <w:pPr>
        <w:keepNext/>
        <w:spacing w:line="360" w:lineRule="auto"/>
        <w:jc w:val="both"/>
      </w:pPr>
      <w:bookmarkStart w:id="3" w:name="figura_02"/>
      <w:r>
        <w:rPr>
          <w:noProof/>
        </w:rPr>
        <w:drawing>
          <wp:inline distT="0" distB="0" distL="0" distR="0" wp14:anchorId="46A5C3CE" wp14:editId="6055827C">
            <wp:extent cx="5400040" cy="2294890"/>
            <wp:effectExtent l="0" t="0" r="0" b="0"/>
            <wp:docPr id="6" name="Imagen 6" descr="End of Infrastructure as a service as we 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d of Infrastructure as a service as we know 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294890"/>
                    </a:xfrm>
                    <a:prstGeom prst="rect">
                      <a:avLst/>
                    </a:prstGeom>
                    <a:noFill/>
                    <a:ln>
                      <a:noFill/>
                    </a:ln>
                  </pic:spPr>
                </pic:pic>
              </a:graphicData>
            </a:graphic>
          </wp:inline>
        </w:drawing>
      </w:r>
      <w:bookmarkEnd w:id="3"/>
    </w:p>
    <w:p w14:paraId="1D4E0CD4" w14:textId="201D9AB5" w:rsidR="00304C44" w:rsidRPr="005F5C90" w:rsidRDefault="00304C44" w:rsidP="00304C44">
      <w:pPr>
        <w:pStyle w:val="Descripcin"/>
        <w:jc w:val="both"/>
        <w:rPr>
          <w:rFonts w:ascii="Palatino Linotype" w:hAnsi="Palatino Linotype" w:cs="Times New Roman"/>
          <w:b/>
          <w:bCs/>
          <w:sz w:val="24"/>
          <w:szCs w:val="24"/>
        </w:rPr>
      </w:pPr>
      <w:r w:rsidRPr="005F5C90">
        <w:rPr>
          <w:b/>
          <w:bCs/>
        </w:rPr>
        <w:t xml:space="preserve">Figura </w:t>
      </w:r>
      <w:r w:rsidRPr="005F5C90">
        <w:rPr>
          <w:b/>
          <w:bCs/>
        </w:rPr>
        <w:fldChar w:fldCharType="begin"/>
      </w:r>
      <w:r w:rsidRPr="005F5C90">
        <w:rPr>
          <w:b/>
          <w:bCs/>
        </w:rPr>
        <w:instrText xml:space="preserve"> SEQ Figura \* ARABIC </w:instrText>
      </w:r>
      <w:r w:rsidRPr="005F5C90">
        <w:rPr>
          <w:b/>
          <w:bCs/>
        </w:rPr>
        <w:fldChar w:fldCharType="separate"/>
      </w:r>
      <w:r w:rsidR="00B233CA">
        <w:rPr>
          <w:b/>
          <w:bCs/>
          <w:noProof/>
        </w:rPr>
        <w:t>2</w:t>
      </w:r>
      <w:r w:rsidRPr="005F5C90">
        <w:rPr>
          <w:b/>
          <w:bCs/>
        </w:rPr>
        <w:fldChar w:fldCharType="end"/>
      </w:r>
      <w:r w:rsidRPr="005F5C90">
        <w:rPr>
          <w:b/>
          <w:bCs/>
        </w:rPr>
        <w:t xml:space="preserve"> - Es el fin de la infraestructura como servicio</w:t>
      </w:r>
    </w:p>
    <w:p w14:paraId="564EE1E7"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Las empresas que todavía tratan de migrar a la nube mediante migración de sus VM deberían pensárselo dos veces. Comprometerse ahora con un modelo ineficiente retrasará el progreso en el futuro. En cambio, las empresas deberían recurrir a la contenerización, aunque deban hacerse cambios significativos en sus </w:t>
      </w:r>
      <w:r>
        <w:rPr>
          <w:rFonts w:ascii="Palatino Linotype" w:hAnsi="Palatino Linotype" w:cs="Times New Roman"/>
          <w:sz w:val="24"/>
          <w:szCs w:val="24"/>
        </w:rPr>
        <w:lastRenderedPageBreak/>
        <w:t>procesos. Los contenedores son el próximo paso en la tendencia de la abstracción. Varios contenedores pueden ejecutarse en un solo núcleo del sistema operativo, lo que significa que usan recursos de manera más eficiente que las VM. De hecho, en la infraestructura necesaria para una VM, podría ejecutarse una docena de contenedores. Sin embargo, los contenedores tienen sus desventajas. Si bien tienen más espacio eficiente que las VM, ocupan capacidad de infraestructura cuando están inactivos y generan costos innecesarios.</w:t>
      </w:r>
    </w:p>
    <w:p w14:paraId="2B3D404C"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La transición a la contenerización requiere cambios importantes en los procesos y en la estructura de sus equipos de TI, así como elecciones justificadas sobre cómo llevarla a cabo.</w:t>
      </w:r>
    </w:p>
    <w:p w14:paraId="67D8743B"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El traspaso a la infraestructura de TI moderna es tanto una transformación de personas y procesos como de tecnología. La administración de la infraestructura de TI tradicional se basa, en gran medida, en las soluciones manuales de apuntar y hacer clic. Por el contrario, la administración de la infraestructura contenerizada es más como la ingeniería del software: los equipos de TI usan un código para describir el resultado final que quieren y sistemas automáticos para llevar a cabo la implementación.</w:t>
      </w:r>
    </w:p>
    <w:p w14:paraId="75EFE65A"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aprovechar al máximo la flexibilidad y la eficacia que logra la infraestructura moderna, los equipos de TI deben pasar a lo que se conoce como una orientación de </w:t>
      </w:r>
      <w:r w:rsidRPr="00FE25A1">
        <w:rPr>
          <w:rFonts w:ascii="Palatino Linotype" w:hAnsi="Palatino Linotype" w:cs="Times New Roman"/>
          <w:b/>
          <w:bCs/>
          <w:i/>
          <w:iCs/>
          <w:sz w:val="24"/>
          <w:szCs w:val="24"/>
        </w:rPr>
        <w:t>DevOps</w:t>
      </w:r>
      <w:r>
        <w:rPr>
          <w:rFonts w:ascii="Palatino Linotype" w:hAnsi="Palatino Linotype" w:cs="Times New Roman"/>
          <w:sz w:val="24"/>
          <w:szCs w:val="24"/>
        </w:rPr>
        <w:t xml:space="preserve">, que aporta prácticas de desarrollo de software ágiles a la administración de infraestructura. Por ejemplo, los equipos de TI de las empresas tradicionales tienden a estar aislador por función, pero </w:t>
      </w:r>
      <w:r w:rsidRPr="00FE25A1">
        <w:rPr>
          <w:rFonts w:ascii="Palatino Linotype" w:hAnsi="Palatino Linotype" w:cs="Times New Roman"/>
          <w:b/>
          <w:bCs/>
          <w:i/>
          <w:iCs/>
          <w:sz w:val="24"/>
          <w:szCs w:val="24"/>
        </w:rPr>
        <w:t>DevOps</w:t>
      </w:r>
      <w:r>
        <w:rPr>
          <w:rFonts w:ascii="Palatino Linotype" w:hAnsi="Palatino Linotype" w:cs="Times New Roman"/>
          <w:sz w:val="24"/>
          <w:szCs w:val="24"/>
        </w:rPr>
        <w:t xml:space="preserve"> toma un enfoque más ágil donde un equipo posee la totalidad de la aplicación. Es necesario adaptar esta nueva manera de trabajar para lograr el éxito de la transición de su infraestructura.</w:t>
      </w:r>
    </w:p>
    <w:p w14:paraId="0F65129E" w14:textId="77777777" w:rsidR="00304C44" w:rsidRDefault="00304C44" w:rsidP="00304C44">
      <w:pPr>
        <w:rPr>
          <w:rFonts w:ascii="Palatino Linotype" w:hAnsi="Palatino Linotype" w:cs="Times New Roman"/>
          <w:sz w:val="24"/>
          <w:szCs w:val="24"/>
        </w:rPr>
      </w:pPr>
      <w:r>
        <w:rPr>
          <w:rFonts w:ascii="Palatino Linotype" w:hAnsi="Palatino Linotype" w:cs="Times New Roman"/>
          <w:sz w:val="24"/>
          <w:szCs w:val="24"/>
        </w:rPr>
        <w:br w:type="page"/>
      </w:r>
    </w:p>
    <w:p w14:paraId="3387FE0F"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Es conveniente evitar soluciones de terceros de propiedad privada ya que muchas pilas de software de este estilo afirman que facilitan la transición a los contenedores. Sin embargo, al final, estas “abstracciones” solo pueden agregar pasos y costos adicionales; si bien pueden simplificar la transición inicial, a medida que se perfecciona, con el tiempo, tendrá necesidades que, probablemente, no puedan manejar. En cambio, nosotros deberíamos eliminar al intermediario desde el principio y utilizar las soluciones de </w:t>
      </w:r>
      <w:r w:rsidRPr="00A71863">
        <w:rPr>
          <w:rFonts w:ascii="Palatino Linotype" w:hAnsi="Palatino Linotype" w:cs="Times New Roman"/>
          <w:b/>
          <w:bCs/>
          <w:i/>
          <w:iCs/>
          <w:sz w:val="24"/>
          <w:szCs w:val="24"/>
        </w:rPr>
        <w:t>open source</w:t>
      </w:r>
      <w:r>
        <w:rPr>
          <w:rFonts w:ascii="Palatino Linotype" w:hAnsi="Palatino Linotype" w:cs="Times New Roman"/>
          <w:sz w:val="24"/>
          <w:szCs w:val="24"/>
        </w:rPr>
        <w:t xml:space="preserve"> (código abierto) con las comunidades activas, como </w:t>
      </w:r>
      <w:r w:rsidRPr="00961D30">
        <w:rPr>
          <w:rFonts w:ascii="Palatino Linotype" w:hAnsi="Palatino Linotype" w:cs="Times New Roman"/>
          <w:b/>
          <w:bCs/>
          <w:i/>
          <w:iCs/>
          <w:sz w:val="24"/>
          <w:szCs w:val="24"/>
        </w:rPr>
        <w:t>Docker</w:t>
      </w:r>
      <w:r>
        <w:rPr>
          <w:rFonts w:ascii="Palatino Linotype" w:hAnsi="Palatino Linotype" w:cs="Times New Roman"/>
          <w:sz w:val="24"/>
          <w:szCs w:val="24"/>
        </w:rPr>
        <w:t xml:space="preserve"> y </w:t>
      </w:r>
      <w:r w:rsidRPr="00961D30">
        <w:rPr>
          <w:rFonts w:ascii="Palatino Linotype" w:hAnsi="Palatino Linotype" w:cs="Times New Roman"/>
          <w:b/>
          <w:bCs/>
          <w:i/>
          <w:iCs/>
          <w:sz w:val="24"/>
          <w:szCs w:val="24"/>
        </w:rPr>
        <w:t>Kubernetes</w:t>
      </w:r>
      <w:r>
        <w:rPr>
          <w:rFonts w:ascii="Palatino Linotype" w:hAnsi="Palatino Linotype" w:cs="Times New Roman"/>
          <w:sz w:val="24"/>
          <w:szCs w:val="24"/>
        </w:rPr>
        <w:t>. Es posible que la curva de aprendizaje sea más pronunciada, pero nos ahorrará tiempo a nuestros equipos de TI en un futuro.</w:t>
      </w:r>
    </w:p>
    <w:p w14:paraId="032A43F2" w14:textId="77777777" w:rsidR="00304C44" w:rsidRDefault="00304C44" w:rsidP="00304C4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No se tiene que hacer el traslado a los contenedores de una sola vez. Eso sería sumamente complejo. En cambio, podemos trasladar algunos servicios a los contenedores poco a poco hasta estar completamente contenerizados. Esta estrategia de adopción progresiva se conoce como “método estrangulador”, debido a que el código nuevo lentamente “estrangula” o reemplaza al código viejo. Esta estrategia lenta y constante también les da a nuestros equipos de TI tiempo para adaptarse a las nuevas maneras de trabajar.</w:t>
      </w:r>
    </w:p>
    <w:p w14:paraId="077D3AC3" w14:textId="77777777" w:rsidR="00304C44" w:rsidRDefault="00304C44" w:rsidP="00304C44">
      <w:pPr>
        <w:spacing w:line="360" w:lineRule="auto"/>
        <w:jc w:val="both"/>
        <w:rPr>
          <w:rFonts w:ascii="Palatino Linotype" w:hAnsi="Palatino Linotype" w:cs="Times New Roman"/>
          <w:sz w:val="24"/>
          <w:szCs w:val="24"/>
        </w:rPr>
      </w:pPr>
      <w:r>
        <w:rPr>
          <w:noProof/>
        </w:rPr>
        <w:drawing>
          <wp:anchor distT="0" distB="0" distL="114300" distR="114300" simplePos="0" relativeHeight="251680768" behindDoc="0" locked="0" layoutInCell="1" allowOverlap="1" wp14:anchorId="4B7BC848" wp14:editId="66BF47F2">
            <wp:simplePos x="0" y="0"/>
            <wp:positionH relativeFrom="column">
              <wp:posOffset>1556385</wp:posOffset>
            </wp:positionH>
            <wp:positionV relativeFrom="paragraph">
              <wp:posOffset>915670</wp:posOffset>
            </wp:positionV>
            <wp:extent cx="2301240" cy="230124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anchor>
        </w:drawing>
      </w:r>
      <w:r>
        <w:rPr>
          <w:rFonts w:ascii="Palatino Linotype" w:hAnsi="Palatino Linotype" w:cs="Times New Roman"/>
          <w:sz w:val="24"/>
          <w:szCs w:val="24"/>
        </w:rPr>
        <w:t xml:space="preserve">Y en relación a este proyecto, ya que se está utilizando esta tecnología, ¿se podría decir que es el comienzo de un nuevo concepto de servicio cuyo nombre sería </w:t>
      </w:r>
      <w:r w:rsidRPr="00497A28">
        <w:rPr>
          <w:rFonts w:ascii="Palatino Linotype" w:hAnsi="Palatino Linotype" w:cs="Times New Roman"/>
          <w:b/>
          <w:bCs/>
          <w:i/>
          <w:iCs/>
          <w:sz w:val="24"/>
          <w:szCs w:val="24"/>
        </w:rPr>
        <w:t>CIaaS (Containered Infrastructure As A Service)</w:t>
      </w:r>
      <w:r>
        <w:rPr>
          <w:rFonts w:ascii="Palatino Linotype" w:hAnsi="Palatino Linotype" w:cs="Times New Roman"/>
          <w:sz w:val="24"/>
          <w:szCs w:val="24"/>
        </w:rPr>
        <w:t>?</w:t>
      </w:r>
    </w:p>
    <w:p w14:paraId="6A4405E2" w14:textId="77777777" w:rsidR="00304C44" w:rsidRDefault="00304C44" w:rsidP="00304C44">
      <w:pPr>
        <w:spacing w:line="360" w:lineRule="auto"/>
        <w:jc w:val="both"/>
        <w:rPr>
          <w:rFonts w:ascii="Palatino Linotype" w:hAnsi="Palatino Linotype" w:cs="Times New Roman"/>
          <w:sz w:val="24"/>
          <w:szCs w:val="24"/>
        </w:rPr>
      </w:pPr>
    </w:p>
    <w:p w14:paraId="4EA2A507" w14:textId="77777777" w:rsidR="00304C44" w:rsidRDefault="00304C44" w:rsidP="00304C44">
      <w:pPr>
        <w:spacing w:line="360" w:lineRule="auto"/>
        <w:rPr>
          <w:rFonts w:ascii="Tahoma" w:hAnsi="Tahoma" w:cs="Tahoma"/>
          <w:sz w:val="24"/>
          <w:szCs w:val="24"/>
        </w:rPr>
      </w:pPr>
    </w:p>
    <w:p w14:paraId="50A1EAB6" w14:textId="77777777" w:rsidR="00304C44" w:rsidRDefault="00304C44" w:rsidP="00304C44">
      <w:pPr>
        <w:spacing w:line="360" w:lineRule="auto"/>
        <w:rPr>
          <w:rFonts w:ascii="Tahoma" w:hAnsi="Tahoma" w:cs="Tahoma"/>
          <w:sz w:val="24"/>
          <w:szCs w:val="24"/>
        </w:rPr>
      </w:pPr>
    </w:p>
    <w:p w14:paraId="6EB63AE8" w14:textId="77777777" w:rsidR="00304C44" w:rsidRDefault="00304C44" w:rsidP="00304C44">
      <w:pPr>
        <w:spacing w:line="360" w:lineRule="auto"/>
        <w:rPr>
          <w:rFonts w:ascii="Tahoma" w:hAnsi="Tahoma" w:cs="Tahoma"/>
          <w:sz w:val="24"/>
          <w:szCs w:val="24"/>
        </w:rPr>
      </w:pPr>
    </w:p>
    <w:p w14:paraId="5FFEBA9C" w14:textId="77777777" w:rsidR="00304C44" w:rsidRDefault="00304C44" w:rsidP="00304C44">
      <w:pPr>
        <w:spacing w:line="360" w:lineRule="auto"/>
        <w:rPr>
          <w:rFonts w:ascii="Tahoma" w:hAnsi="Tahoma" w:cs="Tahoma"/>
          <w:sz w:val="24"/>
          <w:szCs w:val="24"/>
        </w:rPr>
      </w:pPr>
    </w:p>
    <w:p w14:paraId="4A49D4E7" w14:textId="77777777" w:rsidR="00304C44" w:rsidRDefault="00304C44" w:rsidP="00304C44">
      <w:pPr>
        <w:spacing w:line="360" w:lineRule="auto"/>
        <w:rPr>
          <w:rFonts w:ascii="Tahoma" w:hAnsi="Tahoma" w:cs="Tahoma"/>
          <w:sz w:val="24"/>
          <w:szCs w:val="24"/>
        </w:rPr>
      </w:pPr>
    </w:p>
    <w:p w14:paraId="23ED44B4" w14:textId="77777777" w:rsidR="00364863" w:rsidRPr="00DA145D" w:rsidRDefault="00364863" w:rsidP="004A3D1D">
      <w:pPr>
        <w:spacing w:line="360" w:lineRule="auto"/>
        <w:rPr>
          <w:rFonts w:ascii="Palatino Linotype" w:hAnsi="Palatino Linotype" w:cs="Tahoma"/>
          <w:sz w:val="24"/>
          <w:szCs w:val="24"/>
        </w:rPr>
      </w:pPr>
    </w:p>
    <w:p w14:paraId="4C39B110" w14:textId="6D47CC70" w:rsidR="00322133" w:rsidRPr="00196DA2" w:rsidRDefault="00412041" w:rsidP="004A3D1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E7317E">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Objetivo</w:t>
      </w:r>
      <w:bookmarkStart w:id="4" w:name="objetivo_02"/>
      <w:bookmarkEnd w:id="4"/>
    </w:p>
    <w:p w14:paraId="58815FDB" w14:textId="06B8CC59" w:rsidR="00412041" w:rsidRPr="007A4233" w:rsidRDefault="007B6EC7" w:rsidP="004A3D1D">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El presente documento contiene una guía para ejecutar cumplir con</w:t>
      </w:r>
      <w:r w:rsidR="00977D8F" w:rsidRPr="007A4233">
        <w:rPr>
          <w:rFonts w:ascii="Palatino Linotype" w:hAnsi="Palatino Linotype" w:cs="Times New Roman"/>
          <w:sz w:val="24"/>
          <w:szCs w:val="24"/>
        </w:rPr>
        <w:t xml:space="preserve"> objetivo </w:t>
      </w:r>
      <w:r w:rsidR="00975FC6">
        <w:rPr>
          <w:rFonts w:ascii="Palatino Linotype" w:hAnsi="Palatino Linotype" w:cs="Times New Roman"/>
          <w:sz w:val="24"/>
          <w:szCs w:val="24"/>
        </w:rPr>
        <w:t xml:space="preserve">principal </w:t>
      </w:r>
      <w:r w:rsidR="00977D8F" w:rsidRPr="007A4233">
        <w:rPr>
          <w:rFonts w:ascii="Palatino Linotype" w:hAnsi="Palatino Linotype" w:cs="Times New Roman"/>
          <w:sz w:val="24"/>
          <w:szCs w:val="24"/>
        </w:rPr>
        <w:t xml:space="preserve">de este proyecto se basará en el diseño, implementación y administración de una infraestructura general de TI que abarcará todos los requerimientos necesarios para su utilización: </w:t>
      </w:r>
      <w:r w:rsidR="00977D8F" w:rsidRPr="007A4233">
        <w:rPr>
          <w:rFonts w:ascii="Palatino Linotype" w:hAnsi="Palatino Linotype" w:cs="Times New Roman"/>
          <w:b/>
          <w:bCs/>
          <w:sz w:val="24"/>
          <w:szCs w:val="24"/>
        </w:rPr>
        <w:t>monitorización</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seguridad</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almacenamiento de datos</w:t>
      </w:r>
      <w:r w:rsidR="00977D8F" w:rsidRPr="007A4233">
        <w:rPr>
          <w:rFonts w:ascii="Palatino Linotype" w:hAnsi="Palatino Linotype" w:cs="Times New Roman"/>
          <w:sz w:val="24"/>
          <w:szCs w:val="24"/>
        </w:rPr>
        <w:t xml:space="preserve">, </w:t>
      </w:r>
      <w:r w:rsidR="00977D8F" w:rsidRPr="007A4233">
        <w:rPr>
          <w:rFonts w:ascii="Palatino Linotype" w:hAnsi="Palatino Linotype" w:cs="Times New Roman"/>
          <w:b/>
          <w:bCs/>
          <w:sz w:val="24"/>
          <w:szCs w:val="24"/>
        </w:rPr>
        <w:t>acceso remoto</w:t>
      </w:r>
      <w:r w:rsidR="00977D8F" w:rsidRPr="007A4233">
        <w:rPr>
          <w:rFonts w:ascii="Palatino Linotype" w:hAnsi="Palatino Linotype" w:cs="Times New Roman"/>
          <w:sz w:val="24"/>
          <w:szCs w:val="24"/>
        </w:rPr>
        <w:t xml:space="preserve">, etc. Integrado en el sistema de contenedores mediante </w:t>
      </w:r>
      <w:r w:rsidR="00977D8F" w:rsidRPr="007A4233">
        <w:rPr>
          <w:rFonts w:ascii="Palatino Linotype" w:hAnsi="Palatino Linotype" w:cs="Times New Roman"/>
          <w:b/>
          <w:bCs/>
          <w:i/>
          <w:iCs/>
          <w:sz w:val="24"/>
          <w:szCs w:val="24"/>
        </w:rPr>
        <w:t>Docker</w:t>
      </w:r>
      <w:r w:rsidR="00977D8F" w:rsidRPr="007A4233">
        <w:rPr>
          <w:rFonts w:ascii="Palatino Linotype" w:hAnsi="Palatino Linotype" w:cs="Times New Roman"/>
          <w:sz w:val="24"/>
          <w:szCs w:val="24"/>
        </w:rPr>
        <w:t xml:space="preserve">, orquestado mediante </w:t>
      </w:r>
      <w:r w:rsidR="00977D8F" w:rsidRPr="007A4233">
        <w:rPr>
          <w:rFonts w:ascii="Palatino Linotype" w:hAnsi="Palatino Linotype" w:cs="Times New Roman"/>
          <w:b/>
          <w:bCs/>
          <w:i/>
          <w:iCs/>
          <w:sz w:val="24"/>
          <w:szCs w:val="24"/>
        </w:rPr>
        <w:t>Kubernetes</w:t>
      </w:r>
      <w:r w:rsidR="00977D8F" w:rsidRPr="007A4233">
        <w:rPr>
          <w:rFonts w:ascii="Palatino Linotype" w:hAnsi="Palatino Linotype" w:cs="Times New Roman"/>
          <w:sz w:val="24"/>
          <w:szCs w:val="24"/>
        </w:rPr>
        <w:t xml:space="preserve"> y herramientas variadas para hacerlo posible y creíble para su creación.</w:t>
      </w:r>
    </w:p>
    <w:p w14:paraId="1DFE2D2E" w14:textId="481CD148" w:rsidR="00474DAD" w:rsidRPr="007A4233" w:rsidRDefault="00FB3120" w:rsidP="004A3D1D">
      <w:pPr>
        <w:spacing w:line="360" w:lineRule="auto"/>
        <w:jc w:val="both"/>
        <w:rPr>
          <w:rFonts w:ascii="Palatino Linotype" w:hAnsi="Palatino Linotype" w:cs="Times New Roman"/>
          <w:sz w:val="24"/>
          <w:szCs w:val="24"/>
        </w:rPr>
      </w:pPr>
      <w:r w:rsidRPr="007A4233">
        <w:rPr>
          <w:rFonts w:ascii="Palatino Linotype" w:hAnsi="Palatino Linotype" w:cs="Times New Roman"/>
          <w:sz w:val="24"/>
          <w:szCs w:val="24"/>
        </w:rPr>
        <w:t xml:space="preserve">Dicho en otras palabras, desarrollará una </w:t>
      </w:r>
      <w:r w:rsidRPr="00D02EF7">
        <w:rPr>
          <w:rFonts w:ascii="Palatino Linotype" w:hAnsi="Palatino Linotype" w:cs="Times New Roman"/>
          <w:sz w:val="24"/>
          <w:szCs w:val="24"/>
          <w:u w:val="single"/>
        </w:rPr>
        <w:t>idea</w:t>
      </w:r>
      <w:r w:rsidR="008701DB" w:rsidRPr="00D02EF7">
        <w:rPr>
          <w:rFonts w:ascii="Palatino Linotype" w:hAnsi="Palatino Linotype" w:cs="Times New Roman"/>
          <w:sz w:val="24"/>
          <w:szCs w:val="24"/>
          <w:u w:val="single"/>
        </w:rPr>
        <w:t>/concepto</w:t>
      </w:r>
      <w:r w:rsidRPr="00D02EF7">
        <w:rPr>
          <w:rFonts w:ascii="Palatino Linotype" w:hAnsi="Palatino Linotype" w:cs="Times New Roman"/>
          <w:sz w:val="24"/>
          <w:szCs w:val="24"/>
          <w:u w:val="single"/>
        </w:rPr>
        <w:t xml:space="preserve"> general</w:t>
      </w:r>
      <w:r w:rsidRPr="007A4233">
        <w:rPr>
          <w:rFonts w:ascii="Palatino Linotype" w:hAnsi="Palatino Linotype" w:cs="Times New Roman"/>
          <w:sz w:val="24"/>
          <w:szCs w:val="24"/>
        </w:rPr>
        <w:t xml:space="preserve"> de una </w:t>
      </w:r>
      <w:r w:rsidRPr="007A4233">
        <w:rPr>
          <w:rFonts w:ascii="Palatino Linotype" w:hAnsi="Palatino Linotype" w:cs="Times New Roman"/>
          <w:sz w:val="24"/>
          <w:szCs w:val="24"/>
          <w:u w:val="single"/>
        </w:rPr>
        <w:t>infraestructura IT contenerizada</w:t>
      </w:r>
      <w:r w:rsidR="008701DB">
        <w:rPr>
          <w:rFonts w:ascii="Palatino Linotype" w:hAnsi="Palatino Linotype" w:cs="Times New Roman"/>
          <w:sz w:val="24"/>
          <w:szCs w:val="24"/>
          <w:u w:val="single"/>
        </w:rPr>
        <w:t xml:space="preserve"> o de contenerización</w:t>
      </w:r>
      <w:r w:rsidRPr="007A4233">
        <w:rPr>
          <w:rFonts w:ascii="Palatino Linotype" w:hAnsi="Palatino Linotype" w:cs="Times New Roman"/>
          <w:sz w:val="24"/>
          <w:szCs w:val="24"/>
        </w:rPr>
        <w:t xml:space="preserve"> </w:t>
      </w:r>
      <w:r w:rsidR="008701DB">
        <w:rPr>
          <w:rFonts w:ascii="Palatino Linotype" w:hAnsi="Palatino Linotype" w:cs="Times New Roman"/>
          <w:sz w:val="24"/>
          <w:szCs w:val="24"/>
        </w:rPr>
        <w:t xml:space="preserve">que abarcan sus respectivas características conocidas, solo que, </w:t>
      </w:r>
      <w:r w:rsidRPr="007A4233">
        <w:rPr>
          <w:rFonts w:ascii="Palatino Linotype" w:hAnsi="Palatino Linotype" w:cs="Times New Roman"/>
          <w:sz w:val="24"/>
          <w:szCs w:val="24"/>
        </w:rPr>
        <w:t>dotándola de</w:t>
      </w:r>
      <w:r w:rsidR="00474DAD" w:rsidRPr="007A4233">
        <w:rPr>
          <w:rFonts w:ascii="Palatino Linotype" w:hAnsi="Palatino Linotype" w:cs="Times New Roman"/>
          <w:sz w:val="24"/>
          <w:szCs w:val="24"/>
        </w:rPr>
        <w:t>:</w:t>
      </w:r>
    </w:p>
    <w:p w14:paraId="18C7CB45" w14:textId="5C16C0C6" w:rsidR="00474DAD" w:rsidRPr="007A4233"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002548C7">
        <w:rPr>
          <w:rFonts w:ascii="Palatino Linotype" w:hAnsi="Palatino Linotype" w:cs="Cambria"/>
          <w:sz w:val="24"/>
          <w:szCs w:val="24"/>
        </w:rPr>
        <w:t xml:space="preserve"> 1.</w:t>
      </w:r>
      <w:r w:rsidRPr="007A4233">
        <w:rPr>
          <w:rFonts w:ascii="Palatino Linotype" w:hAnsi="Palatino Linotype" w:cs="Times New Roman"/>
          <w:sz w:val="24"/>
          <w:szCs w:val="24"/>
        </w:rPr>
        <w:t xml:space="preserve"> </w:t>
      </w:r>
      <w:r w:rsidRPr="00E209D1">
        <w:rPr>
          <w:rFonts w:ascii="Palatino Linotype" w:hAnsi="Palatino Linotype" w:cs="Times New Roman"/>
          <w:b/>
          <w:bCs/>
          <w:sz w:val="24"/>
          <w:szCs w:val="24"/>
        </w:rPr>
        <w:t>F</w:t>
      </w:r>
      <w:r w:rsidR="00FB3120" w:rsidRPr="00E209D1">
        <w:rPr>
          <w:rFonts w:ascii="Palatino Linotype" w:hAnsi="Palatino Linotype" w:cs="Times New Roman"/>
          <w:b/>
          <w:bCs/>
          <w:sz w:val="24"/>
          <w:szCs w:val="24"/>
        </w:rPr>
        <w:t>lexibilidad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para </w:t>
      </w:r>
      <w:r w:rsidR="00E209D1">
        <w:rPr>
          <w:rFonts w:ascii="Palatino Linotype" w:hAnsi="Palatino Linotype" w:cs="Times New Roman"/>
          <w:sz w:val="24"/>
          <w:szCs w:val="24"/>
        </w:rPr>
        <w:t xml:space="preserve">poder estar conectado </w:t>
      </w:r>
      <w:r w:rsidR="002548C7">
        <w:rPr>
          <w:rFonts w:ascii="Palatino Linotype" w:hAnsi="Palatino Linotype" w:cs="Times New Roman"/>
          <w:sz w:val="24"/>
          <w:szCs w:val="24"/>
        </w:rPr>
        <w:t>desde</w:t>
      </w:r>
      <w:r w:rsidR="00E209D1">
        <w:rPr>
          <w:rFonts w:ascii="Palatino Linotype" w:hAnsi="Palatino Linotype" w:cs="Times New Roman"/>
          <w:sz w:val="24"/>
          <w:szCs w:val="24"/>
        </w:rPr>
        <w:t xml:space="preserve"> cualquier equipo</w:t>
      </w:r>
      <w:r w:rsidR="002548C7">
        <w:rPr>
          <w:rFonts w:ascii="Palatino Linotype" w:hAnsi="Palatino Linotype" w:cs="Times New Roman"/>
          <w:sz w:val="24"/>
          <w:szCs w:val="24"/>
        </w:rPr>
        <w:t xml:space="preserve"> sea donde sea.</w:t>
      </w:r>
    </w:p>
    <w:p w14:paraId="523B7818" w14:textId="767A479C" w:rsidR="00474DAD" w:rsidRPr="007A4233"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Pr="007A4233">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2. </w:t>
      </w:r>
      <w:r w:rsidRPr="00E209D1">
        <w:rPr>
          <w:rFonts w:ascii="Palatino Linotype" w:hAnsi="Palatino Linotype" w:cs="Times New Roman"/>
          <w:b/>
          <w:bCs/>
          <w:sz w:val="24"/>
          <w:szCs w:val="24"/>
        </w:rPr>
        <w:t>E</w:t>
      </w:r>
      <w:r w:rsidR="00FB3120" w:rsidRPr="00E209D1">
        <w:rPr>
          <w:rFonts w:ascii="Palatino Linotype" w:hAnsi="Palatino Linotype" w:cs="Times New Roman"/>
          <w:b/>
          <w:bCs/>
          <w:sz w:val="24"/>
          <w:szCs w:val="24"/>
        </w:rPr>
        <w:t>scalabilidad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para una respuesta rápida sin encontrarse con inconveniencias como la saturación de procesos</w:t>
      </w:r>
      <w:r w:rsidR="003E747C">
        <w:rPr>
          <w:rFonts w:ascii="Palatino Linotype" w:hAnsi="Palatino Linotype" w:cs="Times New Roman"/>
          <w:sz w:val="24"/>
          <w:szCs w:val="24"/>
        </w:rPr>
        <w:t xml:space="preserve"> ya que los contenedores son ligeros y no se sobrecargan</w:t>
      </w:r>
      <w:r w:rsidR="00975FC6">
        <w:rPr>
          <w:rFonts w:ascii="Palatino Linotype" w:hAnsi="Palatino Linotype" w:cs="Times New Roman"/>
          <w:sz w:val="24"/>
          <w:szCs w:val="24"/>
        </w:rPr>
        <w:t xml:space="preserve"> ya que </w:t>
      </w:r>
      <w:r w:rsidR="00975FC6" w:rsidRPr="00F70622">
        <w:rPr>
          <w:rFonts w:ascii="Palatino Linotype" w:hAnsi="Palatino Linotype" w:cs="Times New Roman"/>
          <w:sz w:val="24"/>
          <w:szCs w:val="24"/>
          <w:u w:val="single"/>
        </w:rPr>
        <w:t>son controlados por un único equipo</w:t>
      </w:r>
      <w:r w:rsidR="00975FC6">
        <w:rPr>
          <w:rFonts w:ascii="Palatino Linotype" w:hAnsi="Palatino Linotype" w:cs="Times New Roman"/>
          <w:sz w:val="24"/>
          <w:szCs w:val="24"/>
        </w:rPr>
        <w:t>.</w:t>
      </w:r>
    </w:p>
    <w:p w14:paraId="79E1C44D" w14:textId="1350F0C1" w:rsidR="00FB3120" w:rsidRDefault="00474DAD" w:rsidP="004A3D1D">
      <w:pPr>
        <w:spacing w:line="360" w:lineRule="auto"/>
        <w:jc w:val="both"/>
        <w:rPr>
          <w:rFonts w:ascii="Palatino Linotype" w:hAnsi="Palatino Linotype" w:cs="Times New Roman"/>
          <w:sz w:val="24"/>
          <w:szCs w:val="24"/>
        </w:rPr>
      </w:pPr>
      <w:r w:rsidRPr="007A4233">
        <w:rPr>
          <w:rFonts w:ascii="Palatino Linotype" w:hAnsi="Palatino Linotype" w:cs="Cambria"/>
          <w:sz w:val="24"/>
          <w:szCs w:val="24"/>
        </w:rPr>
        <w:t>·</w:t>
      </w:r>
      <w:r w:rsidR="00113EA4" w:rsidRPr="007A4233">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3. </w:t>
      </w:r>
      <w:r w:rsidRPr="00E209D1">
        <w:rPr>
          <w:rFonts w:ascii="Palatino Linotype" w:hAnsi="Palatino Linotype" w:cs="Times New Roman"/>
          <w:b/>
          <w:bCs/>
          <w:sz w:val="24"/>
          <w:szCs w:val="24"/>
        </w:rPr>
        <w:t>A</w:t>
      </w:r>
      <w:r w:rsidR="00113EA4" w:rsidRPr="00E209D1">
        <w:rPr>
          <w:rFonts w:ascii="Palatino Linotype" w:hAnsi="Palatino Linotype" w:cs="Times New Roman"/>
          <w:b/>
          <w:bCs/>
          <w:sz w:val="24"/>
          <w:szCs w:val="24"/>
        </w:rPr>
        <w:t>lta disponibilidad</w:t>
      </w:r>
      <w:r w:rsidR="00E209D1">
        <w:rPr>
          <w:rFonts w:ascii="Palatino Linotype" w:hAnsi="Palatino Linotype" w:cs="Times New Roman"/>
          <w:sz w:val="24"/>
          <w:szCs w:val="24"/>
        </w:rPr>
        <w:t xml:space="preserve">, </w:t>
      </w:r>
      <w:r w:rsidR="002548C7">
        <w:rPr>
          <w:rFonts w:ascii="Palatino Linotype" w:hAnsi="Palatino Linotype" w:cs="Times New Roman"/>
          <w:sz w:val="24"/>
          <w:szCs w:val="24"/>
        </w:rPr>
        <w:t xml:space="preserve">para </w:t>
      </w:r>
      <w:r w:rsidR="00B139DB">
        <w:rPr>
          <w:rFonts w:ascii="Palatino Linotype" w:hAnsi="Palatino Linotype" w:cs="Times New Roman"/>
          <w:sz w:val="24"/>
          <w:szCs w:val="24"/>
        </w:rPr>
        <w:t xml:space="preserve">estar </w:t>
      </w:r>
      <w:r w:rsidR="003E747C">
        <w:rPr>
          <w:rFonts w:ascii="Palatino Linotype" w:hAnsi="Palatino Linotype" w:cs="Times New Roman"/>
          <w:sz w:val="24"/>
          <w:szCs w:val="24"/>
        </w:rPr>
        <w:t xml:space="preserve">totalmente disponible sea </w:t>
      </w:r>
      <w:r w:rsidR="00AD34CF">
        <w:rPr>
          <w:rFonts w:ascii="Palatino Linotype" w:hAnsi="Palatino Linotype" w:cs="Times New Roman"/>
          <w:sz w:val="24"/>
          <w:szCs w:val="24"/>
        </w:rPr>
        <w:t xml:space="preserve">el momento </w:t>
      </w:r>
      <w:r w:rsidR="003E747C">
        <w:rPr>
          <w:rFonts w:ascii="Palatino Linotype" w:hAnsi="Palatino Linotype" w:cs="Times New Roman"/>
          <w:sz w:val="24"/>
          <w:szCs w:val="24"/>
        </w:rPr>
        <w:t>que sea.</w:t>
      </w:r>
    </w:p>
    <w:p w14:paraId="52CE0D11" w14:textId="3EBF3F25" w:rsidR="003E747C" w:rsidRDefault="003E747C" w:rsidP="004A3D1D">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 4. </w:t>
      </w:r>
      <w:r>
        <w:rPr>
          <w:rFonts w:ascii="Palatino Linotype" w:hAnsi="Palatino Linotype" w:cs="Times New Roman"/>
          <w:b/>
          <w:bCs/>
          <w:sz w:val="24"/>
          <w:szCs w:val="24"/>
        </w:rPr>
        <w:t>Compatibilidad</w:t>
      </w:r>
      <w:r>
        <w:rPr>
          <w:rFonts w:ascii="Palatino Linotype" w:hAnsi="Palatino Linotype" w:cs="Times New Roman"/>
          <w:sz w:val="24"/>
          <w:szCs w:val="24"/>
        </w:rPr>
        <w:t>, para que se pueda implementar e implantar en diferentes arquitecturas (local</w:t>
      </w:r>
      <w:r w:rsidR="00DD6711">
        <w:rPr>
          <w:rFonts w:ascii="Palatino Linotype" w:hAnsi="Palatino Linotype" w:cs="Times New Roman"/>
          <w:sz w:val="24"/>
          <w:szCs w:val="24"/>
        </w:rPr>
        <w:t xml:space="preserve"> o</w:t>
      </w:r>
      <w:r>
        <w:rPr>
          <w:rFonts w:ascii="Palatino Linotype" w:hAnsi="Palatino Linotype" w:cs="Times New Roman"/>
          <w:sz w:val="24"/>
          <w:szCs w:val="24"/>
        </w:rPr>
        <w:t xml:space="preserve"> en la nube</w:t>
      </w:r>
      <w:r w:rsidR="00D95C09">
        <w:rPr>
          <w:rFonts w:ascii="Palatino Linotype" w:hAnsi="Palatino Linotype" w:cs="Times New Roman"/>
          <w:sz w:val="24"/>
          <w:szCs w:val="24"/>
        </w:rPr>
        <w:t xml:space="preserve"> y, si se </w:t>
      </w:r>
      <w:r w:rsidR="0092625C">
        <w:rPr>
          <w:rFonts w:ascii="Palatino Linotype" w:hAnsi="Palatino Linotype" w:cs="Times New Roman"/>
          <w:sz w:val="24"/>
          <w:szCs w:val="24"/>
        </w:rPr>
        <w:t>puede</w:t>
      </w:r>
      <w:r w:rsidR="00D95C09">
        <w:rPr>
          <w:rFonts w:ascii="Palatino Linotype" w:hAnsi="Palatino Linotype" w:cs="Times New Roman"/>
          <w:sz w:val="24"/>
          <w:szCs w:val="24"/>
        </w:rPr>
        <w:t xml:space="preserve"> el caso, hiperconvergente</w:t>
      </w:r>
      <w:r>
        <w:rPr>
          <w:rFonts w:ascii="Palatino Linotype" w:hAnsi="Palatino Linotype" w:cs="Times New Roman"/>
          <w:sz w:val="24"/>
          <w:szCs w:val="24"/>
        </w:rPr>
        <w:t>).</w:t>
      </w:r>
    </w:p>
    <w:p w14:paraId="49E64163" w14:textId="128AECF0" w:rsidR="00C75485" w:rsidRDefault="00A66691" w:rsidP="0013683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La configuración deberá realizarse en diferentes</w:t>
      </w:r>
      <w:r w:rsidR="00136838">
        <w:rPr>
          <w:rFonts w:ascii="Palatino Linotype" w:hAnsi="Palatino Linotype" w:cs="Times New Roman"/>
          <w:sz w:val="24"/>
          <w:szCs w:val="24"/>
        </w:rPr>
        <w:t xml:space="preserve"> máquinas con el sistema operativo recién instalado, si bien también se deben llevar a cabo periódicamente sobre cualquier máquina para comprobar todos y cada uno de los estados en el que se encuentran los contenedores implementados</w:t>
      </w:r>
      <w:r w:rsidR="009A7E3F">
        <w:rPr>
          <w:rFonts w:ascii="Palatino Linotype" w:hAnsi="Palatino Linotype" w:cs="Times New Roman"/>
          <w:sz w:val="24"/>
          <w:szCs w:val="24"/>
        </w:rPr>
        <w:t>.</w:t>
      </w:r>
    </w:p>
    <w:p w14:paraId="127BC025" w14:textId="6F98F868" w:rsidR="001E4B7D" w:rsidRDefault="00111243" w:rsidP="001E4B7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Descripción</w:t>
      </w:r>
      <w:bookmarkStart w:id="5" w:name="descripción_03"/>
      <w:bookmarkEnd w:id="5"/>
    </w:p>
    <w:p w14:paraId="5D7E7557" w14:textId="4DA76F13" w:rsidR="00111243" w:rsidRPr="001E4B7D" w:rsidRDefault="001E5646" w:rsidP="001E4B7D">
      <w:pPr>
        <w:spacing w:line="360" w:lineRule="auto"/>
        <w:jc w:val="both"/>
        <w:rPr>
          <w:rFonts w:ascii="Palatino Linotype" w:hAnsi="Palatino Linotype" w:cs="Times New Roman"/>
          <w:sz w:val="50"/>
          <w:szCs w:val="50"/>
          <w:u w:val="single"/>
        </w:rPr>
      </w:pPr>
      <w:r>
        <w:rPr>
          <w:rFonts w:ascii="Palatino Linotype" w:hAnsi="Palatino Linotype" w:cs="Times New Roman"/>
          <w:sz w:val="24"/>
          <w:szCs w:val="24"/>
        </w:rPr>
        <w:t>Como</w:t>
      </w:r>
      <w:r w:rsidR="00C86D18">
        <w:rPr>
          <w:rFonts w:ascii="Palatino Linotype" w:hAnsi="Palatino Linotype" w:cs="Times New Roman"/>
          <w:sz w:val="24"/>
          <w:szCs w:val="24"/>
        </w:rPr>
        <w:t xml:space="preserve"> </w:t>
      </w:r>
      <w:r w:rsidR="00C62806">
        <w:rPr>
          <w:rFonts w:ascii="Palatino Linotype" w:hAnsi="Palatino Linotype" w:cs="Times New Roman"/>
          <w:sz w:val="24"/>
          <w:szCs w:val="24"/>
        </w:rPr>
        <w:t xml:space="preserve">breve </w:t>
      </w:r>
      <w:r w:rsidR="00C86D18">
        <w:rPr>
          <w:rFonts w:ascii="Palatino Linotype" w:hAnsi="Palatino Linotype" w:cs="Times New Roman"/>
          <w:sz w:val="24"/>
          <w:szCs w:val="24"/>
        </w:rPr>
        <w:t>descripción para este proyecto en relación a lo que se va a tratar, hay que tener en cuenta los siguientes rasgos</w:t>
      </w:r>
      <w:r w:rsidR="00580B25">
        <w:rPr>
          <w:rFonts w:ascii="Palatino Linotype" w:hAnsi="Palatino Linotype" w:cs="Times New Roman"/>
          <w:sz w:val="24"/>
          <w:szCs w:val="24"/>
        </w:rPr>
        <w:t xml:space="preserve"> </w:t>
      </w:r>
      <w:r w:rsidR="00E57E5C">
        <w:rPr>
          <w:rFonts w:ascii="Palatino Linotype" w:hAnsi="Palatino Linotype" w:cs="Times New Roman"/>
          <w:sz w:val="24"/>
          <w:szCs w:val="24"/>
        </w:rPr>
        <w:t>o</w:t>
      </w:r>
      <w:r w:rsidR="00580B25">
        <w:rPr>
          <w:rFonts w:ascii="Palatino Linotype" w:hAnsi="Palatino Linotype" w:cs="Times New Roman"/>
          <w:sz w:val="24"/>
          <w:szCs w:val="24"/>
        </w:rPr>
        <w:t xml:space="preserve"> requisitos</w:t>
      </w:r>
      <w:r w:rsidR="00C86D18">
        <w:rPr>
          <w:rFonts w:ascii="Palatino Linotype" w:hAnsi="Palatino Linotype" w:cs="Times New Roman"/>
          <w:sz w:val="24"/>
          <w:szCs w:val="24"/>
        </w:rPr>
        <w:t>:</w:t>
      </w:r>
    </w:p>
    <w:p w14:paraId="2E466A20" w14:textId="0AE3C2A7" w:rsidR="004A342A" w:rsidRDefault="00580B25" w:rsidP="009B0F47">
      <w:pPr>
        <w:spacing w:line="360" w:lineRule="auto"/>
        <w:jc w:val="both"/>
        <w:rPr>
          <w:rFonts w:ascii="Palatino Linotype" w:hAnsi="Palatino Linotype" w:cs="Times New Roman"/>
          <w:sz w:val="24"/>
          <w:szCs w:val="24"/>
        </w:rPr>
      </w:pPr>
      <w:r w:rsidRPr="00300A92">
        <w:rPr>
          <w:rFonts w:ascii="Palatino Linotype" w:hAnsi="Palatino Linotype" w:cs="Times New Roman"/>
          <w:b/>
          <w:bCs/>
          <w:sz w:val="24"/>
          <w:szCs w:val="24"/>
        </w:rPr>
        <w:t>·</w:t>
      </w:r>
      <w:r>
        <w:rPr>
          <w:rFonts w:ascii="Palatino Linotype" w:hAnsi="Palatino Linotype" w:cs="Times New Roman"/>
          <w:sz w:val="24"/>
          <w:szCs w:val="24"/>
        </w:rPr>
        <w:t xml:space="preserve"> </w:t>
      </w:r>
      <w:r w:rsidR="00A04EB0">
        <w:rPr>
          <w:rFonts w:ascii="Palatino Linotype" w:hAnsi="Palatino Linotype" w:cs="Times New Roman"/>
          <w:sz w:val="24"/>
          <w:szCs w:val="24"/>
        </w:rPr>
        <w:t xml:space="preserve">Al ser una </w:t>
      </w:r>
      <w:r w:rsidR="00A04EB0" w:rsidRPr="00651145">
        <w:rPr>
          <w:rFonts w:ascii="Palatino Linotype" w:hAnsi="Palatino Linotype" w:cs="Times New Roman"/>
          <w:b/>
          <w:bCs/>
          <w:sz w:val="24"/>
          <w:szCs w:val="24"/>
        </w:rPr>
        <w:t xml:space="preserve">infraestructura </w:t>
      </w:r>
      <w:r w:rsidR="00651145" w:rsidRPr="00651145">
        <w:rPr>
          <w:rFonts w:ascii="Palatino Linotype" w:hAnsi="Palatino Linotype" w:cs="Times New Roman"/>
          <w:b/>
          <w:bCs/>
          <w:sz w:val="24"/>
          <w:szCs w:val="24"/>
        </w:rPr>
        <w:t>de tecnologías de la información o TI</w:t>
      </w:r>
      <w:r w:rsidR="00A04EB0">
        <w:rPr>
          <w:rFonts w:ascii="Palatino Linotype" w:hAnsi="Palatino Linotype" w:cs="Times New Roman"/>
          <w:sz w:val="24"/>
          <w:szCs w:val="24"/>
        </w:rPr>
        <w:t xml:space="preserve">, cabe recordar indicar </w:t>
      </w:r>
      <w:r w:rsidR="00A04EB0" w:rsidRPr="006F4643">
        <w:rPr>
          <w:rFonts w:ascii="Palatino Linotype" w:hAnsi="Palatino Linotype" w:cs="Times New Roman"/>
          <w:b/>
          <w:bCs/>
          <w:sz w:val="24"/>
          <w:szCs w:val="24"/>
          <w:u w:val="single"/>
        </w:rPr>
        <w:t>de qué o cómo está compuesta</w:t>
      </w:r>
      <w:r w:rsidR="00A04EB0">
        <w:rPr>
          <w:rFonts w:ascii="Palatino Linotype" w:hAnsi="Palatino Linotype" w:cs="Times New Roman"/>
          <w:sz w:val="24"/>
          <w:szCs w:val="24"/>
        </w:rPr>
        <w:t>.</w:t>
      </w:r>
    </w:p>
    <w:p w14:paraId="6B7F7D37" w14:textId="77C1DC1F" w:rsidR="004A342A" w:rsidRDefault="004A342A" w:rsidP="001E4B7D">
      <w:pPr>
        <w:spacing w:line="360" w:lineRule="auto"/>
        <w:jc w:val="both"/>
        <w:rPr>
          <w:rFonts w:ascii="Palatino Linotype" w:hAnsi="Palatino Linotype" w:cs="Times New Roman"/>
          <w:b/>
          <w:bCs/>
          <w:sz w:val="24"/>
          <w:szCs w:val="24"/>
        </w:rPr>
      </w:pPr>
      <w:r w:rsidRPr="002D055C">
        <w:rPr>
          <w:rFonts w:ascii="Palatino Linotype" w:hAnsi="Palatino Linotype" w:cs="Times New Roman"/>
          <w:b/>
          <w:bCs/>
          <w:sz w:val="24"/>
          <w:szCs w:val="24"/>
        </w:rPr>
        <w:t xml:space="preserve">· </w:t>
      </w:r>
      <w:r w:rsidR="00EB2651" w:rsidRPr="00EB2651">
        <w:rPr>
          <w:rFonts w:ascii="Palatino Linotype" w:hAnsi="Palatino Linotype" w:cs="Times New Roman"/>
          <w:b/>
          <w:bCs/>
          <w:sz w:val="24"/>
          <w:szCs w:val="24"/>
          <w:u w:val="single"/>
        </w:rPr>
        <w:t>De qué manera se ha llevado a cabo</w:t>
      </w:r>
      <w:r w:rsidR="00EB2651">
        <w:rPr>
          <w:rFonts w:ascii="Palatino Linotype" w:hAnsi="Palatino Linotype" w:cs="Times New Roman"/>
          <w:b/>
          <w:bCs/>
          <w:sz w:val="24"/>
          <w:szCs w:val="24"/>
        </w:rPr>
        <w:t>.</w:t>
      </w:r>
    </w:p>
    <w:p w14:paraId="632682B4" w14:textId="47CA2EF2" w:rsidR="00EB2651" w:rsidRDefault="00EB2651" w:rsidP="001E4B7D">
      <w:pPr>
        <w:spacing w:line="360" w:lineRule="auto"/>
        <w:jc w:val="both"/>
        <w:rPr>
          <w:rFonts w:ascii="Palatino Linotype" w:hAnsi="Palatino Linotype" w:cs="Times New Roman"/>
          <w:b/>
          <w:bCs/>
          <w:sz w:val="24"/>
          <w:szCs w:val="24"/>
        </w:rPr>
      </w:pPr>
      <w:r>
        <w:rPr>
          <w:rFonts w:ascii="Palatino Linotype" w:hAnsi="Palatino Linotype" w:cs="Times New Roman"/>
          <w:b/>
          <w:bCs/>
          <w:sz w:val="24"/>
          <w:szCs w:val="24"/>
        </w:rPr>
        <w:t xml:space="preserve">· </w:t>
      </w:r>
      <w:r w:rsidRPr="005C4F2D">
        <w:rPr>
          <w:rFonts w:ascii="Palatino Linotype" w:hAnsi="Palatino Linotype" w:cs="Times New Roman"/>
          <w:b/>
          <w:bCs/>
          <w:sz w:val="24"/>
          <w:szCs w:val="24"/>
          <w:u w:val="single"/>
        </w:rPr>
        <w:t>Explicar</w:t>
      </w:r>
      <w:r w:rsidR="005C4F2D" w:rsidRPr="005C4F2D">
        <w:rPr>
          <w:rFonts w:ascii="Palatino Linotype" w:hAnsi="Palatino Linotype" w:cs="Times New Roman"/>
          <w:b/>
          <w:bCs/>
          <w:sz w:val="24"/>
          <w:szCs w:val="24"/>
          <w:u w:val="single"/>
        </w:rPr>
        <w:t xml:space="preserve"> y describir</w:t>
      </w:r>
      <w:r w:rsidRPr="005C4F2D">
        <w:rPr>
          <w:rFonts w:ascii="Palatino Linotype" w:hAnsi="Palatino Linotype" w:cs="Times New Roman"/>
          <w:b/>
          <w:bCs/>
          <w:sz w:val="24"/>
          <w:szCs w:val="24"/>
          <w:u w:val="single"/>
        </w:rPr>
        <w:t xml:space="preserve"> qué medios</w:t>
      </w:r>
      <w:r w:rsidR="005C4F2D" w:rsidRPr="005C4F2D">
        <w:rPr>
          <w:rFonts w:ascii="Palatino Linotype" w:hAnsi="Palatino Linotype" w:cs="Times New Roman"/>
          <w:b/>
          <w:bCs/>
          <w:sz w:val="24"/>
          <w:szCs w:val="24"/>
          <w:u w:val="single"/>
        </w:rPr>
        <w:t>/recursos se han empleado para su creación</w:t>
      </w:r>
      <w:r w:rsidR="005C4F2D">
        <w:rPr>
          <w:rFonts w:ascii="Palatino Linotype" w:hAnsi="Palatino Linotype" w:cs="Times New Roman"/>
          <w:b/>
          <w:bCs/>
          <w:sz w:val="24"/>
          <w:szCs w:val="24"/>
        </w:rPr>
        <w:t>.</w:t>
      </w:r>
    </w:p>
    <w:p w14:paraId="3277E3F0" w14:textId="7A153FD7" w:rsidR="005C4F2D" w:rsidRDefault="00B86E72" w:rsidP="001E4B7D">
      <w:pPr>
        <w:spacing w:line="360" w:lineRule="auto"/>
        <w:jc w:val="both"/>
        <w:rPr>
          <w:rFonts w:ascii="Palatino Linotype" w:hAnsi="Palatino Linotype" w:cs="Times New Roman"/>
          <w:b/>
          <w:bCs/>
          <w:sz w:val="24"/>
          <w:szCs w:val="24"/>
        </w:rPr>
      </w:pPr>
      <w:r>
        <w:rPr>
          <w:rFonts w:ascii="Palatino Linotype" w:hAnsi="Palatino Linotype" w:cs="Times New Roman"/>
          <w:b/>
          <w:bCs/>
          <w:sz w:val="24"/>
          <w:szCs w:val="24"/>
        </w:rPr>
        <w:t xml:space="preserve">· </w:t>
      </w:r>
      <w:r w:rsidR="00AE12A8" w:rsidRPr="00AE12A8">
        <w:rPr>
          <w:rFonts w:ascii="Palatino Linotype" w:hAnsi="Palatino Linotype" w:cs="Times New Roman"/>
          <w:b/>
          <w:bCs/>
          <w:sz w:val="24"/>
          <w:szCs w:val="24"/>
          <w:u w:val="single"/>
        </w:rPr>
        <w:t>Etc.</w:t>
      </w:r>
    </w:p>
    <w:p w14:paraId="12CD734B" w14:textId="77777777" w:rsidR="00F927FB" w:rsidRPr="001E4B7D" w:rsidRDefault="00F927FB" w:rsidP="001E4B7D">
      <w:pPr>
        <w:spacing w:line="360" w:lineRule="auto"/>
        <w:jc w:val="both"/>
        <w:rPr>
          <w:rFonts w:ascii="Palatino Linotype" w:hAnsi="Palatino Linotype" w:cs="Cambria"/>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20D9FF37" w14:textId="449B5FB2" w:rsidR="00E152B8" w:rsidRPr="002A4107" w:rsidRDefault="00E152B8" w:rsidP="001E4B7D">
      <w:pPr>
        <w:spacing w:line="360" w:lineRule="auto"/>
        <w:jc w:val="both"/>
        <w:rPr>
          <w:rFonts w:ascii="Palatino Linotype" w:hAnsi="Palatino Linotype" w:cs="Times New Roman"/>
          <w:sz w:val="24"/>
          <w:szCs w:val="24"/>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CB15D6">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CB15D6">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Alcance</w:t>
      </w:r>
      <w:bookmarkStart w:id="6" w:name="alcance_03_1"/>
      <w:bookmarkEnd w:id="6"/>
    </w:p>
    <w:p w14:paraId="17251FE7" w14:textId="689249D2" w:rsidR="005B5122" w:rsidRDefault="0029357D" w:rsidP="001E4B7D">
      <w:pPr>
        <w:spacing w:line="360" w:lineRule="auto"/>
        <w:jc w:val="both"/>
        <w:rPr>
          <w:rFonts w:ascii="Palatino Linotype" w:hAnsi="Palatino Linotype" w:cs="Tahoma"/>
          <w:sz w:val="24"/>
          <w:szCs w:val="24"/>
        </w:rPr>
      </w:pPr>
      <w:r>
        <w:rPr>
          <w:rFonts w:ascii="Palatino Linotype" w:hAnsi="Palatino Linotype" w:cs="Tahoma"/>
          <w:sz w:val="24"/>
          <w:szCs w:val="24"/>
        </w:rPr>
        <w:t>Este documento</w:t>
      </w:r>
      <w:r w:rsidR="006C456D" w:rsidRPr="006C456D">
        <w:rPr>
          <w:rFonts w:ascii="Palatino Linotype" w:hAnsi="Palatino Linotype" w:cs="Tahoma"/>
          <w:sz w:val="24"/>
          <w:szCs w:val="24"/>
        </w:rPr>
        <w:t xml:space="preserve"> se ha elaborado para proporcionar</w:t>
      </w:r>
      <w:r w:rsidR="006C456D">
        <w:rPr>
          <w:rFonts w:ascii="Palatino Linotype" w:hAnsi="Palatino Linotype" w:cs="Tahoma"/>
          <w:sz w:val="24"/>
          <w:szCs w:val="24"/>
        </w:rPr>
        <w:t xml:space="preserve"> información específica con objeto de </w:t>
      </w:r>
      <w:r w:rsidR="00E72E6F">
        <w:rPr>
          <w:rFonts w:ascii="Palatino Linotype" w:hAnsi="Palatino Linotype" w:cs="Tahoma"/>
          <w:sz w:val="24"/>
          <w:szCs w:val="24"/>
        </w:rPr>
        <w:t xml:space="preserve">implementar tecnologías de contenerización sobre una empresa, o incluso con la oportunidad de ser de carácter particular, con el sistema operativo </w:t>
      </w:r>
      <w:r w:rsidR="00E72E6F" w:rsidRPr="00A30EA0">
        <w:rPr>
          <w:rFonts w:ascii="Palatino Linotype" w:hAnsi="Palatino Linotype" w:cs="Tahoma"/>
          <w:b/>
          <w:bCs/>
          <w:i/>
          <w:iCs/>
          <w:sz w:val="24"/>
          <w:szCs w:val="24"/>
        </w:rPr>
        <w:t>Linux</w:t>
      </w:r>
      <w:r w:rsidR="00E72E6F">
        <w:rPr>
          <w:rFonts w:ascii="Palatino Linotype" w:hAnsi="Palatino Linotype" w:cs="Tahoma"/>
          <w:sz w:val="24"/>
          <w:szCs w:val="24"/>
        </w:rPr>
        <w:t>, instalado, tanto en inglés como en español en su última versión</w:t>
      </w:r>
      <w:r w:rsidR="00AA143D">
        <w:rPr>
          <w:rFonts w:ascii="Palatino Linotype" w:hAnsi="Palatino Linotype" w:cs="Tahoma"/>
          <w:sz w:val="24"/>
          <w:szCs w:val="24"/>
        </w:rPr>
        <w:t>.</w:t>
      </w:r>
    </w:p>
    <w:p w14:paraId="288ABD46" w14:textId="1C1787A3" w:rsidR="0029357D" w:rsidRDefault="005B5122" w:rsidP="001E4B7D">
      <w:pPr>
        <w:spacing w:line="360" w:lineRule="auto"/>
        <w:jc w:val="both"/>
        <w:rPr>
          <w:rFonts w:ascii="Palatino Linotype" w:hAnsi="Palatino Linotype" w:cs="Tahoma"/>
          <w:sz w:val="24"/>
          <w:szCs w:val="24"/>
        </w:rPr>
      </w:pPr>
      <w:r>
        <w:rPr>
          <w:rFonts w:ascii="Palatino Linotype" w:hAnsi="Palatino Linotype" w:cs="Tahoma"/>
          <w:sz w:val="24"/>
          <w:szCs w:val="24"/>
        </w:rPr>
        <w:t xml:space="preserve">El </w:t>
      </w:r>
      <w:r w:rsidR="001E4B7D">
        <w:rPr>
          <w:rFonts w:ascii="Palatino Linotype" w:hAnsi="Palatino Linotype" w:cs="Tahoma"/>
          <w:sz w:val="24"/>
          <w:szCs w:val="24"/>
        </w:rPr>
        <w:t>documento incluye</w:t>
      </w:r>
      <w:r w:rsidR="0029357D">
        <w:rPr>
          <w:rFonts w:ascii="Palatino Linotype" w:hAnsi="Palatino Linotype" w:cs="Tahoma"/>
          <w:sz w:val="24"/>
          <w:szCs w:val="24"/>
        </w:rPr>
        <w:t>:</w:t>
      </w:r>
    </w:p>
    <w:p w14:paraId="469C200E" w14:textId="798C7F81" w:rsidR="004B45AC" w:rsidRDefault="004B45AC"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H</w:t>
      </w:r>
      <w:r w:rsidR="00AA143D" w:rsidRPr="001E4B7D">
        <w:rPr>
          <w:rFonts w:ascii="Palatino Linotype" w:hAnsi="Palatino Linotype" w:cs="Tahoma"/>
          <w:sz w:val="24"/>
          <w:szCs w:val="24"/>
        </w:rPr>
        <w:t>erramientas que fueron utilizadas para la creación de dicho proyecto y hacerlo posible</w:t>
      </w:r>
      <w:r w:rsidR="0072715A">
        <w:rPr>
          <w:rFonts w:ascii="Palatino Linotype" w:hAnsi="Palatino Linotype" w:cs="Tahoma"/>
          <w:sz w:val="24"/>
          <w:szCs w:val="24"/>
        </w:rPr>
        <w:t>.</w:t>
      </w:r>
    </w:p>
    <w:p w14:paraId="2EE0A86A" w14:textId="1E046ACE" w:rsidR="004B45AC" w:rsidRDefault="008F4F4A"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Ejecución de las f</w:t>
      </w:r>
      <w:r w:rsidR="006F5761">
        <w:rPr>
          <w:rFonts w:ascii="Palatino Linotype" w:hAnsi="Palatino Linotype" w:cs="Tahoma"/>
          <w:sz w:val="24"/>
          <w:szCs w:val="24"/>
        </w:rPr>
        <w:t>ases de diseño de la infraestructura acompañadas de e</w:t>
      </w:r>
      <w:r w:rsidR="000B6B82" w:rsidRPr="001E4B7D">
        <w:rPr>
          <w:rFonts w:ascii="Palatino Linotype" w:hAnsi="Palatino Linotype" w:cs="Tahoma"/>
          <w:sz w:val="24"/>
          <w:szCs w:val="24"/>
        </w:rPr>
        <w:t>squemas</w:t>
      </w:r>
      <w:r w:rsidR="006F5761">
        <w:rPr>
          <w:rFonts w:ascii="Palatino Linotype" w:hAnsi="Palatino Linotype" w:cs="Tahoma"/>
          <w:sz w:val="24"/>
          <w:szCs w:val="24"/>
        </w:rPr>
        <w:t xml:space="preserve"> y capturas de pantalla</w:t>
      </w:r>
      <w:r w:rsidR="000B6B82" w:rsidRPr="001E4B7D">
        <w:rPr>
          <w:rFonts w:ascii="Palatino Linotype" w:hAnsi="Palatino Linotype" w:cs="Tahoma"/>
          <w:sz w:val="24"/>
          <w:szCs w:val="24"/>
        </w:rPr>
        <w:t xml:space="preserve"> para idear una base del concepto de “</w:t>
      </w:r>
      <w:r w:rsidR="000B6B82" w:rsidRPr="008661B1">
        <w:rPr>
          <w:rFonts w:ascii="Palatino Linotype" w:hAnsi="Palatino Linotype" w:cs="Tahoma"/>
          <w:i/>
          <w:iCs/>
          <w:sz w:val="24"/>
          <w:szCs w:val="24"/>
        </w:rPr>
        <w:t>Infraestructura de contenerización o contenerizada</w:t>
      </w:r>
      <w:r w:rsidR="000B6B82" w:rsidRPr="001E4B7D">
        <w:rPr>
          <w:rFonts w:ascii="Palatino Linotype" w:hAnsi="Palatino Linotype" w:cs="Tahoma"/>
          <w:sz w:val="24"/>
          <w:szCs w:val="24"/>
        </w:rPr>
        <w:t>”</w:t>
      </w:r>
      <w:r w:rsidR="0072715A">
        <w:rPr>
          <w:rFonts w:ascii="Palatino Linotype" w:hAnsi="Palatino Linotype" w:cs="Tahoma"/>
          <w:sz w:val="24"/>
          <w:szCs w:val="24"/>
        </w:rPr>
        <w:t>.</w:t>
      </w:r>
    </w:p>
    <w:p w14:paraId="06AADD0D" w14:textId="1FE94722" w:rsidR="00035F5B" w:rsidRPr="001E4B7D" w:rsidRDefault="00E852C6" w:rsidP="001E4B7D">
      <w:pPr>
        <w:pStyle w:val="Prrafodelista"/>
        <w:numPr>
          <w:ilvl w:val="0"/>
          <w:numId w:val="16"/>
        </w:numPr>
        <w:spacing w:line="360" w:lineRule="auto"/>
        <w:jc w:val="both"/>
        <w:rPr>
          <w:rFonts w:ascii="Palatino Linotype" w:hAnsi="Palatino Linotype" w:cs="Tahoma"/>
          <w:sz w:val="24"/>
          <w:szCs w:val="24"/>
        </w:rPr>
      </w:pPr>
      <w:r>
        <w:rPr>
          <w:rFonts w:ascii="Palatino Linotype" w:hAnsi="Palatino Linotype" w:cs="Tahoma"/>
          <w:sz w:val="24"/>
          <w:szCs w:val="24"/>
        </w:rPr>
        <w:t>Tablas de p</w:t>
      </w:r>
      <w:r w:rsidR="0072715A">
        <w:rPr>
          <w:rFonts w:ascii="Palatino Linotype" w:hAnsi="Palatino Linotype" w:cs="Tahoma"/>
          <w:sz w:val="24"/>
          <w:szCs w:val="24"/>
        </w:rPr>
        <w:t>resupuesto para realizar una valoración económica de la misma.</w:t>
      </w:r>
    </w:p>
    <w:p w14:paraId="25EB4E27" w14:textId="4F21F174" w:rsidR="00183E5D" w:rsidRDefault="00183E5D" w:rsidP="006C456D">
      <w:pPr>
        <w:spacing w:line="360" w:lineRule="auto"/>
        <w:jc w:val="both"/>
        <w:rPr>
          <w:rFonts w:ascii="Palatino Linotype" w:hAnsi="Palatino Linotype" w:cs="Tahoma"/>
          <w:sz w:val="24"/>
          <w:szCs w:val="24"/>
        </w:rPr>
      </w:pPr>
    </w:p>
    <w:p w14:paraId="2602808C" w14:textId="4BAE3DF5" w:rsidR="00C5462D" w:rsidRPr="00196DA2" w:rsidRDefault="00C5462D" w:rsidP="00C5462D">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990B9C">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3</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Medios a utilizar</w:t>
      </w:r>
      <w:bookmarkStart w:id="7" w:name="medios_a_utilizar_03_2"/>
      <w:bookmarkEnd w:id="7"/>
    </w:p>
    <w:p w14:paraId="07EB7BDF" w14:textId="15087156" w:rsidR="004645DD" w:rsidRDefault="008568AE" w:rsidP="00CD1FF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Para el desarrollo de este proyecto serán necesari</w:t>
      </w:r>
      <w:r w:rsidR="003007A5">
        <w:rPr>
          <w:rFonts w:ascii="Palatino Linotype" w:hAnsi="Palatino Linotype" w:cs="Times New Roman"/>
          <w:sz w:val="24"/>
          <w:szCs w:val="24"/>
        </w:rPr>
        <w:t>a</w:t>
      </w:r>
      <w:r>
        <w:rPr>
          <w:rFonts w:ascii="Palatino Linotype" w:hAnsi="Palatino Linotype" w:cs="Times New Roman"/>
          <w:sz w:val="24"/>
          <w:szCs w:val="24"/>
        </w:rPr>
        <w:t>s diversas herramientas</w:t>
      </w:r>
      <w:r w:rsidR="00B91269">
        <w:rPr>
          <w:rFonts w:ascii="Palatino Linotype" w:hAnsi="Palatino Linotype" w:cs="Times New Roman"/>
          <w:sz w:val="24"/>
          <w:szCs w:val="24"/>
        </w:rPr>
        <w:t xml:space="preserve"> y más adelante se describirá los medios a utilizar</w:t>
      </w:r>
      <w:r>
        <w:rPr>
          <w:rFonts w:ascii="Palatino Linotype" w:hAnsi="Palatino Linotype" w:cs="Times New Roman"/>
          <w:sz w:val="24"/>
          <w:szCs w:val="24"/>
        </w:rPr>
        <w:t xml:space="preserve">. </w:t>
      </w:r>
      <w:r w:rsidR="003007A5">
        <w:rPr>
          <w:rFonts w:ascii="Palatino Linotype" w:hAnsi="Palatino Linotype" w:cs="Times New Roman"/>
          <w:sz w:val="24"/>
          <w:szCs w:val="24"/>
        </w:rPr>
        <w:t>Est</w:t>
      </w:r>
      <w:r w:rsidR="0029085D">
        <w:rPr>
          <w:rFonts w:ascii="Palatino Linotype" w:hAnsi="Palatino Linotype" w:cs="Times New Roman"/>
          <w:sz w:val="24"/>
          <w:szCs w:val="24"/>
        </w:rPr>
        <w:t>as serán las herramientas a utilizar</w:t>
      </w:r>
      <w:r>
        <w:rPr>
          <w:rFonts w:ascii="Palatino Linotype" w:hAnsi="Palatino Linotype" w:cs="Times New Roman"/>
          <w:sz w:val="24"/>
          <w:szCs w:val="24"/>
        </w:rPr>
        <w:t>:</w:t>
      </w:r>
    </w:p>
    <w:p w14:paraId="1F08A3F8" w14:textId="0C3FBDBB" w:rsidR="008B7630" w:rsidRDefault="00C531D8" w:rsidP="00CD1FF8">
      <w:pPr>
        <w:spacing w:line="360" w:lineRule="auto"/>
        <w:jc w:val="both"/>
        <w:rPr>
          <w:rFonts w:ascii="Palatino Linotype" w:hAnsi="Palatino Linotype" w:cs="Times New Roman"/>
          <w:sz w:val="24"/>
          <w:szCs w:val="24"/>
        </w:rPr>
      </w:pPr>
      <w:r w:rsidRPr="00C531D8">
        <w:rPr>
          <w:rFonts w:ascii="Palatino Linotype" w:hAnsi="Palatino Linotype" w:cs="Times New Roman"/>
          <w:b/>
          <w:bCs/>
          <w:i/>
          <w:iCs/>
          <w:sz w:val="24"/>
          <w:szCs w:val="24"/>
          <w:u w:val="single"/>
        </w:rPr>
        <w:t>VMware</w:t>
      </w:r>
    </w:p>
    <w:p w14:paraId="6DCE6AC9" w14:textId="4B986E21" w:rsidR="00C531D8" w:rsidRDefault="00A62264" w:rsidP="00CD1FF8">
      <w:pPr>
        <w:spacing w:line="360" w:lineRule="auto"/>
        <w:jc w:val="both"/>
        <w:rPr>
          <w:rFonts w:ascii="Palatino Linotype" w:hAnsi="Palatino Linotype" w:cs="Times New Roman"/>
          <w:sz w:val="24"/>
          <w:szCs w:val="24"/>
        </w:rPr>
      </w:pPr>
      <w:r w:rsidRPr="008E0988">
        <w:rPr>
          <w:rFonts w:ascii="Palatino Linotype" w:hAnsi="Palatino Linotype" w:cs="Times New Roman"/>
          <w:b/>
          <w:bCs/>
          <w:i/>
          <w:iCs/>
          <w:sz w:val="24"/>
          <w:szCs w:val="24"/>
        </w:rPr>
        <w:t>VMware</w:t>
      </w:r>
      <w:r>
        <w:rPr>
          <w:rFonts w:ascii="Palatino Linotype" w:hAnsi="Palatino Linotype" w:cs="Times New Roman"/>
          <w:sz w:val="24"/>
          <w:szCs w:val="24"/>
        </w:rPr>
        <w:t xml:space="preserve"> es un software de virtualización que ofrece la posibilidad de virtualizar diversos sistemas operativos para todo tipo de máquinas, tanto ordenadores personales como servidores de empresas.</w:t>
      </w:r>
    </w:p>
    <w:p w14:paraId="31C5C99F" w14:textId="76ABE53C" w:rsidR="008E0988" w:rsidRDefault="008E0988" w:rsidP="00CD1FF8">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Gracias a </w:t>
      </w:r>
      <w:r w:rsidRPr="0026728A">
        <w:rPr>
          <w:rFonts w:ascii="Palatino Linotype" w:hAnsi="Palatino Linotype" w:cs="Times New Roman"/>
          <w:b/>
          <w:bCs/>
          <w:i/>
          <w:iCs/>
          <w:sz w:val="24"/>
          <w:szCs w:val="24"/>
        </w:rPr>
        <w:t>VMware</w:t>
      </w:r>
      <w:r>
        <w:rPr>
          <w:rFonts w:ascii="Palatino Linotype" w:hAnsi="Palatino Linotype" w:cs="Times New Roman"/>
          <w:sz w:val="24"/>
          <w:szCs w:val="24"/>
        </w:rPr>
        <w:t xml:space="preserve"> dispondremos de un entorno de </w:t>
      </w:r>
      <w:r w:rsidR="0026728A">
        <w:rPr>
          <w:rFonts w:ascii="Palatino Linotype" w:hAnsi="Palatino Linotype" w:cs="Times New Roman"/>
          <w:sz w:val="24"/>
          <w:szCs w:val="24"/>
        </w:rPr>
        <w:t>implementación de sistemas aislado.</w:t>
      </w:r>
      <w:r w:rsidR="003F3455">
        <w:rPr>
          <w:rFonts w:ascii="Palatino Linotype" w:hAnsi="Palatino Linotype" w:cs="Times New Roman"/>
          <w:sz w:val="24"/>
          <w:szCs w:val="24"/>
        </w:rPr>
        <w:t xml:space="preserve"> Especialmente, usaremos su nueva versión </w:t>
      </w:r>
      <w:r w:rsidR="003F3455" w:rsidRPr="008F20AD">
        <w:rPr>
          <w:rFonts w:ascii="Palatino Linotype" w:hAnsi="Palatino Linotype" w:cs="Times New Roman"/>
          <w:b/>
          <w:bCs/>
          <w:i/>
          <w:iCs/>
          <w:sz w:val="24"/>
          <w:szCs w:val="24"/>
        </w:rPr>
        <w:t>Workstation Pro 16</w:t>
      </w:r>
      <w:r w:rsidR="008F20AD">
        <w:rPr>
          <w:rFonts w:ascii="Palatino Linotype" w:hAnsi="Palatino Linotype" w:cs="Times New Roman"/>
          <w:sz w:val="24"/>
          <w:szCs w:val="24"/>
        </w:rPr>
        <w:t xml:space="preserve"> </w:t>
      </w:r>
      <w:r w:rsidR="002C337C">
        <w:rPr>
          <w:rFonts w:ascii="Palatino Linotype" w:hAnsi="Palatino Linotype" w:cs="Times New Roman"/>
          <w:sz w:val="24"/>
          <w:szCs w:val="24"/>
        </w:rPr>
        <w:t>que mejora la integridad gráfica</w:t>
      </w:r>
      <w:r w:rsidR="00715E66">
        <w:rPr>
          <w:rFonts w:ascii="Palatino Linotype" w:hAnsi="Palatino Linotype" w:cs="Times New Roman"/>
          <w:sz w:val="24"/>
          <w:szCs w:val="24"/>
        </w:rPr>
        <w:t xml:space="preserve"> y </w:t>
      </w:r>
      <w:r w:rsidR="00694327">
        <w:rPr>
          <w:rFonts w:ascii="Palatino Linotype" w:hAnsi="Palatino Linotype" w:cs="Times New Roman"/>
          <w:sz w:val="24"/>
          <w:szCs w:val="24"/>
        </w:rPr>
        <w:t>el rendimiento</w:t>
      </w:r>
      <w:r w:rsidR="002C337C">
        <w:rPr>
          <w:rFonts w:ascii="Palatino Linotype" w:hAnsi="Palatino Linotype" w:cs="Times New Roman"/>
          <w:sz w:val="24"/>
          <w:szCs w:val="24"/>
        </w:rPr>
        <w:t xml:space="preserve"> de las VMs en las cuales vamos</w:t>
      </w:r>
      <w:r w:rsidR="00694327">
        <w:rPr>
          <w:rFonts w:ascii="Palatino Linotype" w:hAnsi="Palatino Linotype" w:cs="Times New Roman"/>
          <w:sz w:val="24"/>
          <w:szCs w:val="24"/>
        </w:rPr>
        <w:t xml:space="preserve"> a </w:t>
      </w:r>
      <w:r w:rsidR="00A86A65">
        <w:rPr>
          <w:rFonts w:ascii="Palatino Linotype" w:hAnsi="Palatino Linotype" w:cs="Times New Roman"/>
          <w:sz w:val="24"/>
          <w:szCs w:val="24"/>
        </w:rPr>
        <w:t>crear y diseñar nuestra infraestructura.</w:t>
      </w:r>
    </w:p>
    <w:p w14:paraId="79FE9A12" w14:textId="5A3F48CD" w:rsidR="00580DB9" w:rsidRDefault="00817883" w:rsidP="00CD1FF8">
      <w:pPr>
        <w:spacing w:line="360" w:lineRule="auto"/>
        <w:jc w:val="both"/>
        <w:rPr>
          <w:rFonts w:ascii="Palatino Linotype" w:hAnsi="Palatino Linotype" w:cs="Times New Roman"/>
          <w:sz w:val="24"/>
          <w:szCs w:val="24"/>
        </w:rPr>
      </w:pPr>
      <w:r w:rsidRPr="00817883">
        <w:rPr>
          <w:rFonts w:ascii="Palatino Linotype" w:hAnsi="Palatino Linotype" w:cs="Times New Roman"/>
          <w:b/>
          <w:bCs/>
          <w:sz w:val="24"/>
          <w:szCs w:val="24"/>
          <w:u w:val="single"/>
        </w:rPr>
        <w:t>Sistemas Operativos</w:t>
      </w:r>
      <w:r>
        <w:rPr>
          <w:rFonts w:ascii="Palatino Linotype" w:hAnsi="Palatino Linotype" w:cs="Times New Roman"/>
          <w:sz w:val="24"/>
          <w:szCs w:val="24"/>
        </w:rPr>
        <w:t>:</w:t>
      </w:r>
    </w:p>
    <w:p w14:paraId="48D8CCD2" w14:textId="5DECFD55" w:rsidR="00817883" w:rsidRDefault="008B2A57" w:rsidP="00817883">
      <w:pPr>
        <w:pStyle w:val="Prrafodelista"/>
        <w:numPr>
          <w:ilvl w:val="0"/>
          <w:numId w:val="4"/>
        </w:numPr>
        <w:spacing w:line="360" w:lineRule="auto"/>
        <w:jc w:val="both"/>
        <w:rPr>
          <w:rFonts w:ascii="Palatino Linotype" w:hAnsi="Palatino Linotype" w:cs="Times New Roman"/>
          <w:sz w:val="24"/>
          <w:szCs w:val="24"/>
        </w:rPr>
      </w:pPr>
      <w:r w:rsidRPr="008B2A57">
        <w:rPr>
          <w:rFonts w:ascii="Palatino Linotype" w:hAnsi="Palatino Linotype" w:cs="Times New Roman"/>
          <w:sz w:val="24"/>
          <w:szCs w:val="24"/>
          <w:u w:val="single"/>
        </w:rPr>
        <w:t>Linux</w:t>
      </w:r>
      <w:r>
        <w:rPr>
          <w:rFonts w:ascii="Palatino Linotype" w:hAnsi="Palatino Linotype" w:cs="Times New Roman"/>
          <w:sz w:val="24"/>
          <w:szCs w:val="24"/>
        </w:rPr>
        <w:t>:</w:t>
      </w:r>
    </w:p>
    <w:p w14:paraId="67BF9C30" w14:textId="70C2BF48" w:rsidR="008B2A57" w:rsidRDefault="008800BD" w:rsidP="008B2A57">
      <w:pPr>
        <w:pStyle w:val="Prrafodelista"/>
        <w:numPr>
          <w:ilvl w:val="1"/>
          <w:numId w:val="4"/>
        </w:numPr>
        <w:spacing w:line="360" w:lineRule="auto"/>
        <w:jc w:val="both"/>
        <w:rPr>
          <w:rFonts w:ascii="Palatino Linotype" w:hAnsi="Palatino Linotype" w:cs="Times New Roman"/>
          <w:sz w:val="24"/>
          <w:szCs w:val="24"/>
        </w:rPr>
      </w:pPr>
      <w:r w:rsidRPr="001E3CD1">
        <w:rPr>
          <w:rFonts w:ascii="Palatino Linotype" w:hAnsi="Palatino Linotype" w:cs="Times New Roman"/>
          <w:b/>
          <w:bCs/>
          <w:i/>
          <w:iCs/>
          <w:sz w:val="24"/>
          <w:szCs w:val="24"/>
        </w:rPr>
        <w:t>Ubuntu 20.04 Server</w:t>
      </w:r>
      <w:r w:rsidR="004D4F77">
        <w:rPr>
          <w:rFonts w:ascii="Palatino Linotype" w:hAnsi="Palatino Linotype" w:cs="Times New Roman"/>
          <w:sz w:val="24"/>
          <w:szCs w:val="24"/>
        </w:rPr>
        <w:t>, también conocido</w:t>
      </w:r>
      <w:r w:rsidR="00561B0E">
        <w:rPr>
          <w:rFonts w:ascii="Palatino Linotype" w:hAnsi="Palatino Linotype" w:cs="Times New Roman"/>
          <w:sz w:val="24"/>
          <w:szCs w:val="24"/>
        </w:rPr>
        <w:t xml:space="preserve"> como “</w:t>
      </w:r>
      <w:r w:rsidR="00561B0E" w:rsidRPr="00561B0E">
        <w:rPr>
          <w:rFonts w:ascii="Palatino Linotype" w:hAnsi="Palatino Linotype" w:cs="Times New Roman"/>
          <w:b/>
          <w:bCs/>
          <w:i/>
          <w:iCs/>
          <w:sz w:val="24"/>
          <w:szCs w:val="24"/>
        </w:rPr>
        <w:t>Focal Fossa</w:t>
      </w:r>
      <w:r w:rsidR="00561B0E">
        <w:rPr>
          <w:rFonts w:ascii="Palatino Linotype" w:hAnsi="Palatino Linotype" w:cs="Times New Roman"/>
          <w:sz w:val="24"/>
          <w:szCs w:val="24"/>
        </w:rPr>
        <w:t>” lanzado el 20 de abril de 2020</w:t>
      </w:r>
      <w:r w:rsidR="00127827">
        <w:rPr>
          <w:rFonts w:ascii="Palatino Linotype" w:hAnsi="Palatino Linotype" w:cs="Times New Roman"/>
          <w:sz w:val="24"/>
          <w:szCs w:val="24"/>
        </w:rPr>
        <w:t>, es una distribución de Linux cuya implementación está orientada a servidores. Es un sistema de código abierto, este sistema operativo será el indicado para nuestra infraestructura.</w:t>
      </w:r>
    </w:p>
    <w:p w14:paraId="7A3114A1" w14:textId="4F939766" w:rsidR="00127827" w:rsidRDefault="00127827" w:rsidP="008B2A57">
      <w:pPr>
        <w:pStyle w:val="Prrafodelista"/>
        <w:numPr>
          <w:ilvl w:val="1"/>
          <w:numId w:val="4"/>
        </w:numPr>
        <w:spacing w:line="360" w:lineRule="auto"/>
        <w:jc w:val="both"/>
        <w:rPr>
          <w:rFonts w:ascii="Palatino Linotype" w:hAnsi="Palatino Linotype" w:cs="Times New Roman"/>
          <w:sz w:val="24"/>
          <w:szCs w:val="24"/>
        </w:rPr>
      </w:pPr>
      <w:r w:rsidRPr="00127827">
        <w:rPr>
          <w:rFonts w:ascii="Palatino Linotype" w:hAnsi="Palatino Linotype" w:cs="Times New Roman"/>
          <w:b/>
          <w:bCs/>
          <w:i/>
          <w:iCs/>
          <w:sz w:val="24"/>
          <w:szCs w:val="24"/>
        </w:rPr>
        <w:t>Ubuntu 20.04 Desktop</w:t>
      </w:r>
      <w:r>
        <w:rPr>
          <w:rFonts w:ascii="Palatino Linotype" w:hAnsi="Palatino Linotype" w:cs="Times New Roman"/>
          <w:sz w:val="24"/>
          <w:szCs w:val="24"/>
        </w:rPr>
        <w:t xml:space="preserve">, </w:t>
      </w:r>
      <w:r w:rsidR="008C379C">
        <w:rPr>
          <w:rFonts w:ascii="Palatino Linotype" w:hAnsi="Palatino Linotype" w:cs="Times New Roman"/>
          <w:sz w:val="24"/>
          <w:szCs w:val="24"/>
        </w:rPr>
        <w:t xml:space="preserve">mismas características que su versión </w:t>
      </w:r>
      <w:r w:rsidR="008C379C" w:rsidRPr="008C379C">
        <w:rPr>
          <w:rFonts w:ascii="Palatino Linotype" w:hAnsi="Palatino Linotype" w:cs="Times New Roman"/>
          <w:b/>
          <w:bCs/>
          <w:i/>
          <w:iCs/>
          <w:sz w:val="24"/>
          <w:szCs w:val="24"/>
        </w:rPr>
        <w:t>Server</w:t>
      </w:r>
      <w:r w:rsidR="008C379C">
        <w:rPr>
          <w:rFonts w:ascii="Palatino Linotype" w:hAnsi="Palatino Linotype" w:cs="Times New Roman"/>
          <w:sz w:val="24"/>
          <w:szCs w:val="24"/>
        </w:rPr>
        <w:t>, pero es utilizado a nivel de equipos clientes.</w:t>
      </w:r>
    </w:p>
    <w:p w14:paraId="26909025" w14:textId="316433B9" w:rsidR="00184F37" w:rsidRDefault="00DD4350" w:rsidP="00F13392">
      <w:pPr>
        <w:pStyle w:val="Prrafodelista"/>
        <w:numPr>
          <w:ilvl w:val="1"/>
          <w:numId w:val="4"/>
        </w:numPr>
        <w:spacing w:line="360" w:lineRule="auto"/>
        <w:jc w:val="both"/>
        <w:rPr>
          <w:rFonts w:ascii="Palatino Linotype" w:hAnsi="Palatino Linotype" w:cs="Times New Roman"/>
          <w:sz w:val="24"/>
          <w:szCs w:val="24"/>
        </w:rPr>
      </w:pPr>
      <w:r w:rsidRPr="00DD4350">
        <w:rPr>
          <w:rFonts w:ascii="Palatino Linotype" w:hAnsi="Palatino Linotype" w:cs="Times New Roman"/>
          <w:b/>
          <w:bCs/>
          <w:i/>
          <w:iCs/>
          <w:sz w:val="24"/>
          <w:szCs w:val="24"/>
        </w:rPr>
        <w:t>Linux Mint 20</w:t>
      </w:r>
      <w:r>
        <w:rPr>
          <w:rFonts w:ascii="Palatino Linotype" w:hAnsi="Palatino Linotype" w:cs="Times New Roman"/>
          <w:sz w:val="24"/>
          <w:szCs w:val="24"/>
        </w:rPr>
        <w:t xml:space="preserve">, </w:t>
      </w:r>
      <w:r w:rsidR="00915937">
        <w:rPr>
          <w:rFonts w:ascii="Palatino Linotype" w:hAnsi="Palatino Linotype" w:cs="Times New Roman"/>
          <w:sz w:val="24"/>
          <w:szCs w:val="24"/>
        </w:rPr>
        <w:t>conocido como “’</w:t>
      </w:r>
      <w:r w:rsidR="00915937" w:rsidRPr="00915937">
        <w:rPr>
          <w:rFonts w:ascii="Palatino Linotype" w:hAnsi="Palatino Linotype" w:cs="Times New Roman"/>
          <w:b/>
          <w:bCs/>
          <w:i/>
          <w:iCs/>
          <w:sz w:val="24"/>
          <w:szCs w:val="24"/>
        </w:rPr>
        <w:t>Ulyana</w:t>
      </w:r>
      <w:r w:rsidR="00915937">
        <w:rPr>
          <w:rFonts w:ascii="Palatino Linotype" w:hAnsi="Palatino Linotype" w:cs="Times New Roman"/>
          <w:sz w:val="24"/>
          <w:szCs w:val="24"/>
        </w:rPr>
        <w:t xml:space="preserve">’ </w:t>
      </w:r>
      <w:r w:rsidR="00915937" w:rsidRPr="00915937">
        <w:rPr>
          <w:rFonts w:ascii="Palatino Linotype" w:hAnsi="Palatino Linotype" w:cs="Times New Roman"/>
          <w:b/>
          <w:bCs/>
          <w:i/>
          <w:iCs/>
          <w:sz w:val="24"/>
          <w:szCs w:val="24"/>
        </w:rPr>
        <w:t>XFCE Edition</w:t>
      </w:r>
      <w:r w:rsidR="00915937">
        <w:rPr>
          <w:rFonts w:ascii="Palatino Linotype" w:hAnsi="Palatino Linotype" w:cs="Times New Roman"/>
          <w:sz w:val="24"/>
          <w:szCs w:val="24"/>
        </w:rPr>
        <w:t xml:space="preserve">” basada en </w:t>
      </w:r>
      <w:r w:rsidR="00915937" w:rsidRPr="00915937">
        <w:rPr>
          <w:rFonts w:ascii="Palatino Linotype" w:hAnsi="Palatino Linotype" w:cs="Times New Roman"/>
          <w:b/>
          <w:bCs/>
          <w:i/>
          <w:iCs/>
          <w:sz w:val="24"/>
          <w:szCs w:val="24"/>
        </w:rPr>
        <w:t>Ubuntu 20.04</w:t>
      </w:r>
      <w:r w:rsidR="00915937">
        <w:rPr>
          <w:rFonts w:ascii="Palatino Linotype" w:hAnsi="Palatino Linotype" w:cs="Times New Roman"/>
          <w:sz w:val="24"/>
          <w:szCs w:val="24"/>
        </w:rPr>
        <w:t>,</w:t>
      </w:r>
      <w:r w:rsidR="000F039A">
        <w:rPr>
          <w:rFonts w:ascii="Palatino Linotype" w:hAnsi="Palatino Linotype" w:cs="Times New Roman"/>
          <w:sz w:val="24"/>
          <w:szCs w:val="24"/>
        </w:rPr>
        <w:t xml:space="preserve"> es una de los sistemas operativos alternativos que podemos implementar en nuestra infraestructura tanto a nivel de servidor y/o a nivel de cliente</w:t>
      </w:r>
      <w:r w:rsidR="007F6A2D">
        <w:rPr>
          <w:rFonts w:ascii="Palatino Linotype" w:hAnsi="Palatino Linotype" w:cs="Times New Roman"/>
          <w:sz w:val="24"/>
          <w:szCs w:val="24"/>
        </w:rPr>
        <w:t>.</w:t>
      </w:r>
      <w:r w:rsidR="00AA7E7C">
        <w:rPr>
          <w:rFonts w:ascii="Palatino Linotype" w:hAnsi="Palatino Linotype" w:cs="Times New Roman"/>
          <w:sz w:val="24"/>
          <w:szCs w:val="24"/>
        </w:rPr>
        <w:t xml:space="preserve"> Se caracteriza por ser liviano, veloz </w:t>
      </w:r>
      <w:r w:rsidR="00AA7E7C">
        <w:rPr>
          <w:rFonts w:ascii="Palatino Linotype" w:hAnsi="Palatino Linotype" w:cs="Times New Roman"/>
          <w:sz w:val="24"/>
          <w:szCs w:val="24"/>
        </w:rPr>
        <w:lastRenderedPageBreak/>
        <w:t>y por disponer un escritorio gráfico llamado “</w:t>
      </w:r>
      <w:r w:rsidR="00AA7E7C" w:rsidRPr="00AA7E7C">
        <w:rPr>
          <w:rFonts w:ascii="Palatino Linotype" w:hAnsi="Palatino Linotype" w:cs="Times New Roman"/>
          <w:b/>
          <w:bCs/>
          <w:i/>
          <w:iCs/>
          <w:sz w:val="24"/>
          <w:szCs w:val="24"/>
        </w:rPr>
        <w:t>Cinnamon</w:t>
      </w:r>
      <w:r w:rsidR="00AA7E7C">
        <w:rPr>
          <w:rFonts w:ascii="Palatino Linotype" w:hAnsi="Palatino Linotype" w:cs="Times New Roman"/>
          <w:sz w:val="24"/>
          <w:szCs w:val="24"/>
        </w:rPr>
        <w:t xml:space="preserve">” para aquellos usuarios familiarizados con el escritorio de </w:t>
      </w:r>
      <w:r w:rsidR="00AA7E7C" w:rsidRPr="00AA7E7C">
        <w:rPr>
          <w:rFonts w:ascii="Palatino Linotype" w:hAnsi="Palatino Linotype" w:cs="Times New Roman"/>
          <w:b/>
          <w:bCs/>
          <w:i/>
          <w:iCs/>
          <w:sz w:val="24"/>
          <w:szCs w:val="24"/>
        </w:rPr>
        <w:t>Windows</w:t>
      </w:r>
      <w:r w:rsidR="00AA7E7C">
        <w:rPr>
          <w:rFonts w:ascii="Palatino Linotype" w:hAnsi="Palatino Linotype" w:cs="Times New Roman"/>
          <w:sz w:val="24"/>
          <w:szCs w:val="24"/>
        </w:rPr>
        <w:t>.</w:t>
      </w:r>
    </w:p>
    <w:p w14:paraId="6C2115D9" w14:textId="00715ECD" w:rsidR="006A7E3A" w:rsidRPr="00132BE8" w:rsidRDefault="006A7E3A" w:rsidP="006A7E3A">
      <w:pPr>
        <w:pStyle w:val="Prrafodelista"/>
        <w:spacing w:line="360" w:lineRule="auto"/>
        <w:ind w:left="1440"/>
        <w:jc w:val="both"/>
        <w:rPr>
          <w:rFonts w:ascii="Arial" w:hAnsi="Arial" w:cs="Arial"/>
          <w:i/>
          <w:iCs/>
          <w:sz w:val="20"/>
          <w:szCs w:val="20"/>
        </w:rPr>
      </w:pPr>
      <w:r w:rsidRPr="00132BE8">
        <w:rPr>
          <w:rFonts w:ascii="Arial" w:hAnsi="Arial" w:cs="Arial"/>
          <w:b/>
          <w:bCs/>
          <w:i/>
          <w:iCs/>
          <w:color w:val="FF0000"/>
          <w:sz w:val="20"/>
          <w:szCs w:val="20"/>
        </w:rPr>
        <w:t>*</w:t>
      </w:r>
      <w:r w:rsidRPr="00132BE8">
        <w:rPr>
          <w:rFonts w:ascii="Arial" w:hAnsi="Arial" w:cs="Arial"/>
          <w:i/>
          <w:iCs/>
          <w:sz w:val="20"/>
          <w:szCs w:val="20"/>
        </w:rPr>
        <w:t>Se había empleado como sistema operativo de pruebas antes de implementarlo en el proyecto para comprobaciones de rendimiento</w:t>
      </w:r>
      <w:r w:rsidR="00031092" w:rsidRPr="00132BE8">
        <w:rPr>
          <w:rFonts w:ascii="Arial" w:hAnsi="Arial" w:cs="Arial"/>
          <w:i/>
          <w:iCs/>
          <w:sz w:val="20"/>
          <w:szCs w:val="20"/>
        </w:rPr>
        <w:t xml:space="preserve"> y validez para nuestra infraestructura contenerizada.</w:t>
      </w:r>
    </w:p>
    <w:p w14:paraId="13117DA3" w14:textId="77777777" w:rsidR="00BD62CC" w:rsidRPr="008B7630" w:rsidRDefault="00BD62CC" w:rsidP="00BD62CC">
      <w:pPr>
        <w:spacing w:line="360" w:lineRule="auto"/>
        <w:jc w:val="both"/>
        <w:rPr>
          <w:rFonts w:ascii="Palatino Linotype" w:hAnsi="Palatino Linotype" w:cs="Times New Roman"/>
          <w:b/>
          <w:bCs/>
          <w:i/>
          <w:iCs/>
          <w:sz w:val="24"/>
          <w:szCs w:val="24"/>
          <w:u w:val="single"/>
        </w:rPr>
      </w:pPr>
      <w:r w:rsidRPr="008B7630">
        <w:rPr>
          <w:rFonts w:ascii="Palatino Linotype" w:hAnsi="Palatino Linotype" w:cs="Times New Roman"/>
          <w:b/>
          <w:bCs/>
          <w:i/>
          <w:iCs/>
          <w:sz w:val="24"/>
          <w:szCs w:val="24"/>
          <w:u w:val="single"/>
        </w:rPr>
        <w:t>Docker</w:t>
      </w:r>
    </w:p>
    <w:p w14:paraId="210D8A4B" w14:textId="77777777" w:rsidR="00BD62CC" w:rsidRDefault="00BD62CC" w:rsidP="00BD62CC">
      <w:pPr>
        <w:spacing w:line="360" w:lineRule="auto"/>
        <w:jc w:val="both"/>
        <w:rPr>
          <w:rFonts w:ascii="Palatino Linotype" w:hAnsi="Palatino Linotype" w:cs="Times New Roman"/>
          <w:sz w:val="24"/>
          <w:szCs w:val="24"/>
        </w:rPr>
      </w:pPr>
      <w:r w:rsidRPr="00C52B0C">
        <w:rPr>
          <w:rFonts w:ascii="Palatino Linotype" w:hAnsi="Palatino Linotype" w:cs="Times New Roman"/>
          <w:b/>
          <w:bCs/>
          <w:i/>
          <w:iCs/>
          <w:sz w:val="24"/>
          <w:szCs w:val="24"/>
        </w:rPr>
        <w:t>Docker</w:t>
      </w:r>
      <w:r>
        <w:rPr>
          <w:rFonts w:ascii="Palatino Linotype" w:hAnsi="Palatino Linotype" w:cs="Times New Roman"/>
          <w:sz w:val="24"/>
          <w:szCs w:val="24"/>
        </w:rPr>
        <w:t xml:space="preserve"> es un proyecto de código abierto que automatiza el despliegue de aplicaciones dentro de contenedores de software, proporcionando una capa adicional de abstracción y automatización de virtualización a nivel de sistema operativo en </w:t>
      </w:r>
      <w:r w:rsidRPr="00B372C0">
        <w:rPr>
          <w:rFonts w:ascii="Palatino Linotype" w:hAnsi="Palatino Linotype" w:cs="Times New Roman"/>
          <w:b/>
          <w:bCs/>
          <w:i/>
          <w:iCs/>
          <w:sz w:val="24"/>
          <w:szCs w:val="24"/>
        </w:rPr>
        <w:t>Linux</w:t>
      </w:r>
      <w:r>
        <w:rPr>
          <w:rFonts w:ascii="Palatino Linotype" w:hAnsi="Palatino Linotype" w:cs="Times New Roman"/>
          <w:sz w:val="24"/>
          <w:szCs w:val="24"/>
        </w:rPr>
        <w:t>. Esto evita la sobrecarga de realizar máquinas virtuales únicamente dedicadas a una aplicación.</w:t>
      </w:r>
    </w:p>
    <w:p w14:paraId="1F7F1BF1" w14:textId="6246FB27" w:rsidR="00BD62CC" w:rsidRDefault="00BD62CC"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 sin duda una de las herramientas principales para el desarrollo del proyecto, puesto que es esencial para la contenerización de aplicaciones. Su gran comunidad de usuarios hace que sea un entorno de desarrollo muy amplio y con múltiples posibilidades.</w:t>
      </w:r>
    </w:p>
    <w:p w14:paraId="581DEB6C" w14:textId="7C3890FB" w:rsidR="00F52155" w:rsidRPr="00F52155" w:rsidRDefault="00F52155" w:rsidP="00BD62CC">
      <w:pPr>
        <w:spacing w:line="360" w:lineRule="auto"/>
        <w:jc w:val="both"/>
        <w:rPr>
          <w:rFonts w:ascii="Palatino Linotype" w:hAnsi="Palatino Linotype" w:cs="Times New Roman"/>
          <w:b/>
          <w:bCs/>
          <w:i/>
          <w:iCs/>
          <w:sz w:val="24"/>
          <w:szCs w:val="24"/>
          <w:u w:val="single"/>
        </w:rPr>
      </w:pPr>
      <w:r w:rsidRPr="00F52155">
        <w:rPr>
          <w:rFonts w:ascii="Palatino Linotype" w:hAnsi="Palatino Linotype" w:cs="Times New Roman"/>
          <w:b/>
          <w:bCs/>
          <w:i/>
          <w:iCs/>
          <w:sz w:val="24"/>
          <w:szCs w:val="24"/>
          <w:u w:val="single"/>
        </w:rPr>
        <w:t>Kubernetes</w:t>
      </w:r>
    </w:p>
    <w:p w14:paraId="211ED8A2" w14:textId="190E8DAE" w:rsidR="00F52155" w:rsidRDefault="00067DD3" w:rsidP="00BD62CC">
      <w:pPr>
        <w:spacing w:line="360" w:lineRule="auto"/>
        <w:jc w:val="both"/>
        <w:rPr>
          <w:rFonts w:ascii="Palatino Linotype" w:hAnsi="Palatino Linotype" w:cs="Times New Roman"/>
          <w:sz w:val="24"/>
          <w:szCs w:val="24"/>
        </w:rPr>
      </w:pPr>
      <w:r w:rsidRPr="00067DD3">
        <w:rPr>
          <w:rFonts w:ascii="Palatino Linotype" w:hAnsi="Palatino Linotype" w:cs="Times New Roman"/>
          <w:b/>
          <w:bCs/>
          <w:i/>
          <w:iCs/>
          <w:sz w:val="24"/>
          <w:szCs w:val="24"/>
        </w:rPr>
        <w:t>Kubernetes</w:t>
      </w:r>
      <w:r>
        <w:rPr>
          <w:rFonts w:ascii="Palatino Linotype" w:hAnsi="Palatino Linotype" w:cs="Times New Roman"/>
          <w:sz w:val="24"/>
          <w:szCs w:val="24"/>
        </w:rPr>
        <w:t xml:space="preserve"> (</w:t>
      </w:r>
      <w:r w:rsidRPr="00067DD3">
        <w:rPr>
          <w:rFonts w:ascii="Palatino Linotype" w:hAnsi="Palatino Linotype" w:cs="Times New Roman"/>
          <w:b/>
          <w:bCs/>
          <w:i/>
          <w:iCs/>
          <w:sz w:val="24"/>
          <w:szCs w:val="24"/>
        </w:rPr>
        <w:t>k8s</w:t>
      </w:r>
      <w:r>
        <w:rPr>
          <w:rFonts w:ascii="Palatino Linotype" w:hAnsi="Palatino Linotype" w:cs="Times New Roman"/>
          <w:sz w:val="24"/>
          <w:szCs w:val="24"/>
        </w:rPr>
        <w:t>) es una plataforma portable y extensible de código abierto para administrar cargas de trabajo y servicios. Google liberó el proyecto Kubernetes en el año 2014</w:t>
      </w:r>
      <w:r w:rsidR="00F13545">
        <w:rPr>
          <w:rFonts w:ascii="Palatino Linotype" w:hAnsi="Palatino Linotype" w:cs="Times New Roman"/>
          <w:sz w:val="24"/>
          <w:szCs w:val="24"/>
        </w:rPr>
        <w:t xml:space="preserve"> y</w:t>
      </w:r>
      <w:r>
        <w:rPr>
          <w:rFonts w:ascii="Palatino Linotype" w:hAnsi="Palatino Linotype" w:cs="Times New Roman"/>
          <w:sz w:val="24"/>
          <w:szCs w:val="24"/>
        </w:rPr>
        <w:t xml:space="preserve"> </w:t>
      </w:r>
      <w:r w:rsidR="00F13545">
        <w:rPr>
          <w:rFonts w:ascii="Palatino Linotype" w:hAnsi="Palatino Linotype" w:cs="Times New Roman"/>
          <w:sz w:val="24"/>
          <w:szCs w:val="24"/>
        </w:rPr>
        <w:t>s</w:t>
      </w:r>
      <w:r>
        <w:rPr>
          <w:rFonts w:ascii="Palatino Linotype" w:hAnsi="Palatino Linotype" w:cs="Times New Roman"/>
          <w:sz w:val="24"/>
          <w:szCs w:val="24"/>
        </w:rPr>
        <w:t>e basa en la e</w:t>
      </w:r>
      <w:r w:rsidR="00F13545">
        <w:rPr>
          <w:rFonts w:ascii="Palatino Linotype" w:hAnsi="Palatino Linotype" w:cs="Times New Roman"/>
          <w:sz w:val="24"/>
          <w:szCs w:val="24"/>
        </w:rPr>
        <w:t>jecución de</w:t>
      </w:r>
      <w:r>
        <w:rPr>
          <w:rFonts w:ascii="Palatino Linotype" w:hAnsi="Palatino Linotype" w:cs="Times New Roman"/>
          <w:sz w:val="24"/>
          <w:szCs w:val="24"/>
        </w:rPr>
        <w:t xml:space="preserve"> aplicaciones en producción a gran escala </w:t>
      </w:r>
      <w:r w:rsidR="00F13545">
        <w:rPr>
          <w:rFonts w:ascii="Palatino Linotype" w:hAnsi="Palatino Linotype" w:cs="Times New Roman"/>
          <w:sz w:val="24"/>
          <w:szCs w:val="24"/>
        </w:rPr>
        <w:t>junto a las mejores ideas y prácticas de la comunidad.</w:t>
      </w:r>
    </w:p>
    <w:p w14:paraId="5E5E1377" w14:textId="1054F4A6" w:rsidR="002176BE" w:rsidRDefault="002176BE"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Tiene varias características, se puede pensar en </w:t>
      </w:r>
      <w:r w:rsidRPr="002176BE">
        <w:rPr>
          <w:rFonts w:ascii="Palatino Linotype" w:hAnsi="Palatino Linotype" w:cs="Times New Roman"/>
          <w:b/>
          <w:bCs/>
          <w:i/>
          <w:iCs/>
          <w:sz w:val="24"/>
          <w:szCs w:val="24"/>
        </w:rPr>
        <w:t>Kubernetes</w:t>
      </w:r>
      <w:r>
        <w:rPr>
          <w:rFonts w:ascii="Palatino Linotype" w:hAnsi="Palatino Linotype" w:cs="Times New Roman"/>
          <w:sz w:val="24"/>
          <w:szCs w:val="24"/>
        </w:rPr>
        <w:t xml:space="preserve"> como:</w:t>
      </w:r>
    </w:p>
    <w:p w14:paraId="263A311D" w14:textId="095BA116"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de contenedores</w:t>
      </w:r>
    </w:p>
    <w:p w14:paraId="1B3F90DA" w14:textId="2DE9E267"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de microservicios</w:t>
      </w:r>
    </w:p>
    <w:p w14:paraId="009F50C1" w14:textId="73A9C7B7" w:rsidR="002176BE" w:rsidRDefault="002176BE" w:rsidP="002176BE">
      <w:pPr>
        <w:pStyle w:val="Prrafodelista"/>
        <w:numPr>
          <w:ilvl w:val="0"/>
          <w:numId w:val="4"/>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plataforma portable de la nube</w:t>
      </w:r>
    </w:p>
    <w:p w14:paraId="535FAB78" w14:textId="07F40B7D" w:rsidR="002176BE" w:rsidRDefault="00C34CD5" w:rsidP="00C34CD5">
      <w:pPr>
        <w:spacing w:line="360" w:lineRule="auto"/>
        <w:jc w:val="both"/>
        <w:rPr>
          <w:rFonts w:ascii="Palatino Linotype" w:hAnsi="Palatino Linotype" w:cs="Times New Roman"/>
          <w:sz w:val="24"/>
          <w:szCs w:val="24"/>
        </w:rPr>
      </w:pPr>
      <w:r>
        <w:rPr>
          <w:rFonts w:ascii="Palatino Linotype" w:hAnsi="Palatino Linotype" w:cs="Times New Roman"/>
          <w:sz w:val="24"/>
          <w:szCs w:val="24"/>
        </w:rPr>
        <w:t>Y mucho más…</w:t>
      </w:r>
    </w:p>
    <w:p w14:paraId="38697574" w14:textId="40CBC213" w:rsidR="00C34CD5" w:rsidRDefault="00C34CD5" w:rsidP="00C34CD5">
      <w:pPr>
        <w:spacing w:line="360" w:lineRule="auto"/>
        <w:jc w:val="both"/>
        <w:rPr>
          <w:rFonts w:ascii="Palatino Linotype" w:hAnsi="Palatino Linotype" w:cs="Times New Roman"/>
          <w:sz w:val="24"/>
          <w:szCs w:val="24"/>
        </w:rPr>
      </w:pPr>
    </w:p>
    <w:p w14:paraId="63E1320F" w14:textId="20E6D3F0" w:rsidR="00C34CD5" w:rsidRPr="00C34CD5" w:rsidRDefault="005C2B7B" w:rsidP="00C34CD5">
      <w:pPr>
        <w:spacing w:line="360" w:lineRule="auto"/>
        <w:jc w:val="both"/>
        <w:rPr>
          <w:rFonts w:ascii="Palatino Linotype" w:hAnsi="Palatino Linotype" w:cs="Times New Roman"/>
          <w:sz w:val="24"/>
          <w:szCs w:val="24"/>
        </w:rPr>
      </w:pPr>
      <w:r w:rsidRPr="00E82E8C">
        <w:rPr>
          <w:rFonts w:ascii="Palatino Linotype" w:hAnsi="Palatino Linotype" w:cs="Times New Roman"/>
          <w:b/>
          <w:bCs/>
          <w:i/>
          <w:iCs/>
          <w:sz w:val="24"/>
          <w:szCs w:val="24"/>
        </w:rPr>
        <w:lastRenderedPageBreak/>
        <w:t>Kubernetes</w:t>
      </w:r>
      <w:r>
        <w:rPr>
          <w:rFonts w:ascii="Palatino Linotype" w:hAnsi="Palatino Linotype" w:cs="Times New Roman"/>
          <w:sz w:val="24"/>
          <w:szCs w:val="24"/>
        </w:rPr>
        <w:t xml:space="preserve"> ofrece un entorno de administración centrado en contenedores. Orquesta la infraestructura de cómputo, redes y almacenamiento para que las cargas de trabajo de los usuarios no tengan que hacerlo. </w:t>
      </w:r>
      <w:r w:rsidR="00E87D25">
        <w:rPr>
          <w:rFonts w:ascii="Palatino Linotype" w:hAnsi="Palatino Linotype" w:cs="Times New Roman"/>
          <w:sz w:val="24"/>
          <w:szCs w:val="24"/>
        </w:rPr>
        <w:t xml:space="preserve">Opera a nivel de contenedor y no a nivel de hardware, ofrece algunas características que las </w:t>
      </w:r>
      <w:r w:rsidR="00E87D25" w:rsidRPr="00E87D25">
        <w:rPr>
          <w:rFonts w:ascii="Palatino Linotype" w:hAnsi="Palatino Linotype" w:cs="Times New Roman"/>
          <w:b/>
          <w:bCs/>
          <w:i/>
          <w:iCs/>
          <w:sz w:val="24"/>
          <w:szCs w:val="24"/>
        </w:rPr>
        <w:t>PaaS</w:t>
      </w:r>
      <w:r w:rsidR="00E87D25">
        <w:rPr>
          <w:rFonts w:ascii="Palatino Linotype" w:hAnsi="Palatino Linotype" w:cs="Times New Roman"/>
          <w:sz w:val="24"/>
          <w:szCs w:val="24"/>
        </w:rPr>
        <w:t xml:space="preserve"> (</w:t>
      </w:r>
      <w:r w:rsidR="00E87D25" w:rsidRPr="00E87D25">
        <w:rPr>
          <w:rFonts w:ascii="Palatino Linotype" w:hAnsi="Palatino Linotype" w:cs="Times New Roman"/>
          <w:b/>
          <w:bCs/>
          <w:i/>
          <w:iCs/>
          <w:sz w:val="24"/>
          <w:szCs w:val="24"/>
        </w:rPr>
        <w:t>Platforms As A Services</w:t>
      </w:r>
      <w:r w:rsidR="00E87D25">
        <w:rPr>
          <w:rFonts w:ascii="Palatino Linotype" w:hAnsi="Palatino Linotype" w:cs="Times New Roman"/>
          <w:sz w:val="24"/>
          <w:szCs w:val="24"/>
        </w:rPr>
        <w:t xml:space="preserve">) también ofrecen, como </w:t>
      </w:r>
      <w:r w:rsidR="00E87D25" w:rsidRPr="00E87D25">
        <w:rPr>
          <w:rFonts w:ascii="Palatino Linotype" w:hAnsi="Palatino Linotype" w:cs="Times New Roman"/>
          <w:b/>
          <w:bCs/>
          <w:i/>
          <w:iCs/>
          <w:sz w:val="24"/>
          <w:szCs w:val="24"/>
        </w:rPr>
        <w:t>deployments</w:t>
      </w:r>
      <w:r w:rsidR="00E87D25">
        <w:rPr>
          <w:rFonts w:ascii="Palatino Linotype" w:hAnsi="Palatino Linotype" w:cs="Times New Roman"/>
          <w:sz w:val="24"/>
          <w:szCs w:val="24"/>
        </w:rPr>
        <w:t xml:space="preserve"> (despliegues)</w:t>
      </w:r>
      <w:r w:rsidR="00504CAF">
        <w:rPr>
          <w:rFonts w:ascii="Palatino Linotype" w:hAnsi="Palatino Linotype" w:cs="Times New Roman"/>
          <w:sz w:val="24"/>
          <w:szCs w:val="24"/>
        </w:rPr>
        <w:t>, escalado, balanceo de cargas (</w:t>
      </w:r>
      <w:r w:rsidR="00504CAF" w:rsidRPr="00504CAF">
        <w:rPr>
          <w:rFonts w:ascii="Palatino Linotype" w:hAnsi="Palatino Linotype" w:cs="Times New Roman"/>
          <w:b/>
          <w:bCs/>
          <w:i/>
          <w:iCs/>
          <w:sz w:val="24"/>
          <w:szCs w:val="24"/>
        </w:rPr>
        <w:t>load balancing</w:t>
      </w:r>
      <w:r w:rsidR="00504CAF">
        <w:rPr>
          <w:rFonts w:ascii="Palatino Linotype" w:hAnsi="Palatino Linotype" w:cs="Times New Roman"/>
          <w:sz w:val="24"/>
          <w:szCs w:val="24"/>
        </w:rPr>
        <w:t>)</w:t>
      </w:r>
      <w:r w:rsidR="00FC7FBD">
        <w:rPr>
          <w:rFonts w:ascii="Palatino Linotype" w:hAnsi="Palatino Linotype" w:cs="Times New Roman"/>
          <w:sz w:val="24"/>
          <w:szCs w:val="24"/>
        </w:rPr>
        <w:t>, registros (</w:t>
      </w:r>
      <w:r w:rsidR="00FC7FBD" w:rsidRPr="00FC7FBD">
        <w:rPr>
          <w:rFonts w:ascii="Palatino Linotype" w:hAnsi="Palatino Linotype" w:cs="Times New Roman"/>
          <w:b/>
          <w:bCs/>
          <w:i/>
          <w:iCs/>
          <w:sz w:val="24"/>
          <w:szCs w:val="24"/>
        </w:rPr>
        <w:t>logs</w:t>
      </w:r>
      <w:r w:rsidR="00FC7FBD">
        <w:rPr>
          <w:rFonts w:ascii="Palatino Linotype" w:hAnsi="Palatino Linotype" w:cs="Times New Roman"/>
          <w:sz w:val="24"/>
          <w:szCs w:val="24"/>
        </w:rPr>
        <w:t>) y monitoreo</w:t>
      </w:r>
      <w:r w:rsidR="004F6C93">
        <w:rPr>
          <w:rFonts w:ascii="Palatino Linotype" w:hAnsi="Palatino Linotype" w:cs="Times New Roman"/>
          <w:sz w:val="24"/>
          <w:szCs w:val="24"/>
        </w:rPr>
        <w:t>.</w:t>
      </w:r>
    </w:p>
    <w:p w14:paraId="0EBD9B39" w14:textId="038FC08C" w:rsidR="00C1307A" w:rsidRPr="00B7042D" w:rsidRDefault="00C1307A" w:rsidP="00BD62CC">
      <w:pPr>
        <w:spacing w:line="360" w:lineRule="auto"/>
        <w:jc w:val="both"/>
        <w:rPr>
          <w:rFonts w:ascii="Palatino Linotype" w:hAnsi="Palatino Linotype" w:cs="Times New Roman"/>
          <w:b/>
          <w:bCs/>
          <w:i/>
          <w:iCs/>
          <w:sz w:val="24"/>
          <w:szCs w:val="24"/>
          <w:u w:val="single"/>
        </w:rPr>
      </w:pPr>
      <w:r w:rsidRPr="00B7042D">
        <w:rPr>
          <w:rFonts w:ascii="Palatino Linotype" w:hAnsi="Palatino Linotype" w:cs="Times New Roman"/>
          <w:b/>
          <w:bCs/>
          <w:i/>
          <w:iCs/>
          <w:sz w:val="24"/>
          <w:szCs w:val="24"/>
          <w:u w:val="single"/>
        </w:rPr>
        <w:t>Netdata</w:t>
      </w:r>
    </w:p>
    <w:p w14:paraId="3CDA71EF" w14:textId="392E58BE" w:rsidR="00C1307A" w:rsidRDefault="00647C72" w:rsidP="00BD62CC">
      <w:pPr>
        <w:spacing w:line="360" w:lineRule="auto"/>
        <w:jc w:val="both"/>
        <w:rPr>
          <w:rFonts w:ascii="Palatino Linotype" w:hAnsi="Palatino Linotype" w:cs="Times New Roman"/>
          <w:sz w:val="24"/>
          <w:szCs w:val="24"/>
        </w:rPr>
      </w:pPr>
      <w:r w:rsidRPr="00647C72">
        <w:rPr>
          <w:rFonts w:ascii="Palatino Linotype" w:hAnsi="Palatino Linotype" w:cs="Times New Roman"/>
          <w:b/>
          <w:bCs/>
          <w:i/>
          <w:iCs/>
          <w:sz w:val="24"/>
          <w:szCs w:val="24"/>
        </w:rPr>
        <w:t xml:space="preserve">Netdata </w:t>
      </w:r>
      <w:r>
        <w:rPr>
          <w:rFonts w:ascii="Palatino Linotype" w:hAnsi="Palatino Linotype" w:cs="Times New Roman"/>
          <w:sz w:val="24"/>
          <w:szCs w:val="24"/>
        </w:rPr>
        <w:t xml:space="preserve">es una herramienta de monitorización que soluciona problemas de ralentización y anomalías en nuestra infraestructura con miles de métricas por segundo, visualizaciones significativas y </w:t>
      </w:r>
      <w:r w:rsidR="00AB1638">
        <w:rPr>
          <w:rFonts w:ascii="Palatino Linotype" w:hAnsi="Palatino Linotype" w:cs="Times New Roman"/>
          <w:sz w:val="24"/>
          <w:szCs w:val="24"/>
        </w:rPr>
        <w:t>unas perspicaces alarmas de salud (refiriéndose a el estado en que se encuentran de los procesos) sin ninguna configuración necesaria.</w:t>
      </w:r>
    </w:p>
    <w:p w14:paraId="6E662427" w14:textId="77777777" w:rsidR="007934D8" w:rsidRDefault="005F577E" w:rsidP="007934D8">
      <w:pPr>
        <w:keepNext/>
        <w:spacing w:line="360" w:lineRule="auto"/>
        <w:jc w:val="both"/>
      </w:pPr>
      <w:bookmarkStart w:id="8" w:name="figura_03"/>
      <w:r>
        <w:rPr>
          <w:noProof/>
        </w:rPr>
        <w:drawing>
          <wp:inline distT="0" distB="0" distL="0" distR="0" wp14:anchorId="6E414559" wp14:editId="3BC59ECD">
            <wp:extent cx="5400040" cy="3037840"/>
            <wp:effectExtent l="0" t="0" r="0" b="0"/>
            <wp:docPr id="8" name="Imagen 8" descr="An overview of the Age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the Agent dashboar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bookmarkEnd w:id="8"/>
    </w:p>
    <w:p w14:paraId="420F3D9A" w14:textId="0AC45A59" w:rsidR="005F577E" w:rsidRPr="007934D8" w:rsidRDefault="007934D8" w:rsidP="007934D8">
      <w:pPr>
        <w:pStyle w:val="Descripcin"/>
        <w:jc w:val="both"/>
        <w:rPr>
          <w:rFonts w:ascii="Palatino Linotype" w:hAnsi="Palatino Linotype" w:cs="Times New Roman"/>
          <w:b/>
          <w:bCs/>
          <w:sz w:val="24"/>
          <w:szCs w:val="24"/>
        </w:rPr>
      </w:pPr>
      <w:r w:rsidRPr="007934D8">
        <w:rPr>
          <w:b/>
          <w:bCs/>
        </w:rPr>
        <w:t xml:space="preserve">Figura </w:t>
      </w:r>
      <w:r w:rsidRPr="007934D8">
        <w:rPr>
          <w:b/>
          <w:bCs/>
        </w:rPr>
        <w:fldChar w:fldCharType="begin"/>
      </w:r>
      <w:r w:rsidRPr="007934D8">
        <w:rPr>
          <w:b/>
          <w:bCs/>
        </w:rPr>
        <w:instrText xml:space="preserve"> SEQ Figura \* ARABIC </w:instrText>
      </w:r>
      <w:r w:rsidRPr="007934D8">
        <w:rPr>
          <w:b/>
          <w:bCs/>
        </w:rPr>
        <w:fldChar w:fldCharType="separate"/>
      </w:r>
      <w:r w:rsidR="00B233CA">
        <w:rPr>
          <w:b/>
          <w:bCs/>
          <w:noProof/>
        </w:rPr>
        <w:t>3</w:t>
      </w:r>
      <w:r w:rsidRPr="007934D8">
        <w:rPr>
          <w:b/>
          <w:bCs/>
        </w:rPr>
        <w:fldChar w:fldCharType="end"/>
      </w:r>
      <w:r w:rsidRPr="007934D8">
        <w:rPr>
          <w:b/>
          <w:bCs/>
        </w:rPr>
        <w:t>- Dashboard de Netdata</w:t>
      </w:r>
    </w:p>
    <w:p w14:paraId="4CEBCCB1" w14:textId="77A93699" w:rsidR="005F577E" w:rsidRDefault="007F59B7"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Es gratuíto, sus agentes de monitorización </w:t>
      </w:r>
      <w:r w:rsidR="002320AC">
        <w:rPr>
          <w:rFonts w:ascii="Palatino Linotype" w:hAnsi="Palatino Linotype" w:cs="Times New Roman"/>
          <w:sz w:val="24"/>
          <w:szCs w:val="24"/>
        </w:rPr>
        <w:t xml:space="preserve">trabajan con </w:t>
      </w:r>
      <w:r w:rsidR="00480E51">
        <w:rPr>
          <w:rFonts w:ascii="Palatino Linotype" w:hAnsi="Palatino Linotype" w:cs="Times New Roman"/>
          <w:sz w:val="24"/>
          <w:szCs w:val="24"/>
        </w:rPr>
        <w:t>Netdata Cloud para</w:t>
      </w:r>
      <w:r w:rsidR="0096537C">
        <w:rPr>
          <w:rFonts w:ascii="Palatino Linotype" w:hAnsi="Palatino Linotype" w:cs="Times New Roman"/>
          <w:sz w:val="24"/>
          <w:szCs w:val="24"/>
        </w:rPr>
        <w:t xml:space="preserve"> ayudarnos a monitorizar y solucionar problemas en cada capa de nuestros sistemas para encontrar debilidades antes de que se vuelvan en cortes de servicios.</w:t>
      </w:r>
    </w:p>
    <w:p w14:paraId="31A0844B" w14:textId="30065E2F" w:rsidR="00421A95" w:rsidRPr="0001211F" w:rsidRDefault="0001211F" w:rsidP="00BD62CC">
      <w:pPr>
        <w:spacing w:line="360" w:lineRule="auto"/>
        <w:jc w:val="both"/>
        <w:rPr>
          <w:rFonts w:ascii="Palatino Linotype" w:hAnsi="Palatino Linotype" w:cs="Times New Roman"/>
          <w:b/>
          <w:bCs/>
          <w:i/>
          <w:iCs/>
          <w:sz w:val="24"/>
          <w:szCs w:val="24"/>
          <w:u w:val="single"/>
        </w:rPr>
      </w:pPr>
      <w:r w:rsidRPr="0001211F">
        <w:rPr>
          <w:rFonts w:ascii="Palatino Linotype" w:hAnsi="Palatino Linotype" w:cs="Times New Roman"/>
          <w:b/>
          <w:bCs/>
          <w:i/>
          <w:iCs/>
          <w:sz w:val="24"/>
          <w:szCs w:val="24"/>
          <w:u w:val="single"/>
        </w:rPr>
        <w:lastRenderedPageBreak/>
        <w:t>Helm</w:t>
      </w:r>
    </w:p>
    <w:p w14:paraId="7F580EF5" w14:textId="62D9EFBB" w:rsidR="0001211F" w:rsidRDefault="0001211F" w:rsidP="00BD62CC">
      <w:pPr>
        <w:spacing w:line="360" w:lineRule="auto"/>
        <w:jc w:val="both"/>
        <w:rPr>
          <w:rFonts w:ascii="Palatino Linotype" w:hAnsi="Palatino Linotype" w:cs="Times New Roman"/>
          <w:sz w:val="24"/>
          <w:szCs w:val="24"/>
        </w:rPr>
      </w:pPr>
      <w:r w:rsidRPr="0001211F">
        <w:rPr>
          <w:rFonts w:ascii="Palatino Linotype" w:hAnsi="Palatino Linotype" w:cs="Times New Roman"/>
          <w:b/>
          <w:bCs/>
          <w:i/>
          <w:iCs/>
          <w:sz w:val="24"/>
          <w:szCs w:val="24"/>
        </w:rPr>
        <w:t>Helm</w:t>
      </w:r>
      <w:r>
        <w:rPr>
          <w:rFonts w:ascii="Palatino Linotype" w:hAnsi="Palatino Linotype" w:cs="Times New Roman"/>
          <w:sz w:val="24"/>
          <w:szCs w:val="24"/>
        </w:rPr>
        <w:t xml:space="preserve"> </w:t>
      </w:r>
      <w:r w:rsidR="009F252B">
        <w:rPr>
          <w:rFonts w:ascii="Palatino Linotype" w:hAnsi="Palatino Linotype" w:cs="Times New Roman"/>
          <w:sz w:val="24"/>
          <w:szCs w:val="24"/>
        </w:rPr>
        <w:t xml:space="preserve">es una herramienta para gestionar aplicaciones de </w:t>
      </w:r>
      <w:r w:rsidR="009F252B" w:rsidRPr="009F252B">
        <w:rPr>
          <w:rFonts w:ascii="Palatino Linotype" w:hAnsi="Palatino Linotype" w:cs="Times New Roman"/>
          <w:b/>
          <w:bCs/>
          <w:i/>
          <w:iCs/>
          <w:sz w:val="24"/>
          <w:szCs w:val="24"/>
        </w:rPr>
        <w:t>Kubernetes</w:t>
      </w:r>
      <w:r w:rsidR="009F252B">
        <w:rPr>
          <w:rFonts w:ascii="Palatino Linotype" w:hAnsi="Palatino Linotype" w:cs="Times New Roman"/>
          <w:sz w:val="24"/>
          <w:szCs w:val="24"/>
        </w:rPr>
        <w:t xml:space="preserve">. </w:t>
      </w:r>
      <w:r w:rsidR="009F252B" w:rsidRPr="009F252B">
        <w:rPr>
          <w:rFonts w:ascii="Palatino Linotype" w:hAnsi="Palatino Linotype" w:cs="Times New Roman"/>
          <w:b/>
          <w:bCs/>
          <w:i/>
          <w:iCs/>
          <w:sz w:val="24"/>
          <w:szCs w:val="24"/>
        </w:rPr>
        <w:t>Helm</w:t>
      </w:r>
      <w:r w:rsidR="009F252B">
        <w:rPr>
          <w:rFonts w:ascii="Palatino Linotype" w:hAnsi="Palatino Linotype" w:cs="Times New Roman"/>
          <w:sz w:val="24"/>
          <w:szCs w:val="24"/>
        </w:rPr>
        <w:t xml:space="preserve"> </w:t>
      </w:r>
      <w:r w:rsidR="007B3F3D">
        <w:rPr>
          <w:rFonts w:ascii="Palatino Linotype" w:hAnsi="Palatino Linotype" w:cs="Times New Roman"/>
          <w:sz w:val="24"/>
          <w:szCs w:val="24"/>
        </w:rPr>
        <w:t xml:space="preserve">nos ayuda a “timonear” </w:t>
      </w:r>
      <w:r w:rsidR="007B3F3D" w:rsidRPr="008B0D85">
        <w:rPr>
          <w:rFonts w:ascii="Palatino Linotype" w:hAnsi="Palatino Linotype" w:cs="Times New Roman"/>
          <w:b/>
          <w:bCs/>
          <w:i/>
          <w:iCs/>
          <w:sz w:val="24"/>
          <w:szCs w:val="24"/>
        </w:rPr>
        <w:t>Kubernetes</w:t>
      </w:r>
      <w:r w:rsidR="007B3F3D">
        <w:rPr>
          <w:rFonts w:ascii="Palatino Linotype" w:hAnsi="Palatino Linotype" w:cs="Times New Roman"/>
          <w:sz w:val="24"/>
          <w:szCs w:val="24"/>
        </w:rPr>
        <w:t xml:space="preserve"> usando “cartas de navegación” (</w:t>
      </w:r>
      <w:r w:rsidR="007B3F3D" w:rsidRPr="007B3F3D">
        <w:rPr>
          <w:rFonts w:ascii="Palatino Linotype" w:hAnsi="Palatino Linotype" w:cs="Times New Roman"/>
          <w:b/>
          <w:bCs/>
          <w:i/>
          <w:iCs/>
          <w:sz w:val="24"/>
          <w:szCs w:val="24"/>
        </w:rPr>
        <w:t>charts</w:t>
      </w:r>
      <w:r w:rsidR="007B3F3D">
        <w:rPr>
          <w:rFonts w:ascii="Palatino Linotype" w:hAnsi="Palatino Linotype" w:cs="Times New Roman"/>
          <w:sz w:val="24"/>
          <w:szCs w:val="24"/>
        </w:rPr>
        <w:t xml:space="preserve">), </w:t>
      </w:r>
      <w:r w:rsidR="00342328">
        <w:rPr>
          <w:rFonts w:ascii="Palatino Linotype" w:hAnsi="Palatino Linotype" w:cs="Times New Roman"/>
          <w:sz w:val="24"/>
          <w:szCs w:val="24"/>
        </w:rPr>
        <w:t xml:space="preserve">conocidas como </w:t>
      </w:r>
      <w:r w:rsidR="00342328" w:rsidRPr="00342328">
        <w:rPr>
          <w:rFonts w:ascii="Palatino Linotype" w:hAnsi="Palatino Linotype" w:cs="Times New Roman"/>
          <w:b/>
          <w:bCs/>
          <w:i/>
          <w:iCs/>
          <w:sz w:val="24"/>
          <w:szCs w:val="24"/>
        </w:rPr>
        <w:t>Helm Charts</w:t>
      </w:r>
      <w:r w:rsidR="00342328">
        <w:rPr>
          <w:rFonts w:ascii="Palatino Linotype" w:hAnsi="Palatino Linotype" w:cs="Times New Roman"/>
          <w:sz w:val="24"/>
          <w:szCs w:val="24"/>
        </w:rPr>
        <w:t>.</w:t>
      </w:r>
      <w:r w:rsidR="008B0D85">
        <w:rPr>
          <w:rFonts w:ascii="Palatino Linotype" w:hAnsi="Palatino Linotype" w:cs="Times New Roman"/>
          <w:sz w:val="24"/>
          <w:szCs w:val="24"/>
        </w:rPr>
        <w:t xml:space="preserve"> </w:t>
      </w:r>
      <w:r w:rsidR="00E27F94">
        <w:rPr>
          <w:rFonts w:ascii="Palatino Linotype" w:hAnsi="Palatino Linotype" w:cs="Times New Roman"/>
          <w:sz w:val="24"/>
          <w:szCs w:val="24"/>
        </w:rPr>
        <w:t xml:space="preserve">La principal función de Helm es definir, instalar y actualizar aplicaciones complejas de Kubernetes. Helm es mantenido por la </w:t>
      </w:r>
      <w:r w:rsidR="00E27F94" w:rsidRPr="00E27F94">
        <w:rPr>
          <w:rFonts w:ascii="Palatino Linotype" w:hAnsi="Palatino Linotype" w:cs="Times New Roman"/>
          <w:b/>
          <w:bCs/>
          <w:i/>
          <w:iCs/>
          <w:sz w:val="24"/>
          <w:szCs w:val="24"/>
        </w:rPr>
        <w:t>CNCF, Cloud Native Computing Fundation</w:t>
      </w:r>
      <w:r w:rsidR="00E27F94">
        <w:rPr>
          <w:rFonts w:ascii="Palatino Linotype" w:hAnsi="Palatino Linotype" w:cs="Times New Roman"/>
          <w:sz w:val="24"/>
          <w:szCs w:val="24"/>
        </w:rPr>
        <w:t xml:space="preserve"> (Fundación de Informática </w:t>
      </w:r>
      <w:r w:rsidR="005249DA">
        <w:rPr>
          <w:rFonts w:ascii="Palatino Linotype" w:hAnsi="Palatino Linotype" w:cs="Times New Roman"/>
          <w:sz w:val="24"/>
          <w:szCs w:val="24"/>
        </w:rPr>
        <w:t>N</w:t>
      </w:r>
      <w:r w:rsidR="00E27F94">
        <w:rPr>
          <w:rFonts w:ascii="Palatino Linotype" w:hAnsi="Palatino Linotype" w:cs="Times New Roman"/>
          <w:sz w:val="24"/>
          <w:szCs w:val="24"/>
        </w:rPr>
        <w:t xml:space="preserve">ativa en la Nube) </w:t>
      </w:r>
      <w:r w:rsidR="00AA2B36">
        <w:rPr>
          <w:rFonts w:ascii="Palatino Linotype" w:hAnsi="Palatino Linotype" w:cs="Times New Roman"/>
          <w:sz w:val="24"/>
          <w:szCs w:val="24"/>
        </w:rPr>
        <w:t xml:space="preserve">en colaboración con </w:t>
      </w:r>
      <w:r w:rsidR="00AA2B36" w:rsidRPr="00AA2B36">
        <w:rPr>
          <w:rFonts w:ascii="Palatino Linotype" w:hAnsi="Palatino Linotype" w:cs="Times New Roman"/>
          <w:b/>
          <w:bCs/>
          <w:i/>
          <w:iCs/>
          <w:sz w:val="24"/>
          <w:szCs w:val="24"/>
        </w:rPr>
        <w:t>Microsoft</w:t>
      </w:r>
      <w:r w:rsidR="00AA2B36">
        <w:rPr>
          <w:rFonts w:ascii="Palatino Linotype" w:hAnsi="Palatino Linotype" w:cs="Times New Roman"/>
          <w:sz w:val="24"/>
          <w:szCs w:val="24"/>
        </w:rPr>
        <w:t xml:space="preserve">, </w:t>
      </w:r>
      <w:r w:rsidR="00AA2B36" w:rsidRPr="00AA2B36">
        <w:rPr>
          <w:rFonts w:ascii="Palatino Linotype" w:hAnsi="Palatino Linotype" w:cs="Times New Roman"/>
          <w:b/>
          <w:bCs/>
          <w:i/>
          <w:iCs/>
          <w:sz w:val="24"/>
          <w:szCs w:val="24"/>
        </w:rPr>
        <w:t>Google</w:t>
      </w:r>
      <w:r w:rsidR="00AA2B36">
        <w:rPr>
          <w:rFonts w:ascii="Palatino Linotype" w:hAnsi="Palatino Linotype" w:cs="Times New Roman"/>
          <w:sz w:val="24"/>
          <w:szCs w:val="24"/>
        </w:rPr>
        <w:t xml:space="preserve">, </w:t>
      </w:r>
      <w:r w:rsidR="00AA2B36" w:rsidRPr="00AA2B36">
        <w:rPr>
          <w:rFonts w:ascii="Palatino Linotype" w:hAnsi="Palatino Linotype" w:cs="Times New Roman"/>
          <w:b/>
          <w:bCs/>
          <w:i/>
          <w:iCs/>
          <w:sz w:val="24"/>
          <w:szCs w:val="24"/>
        </w:rPr>
        <w:t>Bitnami</w:t>
      </w:r>
      <w:r w:rsidR="00AA2B36">
        <w:rPr>
          <w:rFonts w:ascii="Palatino Linotype" w:hAnsi="Palatino Linotype" w:cs="Times New Roman"/>
          <w:sz w:val="24"/>
          <w:szCs w:val="24"/>
        </w:rPr>
        <w:t xml:space="preserve"> y la comunidad de </w:t>
      </w:r>
      <w:r w:rsidR="00AA2B36" w:rsidRPr="00AA2B36">
        <w:rPr>
          <w:rFonts w:ascii="Palatino Linotype" w:hAnsi="Palatino Linotype" w:cs="Times New Roman"/>
          <w:b/>
          <w:bCs/>
          <w:i/>
          <w:iCs/>
          <w:sz w:val="24"/>
          <w:szCs w:val="24"/>
        </w:rPr>
        <w:t>Helm</w:t>
      </w:r>
      <w:r w:rsidR="00AA2B36">
        <w:rPr>
          <w:rFonts w:ascii="Palatino Linotype" w:hAnsi="Palatino Linotype" w:cs="Times New Roman"/>
          <w:sz w:val="24"/>
          <w:szCs w:val="24"/>
        </w:rPr>
        <w:t>.</w:t>
      </w:r>
    </w:p>
    <w:p w14:paraId="5DCEC7FA" w14:textId="5DBD2ED8" w:rsidR="003F44C8" w:rsidRDefault="003F44C8" w:rsidP="00BD62C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Con </w:t>
      </w:r>
      <w:r w:rsidRPr="003F44C8">
        <w:rPr>
          <w:rFonts w:ascii="Palatino Linotype" w:hAnsi="Palatino Linotype" w:cs="Times New Roman"/>
          <w:b/>
          <w:bCs/>
          <w:i/>
          <w:iCs/>
          <w:sz w:val="24"/>
          <w:szCs w:val="24"/>
        </w:rPr>
        <w:t>Helm Charts</w:t>
      </w:r>
      <w:r>
        <w:rPr>
          <w:rFonts w:ascii="Palatino Linotype" w:hAnsi="Palatino Linotype" w:cs="Times New Roman"/>
          <w:sz w:val="24"/>
          <w:szCs w:val="24"/>
        </w:rPr>
        <w:t xml:space="preserve"> es posible crear, versionar y publicar una aplicación </w:t>
      </w:r>
      <w:r w:rsidRPr="003F44C8">
        <w:rPr>
          <w:rFonts w:ascii="Palatino Linotype" w:hAnsi="Palatino Linotype" w:cs="Times New Roman"/>
          <w:b/>
          <w:bCs/>
          <w:i/>
          <w:iCs/>
          <w:sz w:val="24"/>
          <w:szCs w:val="24"/>
        </w:rPr>
        <w:t>Kubernetes</w:t>
      </w:r>
      <w:r>
        <w:rPr>
          <w:rFonts w:ascii="Palatino Linotype" w:hAnsi="Palatino Linotype" w:cs="Times New Roman"/>
          <w:sz w:val="24"/>
          <w:szCs w:val="24"/>
        </w:rPr>
        <w:t xml:space="preserve">. Cuando usamos los charts tenemos un asistente de optimización que facilita la administración e instalación de las aplicaciones </w:t>
      </w:r>
      <w:r w:rsidRPr="003F44C8">
        <w:rPr>
          <w:rFonts w:ascii="Palatino Linotype" w:hAnsi="Palatino Linotype" w:cs="Times New Roman"/>
          <w:b/>
          <w:bCs/>
          <w:i/>
          <w:iCs/>
          <w:sz w:val="24"/>
          <w:szCs w:val="24"/>
        </w:rPr>
        <w:t>Kubernetes</w:t>
      </w:r>
      <w:r>
        <w:rPr>
          <w:rFonts w:ascii="Palatino Linotype" w:hAnsi="Palatino Linotype" w:cs="Times New Roman"/>
          <w:sz w:val="24"/>
          <w:szCs w:val="24"/>
        </w:rPr>
        <w:t xml:space="preserve"> y el proceso de empaquetamiento.</w:t>
      </w:r>
    </w:p>
    <w:p w14:paraId="3DBAF50D" w14:textId="7997DFA4" w:rsidR="00BB6A9D" w:rsidRPr="00BB6A9D" w:rsidRDefault="00BB6A9D" w:rsidP="00BD62CC">
      <w:pPr>
        <w:spacing w:line="360" w:lineRule="auto"/>
        <w:jc w:val="both"/>
        <w:rPr>
          <w:rFonts w:ascii="Palatino Linotype" w:hAnsi="Palatino Linotype" w:cs="Times New Roman"/>
          <w:b/>
          <w:bCs/>
          <w:i/>
          <w:iCs/>
          <w:sz w:val="24"/>
          <w:szCs w:val="24"/>
          <w:u w:val="single"/>
        </w:rPr>
      </w:pPr>
      <w:r w:rsidRPr="00BB6A9D">
        <w:rPr>
          <w:rFonts w:ascii="Palatino Linotype" w:hAnsi="Palatino Linotype" w:cs="Times New Roman"/>
          <w:b/>
          <w:bCs/>
          <w:i/>
          <w:iCs/>
          <w:sz w:val="24"/>
          <w:szCs w:val="24"/>
          <w:u w:val="single"/>
        </w:rPr>
        <w:t>Nginx</w:t>
      </w:r>
    </w:p>
    <w:p w14:paraId="0DC71398" w14:textId="74CC7D44" w:rsidR="005E5E83" w:rsidRDefault="00BB6A9D" w:rsidP="00BD62CC">
      <w:pPr>
        <w:spacing w:line="360" w:lineRule="auto"/>
        <w:jc w:val="both"/>
        <w:rPr>
          <w:rFonts w:ascii="Palatino Linotype" w:hAnsi="Palatino Linotype" w:cs="Times New Roman"/>
          <w:sz w:val="24"/>
          <w:szCs w:val="24"/>
        </w:rPr>
      </w:pPr>
      <w:r w:rsidRPr="00BB6A9D">
        <w:rPr>
          <w:rFonts w:ascii="Palatino Linotype" w:hAnsi="Palatino Linotype" w:cs="Times New Roman"/>
          <w:b/>
          <w:bCs/>
          <w:i/>
          <w:iCs/>
          <w:sz w:val="24"/>
          <w:szCs w:val="24"/>
        </w:rPr>
        <w:t>Nginx</w:t>
      </w:r>
      <w:r>
        <w:rPr>
          <w:rFonts w:ascii="Palatino Linotype" w:hAnsi="Palatino Linotype" w:cs="Times New Roman"/>
          <w:sz w:val="24"/>
          <w:szCs w:val="24"/>
        </w:rPr>
        <w:t xml:space="preserve"> es un servidor web de código abierto que, desde su éxito inicial como servidor web ahora también es usado como proxy inverso, cache de HTTP y </w:t>
      </w:r>
      <w:r w:rsidRPr="00BB6A9D">
        <w:rPr>
          <w:rFonts w:ascii="Palatino Linotype" w:hAnsi="Palatino Linotype" w:cs="Times New Roman"/>
          <w:b/>
          <w:bCs/>
          <w:i/>
          <w:iCs/>
          <w:sz w:val="24"/>
          <w:szCs w:val="24"/>
        </w:rPr>
        <w:t>load balancer</w:t>
      </w:r>
      <w:r>
        <w:rPr>
          <w:rFonts w:ascii="Palatino Linotype" w:hAnsi="Palatino Linotype" w:cs="Times New Roman"/>
          <w:sz w:val="24"/>
          <w:szCs w:val="24"/>
        </w:rPr>
        <w:t>. Está diseñado para ofrecer un bajo uso de memoria y alta concurrencia (procesamiento de múltiples solicitudes que se ejecutan al mismo tiempo)</w:t>
      </w:r>
      <w:r w:rsidR="0081111D">
        <w:rPr>
          <w:rFonts w:ascii="Palatino Linotype" w:hAnsi="Palatino Linotype" w:cs="Times New Roman"/>
          <w:sz w:val="24"/>
          <w:szCs w:val="24"/>
        </w:rPr>
        <w:t xml:space="preserve">. En lugar de crear nuevos procesos para cada solicitud web, </w:t>
      </w:r>
      <w:r w:rsidR="0081111D" w:rsidRPr="00D63B36">
        <w:rPr>
          <w:rFonts w:ascii="Palatino Linotype" w:hAnsi="Palatino Linotype" w:cs="Times New Roman"/>
          <w:b/>
          <w:bCs/>
          <w:i/>
          <w:iCs/>
          <w:sz w:val="24"/>
          <w:szCs w:val="24"/>
        </w:rPr>
        <w:t>Nginx</w:t>
      </w:r>
      <w:r w:rsidR="0081111D">
        <w:rPr>
          <w:rFonts w:ascii="Palatino Linotype" w:hAnsi="Palatino Linotype" w:cs="Times New Roman"/>
          <w:sz w:val="24"/>
          <w:szCs w:val="24"/>
        </w:rPr>
        <w:t xml:space="preserve"> usa un enfoque asincrónico basado en eventos donde las a</w:t>
      </w:r>
      <w:r w:rsidR="00D63B36">
        <w:rPr>
          <w:rFonts w:ascii="Palatino Linotype" w:hAnsi="Palatino Linotype" w:cs="Times New Roman"/>
          <w:sz w:val="24"/>
          <w:szCs w:val="24"/>
        </w:rPr>
        <w:t xml:space="preserve"> </w:t>
      </w:r>
      <w:r w:rsidR="0081111D">
        <w:rPr>
          <w:rFonts w:ascii="Palatino Linotype" w:hAnsi="Palatino Linotype" w:cs="Times New Roman"/>
          <w:sz w:val="24"/>
          <w:szCs w:val="24"/>
        </w:rPr>
        <w:t>solicitudes se manejan en un solo hilo.</w:t>
      </w:r>
      <w:r w:rsidR="00096927">
        <w:rPr>
          <w:rFonts w:ascii="Palatino Linotype" w:hAnsi="Palatino Linotype" w:cs="Times New Roman"/>
          <w:sz w:val="24"/>
          <w:szCs w:val="24"/>
        </w:rPr>
        <w:t xml:space="preserve"> Un proceso maestro puede controlar múltiples procesos de trabajo. El proceso maestro mantiene los procesos de trabajo, y son estos lo que hacen el procesamiento real.</w:t>
      </w:r>
      <w:r w:rsidR="005E5E83">
        <w:rPr>
          <w:rFonts w:ascii="Palatino Linotype" w:hAnsi="Palatino Linotype" w:cs="Times New Roman"/>
          <w:sz w:val="24"/>
          <w:szCs w:val="24"/>
        </w:rPr>
        <w:t xml:space="preserve"> Algunas características comunes que se ven en Nginx incluyen:</w:t>
      </w:r>
    </w:p>
    <w:p w14:paraId="2E0F7B0D" w14:textId="65E22CBA"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Proxy inverso con caché</w:t>
      </w:r>
      <w:r w:rsidR="009D212D">
        <w:rPr>
          <w:rFonts w:ascii="Palatino Linotype" w:hAnsi="Palatino Linotype" w:cs="Times New Roman"/>
          <w:sz w:val="24"/>
          <w:szCs w:val="24"/>
        </w:rPr>
        <w:t xml:space="preserve"> (servidor intermediario que se asienta entre el cliente y el servidor maestro para el envío de tráfico directamente a los clientes)</w:t>
      </w:r>
    </w:p>
    <w:p w14:paraId="5D77A451" w14:textId="2ECE5F09"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IPv6</w:t>
      </w:r>
    </w:p>
    <w:p w14:paraId="0B9F6C27" w14:textId="486A9E23"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Balanceo de carga (</w:t>
      </w:r>
      <w:r w:rsidRPr="005E5E83">
        <w:rPr>
          <w:rFonts w:ascii="Palatino Linotype" w:hAnsi="Palatino Linotype" w:cs="Times New Roman"/>
          <w:b/>
          <w:bCs/>
          <w:i/>
          <w:iCs/>
          <w:sz w:val="24"/>
          <w:szCs w:val="24"/>
        </w:rPr>
        <w:t>load balancing</w:t>
      </w:r>
      <w:r>
        <w:rPr>
          <w:rFonts w:ascii="Palatino Linotype" w:hAnsi="Palatino Linotype" w:cs="Times New Roman"/>
          <w:sz w:val="24"/>
          <w:szCs w:val="24"/>
        </w:rPr>
        <w:t>)</w:t>
      </w:r>
    </w:p>
    <w:p w14:paraId="3D418A18" w14:textId="4D72F2C0" w:rsidR="005E5E83" w:rsidRDefault="005E5E83" w:rsidP="005E5E83">
      <w:pPr>
        <w:pStyle w:val="Prrafodelista"/>
        <w:numPr>
          <w:ilvl w:val="0"/>
          <w:numId w:val="5"/>
        </w:numPr>
        <w:spacing w:line="360" w:lineRule="auto"/>
        <w:jc w:val="both"/>
        <w:rPr>
          <w:rFonts w:ascii="Palatino Linotype" w:hAnsi="Palatino Linotype" w:cs="Times New Roman"/>
          <w:sz w:val="24"/>
          <w:szCs w:val="24"/>
        </w:rPr>
      </w:pPr>
      <w:r w:rsidRPr="006B781A">
        <w:rPr>
          <w:rFonts w:ascii="Palatino Linotype" w:hAnsi="Palatino Linotype" w:cs="Times New Roman"/>
          <w:b/>
          <w:bCs/>
          <w:i/>
          <w:iCs/>
          <w:sz w:val="24"/>
          <w:szCs w:val="24"/>
        </w:rPr>
        <w:t>Websockets</w:t>
      </w:r>
      <w:r>
        <w:rPr>
          <w:rFonts w:ascii="Palatino Linotype" w:hAnsi="Palatino Linotype" w:cs="Times New Roman"/>
          <w:sz w:val="24"/>
          <w:szCs w:val="24"/>
        </w:rPr>
        <w:t xml:space="preserve"> (para establecer una conexión bidireccional entre </w:t>
      </w:r>
      <w:r w:rsidRPr="005E5E83">
        <w:rPr>
          <w:rFonts w:ascii="Palatino Linotype" w:hAnsi="Palatino Linotype" w:cs="Times New Roman"/>
          <w:b/>
          <w:bCs/>
          <w:i/>
          <w:iCs/>
          <w:sz w:val="24"/>
          <w:szCs w:val="24"/>
        </w:rPr>
        <w:t>frontend</w:t>
      </w:r>
      <w:r>
        <w:rPr>
          <w:rFonts w:ascii="Palatino Linotype" w:hAnsi="Palatino Linotype" w:cs="Times New Roman"/>
          <w:sz w:val="24"/>
          <w:szCs w:val="24"/>
        </w:rPr>
        <w:t xml:space="preserve"> (interfaz) y </w:t>
      </w:r>
      <w:r w:rsidRPr="00020F8C">
        <w:rPr>
          <w:rFonts w:ascii="Palatino Linotype" w:hAnsi="Palatino Linotype" w:cs="Times New Roman"/>
          <w:b/>
          <w:bCs/>
          <w:i/>
          <w:iCs/>
          <w:sz w:val="24"/>
          <w:szCs w:val="24"/>
        </w:rPr>
        <w:t>backend</w:t>
      </w:r>
      <w:r>
        <w:rPr>
          <w:rFonts w:ascii="Palatino Linotype" w:hAnsi="Palatino Linotype" w:cs="Times New Roman"/>
          <w:sz w:val="24"/>
          <w:szCs w:val="24"/>
        </w:rPr>
        <w:t xml:space="preserve"> </w:t>
      </w:r>
      <w:r w:rsidR="00020F8C">
        <w:rPr>
          <w:rFonts w:ascii="Palatino Linotype" w:hAnsi="Palatino Linotype" w:cs="Times New Roman"/>
          <w:sz w:val="24"/>
          <w:szCs w:val="24"/>
        </w:rPr>
        <w:t>(servidor)</w:t>
      </w:r>
    </w:p>
    <w:p w14:paraId="6A17C94C" w14:textId="7E6230C7" w:rsidR="00E617F1" w:rsidRDefault="00E617F1" w:rsidP="005E5E83">
      <w:pPr>
        <w:pStyle w:val="Prrafodelista"/>
        <w:numPr>
          <w:ilvl w:val="0"/>
          <w:numId w:val="5"/>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Certificación </w:t>
      </w:r>
      <w:r w:rsidRPr="00E617F1">
        <w:rPr>
          <w:rFonts w:ascii="Palatino Linotype" w:hAnsi="Palatino Linotype" w:cs="Times New Roman"/>
          <w:b/>
          <w:bCs/>
          <w:i/>
          <w:iCs/>
          <w:sz w:val="24"/>
          <w:szCs w:val="24"/>
        </w:rPr>
        <w:t>TLS/SSL</w:t>
      </w:r>
    </w:p>
    <w:p w14:paraId="17F6328A" w14:textId="46FB7DB7" w:rsidR="00FF0F40" w:rsidRPr="00D677CB" w:rsidRDefault="00D677CB" w:rsidP="00FF0F40">
      <w:pPr>
        <w:spacing w:line="360" w:lineRule="auto"/>
        <w:jc w:val="both"/>
        <w:rPr>
          <w:rFonts w:ascii="Palatino Linotype" w:hAnsi="Palatino Linotype" w:cs="Times New Roman"/>
          <w:b/>
          <w:bCs/>
          <w:i/>
          <w:iCs/>
          <w:sz w:val="24"/>
          <w:szCs w:val="24"/>
          <w:u w:val="single"/>
        </w:rPr>
      </w:pPr>
      <w:r w:rsidRPr="00D677CB">
        <w:rPr>
          <w:rFonts w:ascii="Palatino Linotype" w:hAnsi="Palatino Linotype" w:cs="Times New Roman"/>
          <w:b/>
          <w:bCs/>
          <w:i/>
          <w:iCs/>
          <w:sz w:val="24"/>
          <w:szCs w:val="24"/>
          <w:u w:val="single"/>
        </w:rPr>
        <w:t>Let’s Encrypt</w:t>
      </w:r>
    </w:p>
    <w:p w14:paraId="3912B145" w14:textId="627C91DE" w:rsidR="00D677CB" w:rsidRDefault="00D677CB" w:rsidP="00FF0F40">
      <w:pPr>
        <w:spacing w:line="360" w:lineRule="auto"/>
        <w:jc w:val="both"/>
        <w:rPr>
          <w:rFonts w:ascii="Palatino Linotype" w:hAnsi="Palatino Linotype" w:cs="Times New Roman"/>
          <w:sz w:val="24"/>
          <w:szCs w:val="24"/>
        </w:rPr>
      </w:pPr>
      <w:r w:rsidRPr="00D677CB">
        <w:rPr>
          <w:rFonts w:ascii="Palatino Linotype" w:hAnsi="Palatino Linotype" w:cs="Times New Roman"/>
          <w:b/>
          <w:bCs/>
          <w:i/>
          <w:iCs/>
          <w:sz w:val="24"/>
          <w:szCs w:val="24"/>
        </w:rPr>
        <w:t>Let’s Encrypt</w:t>
      </w:r>
      <w:r>
        <w:rPr>
          <w:rFonts w:ascii="Palatino Linotype" w:hAnsi="Palatino Linotype" w:cs="Times New Roman"/>
          <w:sz w:val="24"/>
          <w:szCs w:val="24"/>
        </w:rPr>
        <w:t xml:space="preserve"> es una autoridad de certificación (</w:t>
      </w:r>
      <w:r w:rsidRPr="00D677CB">
        <w:rPr>
          <w:rFonts w:ascii="Palatino Linotype" w:hAnsi="Palatino Linotype" w:cs="Times New Roman"/>
          <w:b/>
          <w:bCs/>
          <w:i/>
          <w:iCs/>
          <w:sz w:val="24"/>
          <w:szCs w:val="24"/>
        </w:rPr>
        <w:t>CA, Certification Authority</w:t>
      </w:r>
      <w:r>
        <w:rPr>
          <w:rFonts w:ascii="Palatino Linotype" w:hAnsi="Palatino Linotype" w:cs="Times New Roman"/>
          <w:sz w:val="24"/>
          <w:szCs w:val="24"/>
        </w:rPr>
        <w:t xml:space="preserve">) gratuíta, automatizada y abierta para el beneficio del público. Es un servicio provisto por el </w:t>
      </w:r>
      <w:r w:rsidRPr="00D677CB">
        <w:rPr>
          <w:rFonts w:ascii="Palatino Linotype" w:hAnsi="Palatino Linotype" w:cs="Times New Roman"/>
          <w:b/>
          <w:bCs/>
          <w:i/>
          <w:iCs/>
          <w:sz w:val="24"/>
          <w:szCs w:val="24"/>
        </w:rPr>
        <w:t>Internet Security Research Group (ISRG)</w:t>
      </w:r>
      <w:r>
        <w:rPr>
          <w:rFonts w:ascii="Palatino Linotype" w:hAnsi="Palatino Linotype" w:cs="Times New Roman"/>
          <w:sz w:val="24"/>
          <w:szCs w:val="24"/>
        </w:rPr>
        <w:t xml:space="preserve">. Distribuyen certificados digitales gratuitamente a personas que necesitan poder habilitar el uso del protocolo </w:t>
      </w:r>
      <w:r w:rsidRPr="00D677CB">
        <w:rPr>
          <w:rFonts w:ascii="Palatino Linotype" w:hAnsi="Palatino Linotype" w:cs="Times New Roman"/>
          <w:b/>
          <w:bCs/>
          <w:i/>
          <w:iCs/>
          <w:sz w:val="24"/>
          <w:szCs w:val="24"/>
        </w:rPr>
        <w:t>HTTPS (SSL/TLS)</w:t>
      </w:r>
      <w:r>
        <w:rPr>
          <w:rFonts w:ascii="Palatino Linotype" w:hAnsi="Palatino Linotype" w:cs="Times New Roman"/>
          <w:sz w:val="24"/>
          <w:szCs w:val="24"/>
        </w:rPr>
        <w:t xml:space="preserve"> en sitios web asegurando la privacidad y la seguridad</w:t>
      </w:r>
      <w:r w:rsidR="0046608A">
        <w:rPr>
          <w:rFonts w:ascii="Palatino Linotype" w:hAnsi="Palatino Linotype" w:cs="Times New Roman"/>
          <w:sz w:val="24"/>
          <w:szCs w:val="24"/>
        </w:rPr>
        <w:t xml:space="preserve"> a los usuarios. Básicamente, su objetivo es hacer posible la configuración de un servidor </w:t>
      </w:r>
      <w:r w:rsidR="0046608A" w:rsidRPr="00567953">
        <w:rPr>
          <w:rFonts w:ascii="Palatino Linotype" w:hAnsi="Palatino Linotype" w:cs="Times New Roman"/>
          <w:b/>
          <w:bCs/>
          <w:i/>
          <w:iCs/>
          <w:sz w:val="24"/>
          <w:szCs w:val="24"/>
        </w:rPr>
        <w:t>HTTPS</w:t>
      </w:r>
      <w:r w:rsidR="0046608A">
        <w:rPr>
          <w:rFonts w:ascii="Palatino Linotype" w:hAnsi="Palatino Linotype" w:cs="Times New Roman"/>
          <w:sz w:val="24"/>
          <w:szCs w:val="24"/>
        </w:rPr>
        <w:t xml:space="preserve"> y hacer que obtenga automáticamente un certificado confiado por el navegador, sin ninguna intervención humana. Esto se logra ejecutando un agente de manejamiento de certificados en un servidor web.</w:t>
      </w:r>
    </w:p>
    <w:p w14:paraId="5FF4D899" w14:textId="445058B7" w:rsidR="00D05576" w:rsidRPr="00762AE6" w:rsidRDefault="00762AE6" w:rsidP="00FF0F40">
      <w:pPr>
        <w:spacing w:line="360" w:lineRule="auto"/>
        <w:jc w:val="both"/>
        <w:rPr>
          <w:rFonts w:ascii="Palatino Linotype" w:hAnsi="Palatino Linotype" w:cs="Times New Roman"/>
          <w:b/>
          <w:bCs/>
          <w:i/>
          <w:iCs/>
          <w:sz w:val="24"/>
          <w:szCs w:val="24"/>
          <w:u w:val="single"/>
        </w:rPr>
      </w:pPr>
      <w:r w:rsidRPr="00762AE6">
        <w:rPr>
          <w:rFonts w:ascii="Palatino Linotype" w:hAnsi="Palatino Linotype" w:cs="Times New Roman"/>
          <w:b/>
          <w:bCs/>
          <w:i/>
          <w:iCs/>
          <w:sz w:val="24"/>
          <w:szCs w:val="24"/>
          <w:u w:val="single"/>
        </w:rPr>
        <w:t>Cloudflare</w:t>
      </w:r>
    </w:p>
    <w:p w14:paraId="59684A02" w14:textId="2E9C76B3" w:rsidR="00762AE6" w:rsidRDefault="00762AE6" w:rsidP="00FF0F40">
      <w:pPr>
        <w:spacing w:line="360" w:lineRule="auto"/>
        <w:jc w:val="both"/>
        <w:rPr>
          <w:rFonts w:ascii="Palatino Linotype" w:hAnsi="Palatino Linotype" w:cs="Times New Roman"/>
          <w:sz w:val="24"/>
          <w:szCs w:val="24"/>
        </w:rPr>
      </w:pPr>
      <w:r w:rsidRPr="00762AE6">
        <w:rPr>
          <w:rFonts w:ascii="Palatino Linotype" w:hAnsi="Palatino Linotype" w:cs="Times New Roman"/>
          <w:b/>
          <w:bCs/>
          <w:i/>
          <w:iCs/>
          <w:sz w:val="24"/>
          <w:szCs w:val="24"/>
        </w:rPr>
        <w:t>Cloudflare</w:t>
      </w:r>
      <w:r>
        <w:rPr>
          <w:rFonts w:ascii="Palatino Linotype" w:hAnsi="Palatino Linotype" w:cs="Times New Roman"/>
          <w:sz w:val="24"/>
          <w:szCs w:val="24"/>
        </w:rPr>
        <w:t xml:space="preserve"> es una de las redes más grandes del mundo. Hoy en día, los sitios web y las aplicaciones de las empresas, organizaciones, etc. con presencia de Internet son más rápidos y seguros gracias a </w:t>
      </w:r>
      <w:r w:rsidRPr="00762AE6">
        <w:rPr>
          <w:rFonts w:ascii="Palatino Linotype" w:hAnsi="Palatino Linotype" w:cs="Times New Roman"/>
          <w:b/>
          <w:bCs/>
          <w:i/>
          <w:iCs/>
          <w:sz w:val="24"/>
          <w:szCs w:val="24"/>
        </w:rPr>
        <w:t>Cloudflare</w:t>
      </w:r>
      <w:r>
        <w:rPr>
          <w:rFonts w:ascii="Palatino Linotype" w:hAnsi="Palatino Linotype" w:cs="Times New Roman"/>
          <w:sz w:val="24"/>
          <w:szCs w:val="24"/>
        </w:rPr>
        <w:t>.</w:t>
      </w:r>
      <w:r w:rsidR="00C50971">
        <w:rPr>
          <w:rFonts w:ascii="Palatino Linotype" w:hAnsi="Palatino Linotype" w:cs="Times New Roman"/>
          <w:sz w:val="24"/>
          <w:szCs w:val="24"/>
        </w:rPr>
        <w:t xml:space="preserve"> Es una empresa que proporciona una red de entrega de contenido, servicios de seguridad de Internet y servicios de servidores de nombres de dominio distribuidos, localizados entre el visitante y el proveedor de alojamiento del usuario de Cloudflare, y que actúan como proxy inverso para sitios web.</w:t>
      </w:r>
    </w:p>
    <w:p w14:paraId="43827F41" w14:textId="0058AC5F" w:rsidR="007912AD" w:rsidRDefault="007912AD">
      <w:pPr>
        <w:rPr>
          <w:rFonts w:ascii="Palatino Linotype" w:hAnsi="Palatino Linotype" w:cs="Times New Roman"/>
          <w:sz w:val="24"/>
          <w:szCs w:val="24"/>
        </w:rPr>
      </w:pPr>
      <w:r>
        <w:rPr>
          <w:rFonts w:ascii="Palatino Linotype" w:hAnsi="Palatino Linotype" w:cs="Times New Roman"/>
          <w:sz w:val="24"/>
          <w:szCs w:val="24"/>
        </w:rPr>
        <w:br w:type="page"/>
      </w:r>
    </w:p>
    <w:p w14:paraId="64D95E20" w14:textId="255F53E0" w:rsidR="007912AD" w:rsidRPr="00B5727E" w:rsidRDefault="007912AD" w:rsidP="00FF0F40">
      <w:pPr>
        <w:spacing w:line="360" w:lineRule="auto"/>
        <w:jc w:val="both"/>
        <w:rPr>
          <w:rFonts w:ascii="Palatino Linotype" w:hAnsi="Palatino Linotype" w:cs="Times New Roman"/>
          <w:b/>
          <w:bCs/>
          <w:i/>
          <w:iCs/>
          <w:sz w:val="24"/>
          <w:szCs w:val="24"/>
          <w:u w:val="single"/>
        </w:rPr>
      </w:pPr>
      <w:r w:rsidRPr="007912AD">
        <w:rPr>
          <w:rFonts w:ascii="Palatino Linotype" w:hAnsi="Palatino Linotype" w:cs="Times New Roman"/>
          <w:b/>
          <w:bCs/>
          <w:i/>
          <w:iCs/>
          <w:sz w:val="24"/>
          <w:szCs w:val="24"/>
          <w:u w:val="single"/>
        </w:rPr>
        <w:lastRenderedPageBreak/>
        <w:t>Apache Guacamole</w:t>
      </w:r>
      <w:r w:rsidR="00B5727E">
        <w:rPr>
          <w:rFonts w:ascii="Palatino Linotype" w:hAnsi="Palatino Linotype" w:cs="Times New Roman"/>
          <w:b/>
          <w:bCs/>
          <w:i/>
          <w:iCs/>
          <w:sz w:val="24"/>
          <w:szCs w:val="24"/>
          <w:u w:val="single"/>
          <w:vertAlign w:val="superscript"/>
        </w:rPr>
        <w:t>TM</w:t>
      </w:r>
    </w:p>
    <w:p w14:paraId="0FD281B6" w14:textId="7FE48EF9" w:rsidR="007912AD" w:rsidRDefault="007912AD" w:rsidP="00FF0F40">
      <w:pPr>
        <w:spacing w:line="360" w:lineRule="auto"/>
        <w:jc w:val="both"/>
        <w:rPr>
          <w:rFonts w:ascii="Palatino Linotype" w:hAnsi="Palatino Linotype" w:cs="Times New Roman"/>
          <w:sz w:val="24"/>
          <w:szCs w:val="24"/>
        </w:rPr>
      </w:pPr>
      <w:r w:rsidRPr="007912AD">
        <w:rPr>
          <w:rFonts w:ascii="Palatino Linotype" w:hAnsi="Palatino Linotype" w:cs="Times New Roman"/>
          <w:b/>
          <w:bCs/>
          <w:i/>
          <w:iCs/>
          <w:sz w:val="24"/>
          <w:szCs w:val="24"/>
        </w:rPr>
        <w:t>Apache Guacamole</w:t>
      </w:r>
      <w:r>
        <w:rPr>
          <w:rFonts w:ascii="Palatino Linotype" w:hAnsi="Palatino Linotype" w:cs="Times New Roman"/>
          <w:sz w:val="24"/>
          <w:szCs w:val="24"/>
        </w:rPr>
        <w:t xml:space="preserve"> es una puerta de enlace de acceso remoto sin cliente</w:t>
      </w:r>
      <w:r w:rsidR="00737F38">
        <w:rPr>
          <w:rFonts w:ascii="Palatino Linotype" w:hAnsi="Palatino Linotype" w:cs="Times New Roman"/>
          <w:sz w:val="24"/>
          <w:szCs w:val="24"/>
        </w:rPr>
        <w:t xml:space="preserve"> (</w:t>
      </w:r>
      <w:r w:rsidR="00737F38" w:rsidRPr="00737F38">
        <w:rPr>
          <w:rFonts w:ascii="Palatino Linotype" w:hAnsi="Palatino Linotype" w:cs="Times New Roman"/>
          <w:b/>
          <w:bCs/>
          <w:i/>
          <w:iCs/>
          <w:sz w:val="24"/>
          <w:szCs w:val="24"/>
        </w:rPr>
        <w:t>clientless</w:t>
      </w:r>
      <w:r w:rsidR="00737F38">
        <w:rPr>
          <w:rFonts w:ascii="Palatino Linotype" w:hAnsi="Palatino Linotype" w:cs="Times New Roman"/>
          <w:sz w:val="24"/>
          <w:szCs w:val="24"/>
        </w:rPr>
        <w:t>)</w:t>
      </w:r>
      <w:r>
        <w:rPr>
          <w:rFonts w:ascii="Palatino Linotype" w:hAnsi="Palatino Linotype" w:cs="Times New Roman"/>
          <w:sz w:val="24"/>
          <w:szCs w:val="24"/>
        </w:rPr>
        <w:t xml:space="preserve">. Soporta protocolos estándar como </w:t>
      </w:r>
      <w:r w:rsidRPr="007912AD">
        <w:rPr>
          <w:rFonts w:ascii="Palatino Linotype" w:hAnsi="Palatino Linotype" w:cs="Times New Roman"/>
          <w:b/>
          <w:bCs/>
          <w:i/>
          <w:iCs/>
          <w:sz w:val="24"/>
          <w:szCs w:val="24"/>
        </w:rPr>
        <w:t>VNC</w:t>
      </w:r>
      <w:r>
        <w:rPr>
          <w:rFonts w:ascii="Palatino Linotype" w:hAnsi="Palatino Linotype" w:cs="Times New Roman"/>
          <w:sz w:val="24"/>
          <w:szCs w:val="24"/>
        </w:rPr>
        <w:t xml:space="preserve"> (Linux), </w:t>
      </w:r>
      <w:r w:rsidRPr="007912AD">
        <w:rPr>
          <w:rFonts w:ascii="Palatino Linotype" w:hAnsi="Palatino Linotype" w:cs="Times New Roman"/>
          <w:b/>
          <w:bCs/>
          <w:i/>
          <w:iCs/>
          <w:sz w:val="24"/>
          <w:szCs w:val="24"/>
        </w:rPr>
        <w:t>RDP</w:t>
      </w:r>
      <w:r>
        <w:rPr>
          <w:rFonts w:ascii="Palatino Linotype" w:hAnsi="Palatino Linotype" w:cs="Times New Roman"/>
          <w:sz w:val="24"/>
          <w:szCs w:val="24"/>
        </w:rPr>
        <w:t xml:space="preserve"> (Windows) y </w:t>
      </w:r>
      <w:r w:rsidRPr="007912AD">
        <w:rPr>
          <w:rFonts w:ascii="Palatino Linotype" w:hAnsi="Palatino Linotype" w:cs="Times New Roman"/>
          <w:b/>
          <w:bCs/>
          <w:i/>
          <w:iCs/>
          <w:sz w:val="24"/>
          <w:szCs w:val="24"/>
        </w:rPr>
        <w:t>SSH</w:t>
      </w:r>
      <w:r>
        <w:rPr>
          <w:rFonts w:ascii="Palatino Linotype" w:hAnsi="Palatino Linotype" w:cs="Times New Roman"/>
          <w:sz w:val="24"/>
          <w:szCs w:val="24"/>
        </w:rPr>
        <w:t>.</w:t>
      </w:r>
      <w:r w:rsidR="00737F38">
        <w:rPr>
          <w:rFonts w:ascii="Palatino Linotype" w:hAnsi="Palatino Linotype" w:cs="Times New Roman"/>
          <w:sz w:val="24"/>
          <w:szCs w:val="24"/>
        </w:rPr>
        <w:t xml:space="preserve"> </w:t>
      </w:r>
      <w:r w:rsidR="00194728">
        <w:rPr>
          <w:rFonts w:ascii="Palatino Linotype" w:hAnsi="Palatino Linotype" w:cs="Times New Roman"/>
          <w:sz w:val="24"/>
          <w:szCs w:val="24"/>
        </w:rPr>
        <w:t xml:space="preserve">Se le llama </w:t>
      </w:r>
      <w:r w:rsidR="00194728" w:rsidRPr="00194728">
        <w:rPr>
          <w:rFonts w:ascii="Palatino Linotype" w:hAnsi="Palatino Linotype" w:cs="Times New Roman"/>
          <w:b/>
          <w:bCs/>
          <w:i/>
          <w:iCs/>
          <w:sz w:val="24"/>
          <w:szCs w:val="24"/>
        </w:rPr>
        <w:t>clientless</w:t>
      </w:r>
      <w:r w:rsidR="00194728">
        <w:rPr>
          <w:rFonts w:ascii="Palatino Linotype" w:hAnsi="Palatino Linotype" w:cs="Times New Roman"/>
          <w:sz w:val="24"/>
          <w:szCs w:val="24"/>
        </w:rPr>
        <w:t xml:space="preserve"> porque no necesita de ningún plugin o de software cliente. </w:t>
      </w:r>
      <w:r w:rsidR="006A5A3D">
        <w:rPr>
          <w:rFonts w:ascii="Palatino Linotype" w:hAnsi="Palatino Linotype" w:cs="Times New Roman"/>
          <w:sz w:val="24"/>
          <w:szCs w:val="24"/>
        </w:rPr>
        <w:t xml:space="preserve">Gracias a </w:t>
      </w:r>
      <w:r w:rsidR="006A5A3D" w:rsidRPr="006526D7">
        <w:rPr>
          <w:rFonts w:ascii="Palatino Linotype" w:hAnsi="Palatino Linotype" w:cs="Times New Roman"/>
          <w:b/>
          <w:bCs/>
          <w:i/>
          <w:iCs/>
          <w:sz w:val="24"/>
          <w:szCs w:val="24"/>
        </w:rPr>
        <w:t>HTML5</w:t>
      </w:r>
      <w:r w:rsidR="006A5A3D">
        <w:rPr>
          <w:rFonts w:ascii="Palatino Linotype" w:hAnsi="Palatino Linotype" w:cs="Times New Roman"/>
          <w:sz w:val="24"/>
          <w:szCs w:val="24"/>
        </w:rPr>
        <w:t>, una vez que Guacamole esté instalado en un servidor, todo lo necesario para acceder a nuestros escritorios es a través de un buscador web</w:t>
      </w:r>
      <w:r w:rsidR="00EC7962">
        <w:rPr>
          <w:rFonts w:ascii="Palatino Linotype" w:hAnsi="Palatino Linotype" w:cs="Times New Roman"/>
          <w:sz w:val="24"/>
          <w:szCs w:val="24"/>
        </w:rPr>
        <w:t>.</w:t>
      </w:r>
    </w:p>
    <w:p w14:paraId="23076E9C" w14:textId="77777777" w:rsidR="009442D9" w:rsidRDefault="00241F57" w:rsidP="009442D9">
      <w:pPr>
        <w:keepNext/>
        <w:spacing w:line="360" w:lineRule="auto"/>
        <w:jc w:val="both"/>
      </w:pPr>
      <w:bookmarkStart w:id="9" w:name="figura_04"/>
      <w:r>
        <w:rPr>
          <w:noProof/>
        </w:rPr>
        <w:drawing>
          <wp:inline distT="0" distB="0" distL="0" distR="0" wp14:anchorId="330D1809" wp14:editId="4589954E">
            <wp:extent cx="5400040" cy="3030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30220"/>
                    </a:xfrm>
                    <a:prstGeom prst="rect">
                      <a:avLst/>
                    </a:prstGeom>
                    <a:noFill/>
                    <a:ln>
                      <a:noFill/>
                    </a:ln>
                  </pic:spPr>
                </pic:pic>
              </a:graphicData>
            </a:graphic>
          </wp:inline>
        </w:drawing>
      </w:r>
      <w:bookmarkEnd w:id="9"/>
    </w:p>
    <w:p w14:paraId="7E4DD2F3" w14:textId="7D13CE66" w:rsidR="00241F57" w:rsidRPr="009442D9" w:rsidRDefault="009442D9" w:rsidP="009442D9">
      <w:pPr>
        <w:pStyle w:val="Descripcin"/>
        <w:jc w:val="both"/>
        <w:rPr>
          <w:rFonts w:ascii="Palatino Linotype" w:hAnsi="Palatino Linotype" w:cs="Times New Roman"/>
          <w:b/>
          <w:bCs/>
          <w:sz w:val="24"/>
          <w:szCs w:val="24"/>
        </w:rPr>
      </w:pPr>
      <w:r w:rsidRPr="009442D9">
        <w:rPr>
          <w:b/>
          <w:bCs/>
        </w:rPr>
        <w:t xml:space="preserve">Figura </w:t>
      </w:r>
      <w:r w:rsidRPr="009442D9">
        <w:rPr>
          <w:b/>
          <w:bCs/>
        </w:rPr>
        <w:fldChar w:fldCharType="begin"/>
      </w:r>
      <w:r w:rsidRPr="009442D9">
        <w:rPr>
          <w:b/>
          <w:bCs/>
        </w:rPr>
        <w:instrText xml:space="preserve"> SEQ Figura \* ARABIC </w:instrText>
      </w:r>
      <w:r w:rsidRPr="009442D9">
        <w:rPr>
          <w:b/>
          <w:bCs/>
        </w:rPr>
        <w:fldChar w:fldCharType="separate"/>
      </w:r>
      <w:r w:rsidR="00B233CA">
        <w:rPr>
          <w:b/>
          <w:bCs/>
          <w:noProof/>
        </w:rPr>
        <w:t>4</w:t>
      </w:r>
      <w:r w:rsidRPr="009442D9">
        <w:rPr>
          <w:b/>
          <w:bCs/>
        </w:rPr>
        <w:fldChar w:fldCharType="end"/>
      </w:r>
      <w:r w:rsidRPr="009442D9">
        <w:rPr>
          <w:b/>
          <w:bCs/>
        </w:rPr>
        <w:t xml:space="preserve"> - GUI de Apache Guacamole</w:t>
      </w:r>
    </w:p>
    <w:p w14:paraId="199B4198" w14:textId="4A8ABF49" w:rsidR="004D5DAF" w:rsidRDefault="004D5DAF">
      <w:pPr>
        <w:rPr>
          <w:rFonts w:ascii="Palatino Linotype" w:hAnsi="Palatino Linotype" w:cs="Times New Roman"/>
          <w:sz w:val="24"/>
          <w:szCs w:val="24"/>
        </w:rPr>
      </w:pPr>
      <w:r>
        <w:rPr>
          <w:rFonts w:ascii="Palatino Linotype" w:hAnsi="Palatino Linotype" w:cs="Times New Roman"/>
          <w:sz w:val="24"/>
          <w:szCs w:val="24"/>
        </w:rPr>
        <w:br w:type="page"/>
      </w:r>
    </w:p>
    <w:p w14:paraId="4DDB3987" w14:textId="69732A79" w:rsidR="00241F57" w:rsidRPr="00C85528" w:rsidRDefault="00C85528" w:rsidP="00FF0F40">
      <w:pPr>
        <w:spacing w:line="360" w:lineRule="auto"/>
        <w:jc w:val="both"/>
        <w:rPr>
          <w:rFonts w:ascii="Palatino Linotype" w:hAnsi="Palatino Linotype" w:cs="Times New Roman"/>
          <w:b/>
          <w:bCs/>
          <w:i/>
          <w:iCs/>
          <w:sz w:val="24"/>
          <w:szCs w:val="24"/>
          <w:u w:val="single"/>
        </w:rPr>
      </w:pPr>
      <w:r w:rsidRPr="00C85528">
        <w:rPr>
          <w:rFonts w:ascii="Palatino Linotype" w:hAnsi="Palatino Linotype" w:cs="Times New Roman"/>
          <w:b/>
          <w:bCs/>
          <w:i/>
          <w:iCs/>
          <w:sz w:val="24"/>
          <w:szCs w:val="24"/>
          <w:u w:val="single"/>
        </w:rPr>
        <w:lastRenderedPageBreak/>
        <w:t>L</w:t>
      </w:r>
      <w:r>
        <w:rPr>
          <w:rFonts w:ascii="Palatino Linotype" w:hAnsi="Palatino Linotype" w:cs="Times New Roman"/>
          <w:b/>
          <w:bCs/>
          <w:i/>
          <w:iCs/>
          <w:sz w:val="24"/>
          <w:szCs w:val="24"/>
          <w:u w:val="single"/>
        </w:rPr>
        <w:t>ens</w:t>
      </w:r>
    </w:p>
    <w:p w14:paraId="793C9164" w14:textId="6E7C702A" w:rsidR="00C85528" w:rsidRDefault="00C85528" w:rsidP="00FF0F40">
      <w:pPr>
        <w:spacing w:line="360" w:lineRule="auto"/>
        <w:jc w:val="both"/>
        <w:rPr>
          <w:rFonts w:ascii="Palatino Linotype" w:hAnsi="Palatino Linotype" w:cs="Times New Roman"/>
          <w:sz w:val="24"/>
          <w:szCs w:val="24"/>
        </w:rPr>
      </w:pPr>
      <w:r w:rsidRPr="00C85528">
        <w:rPr>
          <w:rFonts w:ascii="Palatino Linotype" w:hAnsi="Palatino Linotype" w:cs="Times New Roman"/>
          <w:b/>
          <w:bCs/>
          <w:i/>
          <w:iCs/>
          <w:sz w:val="24"/>
          <w:szCs w:val="24"/>
        </w:rPr>
        <w:t>L</w:t>
      </w:r>
      <w:r>
        <w:rPr>
          <w:rFonts w:ascii="Palatino Linotype" w:hAnsi="Palatino Linotype" w:cs="Times New Roman"/>
          <w:b/>
          <w:bCs/>
          <w:i/>
          <w:iCs/>
          <w:sz w:val="24"/>
          <w:szCs w:val="24"/>
        </w:rPr>
        <w:t>ens</w:t>
      </w:r>
      <w:r>
        <w:rPr>
          <w:rFonts w:ascii="Palatino Linotype" w:hAnsi="Palatino Linotype" w:cs="Times New Roman"/>
          <w:sz w:val="24"/>
          <w:szCs w:val="24"/>
        </w:rPr>
        <w:t xml:space="preserve"> </w:t>
      </w:r>
      <w:r w:rsidRPr="00C85528">
        <w:rPr>
          <w:rFonts w:ascii="Palatino Linotype" w:hAnsi="Palatino Linotype" w:cs="Times New Roman"/>
          <w:sz w:val="24"/>
          <w:szCs w:val="24"/>
        </w:rPr>
        <w:t>es</w:t>
      </w:r>
      <w:r>
        <w:rPr>
          <w:rFonts w:ascii="Palatino Linotype" w:hAnsi="Palatino Linotype" w:cs="Times New Roman"/>
          <w:sz w:val="24"/>
          <w:szCs w:val="24"/>
        </w:rPr>
        <w:t xml:space="preserve"> un IDE de código abierto para administrar clústeres de Kubernetes multiplataforma. A través de </w:t>
      </w:r>
      <w:r w:rsidRPr="00C85528">
        <w:rPr>
          <w:rFonts w:ascii="Palatino Linotype" w:hAnsi="Palatino Linotype" w:cs="Times New Roman"/>
          <w:b/>
          <w:bCs/>
          <w:i/>
          <w:iCs/>
          <w:sz w:val="24"/>
          <w:szCs w:val="24"/>
        </w:rPr>
        <w:t>Lens</w:t>
      </w:r>
      <w:r>
        <w:rPr>
          <w:rFonts w:ascii="Palatino Linotype" w:hAnsi="Palatino Linotype" w:cs="Times New Roman"/>
          <w:sz w:val="24"/>
          <w:szCs w:val="24"/>
        </w:rPr>
        <w:t xml:space="preserve">, podemos administrar fácilmente varios clústeres de </w:t>
      </w:r>
      <w:r w:rsidRPr="00C85528">
        <w:rPr>
          <w:rFonts w:ascii="Palatino Linotype" w:hAnsi="Palatino Linotype" w:cs="Times New Roman"/>
          <w:b/>
          <w:bCs/>
          <w:i/>
          <w:iCs/>
          <w:sz w:val="24"/>
          <w:szCs w:val="24"/>
        </w:rPr>
        <w:t>Kubernetes</w:t>
      </w:r>
      <w:r>
        <w:rPr>
          <w:rFonts w:ascii="Palatino Linotype" w:hAnsi="Palatino Linotype" w:cs="Times New Roman"/>
          <w:sz w:val="24"/>
          <w:szCs w:val="24"/>
        </w:rPr>
        <w:t>.</w:t>
      </w:r>
      <w:r w:rsidR="004D5DAF">
        <w:rPr>
          <w:rFonts w:ascii="Palatino Linotype" w:hAnsi="Palatino Linotype" w:cs="Times New Roman"/>
          <w:sz w:val="24"/>
          <w:szCs w:val="24"/>
        </w:rPr>
        <w:t xml:space="preserve"> Algunos beneficios de usar </w:t>
      </w:r>
      <w:r w:rsidR="004D5DAF" w:rsidRPr="004D5DAF">
        <w:rPr>
          <w:rFonts w:ascii="Palatino Linotype" w:hAnsi="Palatino Linotype" w:cs="Times New Roman"/>
          <w:b/>
          <w:bCs/>
          <w:sz w:val="24"/>
          <w:szCs w:val="24"/>
        </w:rPr>
        <w:t>Lens</w:t>
      </w:r>
      <w:r w:rsidR="004D5DAF">
        <w:rPr>
          <w:rFonts w:ascii="Palatino Linotype" w:hAnsi="Palatino Linotype" w:cs="Times New Roman"/>
          <w:sz w:val="24"/>
          <w:szCs w:val="24"/>
        </w:rPr>
        <w:t xml:space="preserve"> incluyen:</w:t>
      </w:r>
    </w:p>
    <w:p w14:paraId="36E7F099" w14:textId="172EC85F"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Confianza en que nuestros clústeres están configurados correctamente.</w:t>
      </w:r>
    </w:p>
    <w:p w14:paraId="78C9A58C" w14:textId="3329B56A"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Mayor visibilidad, estadísticas en tiempo real, flujos de registros y capacidades prácticas de resolución de problemas (si disponemos de </w:t>
      </w:r>
      <w:r w:rsidRPr="004D5DAF">
        <w:rPr>
          <w:rFonts w:ascii="Palatino Linotype" w:hAnsi="Palatino Linotype" w:cs="Times New Roman"/>
          <w:b/>
          <w:bCs/>
          <w:i/>
          <w:iCs/>
          <w:sz w:val="24"/>
          <w:szCs w:val="24"/>
        </w:rPr>
        <w:t>Grafana</w:t>
      </w:r>
      <w:r>
        <w:rPr>
          <w:rFonts w:ascii="Palatino Linotype" w:hAnsi="Palatino Linotype" w:cs="Times New Roman"/>
          <w:sz w:val="24"/>
          <w:szCs w:val="24"/>
        </w:rPr>
        <w:t>).</w:t>
      </w:r>
    </w:p>
    <w:p w14:paraId="6221636B" w14:textId="74964C45" w:rsidR="004D5DAF" w:rsidRDefault="004D5DAF" w:rsidP="004D5DAF">
      <w:pPr>
        <w:pStyle w:val="Prrafodelista"/>
        <w:numPr>
          <w:ilvl w:val="0"/>
          <w:numId w:val="6"/>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La capacidad de trabajar con nuestros clústeres de forma rápida y sencilla, mejorando radicalmente la productividad y la velocidad del negocio.</w:t>
      </w:r>
    </w:p>
    <w:p w14:paraId="755F5025" w14:textId="77777777" w:rsidR="00633C9D" w:rsidRDefault="00633C9D" w:rsidP="00633C9D">
      <w:pPr>
        <w:keepNext/>
        <w:spacing w:line="360" w:lineRule="auto"/>
        <w:jc w:val="both"/>
      </w:pPr>
      <w:bookmarkStart w:id="10" w:name="figura_05"/>
      <w:r>
        <w:rPr>
          <w:noProof/>
        </w:rPr>
        <w:drawing>
          <wp:inline distT="0" distB="0" distL="0" distR="0" wp14:anchorId="071C2D67" wp14:editId="0D9D1A2D">
            <wp:extent cx="5400040" cy="3561080"/>
            <wp:effectExtent l="0" t="0" r="0" b="1270"/>
            <wp:docPr id="10" name="Imagen 10" descr="Helm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m Chart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561080"/>
                    </a:xfrm>
                    <a:prstGeom prst="rect">
                      <a:avLst/>
                    </a:prstGeom>
                    <a:noFill/>
                    <a:ln>
                      <a:noFill/>
                    </a:ln>
                  </pic:spPr>
                </pic:pic>
              </a:graphicData>
            </a:graphic>
          </wp:inline>
        </w:drawing>
      </w:r>
      <w:bookmarkEnd w:id="10"/>
    </w:p>
    <w:p w14:paraId="44F8E9D4" w14:textId="38DFA994" w:rsidR="00446FEF" w:rsidRPr="00633C9D" w:rsidRDefault="00633C9D" w:rsidP="00633C9D">
      <w:pPr>
        <w:pStyle w:val="Descripcin"/>
        <w:jc w:val="both"/>
        <w:rPr>
          <w:rFonts w:ascii="Palatino Linotype" w:hAnsi="Palatino Linotype" w:cs="Times New Roman"/>
          <w:b/>
          <w:bCs/>
          <w:sz w:val="24"/>
          <w:szCs w:val="24"/>
        </w:rPr>
      </w:pPr>
      <w:r w:rsidRPr="00633C9D">
        <w:rPr>
          <w:b/>
          <w:bCs/>
        </w:rPr>
        <w:t xml:space="preserve">Figura </w:t>
      </w:r>
      <w:r w:rsidRPr="00633C9D">
        <w:rPr>
          <w:b/>
          <w:bCs/>
        </w:rPr>
        <w:fldChar w:fldCharType="begin"/>
      </w:r>
      <w:r w:rsidRPr="00633C9D">
        <w:rPr>
          <w:b/>
          <w:bCs/>
        </w:rPr>
        <w:instrText xml:space="preserve"> SEQ Figura \* ARABIC </w:instrText>
      </w:r>
      <w:r w:rsidRPr="00633C9D">
        <w:rPr>
          <w:b/>
          <w:bCs/>
        </w:rPr>
        <w:fldChar w:fldCharType="separate"/>
      </w:r>
      <w:r w:rsidR="00B233CA">
        <w:rPr>
          <w:b/>
          <w:bCs/>
          <w:noProof/>
        </w:rPr>
        <w:t>5</w:t>
      </w:r>
      <w:r w:rsidRPr="00633C9D">
        <w:rPr>
          <w:b/>
          <w:bCs/>
        </w:rPr>
        <w:fldChar w:fldCharType="end"/>
      </w:r>
      <w:r w:rsidRPr="00633C9D">
        <w:rPr>
          <w:b/>
          <w:bCs/>
        </w:rPr>
        <w:t xml:space="preserve"> - Interfaz gráfica de Lens</w:t>
      </w:r>
    </w:p>
    <w:p w14:paraId="67C7393A" w14:textId="131033B3" w:rsidR="00633C9D" w:rsidRDefault="00633C9D" w:rsidP="00446FEF">
      <w:pPr>
        <w:spacing w:line="360" w:lineRule="auto"/>
        <w:jc w:val="both"/>
        <w:rPr>
          <w:rFonts w:ascii="Palatino Linotype" w:hAnsi="Palatino Linotype" w:cs="Times New Roman"/>
          <w:sz w:val="24"/>
          <w:szCs w:val="24"/>
        </w:rPr>
      </w:pPr>
    </w:p>
    <w:p w14:paraId="6F9C1298" w14:textId="518256BD" w:rsidR="00060A41" w:rsidRDefault="00060A41">
      <w:pPr>
        <w:rPr>
          <w:rFonts w:ascii="Palatino Linotype" w:hAnsi="Palatino Linotype" w:cs="Times New Roman"/>
          <w:sz w:val="24"/>
          <w:szCs w:val="24"/>
        </w:rPr>
      </w:pPr>
      <w:r>
        <w:rPr>
          <w:rFonts w:ascii="Palatino Linotype" w:hAnsi="Palatino Linotype" w:cs="Times New Roman"/>
          <w:sz w:val="24"/>
          <w:szCs w:val="24"/>
        </w:rPr>
        <w:br w:type="page"/>
      </w:r>
    </w:p>
    <w:p w14:paraId="104684E1" w14:textId="3122047A" w:rsidR="00060A41" w:rsidRPr="00060A41" w:rsidRDefault="00060A41" w:rsidP="00446FEF">
      <w:pPr>
        <w:spacing w:line="360" w:lineRule="auto"/>
        <w:jc w:val="both"/>
        <w:rPr>
          <w:rFonts w:ascii="Palatino Linotype" w:hAnsi="Palatino Linotype" w:cs="Times New Roman"/>
          <w:b/>
          <w:bCs/>
          <w:i/>
          <w:iCs/>
          <w:sz w:val="24"/>
          <w:szCs w:val="24"/>
          <w:u w:val="single"/>
        </w:rPr>
      </w:pPr>
      <w:r w:rsidRPr="00060A41">
        <w:rPr>
          <w:rFonts w:ascii="Palatino Linotype" w:hAnsi="Palatino Linotype" w:cs="Times New Roman"/>
          <w:b/>
          <w:bCs/>
          <w:i/>
          <w:iCs/>
          <w:sz w:val="24"/>
          <w:szCs w:val="24"/>
          <w:u w:val="single"/>
        </w:rPr>
        <w:lastRenderedPageBreak/>
        <w:t>Freenom</w:t>
      </w:r>
    </w:p>
    <w:p w14:paraId="01129677" w14:textId="2B08D6F5" w:rsidR="00060A41" w:rsidRDefault="00060A41" w:rsidP="00446FEF">
      <w:pPr>
        <w:spacing w:line="360" w:lineRule="auto"/>
        <w:jc w:val="both"/>
        <w:rPr>
          <w:rFonts w:ascii="Palatino Linotype" w:hAnsi="Palatino Linotype" w:cs="Times New Roman"/>
          <w:sz w:val="24"/>
          <w:szCs w:val="24"/>
        </w:rPr>
      </w:pPr>
      <w:r w:rsidRPr="00060A41">
        <w:rPr>
          <w:rFonts w:ascii="Palatino Linotype" w:hAnsi="Palatino Linotype" w:cs="Times New Roman"/>
          <w:b/>
          <w:bCs/>
          <w:i/>
          <w:iCs/>
          <w:sz w:val="24"/>
          <w:szCs w:val="24"/>
        </w:rPr>
        <w:t>Freenom</w:t>
      </w:r>
      <w:r w:rsidR="00DA26B6">
        <w:rPr>
          <w:rFonts w:ascii="Palatino Linotype" w:hAnsi="Palatino Linotype" w:cs="Times New Roman"/>
          <w:b/>
          <w:bCs/>
          <w:i/>
          <w:iCs/>
          <w:sz w:val="24"/>
          <w:szCs w:val="24"/>
        </w:rPr>
        <w:t xml:space="preserve"> </w:t>
      </w:r>
      <w:r w:rsidR="00E76042">
        <w:rPr>
          <w:rFonts w:ascii="Palatino Linotype" w:hAnsi="Palatino Linotype" w:cs="Times New Roman"/>
          <w:sz w:val="24"/>
          <w:szCs w:val="24"/>
        </w:rPr>
        <w:t xml:space="preserve">es un proveedor de dominios públicos gratuitos del mundo, facilita la construcción de sitios web y sus contenidos, para cualquier empresa o persona de forma gratuita. Emplea un método de direccionamiento y enrutamiento llamado </w:t>
      </w:r>
      <w:r w:rsidR="00E76042" w:rsidRPr="00E76042">
        <w:rPr>
          <w:rFonts w:ascii="Palatino Linotype" w:hAnsi="Palatino Linotype" w:cs="Times New Roman"/>
          <w:b/>
          <w:bCs/>
          <w:i/>
          <w:iCs/>
          <w:sz w:val="24"/>
          <w:szCs w:val="24"/>
        </w:rPr>
        <w:t>AnyCast</w:t>
      </w:r>
      <w:r w:rsidR="00E76042">
        <w:rPr>
          <w:rFonts w:ascii="Palatino Linotype" w:hAnsi="Palatino Linotype" w:cs="Times New Roman"/>
          <w:sz w:val="24"/>
          <w:szCs w:val="24"/>
        </w:rPr>
        <w:t xml:space="preserve"> </w:t>
      </w:r>
      <w:r w:rsidR="000D2A28">
        <w:rPr>
          <w:rFonts w:ascii="Palatino Linotype" w:hAnsi="Palatino Linotype" w:cs="Times New Roman"/>
          <w:sz w:val="24"/>
          <w:szCs w:val="24"/>
        </w:rPr>
        <w:t>en el que las peticiones entrantes pueden ser encaminadas a una variedad de diferentes localizaciones o nodos.</w:t>
      </w:r>
      <w:r w:rsidR="00F65B6E">
        <w:rPr>
          <w:rFonts w:ascii="Palatino Linotype" w:hAnsi="Palatino Linotype" w:cs="Times New Roman"/>
          <w:sz w:val="24"/>
          <w:szCs w:val="24"/>
        </w:rPr>
        <w:t xml:space="preserve"> </w:t>
      </w:r>
      <w:r w:rsidR="00F65B6E" w:rsidRPr="00F65B6E">
        <w:rPr>
          <w:rFonts w:ascii="Palatino Linotype" w:hAnsi="Palatino Linotype" w:cs="Times New Roman"/>
          <w:b/>
          <w:bCs/>
          <w:i/>
          <w:iCs/>
          <w:sz w:val="24"/>
          <w:szCs w:val="24"/>
        </w:rPr>
        <w:t>Freenom</w:t>
      </w:r>
      <w:r w:rsidR="00F65B6E">
        <w:rPr>
          <w:rFonts w:ascii="Palatino Linotype" w:hAnsi="Palatino Linotype" w:cs="Times New Roman"/>
          <w:sz w:val="24"/>
          <w:szCs w:val="24"/>
        </w:rPr>
        <w:t xml:space="preserve"> garantiza la estabilidad y el rendimiento de todos los dominios que administra</w:t>
      </w:r>
      <w:r w:rsidR="00DA26B6">
        <w:rPr>
          <w:rFonts w:ascii="Palatino Linotype" w:hAnsi="Palatino Linotype" w:cs="Times New Roman"/>
          <w:sz w:val="24"/>
          <w:szCs w:val="24"/>
        </w:rPr>
        <w:t>.</w:t>
      </w:r>
    </w:p>
    <w:p w14:paraId="27915B0B" w14:textId="3B8E2B43" w:rsidR="0087340E" w:rsidRPr="00FF7291" w:rsidRDefault="00FF7291" w:rsidP="00446FEF">
      <w:pPr>
        <w:spacing w:line="360" w:lineRule="auto"/>
        <w:jc w:val="both"/>
        <w:rPr>
          <w:rFonts w:ascii="Palatino Linotype" w:hAnsi="Palatino Linotype" w:cs="Times New Roman"/>
          <w:b/>
          <w:bCs/>
          <w:i/>
          <w:iCs/>
          <w:sz w:val="24"/>
          <w:szCs w:val="24"/>
          <w:u w:val="single"/>
        </w:rPr>
      </w:pPr>
      <w:r w:rsidRPr="00FF7291">
        <w:rPr>
          <w:rFonts w:ascii="Palatino Linotype" w:hAnsi="Palatino Linotype" w:cs="Times New Roman"/>
          <w:b/>
          <w:bCs/>
          <w:i/>
          <w:iCs/>
          <w:sz w:val="24"/>
          <w:szCs w:val="24"/>
          <w:u w:val="single"/>
        </w:rPr>
        <w:t>Tailscale</w:t>
      </w:r>
    </w:p>
    <w:p w14:paraId="581E7158" w14:textId="0A1C8FFA" w:rsidR="00FF7291" w:rsidRDefault="00CC1E31" w:rsidP="00446FEF">
      <w:pPr>
        <w:spacing w:line="360" w:lineRule="auto"/>
        <w:jc w:val="both"/>
        <w:rPr>
          <w:rFonts w:ascii="Palatino Linotype" w:hAnsi="Palatino Linotype" w:cs="Times New Roman"/>
          <w:sz w:val="24"/>
          <w:szCs w:val="24"/>
        </w:rPr>
      </w:pPr>
      <w:bookmarkStart w:id="11" w:name="figura_06"/>
      <w:r>
        <w:rPr>
          <w:noProof/>
        </w:rPr>
        <mc:AlternateContent>
          <mc:Choice Requires="wps">
            <w:drawing>
              <wp:anchor distT="0" distB="0" distL="114300" distR="114300" simplePos="0" relativeHeight="251670528" behindDoc="0" locked="0" layoutInCell="1" allowOverlap="1" wp14:anchorId="04CC10DD" wp14:editId="4DF6267E">
                <wp:simplePos x="0" y="0"/>
                <wp:positionH relativeFrom="column">
                  <wp:posOffset>360045</wp:posOffset>
                </wp:positionH>
                <wp:positionV relativeFrom="paragraph">
                  <wp:posOffset>5157470</wp:posOffset>
                </wp:positionV>
                <wp:extent cx="475615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33C3E146" w14:textId="5ADC938C" w:rsidR="00CC1E31" w:rsidRPr="00CC1E31" w:rsidRDefault="00CC1E31" w:rsidP="00CC1E31">
                            <w:pPr>
                              <w:pStyle w:val="Descripcin"/>
                              <w:rPr>
                                <w:rFonts w:ascii="Palatino Linotype" w:hAnsi="Palatino Linotype" w:cs="Times New Roman"/>
                                <w:b/>
                                <w:bCs/>
                                <w:noProof/>
                                <w:sz w:val="24"/>
                                <w:szCs w:val="24"/>
                              </w:rPr>
                            </w:pPr>
                            <w:r w:rsidRPr="00CC1E31">
                              <w:rPr>
                                <w:b/>
                                <w:bCs/>
                              </w:rPr>
                              <w:t xml:space="preserve">Figura </w:t>
                            </w:r>
                            <w:r w:rsidRPr="00CC1E31">
                              <w:rPr>
                                <w:b/>
                                <w:bCs/>
                              </w:rPr>
                              <w:fldChar w:fldCharType="begin"/>
                            </w:r>
                            <w:r w:rsidRPr="00CC1E31">
                              <w:rPr>
                                <w:b/>
                                <w:bCs/>
                              </w:rPr>
                              <w:instrText xml:space="preserve"> SEQ Figura \* ARABIC </w:instrText>
                            </w:r>
                            <w:r w:rsidRPr="00CC1E31">
                              <w:rPr>
                                <w:b/>
                                <w:bCs/>
                              </w:rPr>
                              <w:fldChar w:fldCharType="separate"/>
                            </w:r>
                            <w:r w:rsidR="00B233CA">
                              <w:rPr>
                                <w:b/>
                                <w:bCs/>
                                <w:noProof/>
                              </w:rPr>
                              <w:t>6</w:t>
                            </w:r>
                            <w:r w:rsidRPr="00CC1E31">
                              <w:rPr>
                                <w:b/>
                                <w:bCs/>
                              </w:rPr>
                              <w:fldChar w:fldCharType="end"/>
                            </w:r>
                            <w:r w:rsidRPr="00CC1E31">
                              <w:rPr>
                                <w:b/>
                                <w:bCs/>
                              </w:rPr>
                              <w:t xml:space="preserve"> - Esquema de conexión VPN de Tailscale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C10DD" id="Cuadro de texto 15" o:spid="_x0000_s1028" type="#_x0000_t202" style="position:absolute;left:0;text-align:left;margin-left:28.35pt;margin-top:406.1pt;width:37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" stroked="f">
                <v:textbox style="mso-fit-shape-to-text:t" inset="0,0,0,0">
                  <w:txbxContent>
                    <w:p w14:paraId="33C3E146" w14:textId="5ADC938C" w:rsidR="00CC1E31" w:rsidRPr="00CC1E31" w:rsidRDefault="00CC1E31" w:rsidP="00CC1E31">
                      <w:pPr>
                        <w:pStyle w:val="Descripcin"/>
                        <w:rPr>
                          <w:rFonts w:ascii="Palatino Linotype" w:hAnsi="Palatino Linotype" w:cs="Times New Roman"/>
                          <w:b/>
                          <w:bCs/>
                          <w:noProof/>
                          <w:sz w:val="24"/>
                          <w:szCs w:val="24"/>
                        </w:rPr>
                      </w:pPr>
                      <w:r w:rsidRPr="00CC1E31">
                        <w:rPr>
                          <w:b/>
                          <w:bCs/>
                        </w:rPr>
                        <w:t xml:space="preserve">Figura </w:t>
                      </w:r>
                      <w:r w:rsidRPr="00CC1E31">
                        <w:rPr>
                          <w:b/>
                          <w:bCs/>
                        </w:rPr>
                        <w:fldChar w:fldCharType="begin"/>
                      </w:r>
                      <w:r w:rsidRPr="00CC1E31">
                        <w:rPr>
                          <w:b/>
                          <w:bCs/>
                        </w:rPr>
                        <w:instrText xml:space="preserve"> SEQ Figura \* ARABIC </w:instrText>
                      </w:r>
                      <w:r w:rsidRPr="00CC1E31">
                        <w:rPr>
                          <w:b/>
                          <w:bCs/>
                        </w:rPr>
                        <w:fldChar w:fldCharType="separate"/>
                      </w:r>
                      <w:r w:rsidR="00B233CA">
                        <w:rPr>
                          <w:b/>
                          <w:bCs/>
                          <w:noProof/>
                        </w:rPr>
                        <w:t>6</w:t>
                      </w:r>
                      <w:r w:rsidRPr="00CC1E31">
                        <w:rPr>
                          <w:b/>
                          <w:bCs/>
                        </w:rPr>
                        <w:fldChar w:fldCharType="end"/>
                      </w:r>
                      <w:r w:rsidRPr="00CC1E31">
                        <w:rPr>
                          <w:b/>
                          <w:bCs/>
                        </w:rPr>
                        <w:t xml:space="preserve"> - Esquema de conexión VPN de Tailscale</w:t>
                      </w:r>
                    </w:p>
                  </w:txbxContent>
                </v:textbox>
                <w10:wrap type="square"/>
              </v:shape>
            </w:pict>
          </mc:Fallback>
        </mc:AlternateContent>
      </w:r>
      <w:r w:rsidR="008449B0">
        <w:rPr>
          <w:rFonts w:ascii="Palatino Linotype" w:hAnsi="Palatino Linotype" w:cs="Times New Roman"/>
          <w:noProof/>
          <w:sz w:val="24"/>
          <w:szCs w:val="24"/>
        </w:rPr>
        <w:drawing>
          <wp:anchor distT="0" distB="0" distL="114300" distR="114300" simplePos="0" relativeHeight="251668480" behindDoc="0" locked="0" layoutInCell="1" allowOverlap="1" wp14:anchorId="212C8A5C" wp14:editId="5BD1EFB9">
            <wp:simplePos x="0" y="0"/>
            <wp:positionH relativeFrom="column">
              <wp:posOffset>360045</wp:posOffset>
            </wp:positionH>
            <wp:positionV relativeFrom="paragraph">
              <wp:posOffset>1823720</wp:posOffset>
            </wp:positionV>
            <wp:extent cx="4756355" cy="32766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6355" cy="3276600"/>
                    </a:xfrm>
                    <a:prstGeom prst="rect">
                      <a:avLst/>
                    </a:prstGeom>
                    <a:noFill/>
                  </pic:spPr>
                </pic:pic>
              </a:graphicData>
            </a:graphic>
          </wp:anchor>
        </w:drawing>
      </w:r>
      <w:bookmarkEnd w:id="11"/>
      <w:r w:rsidR="00FF7291" w:rsidRPr="00FF7291">
        <w:rPr>
          <w:rFonts w:ascii="Palatino Linotype" w:hAnsi="Palatino Linotype" w:cs="Times New Roman"/>
          <w:b/>
          <w:bCs/>
          <w:i/>
          <w:iCs/>
          <w:sz w:val="24"/>
          <w:szCs w:val="24"/>
        </w:rPr>
        <w:t>Tailscale</w:t>
      </w:r>
      <w:r w:rsidR="00FF7291">
        <w:rPr>
          <w:rFonts w:ascii="Palatino Linotype" w:hAnsi="Palatino Linotype" w:cs="Times New Roman"/>
          <w:sz w:val="24"/>
          <w:szCs w:val="24"/>
        </w:rPr>
        <w:t xml:space="preserve"> es una VPN que crea una red segura entre nuestros servidores, equipos e instancias en la nube</w:t>
      </w:r>
      <w:r w:rsidR="00FB004F">
        <w:rPr>
          <w:rFonts w:ascii="Palatino Linotype" w:hAnsi="Palatino Linotype" w:cs="Times New Roman"/>
          <w:sz w:val="24"/>
          <w:szCs w:val="24"/>
        </w:rPr>
        <w:t>; incluso cuando está separada por firewalls o subredes.</w:t>
      </w:r>
      <w:r w:rsidR="00FF7291">
        <w:rPr>
          <w:rFonts w:ascii="Palatino Linotype" w:hAnsi="Palatino Linotype" w:cs="Times New Roman"/>
          <w:sz w:val="24"/>
          <w:szCs w:val="24"/>
        </w:rPr>
        <w:t xml:space="preserve"> A pesar de otras VPNs, configurando una nueva red en </w:t>
      </w:r>
      <w:r w:rsidR="00FF7291" w:rsidRPr="00FF7291">
        <w:rPr>
          <w:rFonts w:ascii="Palatino Linotype" w:hAnsi="Palatino Linotype" w:cs="Times New Roman"/>
          <w:b/>
          <w:bCs/>
          <w:i/>
          <w:iCs/>
          <w:sz w:val="24"/>
          <w:szCs w:val="24"/>
        </w:rPr>
        <w:t>Tailscale</w:t>
      </w:r>
      <w:r w:rsidR="00FF7291">
        <w:rPr>
          <w:rFonts w:ascii="Palatino Linotype" w:hAnsi="Palatino Linotype" w:cs="Times New Roman"/>
          <w:sz w:val="24"/>
          <w:szCs w:val="24"/>
        </w:rPr>
        <w:t xml:space="preserve"> requiere de una mínima </w:t>
      </w:r>
      <w:r w:rsidR="00A210B9">
        <w:rPr>
          <w:rFonts w:ascii="Palatino Linotype" w:hAnsi="Palatino Linotype" w:cs="Times New Roman"/>
          <w:sz w:val="24"/>
          <w:szCs w:val="24"/>
        </w:rPr>
        <w:t>configuración a nivel de usuario y sin experiencia con redes.</w:t>
      </w:r>
      <w:r w:rsidR="007539C4">
        <w:rPr>
          <w:rFonts w:ascii="Palatino Linotype" w:hAnsi="Palatino Linotype" w:cs="Times New Roman"/>
          <w:sz w:val="24"/>
          <w:szCs w:val="24"/>
        </w:rPr>
        <w:t xml:space="preserve"> Los dispositivos se conectan directamente, trabajando desde cualquier localización física o entorno de red.</w:t>
      </w:r>
    </w:p>
    <w:p w14:paraId="663AE10E" w14:textId="24CEA33E" w:rsidR="008449B0" w:rsidRDefault="008449B0" w:rsidP="00446FEF">
      <w:pPr>
        <w:spacing w:line="360" w:lineRule="auto"/>
        <w:jc w:val="both"/>
        <w:rPr>
          <w:rFonts w:ascii="Palatino Linotype" w:hAnsi="Palatino Linotype" w:cs="Times New Roman"/>
          <w:sz w:val="24"/>
          <w:szCs w:val="24"/>
        </w:rPr>
      </w:pPr>
    </w:p>
    <w:p w14:paraId="26593839" w14:textId="107FC091" w:rsidR="008449B0" w:rsidRDefault="008449B0" w:rsidP="00446FEF">
      <w:pPr>
        <w:spacing w:line="360" w:lineRule="auto"/>
        <w:jc w:val="both"/>
        <w:rPr>
          <w:rFonts w:ascii="Palatino Linotype" w:hAnsi="Palatino Linotype" w:cs="Times New Roman"/>
          <w:sz w:val="24"/>
          <w:szCs w:val="24"/>
        </w:rPr>
      </w:pPr>
    </w:p>
    <w:p w14:paraId="100B42FC" w14:textId="1B157BE4" w:rsidR="008449B0" w:rsidRDefault="008449B0" w:rsidP="00446FEF">
      <w:pPr>
        <w:spacing w:line="360" w:lineRule="auto"/>
        <w:jc w:val="both"/>
        <w:rPr>
          <w:rFonts w:ascii="Palatino Linotype" w:hAnsi="Palatino Linotype" w:cs="Times New Roman"/>
          <w:sz w:val="24"/>
          <w:szCs w:val="24"/>
        </w:rPr>
      </w:pPr>
    </w:p>
    <w:p w14:paraId="223E921A" w14:textId="5577B2BB" w:rsidR="008449B0" w:rsidRDefault="008449B0" w:rsidP="00446FEF">
      <w:pPr>
        <w:spacing w:line="360" w:lineRule="auto"/>
        <w:jc w:val="both"/>
        <w:rPr>
          <w:rFonts w:ascii="Palatino Linotype" w:hAnsi="Palatino Linotype" w:cs="Times New Roman"/>
          <w:sz w:val="24"/>
          <w:szCs w:val="24"/>
        </w:rPr>
      </w:pPr>
    </w:p>
    <w:p w14:paraId="6C108E1E" w14:textId="5228FB1A" w:rsidR="008449B0" w:rsidRDefault="008449B0" w:rsidP="00446FEF">
      <w:pPr>
        <w:spacing w:line="360" w:lineRule="auto"/>
        <w:jc w:val="both"/>
        <w:rPr>
          <w:rFonts w:ascii="Palatino Linotype" w:hAnsi="Palatino Linotype" w:cs="Times New Roman"/>
          <w:sz w:val="24"/>
          <w:szCs w:val="24"/>
        </w:rPr>
      </w:pPr>
    </w:p>
    <w:p w14:paraId="0935E4FF" w14:textId="739EC83A" w:rsidR="008449B0" w:rsidRDefault="008449B0" w:rsidP="00446FEF">
      <w:pPr>
        <w:spacing w:line="360" w:lineRule="auto"/>
        <w:jc w:val="both"/>
        <w:rPr>
          <w:rFonts w:ascii="Palatino Linotype" w:hAnsi="Palatino Linotype" w:cs="Times New Roman"/>
          <w:sz w:val="24"/>
          <w:szCs w:val="24"/>
        </w:rPr>
      </w:pPr>
    </w:p>
    <w:p w14:paraId="2D743EC0" w14:textId="5F9811F5" w:rsidR="008449B0" w:rsidRDefault="008449B0" w:rsidP="00446FEF">
      <w:pPr>
        <w:spacing w:line="360" w:lineRule="auto"/>
        <w:jc w:val="both"/>
        <w:rPr>
          <w:rFonts w:ascii="Palatino Linotype" w:hAnsi="Palatino Linotype" w:cs="Times New Roman"/>
          <w:sz w:val="24"/>
          <w:szCs w:val="24"/>
        </w:rPr>
      </w:pPr>
    </w:p>
    <w:p w14:paraId="67F5C569" w14:textId="5AA32C14" w:rsidR="008449B0" w:rsidRDefault="008449B0" w:rsidP="00446FEF">
      <w:pPr>
        <w:spacing w:line="360" w:lineRule="auto"/>
        <w:jc w:val="both"/>
        <w:rPr>
          <w:rFonts w:ascii="Palatino Linotype" w:hAnsi="Palatino Linotype" w:cs="Times New Roman"/>
          <w:sz w:val="24"/>
          <w:szCs w:val="24"/>
        </w:rPr>
      </w:pPr>
    </w:p>
    <w:p w14:paraId="40DEDA6D" w14:textId="45EF26AF" w:rsidR="008449B0" w:rsidRDefault="008449B0" w:rsidP="00446FEF">
      <w:pPr>
        <w:spacing w:line="360" w:lineRule="auto"/>
        <w:jc w:val="both"/>
        <w:rPr>
          <w:rFonts w:ascii="Palatino Linotype" w:hAnsi="Palatino Linotype" w:cs="Times New Roman"/>
          <w:sz w:val="24"/>
          <w:szCs w:val="24"/>
        </w:rPr>
      </w:pPr>
    </w:p>
    <w:p w14:paraId="7C267BC7" w14:textId="77777777" w:rsidR="00075F90" w:rsidRDefault="00075F90" w:rsidP="00446FEF">
      <w:pPr>
        <w:spacing w:line="360" w:lineRule="auto"/>
        <w:jc w:val="both"/>
        <w:rPr>
          <w:rFonts w:ascii="Palatino Linotype" w:hAnsi="Palatino Linotype" w:cs="Times New Roman"/>
          <w:b/>
          <w:bCs/>
          <w:i/>
          <w:iCs/>
          <w:sz w:val="24"/>
          <w:szCs w:val="24"/>
          <w:u w:val="single"/>
        </w:rPr>
      </w:pPr>
    </w:p>
    <w:p w14:paraId="02ABE949" w14:textId="4E1AFB46" w:rsidR="007E5DD0" w:rsidRPr="00D47687" w:rsidRDefault="00D47687" w:rsidP="00446FEF">
      <w:pPr>
        <w:spacing w:line="360" w:lineRule="auto"/>
        <w:jc w:val="both"/>
        <w:rPr>
          <w:rFonts w:ascii="Palatino Linotype" w:hAnsi="Palatino Linotype" w:cs="Times New Roman"/>
          <w:b/>
          <w:bCs/>
          <w:i/>
          <w:iCs/>
          <w:sz w:val="24"/>
          <w:szCs w:val="24"/>
          <w:u w:val="single"/>
        </w:rPr>
      </w:pPr>
      <w:r w:rsidRPr="00D47687">
        <w:rPr>
          <w:rFonts w:ascii="Palatino Linotype" w:hAnsi="Palatino Linotype" w:cs="Times New Roman"/>
          <w:b/>
          <w:bCs/>
          <w:i/>
          <w:iCs/>
          <w:sz w:val="24"/>
          <w:szCs w:val="24"/>
          <w:u w:val="single"/>
        </w:rPr>
        <w:lastRenderedPageBreak/>
        <w:t>Notion</w:t>
      </w:r>
    </w:p>
    <w:p w14:paraId="221484F6" w14:textId="5E04410E" w:rsidR="00D47687" w:rsidRDefault="00D47687" w:rsidP="00446FEF">
      <w:pPr>
        <w:spacing w:line="360" w:lineRule="auto"/>
        <w:jc w:val="both"/>
        <w:rPr>
          <w:rFonts w:ascii="Palatino Linotype" w:hAnsi="Palatino Linotype" w:cs="Times New Roman"/>
          <w:sz w:val="24"/>
          <w:szCs w:val="24"/>
        </w:rPr>
      </w:pPr>
      <w:r w:rsidRPr="00D47687">
        <w:rPr>
          <w:rFonts w:ascii="Palatino Linotype" w:hAnsi="Palatino Linotype" w:cs="Times New Roman"/>
          <w:b/>
          <w:bCs/>
          <w:i/>
          <w:iCs/>
          <w:sz w:val="24"/>
          <w:szCs w:val="24"/>
          <w:u w:val="single"/>
        </w:rPr>
        <w:t>Notion</w:t>
      </w:r>
      <w:r>
        <w:rPr>
          <w:rFonts w:ascii="Palatino Linotype" w:hAnsi="Palatino Linotype" w:cs="Times New Roman"/>
          <w:sz w:val="24"/>
          <w:szCs w:val="24"/>
        </w:rPr>
        <w:t xml:space="preserve"> es</w:t>
      </w:r>
      <w:r w:rsidR="00FF7C79">
        <w:rPr>
          <w:rFonts w:ascii="Palatino Linotype" w:hAnsi="Palatino Linotype" w:cs="Times New Roman"/>
          <w:sz w:val="24"/>
          <w:szCs w:val="24"/>
        </w:rPr>
        <w:t xml:space="preserve"> un sistema de organización de información</w:t>
      </w:r>
      <w:r w:rsidR="004E14C1">
        <w:rPr>
          <w:rFonts w:ascii="Palatino Linotype" w:hAnsi="Palatino Linotype" w:cs="Times New Roman"/>
          <w:sz w:val="24"/>
          <w:szCs w:val="24"/>
        </w:rPr>
        <w:t>. Aglutina en una sola app las funciones de otras muchas que usamos frecuentemente, como editor de textos, toma de notas, gestión de tareas y proyectos, etc.</w:t>
      </w:r>
      <w:r w:rsidR="00A05648">
        <w:rPr>
          <w:rFonts w:ascii="Palatino Linotype" w:hAnsi="Palatino Linotype" w:cs="Times New Roman"/>
          <w:sz w:val="24"/>
          <w:szCs w:val="24"/>
        </w:rPr>
        <w:t xml:space="preserve"> Desde un punto de vista práctico, se puede decir que es una “navaja suiza de la productividad”. Nos permite almacenar de forma ordenada u práctica casi cualquier unidad de información.</w:t>
      </w:r>
      <w:r w:rsidR="0039352B">
        <w:rPr>
          <w:rFonts w:ascii="Palatino Linotype" w:hAnsi="Palatino Linotype" w:cs="Times New Roman"/>
          <w:sz w:val="24"/>
          <w:szCs w:val="24"/>
        </w:rPr>
        <w:t xml:space="preserve"> </w:t>
      </w:r>
      <w:r w:rsidR="0039352B" w:rsidRPr="0039352B">
        <w:rPr>
          <w:rFonts w:ascii="Palatino Linotype" w:hAnsi="Palatino Linotype" w:cs="Times New Roman"/>
          <w:b/>
          <w:bCs/>
          <w:i/>
          <w:iCs/>
          <w:sz w:val="24"/>
          <w:szCs w:val="24"/>
        </w:rPr>
        <w:t>Notion</w:t>
      </w:r>
      <w:r w:rsidR="0039352B">
        <w:rPr>
          <w:rFonts w:ascii="Palatino Linotype" w:hAnsi="Palatino Linotype" w:cs="Times New Roman"/>
          <w:sz w:val="24"/>
          <w:szCs w:val="24"/>
        </w:rPr>
        <w:t xml:space="preserve"> permite guardar dos tipos de estructuras de información</w:t>
      </w:r>
      <w:r w:rsidR="008B4AA9">
        <w:rPr>
          <w:rFonts w:ascii="Palatino Linotype" w:hAnsi="Palatino Linotype" w:cs="Times New Roman"/>
          <w:sz w:val="24"/>
          <w:szCs w:val="24"/>
        </w:rPr>
        <w:t xml:space="preserve"> básicamente:</w:t>
      </w:r>
    </w:p>
    <w:p w14:paraId="118344B7" w14:textId="7003FC79" w:rsidR="00056F0A" w:rsidRDefault="008B4AA9" w:rsidP="00056F0A">
      <w:pPr>
        <w:pStyle w:val="Prrafodelista"/>
        <w:numPr>
          <w:ilvl w:val="0"/>
          <w:numId w:val="7"/>
        </w:numPr>
        <w:spacing w:line="360" w:lineRule="auto"/>
        <w:jc w:val="both"/>
        <w:rPr>
          <w:rFonts w:ascii="Palatino Linotype" w:hAnsi="Palatino Linotype" w:cs="Times New Roman"/>
          <w:sz w:val="24"/>
          <w:szCs w:val="24"/>
        </w:rPr>
      </w:pPr>
      <w:r w:rsidRPr="008B4AA9">
        <w:rPr>
          <w:rFonts w:ascii="Palatino Linotype" w:hAnsi="Palatino Linotype" w:cs="Times New Roman"/>
          <w:sz w:val="24"/>
          <w:szCs w:val="24"/>
          <w:u w:val="single"/>
        </w:rPr>
        <w:t>Páginas</w:t>
      </w:r>
      <w:r>
        <w:rPr>
          <w:rFonts w:ascii="Palatino Linotype" w:hAnsi="Palatino Linotype" w:cs="Times New Roman"/>
          <w:sz w:val="24"/>
          <w:szCs w:val="24"/>
        </w:rPr>
        <w:t xml:space="preserve">, un documento de texto como si estuviésemos usando un procesador de texto como </w:t>
      </w:r>
      <w:r w:rsidRPr="008B4AA9">
        <w:rPr>
          <w:rFonts w:ascii="Palatino Linotype" w:hAnsi="Palatino Linotype" w:cs="Times New Roman"/>
          <w:b/>
          <w:bCs/>
          <w:i/>
          <w:iCs/>
          <w:sz w:val="24"/>
          <w:szCs w:val="24"/>
        </w:rPr>
        <w:t>Word</w:t>
      </w:r>
      <w:r>
        <w:rPr>
          <w:rFonts w:ascii="Palatino Linotype" w:hAnsi="Palatino Linotype" w:cs="Times New Roman"/>
          <w:sz w:val="24"/>
          <w:szCs w:val="24"/>
        </w:rPr>
        <w:t xml:space="preserve">, notas como </w:t>
      </w:r>
      <w:r w:rsidRPr="008B4AA9">
        <w:rPr>
          <w:rFonts w:ascii="Palatino Linotype" w:hAnsi="Palatino Linotype" w:cs="Times New Roman"/>
          <w:b/>
          <w:bCs/>
          <w:i/>
          <w:iCs/>
          <w:sz w:val="24"/>
          <w:szCs w:val="24"/>
        </w:rPr>
        <w:t>Evernote</w:t>
      </w:r>
      <w:r>
        <w:rPr>
          <w:rFonts w:ascii="Palatino Linotype" w:hAnsi="Palatino Linotype" w:cs="Times New Roman"/>
          <w:sz w:val="24"/>
          <w:szCs w:val="24"/>
        </w:rPr>
        <w:t xml:space="preserve">, lista de tareas, recordatorios en un calendario, vídeos de </w:t>
      </w:r>
      <w:r w:rsidRPr="008B4AA9">
        <w:rPr>
          <w:rFonts w:ascii="Palatino Linotype" w:hAnsi="Palatino Linotype" w:cs="Times New Roman"/>
          <w:b/>
          <w:bCs/>
          <w:i/>
          <w:iCs/>
          <w:sz w:val="24"/>
          <w:szCs w:val="24"/>
        </w:rPr>
        <w:t>YouTube</w:t>
      </w:r>
      <w:r>
        <w:rPr>
          <w:rFonts w:ascii="Palatino Linotype" w:hAnsi="Palatino Linotype" w:cs="Times New Roman"/>
          <w:sz w:val="24"/>
          <w:szCs w:val="24"/>
        </w:rPr>
        <w:t>…</w:t>
      </w:r>
    </w:p>
    <w:p w14:paraId="7D5F9F77" w14:textId="6BFE3711" w:rsidR="00C356EF" w:rsidRDefault="00056F0A" w:rsidP="00C356EF">
      <w:pPr>
        <w:pStyle w:val="Prrafodelista"/>
        <w:spacing w:line="360" w:lineRule="auto"/>
        <w:jc w:val="both"/>
        <w:rPr>
          <w:rFonts w:ascii="Palatino Linotype" w:hAnsi="Palatino Linotype" w:cs="Times New Roman"/>
          <w:sz w:val="24"/>
          <w:szCs w:val="24"/>
        </w:rPr>
      </w:pPr>
      <w:r>
        <w:rPr>
          <w:rFonts w:ascii="Palatino Linotype" w:hAnsi="Palatino Linotype" w:cs="Times New Roman"/>
          <w:sz w:val="24"/>
          <w:szCs w:val="24"/>
        </w:rPr>
        <w:t>Podemos personalizar cada hoja con una portada superior y un icono si lo deseamos. Además, podremos organizarlo de forma que podremos insertar o enlazar a otras páginas desde cualquier punto de la página, ordenar el contenido en columnas, cambiar el tipo de tipografía, establecer el ancho del documento, etc.</w:t>
      </w:r>
    </w:p>
    <w:p w14:paraId="432F7586" w14:textId="25B15B19" w:rsidR="00C356EF" w:rsidRDefault="00FA25ED" w:rsidP="00C356EF">
      <w:pPr>
        <w:pStyle w:val="Prrafodelista"/>
        <w:numPr>
          <w:ilvl w:val="0"/>
          <w:numId w:val="7"/>
        </w:numPr>
        <w:spacing w:line="360" w:lineRule="auto"/>
        <w:jc w:val="both"/>
        <w:rPr>
          <w:rFonts w:ascii="Palatino Linotype" w:hAnsi="Palatino Linotype" w:cs="Times New Roman"/>
          <w:sz w:val="24"/>
          <w:szCs w:val="24"/>
        </w:rPr>
      </w:pPr>
      <w:bookmarkStart w:id="12" w:name="figura_07"/>
      <w:r>
        <w:rPr>
          <w:noProof/>
        </w:rPr>
        <mc:AlternateContent>
          <mc:Choice Requires="wps">
            <w:drawing>
              <wp:anchor distT="0" distB="0" distL="114300" distR="114300" simplePos="0" relativeHeight="251673600" behindDoc="0" locked="0" layoutInCell="1" allowOverlap="1" wp14:anchorId="20009FFB" wp14:editId="59542D41">
                <wp:simplePos x="0" y="0"/>
                <wp:positionH relativeFrom="column">
                  <wp:posOffset>489585</wp:posOffset>
                </wp:positionH>
                <wp:positionV relativeFrom="paragraph">
                  <wp:posOffset>3384550</wp:posOffset>
                </wp:positionV>
                <wp:extent cx="4459605" cy="635"/>
                <wp:effectExtent l="0" t="0" r="0"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459605" cy="635"/>
                        </a:xfrm>
                        <a:prstGeom prst="rect">
                          <a:avLst/>
                        </a:prstGeom>
                        <a:solidFill>
                          <a:prstClr val="white"/>
                        </a:solidFill>
                        <a:ln>
                          <a:noFill/>
                        </a:ln>
                      </wps:spPr>
                      <wps:txbx>
                        <w:txbxContent>
                          <w:p w14:paraId="20EE8B1D" w14:textId="3F67C49F" w:rsidR="00FA25ED" w:rsidRPr="00FA25ED" w:rsidRDefault="00FA25ED" w:rsidP="00FA25ED">
                            <w:pPr>
                              <w:pStyle w:val="Descripcin"/>
                              <w:rPr>
                                <w:rFonts w:ascii="Palatino Linotype" w:hAnsi="Palatino Linotype" w:cs="Times New Roman"/>
                                <w:b/>
                                <w:bCs/>
                                <w:sz w:val="24"/>
                                <w:szCs w:val="24"/>
                              </w:rPr>
                            </w:pPr>
                            <w:r w:rsidRPr="00FA25ED">
                              <w:rPr>
                                <w:b/>
                                <w:bCs/>
                              </w:rPr>
                              <w:t xml:space="preserve">Figura </w:t>
                            </w:r>
                            <w:r w:rsidRPr="00FA25ED">
                              <w:rPr>
                                <w:b/>
                                <w:bCs/>
                              </w:rPr>
                              <w:fldChar w:fldCharType="begin"/>
                            </w:r>
                            <w:r w:rsidRPr="00FA25ED">
                              <w:rPr>
                                <w:b/>
                                <w:bCs/>
                              </w:rPr>
                              <w:instrText xml:space="preserve"> SEQ Figura \* ARABIC </w:instrText>
                            </w:r>
                            <w:r w:rsidRPr="00FA25ED">
                              <w:rPr>
                                <w:b/>
                                <w:bCs/>
                              </w:rPr>
                              <w:fldChar w:fldCharType="separate"/>
                            </w:r>
                            <w:r w:rsidR="00B233CA">
                              <w:rPr>
                                <w:b/>
                                <w:bCs/>
                                <w:noProof/>
                              </w:rPr>
                              <w:t>7</w:t>
                            </w:r>
                            <w:r w:rsidRPr="00FA25ED">
                              <w:rPr>
                                <w:b/>
                                <w:bCs/>
                              </w:rPr>
                              <w:fldChar w:fldCharType="end"/>
                            </w:r>
                            <w:r w:rsidRPr="00FA25ED">
                              <w:rPr>
                                <w:b/>
                                <w:bCs/>
                              </w:rPr>
                              <w:t xml:space="preserve"> - Plano de control personal de Notion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09FFB" id="Cuadro de texto 17" o:spid="_x0000_s1029" type="#_x0000_t202" style="position:absolute;left:0;text-align:left;margin-left:38.55pt;margin-top:266.5pt;width:351.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" stroked="f">
                <v:textbox style="mso-fit-shape-to-text:t" inset="0,0,0,0">
                  <w:txbxContent>
                    <w:p w14:paraId="20EE8B1D" w14:textId="3F67C49F" w:rsidR="00FA25ED" w:rsidRPr="00FA25ED" w:rsidRDefault="00FA25ED" w:rsidP="00FA25ED">
                      <w:pPr>
                        <w:pStyle w:val="Descripcin"/>
                        <w:rPr>
                          <w:rFonts w:ascii="Palatino Linotype" w:hAnsi="Palatino Linotype" w:cs="Times New Roman"/>
                          <w:b/>
                          <w:bCs/>
                          <w:sz w:val="24"/>
                          <w:szCs w:val="24"/>
                        </w:rPr>
                      </w:pPr>
                      <w:r w:rsidRPr="00FA25ED">
                        <w:rPr>
                          <w:b/>
                          <w:bCs/>
                        </w:rPr>
                        <w:t xml:space="preserve">Figura </w:t>
                      </w:r>
                      <w:r w:rsidRPr="00FA25ED">
                        <w:rPr>
                          <w:b/>
                          <w:bCs/>
                        </w:rPr>
                        <w:fldChar w:fldCharType="begin"/>
                      </w:r>
                      <w:r w:rsidRPr="00FA25ED">
                        <w:rPr>
                          <w:b/>
                          <w:bCs/>
                        </w:rPr>
                        <w:instrText xml:space="preserve"> SEQ Figura \* ARABIC </w:instrText>
                      </w:r>
                      <w:r w:rsidRPr="00FA25ED">
                        <w:rPr>
                          <w:b/>
                          <w:bCs/>
                        </w:rPr>
                        <w:fldChar w:fldCharType="separate"/>
                      </w:r>
                      <w:r w:rsidR="00B233CA">
                        <w:rPr>
                          <w:b/>
                          <w:bCs/>
                          <w:noProof/>
                        </w:rPr>
                        <w:t>7</w:t>
                      </w:r>
                      <w:r w:rsidRPr="00FA25ED">
                        <w:rPr>
                          <w:b/>
                          <w:bCs/>
                        </w:rPr>
                        <w:fldChar w:fldCharType="end"/>
                      </w:r>
                      <w:r w:rsidRPr="00FA25ED">
                        <w:rPr>
                          <w:b/>
                          <w:bCs/>
                        </w:rPr>
                        <w:t xml:space="preserve"> - Plano de control personal de Notion</w:t>
                      </w:r>
                    </w:p>
                  </w:txbxContent>
                </v:textbox>
                <w10:wrap type="square"/>
              </v:shape>
            </w:pict>
          </mc:Fallback>
        </mc:AlternateContent>
      </w:r>
      <w:r w:rsidR="00922FB9" w:rsidRPr="00922FB9">
        <w:rPr>
          <w:rFonts w:ascii="Palatino Linotype" w:hAnsi="Palatino Linotype" w:cs="Times New Roman"/>
          <w:noProof/>
          <w:sz w:val="24"/>
          <w:szCs w:val="24"/>
        </w:rPr>
        <w:drawing>
          <wp:anchor distT="0" distB="0" distL="114300" distR="114300" simplePos="0" relativeHeight="251671552" behindDoc="0" locked="0" layoutInCell="1" allowOverlap="1" wp14:anchorId="579BD6F5" wp14:editId="64046DA9">
            <wp:simplePos x="0" y="0"/>
            <wp:positionH relativeFrom="column">
              <wp:posOffset>489585</wp:posOffset>
            </wp:positionH>
            <wp:positionV relativeFrom="paragraph">
              <wp:posOffset>934720</wp:posOffset>
            </wp:positionV>
            <wp:extent cx="4459605" cy="2392680"/>
            <wp:effectExtent l="0" t="0" r="0" b="762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59605" cy="2392680"/>
                    </a:xfrm>
                    <a:prstGeom prst="rect">
                      <a:avLst/>
                    </a:prstGeom>
                  </pic:spPr>
                </pic:pic>
              </a:graphicData>
            </a:graphic>
            <wp14:sizeRelH relativeFrom="margin">
              <wp14:pctWidth>0</wp14:pctWidth>
            </wp14:sizeRelH>
            <wp14:sizeRelV relativeFrom="margin">
              <wp14:pctHeight>0</wp14:pctHeight>
            </wp14:sizeRelV>
          </wp:anchor>
        </w:drawing>
      </w:r>
      <w:bookmarkEnd w:id="12"/>
      <w:r w:rsidR="00C356EF" w:rsidRPr="00C356EF">
        <w:rPr>
          <w:rFonts w:ascii="Palatino Linotype" w:hAnsi="Palatino Linotype" w:cs="Times New Roman"/>
          <w:sz w:val="24"/>
          <w:szCs w:val="24"/>
          <w:u w:val="single"/>
        </w:rPr>
        <w:t>Bases de datos</w:t>
      </w:r>
      <w:r w:rsidR="00C356EF">
        <w:rPr>
          <w:rFonts w:ascii="Palatino Linotype" w:hAnsi="Palatino Linotype" w:cs="Times New Roman"/>
          <w:sz w:val="24"/>
          <w:szCs w:val="24"/>
        </w:rPr>
        <w:t>, poder crear bases de datos totalmente flexibles, sobre la marcha, que nos permiten crear elementos dentro de ellas y a cada elemento asignarle unas propiedades.</w:t>
      </w:r>
    </w:p>
    <w:p w14:paraId="5BFC852A" w14:textId="18EFD54C" w:rsidR="00D87F12" w:rsidRDefault="00D87F12" w:rsidP="00D87F12">
      <w:pPr>
        <w:spacing w:line="360" w:lineRule="auto"/>
        <w:jc w:val="both"/>
        <w:rPr>
          <w:rFonts w:ascii="Palatino Linotype" w:hAnsi="Palatino Linotype" w:cs="Times New Roman"/>
          <w:sz w:val="24"/>
          <w:szCs w:val="24"/>
        </w:rPr>
      </w:pPr>
    </w:p>
    <w:p w14:paraId="43D68379" w14:textId="2EA062DA" w:rsidR="00922FB9" w:rsidRDefault="00922FB9" w:rsidP="00D87F12">
      <w:pPr>
        <w:spacing w:line="360" w:lineRule="auto"/>
        <w:jc w:val="both"/>
        <w:rPr>
          <w:rFonts w:ascii="Palatino Linotype" w:hAnsi="Palatino Linotype" w:cs="Times New Roman"/>
          <w:sz w:val="24"/>
          <w:szCs w:val="24"/>
        </w:rPr>
      </w:pPr>
    </w:p>
    <w:p w14:paraId="59FD12BF" w14:textId="5CC50326" w:rsidR="00922FB9" w:rsidRDefault="00922FB9" w:rsidP="00D87F12">
      <w:pPr>
        <w:spacing w:line="360" w:lineRule="auto"/>
        <w:jc w:val="both"/>
        <w:rPr>
          <w:rFonts w:ascii="Palatino Linotype" w:hAnsi="Palatino Linotype" w:cs="Times New Roman"/>
          <w:sz w:val="24"/>
          <w:szCs w:val="24"/>
        </w:rPr>
      </w:pPr>
    </w:p>
    <w:p w14:paraId="0D16B9E0" w14:textId="3BE57D86" w:rsidR="00922FB9" w:rsidRDefault="00922FB9" w:rsidP="00D87F12">
      <w:pPr>
        <w:spacing w:line="360" w:lineRule="auto"/>
        <w:jc w:val="both"/>
        <w:rPr>
          <w:rFonts w:ascii="Palatino Linotype" w:hAnsi="Palatino Linotype" w:cs="Times New Roman"/>
          <w:sz w:val="24"/>
          <w:szCs w:val="24"/>
        </w:rPr>
      </w:pPr>
    </w:p>
    <w:p w14:paraId="6E0D4B87" w14:textId="0F176FAF" w:rsidR="00922FB9" w:rsidRDefault="00922FB9" w:rsidP="00D87F12">
      <w:pPr>
        <w:spacing w:line="360" w:lineRule="auto"/>
        <w:jc w:val="both"/>
        <w:rPr>
          <w:rFonts w:ascii="Palatino Linotype" w:hAnsi="Palatino Linotype" w:cs="Times New Roman"/>
          <w:sz w:val="24"/>
          <w:szCs w:val="24"/>
        </w:rPr>
      </w:pPr>
    </w:p>
    <w:p w14:paraId="112446F2" w14:textId="37C2787F" w:rsidR="00922FB9" w:rsidRDefault="00922FB9" w:rsidP="00D87F12">
      <w:pPr>
        <w:spacing w:line="360" w:lineRule="auto"/>
        <w:jc w:val="both"/>
        <w:rPr>
          <w:rFonts w:ascii="Palatino Linotype" w:hAnsi="Palatino Linotype" w:cs="Times New Roman"/>
          <w:sz w:val="24"/>
          <w:szCs w:val="24"/>
        </w:rPr>
      </w:pPr>
    </w:p>
    <w:p w14:paraId="3A957E06" w14:textId="14107683" w:rsidR="00922FB9" w:rsidRDefault="00922FB9" w:rsidP="00D87F12">
      <w:pPr>
        <w:spacing w:line="360" w:lineRule="auto"/>
        <w:jc w:val="both"/>
        <w:rPr>
          <w:rFonts w:ascii="Palatino Linotype" w:hAnsi="Palatino Linotype" w:cs="Times New Roman"/>
          <w:sz w:val="24"/>
          <w:szCs w:val="24"/>
        </w:rPr>
      </w:pPr>
    </w:p>
    <w:p w14:paraId="569F3A42" w14:textId="7B766949" w:rsidR="00922FB9" w:rsidRPr="007D1F22" w:rsidRDefault="007D1F22" w:rsidP="00D87F12">
      <w:pPr>
        <w:spacing w:line="360" w:lineRule="auto"/>
        <w:jc w:val="both"/>
        <w:rPr>
          <w:rFonts w:ascii="Palatino Linotype" w:hAnsi="Palatino Linotype" w:cs="Times New Roman"/>
          <w:b/>
          <w:bCs/>
          <w:i/>
          <w:iCs/>
          <w:sz w:val="24"/>
          <w:szCs w:val="24"/>
          <w:u w:val="single"/>
        </w:rPr>
      </w:pPr>
      <w:r w:rsidRPr="007D1F22">
        <w:rPr>
          <w:rFonts w:ascii="Palatino Linotype" w:hAnsi="Palatino Linotype" w:cs="Times New Roman"/>
          <w:b/>
          <w:bCs/>
          <w:i/>
          <w:iCs/>
          <w:sz w:val="24"/>
          <w:szCs w:val="24"/>
          <w:u w:val="single"/>
        </w:rPr>
        <w:lastRenderedPageBreak/>
        <w:t>Git</w:t>
      </w:r>
      <w:r>
        <w:rPr>
          <w:rFonts w:ascii="Palatino Linotype" w:hAnsi="Palatino Linotype" w:cs="Times New Roman"/>
          <w:b/>
          <w:bCs/>
          <w:i/>
          <w:iCs/>
          <w:sz w:val="24"/>
          <w:szCs w:val="24"/>
          <w:u w:val="single"/>
        </w:rPr>
        <w:t>H</w:t>
      </w:r>
      <w:r w:rsidRPr="007D1F22">
        <w:rPr>
          <w:rFonts w:ascii="Palatino Linotype" w:hAnsi="Palatino Linotype" w:cs="Times New Roman"/>
          <w:b/>
          <w:bCs/>
          <w:i/>
          <w:iCs/>
          <w:sz w:val="24"/>
          <w:szCs w:val="24"/>
          <w:u w:val="single"/>
        </w:rPr>
        <w:t>ub</w:t>
      </w:r>
    </w:p>
    <w:p w14:paraId="2D5A66A6" w14:textId="5AAB5239" w:rsidR="007D1F22" w:rsidRDefault="007D1F22" w:rsidP="00D87F12">
      <w:pPr>
        <w:spacing w:line="360" w:lineRule="auto"/>
        <w:jc w:val="both"/>
        <w:rPr>
          <w:rFonts w:ascii="Palatino Linotype" w:hAnsi="Palatino Linotype" w:cs="Times New Roman"/>
          <w:sz w:val="24"/>
          <w:szCs w:val="24"/>
        </w:rPr>
      </w:pPr>
      <w:r w:rsidRPr="007D1F22">
        <w:rPr>
          <w:rFonts w:ascii="Palatino Linotype" w:hAnsi="Palatino Linotype" w:cs="Times New Roman"/>
          <w:b/>
          <w:bCs/>
          <w:i/>
          <w:iCs/>
          <w:sz w:val="24"/>
          <w:szCs w:val="24"/>
        </w:rPr>
        <w:t>GitHub</w:t>
      </w:r>
      <w:r>
        <w:rPr>
          <w:rFonts w:ascii="Palatino Linotype" w:hAnsi="Palatino Linotype" w:cs="Times New Roman"/>
          <w:sz w:val="24"/>
          <w:szCs w:val="24"/>
        </w:rPr>
        <w:t xml:space="preserve"> es </w:t>
      </w:r>
      <w:r w:rsidR="00037EDD">
        <w:rPr>
          <w:rFonts w:ascii="Palatino Linotype" w:hAnsi="Palatino Linotype" w:cs="Times New Roman"/>
          <w:sz w:val="24"/>
          <w:szCs w:val="24"/>
        </w:rPr>
        <w:t xml:space="preserve">un servicio de hosting de repositorios almacenados en la nube. Esencialmente, hace que sea más fácil para individuos y equipos usar </w:t>
      </w:r>
      <w:r w:rsidR="00037EDD" w:rsidRPr="00037EDD">
        <w:rPr>
          <w:rFonts w:ascii="Palatino Linotype" w:hAnsi="Palatino Linotype" w:cs="Times New Roman"/>
          <w:b/>
          <w:bCs/>
          <w:i/>
          <w:iCs/>
          <w:sz w:val="24"/>
          <w:szCs w:val="24"/>
        </w:rPr>
        <w:t>Git</w:t>
      </w:r>
      <w:r w:rsidR="00037EDD">
        <w:rPr>
          <w:rFonts w:ascii="Palatino Linotype" w:hAnsi="Palatino Linotype" w:cs="Times New Roman"/>
          <w:sz w:val="24"/>
          <w:szCs w:val="24"/>
        </w:rPr>
        <w:t xml:space="preserve"> como la versión de control y colaboración.</w:t>
      </w:r>
      <w:r w:rsidR="00D83C74">
        <w:rPr>
          <w:rFonts w:ascii="Palatino Linotype" w:hAnsi="Palatino Linotype" w:cs="Times New Roman"/>
          <w:sz w:val="24"/>
          <w:szCs w:val="24"/>
        </w:rPr>
        <w:t xml:space="preserve"> La interfaz de GitHub es sencilla de usar, algunas personas lo usan para administrar cualquier tipo de proyectos como desarrollo de código, escribir libros…</w:t>
      </w:r>
    </w:p>
    <w:p w14:paraId="470CAEED" w14:textId="36501FA4" w:rsidR="005030E7" w:rsidRDefault="005030E7" w:rsidP="00B57F14">
      <w:pPr>
        <w:spacing w:line="360" w:lineRule="auto"/>
        <w:jc w:val="both"/>
        <w:rPr>
          <w:rFonts w:ascii="Palatino Linotype" w:hAnsi="Palatino Linotype" w:cs="Times New Roman"/>
          <w:sz w:val="24"/>
          <w:szCs w:val="24"/>
        </w:rPr>
      </w:pPr>
      <w:bookmarkStart w:id="13" w:name="figura_08"/>
      <w:r>
        <w:rPr>
          <w:noProof/>
        </w:rPr>
        <mc:AlternateContent>
          <mc:Choice Requires="wps">
            <w:drawing>
              <wp:anchor distT="0" distB="0" distL="114300" distR="114300" simplePos="0" relativeHeight="251676672" behindDoc="0" locked="0" layoutInCell="1" allowOverlap="1" wp14:anchorId="479D992C" wp14:editId="0CBCF5D2">
                <wp:simplePos x="0" y="0"/>
                <wp:positionH relativeFrom="column">
                  <wp:posOffset>1905</wp:posOffset>
                </wp:positionH>
                <wp:positionV relativeFrom="paragraph">
                  <wp:posOffset>2597150</wp:posOffset>
                </wp:positionV>
                <wp:extent cx="5400040" cy="635"/>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67D8F26" w14:textId="1A3CA77B" w:rsidR="005030E7" w:rsidRPr="005030E7" w:rsidRDefault="005030E7" w:rsidP="005030E7">
                            <w:pPr>
                              <w:pStyle w:val="Descripcin"/>
                              <w:rPr>
                                <w:b/>
                                <w:bCs/>
                                <w:noProof/>
                              </w:rPr>
                            </w:pPr>
                            <w:r w:rsidRPr="005030E7">
                              <w:rPr>
                                <w:b/>
                                <w:bCs/>
                              </w:rPr>
                              <w:t xml:space="preserve">Figura </w:t>
                            </w:r>
                            <w:r w:rsidRPr="005030E7">
                              <w:rPr>
                                <w:b/>
                                <w:bCs/>
                              </w:rPr>
                              <w:fldChar w:fldCharType="begin"/>
                            </w:r>
                            <w:r w:rsidRPr="005030E7">
                              <w:rPr>
                                <w:b/>
                                <w:bCs/>
                              </w:rPr>
                              <w:instrText xml:space="preserve"> SEQ Figura \* ARABIC </w:instrText>
                            </w:r>
                            <w:r w:rsidRPr="005030E7">
                              <w:rPr>
                                <w:b/>
                                <w:bCs/>
                              </w:rPr>
                              <w:fldChar w:fldCharType="separate"/>
                            </w:r>
                            <w:r w:rsidR="00B233CA">
                              <w:rPr>
                                <w:b/>
                                <w:bCs/>
                                <w:noProof/>
                              </w:rPr>
                              <w:t>8</w:t>
                            </w:r>
                            <w:r w:rsidRPr="005030E7">
                              <w:rPr>
                                <w:b/>
                                <w:bCs/>
                              </w:rPr>
                              <w:fldChar w:fldCharType="end"/>
                            </w:r>
                            <w:r w:rsidRPr="005030E7">
                              <w:rPr>
                                <w:b/>
                                <w:bCs/>
                              </w:rPr>
                              <w:t xml:space="preserve"> - Plano de control personal de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79D992C" id="Cuadro de texto 19" o:spid="_x0000_s1030" type="#_x0000_t202" style="position:absolute;left:0;text-align:left;margin-left:.15pt;margin-top:204.5pt;width:425.2pt;height:.0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" stroked="f">
                <v:textbox style="mso-fit-shape-to-text:t" inset="0,0,0,0">
                  <w:txbxContent>
                    <w:p w14:paraId="067D8F26" w14:textId="1A3CA77B" w:rsidR="005030E7" w:rsidRPr="005030E7" w:rsidRDefault="005030E7" w:rsidP="005030E7">
                      <w:pPr>
                        <w:pStyle w:val="Descripcin"/>
                        <w:rPr>
                          <w:b/>
                          <w:bCs/>
                          <w:noProof/>
                        </w:rPr>
                      </w:pPr>
                      <w:r w:rsidRPr="005030E7">
                        <w:rPr>
                          <w:b/>
                          <w:bCs/>
                        </w:rPr>
                        <w:t xml:space="preserve">Figura </w:t>
                      </w:r>
                      <w:r w:rsidRPr="005030E7">
                        <w:rPr>
                          <w:b/>
                          <w:bCs/>
                        </w:rPr>
                        <w:fldChar w:fldCharType="begin"/>
                      </w:r>
                      <w:r w:rsidRPr="005030E7">
                        <w:rPr>
                          <w:b/>
                          <w:bCs/>
                        </w:rPr>
                        <w:instrText xml:space="preserve"> SEQ Figura \* ARABIC </w:instrText>
                      </w:r>
                      <w:r w:rsidRPr="005030E7">
                        <w:rPr>
                          <w:b/>
                          <w:bCs/>
                        </w:rPr>
                        <w:fldChar w:fldCharType="separate"/>
                      </w:r>
                      <w:r w:rsidR="00B233CA">
                        <w:rPr>
                          <w:b/>
                          <w:bCs/>
                          <w:noProof/>
                        </w:rPr>
                        <w:t>8</w:t>
                      </w:r>
                      <w:r w:rsidRPr="005030E7">
                        <w:rPr>
                          <w:b/>
                          <w:bCs/>
                        </w:rPr>
                        <w:fldChar w:fldCharType="end"/>
                      </w:r>
                      <w:r w:rsidRPr="005030E7">
                        <w:rPr>
                          <w:b/>
                          <w:bCs/>
                        </w:rPr>
                        <w:t xml:space="preserve"> - Plano de control personal de GitHub</w:t>
                      </w:r>
                    </w:p>
                  </w:txbxContent>
                </v:textbox>
                <w10:wrap type="square"/>
              </v:shape>
            </w:pict>
          </mc:Fallback>
        </mc:AlternateContent>
      </w:r>
      <w:r>
        <w:rPr>
          <w:noProof/>
        </w:rPr>
        <w:drawing>
          <wp:anchor distT="0" distB="0" distL="114300" distR="114300" simplePos="0" relativeHeight="251674624" behindDoc="0" locked="0" layoutInCell="1" allowOverlap="1" wp14:anchorId="06752955" wp14:editId="7A6A7D96">
            <wp:simplePos x="0" y="0"/>
            <wp:positionH relativeFrom="column">
              <wp:posOffset>1905</wp:posOffset>
            </wp:positionH>
            <wp:positionV relativeFrom="paragraph">
              <wp:posOffset>3175</wp:posOffset>
            </wp:positionV>
            <wp:extent cx="5400040" cy="253682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2536825"/>
                    </a:xfrm>
                    <a:prstGeom prst="rect">
                      <a:avLst/>
                    </a:prstGeom>
                  </pic:spPr>
                </pic:pic>
              </a:graphicData>
            </a:graphic>
          </wp:anchor>
        </w:drawing>
      </w:r>
      <w:bookmarkEnd w:id="13"/>
    </w:p>
    <w:p w14:paraId="0B15D1A4" w14:textId="7DF46BA8" w:rsidR="002C36D1" w:rsidRDefault="008128CA" w:rsidP="00B57F14">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Estas serán las herramientas utilizadas y alguna que otra que no se haya nombrado que posiblemente se le alude más adelante a lo largo de este documento.</w:t>
      </w:r>
      <w:r w:rsidR="0071112A">
        <w:rPr>
          <w:rFonts w:ascii="Palatino Linotype" w:hAnsi="Palatino Linotype" w:cs="Times New Roman"/>
          <w:sz w:val="24"/>
          <w:szCs w:val="24"/>
        </w:rPr>
        <w:t xml:space="preserve"> </w:t>
      </w:r>
      <w:r w:rsidR="005E5186">
        <w:rPr>
          <w:rFonts w:ascii="Palatino Linotype" w:hAnsi="Palatino Linotype" w:cs="Times New Roman"/>
          <w:sz w:val="24"/>
          <w:szCs w:val="24"/>
        </w:rPr>
        <w:t>Para más información, avanzar sobre el</w:t>
      </w:r>
      <w:r w:rsidR="00A02597">
        <w:rPr>
          <w:rFonts w:ascii="Palatino Linotype" w:hAnsi="Palatino Linotype" w:cs="Times New Roman"/>
          <w:sz w:val="24"/>
          <w:szCs w:val="24"/>
        </w:rPr>
        <w:t xml:space="preserve"> siguiente</w:t>
      </w:r>
      <w:r w:rsidR="005E5186">
        <w:rPr>
          <w:rFonts w:ascii="Palatino Linotype" w:hAnsi="Palatino Linotype" w:cs="Times New Roman"/>
          <w:sz w:val="24"/>
          <w:szCs w:val="24"/>
        </w:rPr>
        <w:t xml:space="preserve"> punto </w:t>
      </w:r>
      <w:hyperlink w:anchor="ejecución_04" w:history="1">
        <w:r w:rsidR="005E5186" w:rsidRPr="00342D33">
          <w:rPr>
            <w:rStyle w:val="Hipervnculo"/>
            <w:rFonts w:ascii="Palatino Linotype" w:hAnsi="Palatino Linotype" w:cs="Times New Roman"/>
            <w:sz w:val="24"/>
            <w:szCs w:val="24"/>
            <w:u w:val="none"/>
          </w:rPr>
          <w:t xml:space="preserve">· </w:t>
        </w:r>
        <w:r w:rsidR="007C6AEF">
          <w:rPr>
            <w:rStyle w:val="Hipervnculo"/>
            <w:rFonts w:ascii="Palatino Linotype" w:hAnsi="Palatino Linotype" w:cs="Times New Roman"/>
            <w:sz w:val="24"/>
            <w:szCs w:val="24"/>
            <w:u w:val="none"/>
          </w:rPr>
          <w:t>4</w:t>
        </w:r>
        <w:r w:rsidR="005E5186" w:rsidRPr="00342D33">
          <w:rPr>
            <w:rStyle w:val="Hipervnculo"/>
            <w:rFonts w:ascii="Palatino Linotype" w:hAnsi="Palatino Linotype" w:cs="Times New Roman"/>
            <w:sz w:val="24"/>
            <w:szCs w:val="24"/>
            <w:u w:val="none"/>
          </w:rPr>
          <w:t>. Ejecución</w:t>
        </w:r>
      </w:hyperlink>
      <w:r w:rsidR="005E5186">
        <w:rPr>
          <w:rFonts w:ascii="Palatino Linotype" w:hAnsi="Palatino Linotype" w:cs="Times New Roman"/>
          <w:sz w:val="24"/>
          <w:szCs w:val="24"/>
        </w:rPr>
        <w:t xml:space="preserve"> en donde se explicarán con más detalle los recursos a emplear. </w:t>
      </w:r>
    </w:p>
    <w:p w14:paraId="17B185D3" w14:textId="77777777" w:rsidR="0096204D" w:rsidRDefault="0096204D" w:rsidP="00B57F14">
      <w:pPr>
        <w:spacing w:line="360" w:lineRule="auto"/>
        <w:jc w:val="both"/>
        <w:rPr>
          <w:rFonts w:ascii="Palatino Linotype" w:hAnsi="Palatino Linotype" w:cs="Times New Roman"/>
          <w:sz w:val="24"/>
          <w:szCs w:val="24"/>
        </w:rPr>
      </w:pPr>
    </w:p>
    <w:p w14:paraId="3B085861" w14:textId="77777777" w:rsidR="00FE25A1" w:rsidRDefault="00FE25A1" w:rsidP="00B57F14">
      <w:pPr>
        <w:spacing w:line="360" w:lineRule="auto"/>
        <w:jc w:val="both"/>
        <w:rPr>
          <w:rFonts w:ascii="Palatino Linotype" w:hAnsi="Palatino Linotype" w:cs="Times New Roman"/>
          <w:sz w:val="24"/>
          <w:szCs w:val="24"/>
        </w:rPr>
      </w:pPr>
    </w:p>
    <w:p w14:paraId="5113615E" w14:textId="511E6B2C" w:rsidR="008128CA" w:rsidRDefault="008128CA" w:rsidP="00B57F14">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567FBAD1" w14:textId="17612C42" w:rsidR="000B445F" w:rsidRDefault="008D4FC2" w:rsidP="000B445F">
      <w:pPr>
        <w:spacing w:line="360" w:lineRule="auto"/>
        <w:jc w:val="both"/>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lastRenderedPageBreak/>
        <w:t>·</w:t>
      </w:r>
      <w:r w:rsidR="000B445F"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000B445F"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0B445F">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Ejecución</w:t>
      </w:r>
      <w:bookmarkStart w:id="14" w:name="ejecución_04"/>
      <w:bookmarkEnd w:id="14"/>
    </w:p>
    <w:p w14:paraId="7523605C" w14:textId="77777777" w:rsidR="00755E02" w:rsidRDefault="00755E02" w:rsidP="00755E02">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diseñar una infraestructura de tecnologías de la información contenerizada hay que saber primero qué es. </w:t>
      </w:r>
    </w:p>
    <w:p w14:paraId="6934B11D" w14:textId="0CCD3B8E" w:rsidR="00755E02" w:rsidRDefault="00755E02" w:rsidP="00755E02">
      <w:pPr>
        <w:spacing w:line="360" w:lineRule="auto"/>
        <w:jc w:val="both"/>
        <w:rPr>
          <w:rFonts w:ascii="Palatino Linotype" w:hAnsi="Palatino Linotype" w:cs="Times New Roman"/>
          <w:sz w:val="24"/>
          <w:szCs w:val="24"/>
        </w:rPr>
      </w:pPr>
      <w:r>
        <w:rPr>
          <w:rFonts w:ascii="Palatino Linotype" w:hAnsi="Palatino Linotype" w:cs="Times New Roman"/>
          <w:sz w:val="24"/>
          <w:szCs w:val="24"/>
        </w:rPr>
        <w:t>Una infraestructura de tecnologías de la información o TI se trata de un conglomerado de elementos necesarios para operar y gestionar entornos de tecnologías de la información en empresas. Estos elementos incluyen el hardware, el software, los elementos de red, sistemas operativos</w:t>
      </w:r>
      <w:r w:rsidR="00854287">
        <w:rPr>
          <w:rFonts w:ascii="Palatino Linotype" w:hAnsi="Palatino Linotype" w:cs="Times New Roman"/>
          <w:sz w:val="24"/>
          <w:szCs w:val="24"/>
        </w:rPr>
        <w:t xml:space="preserve"> y almacenamientos de datos. Todos ellos para ofrecer servicios y soluciones TI.</w:t>
      </w:r>
      <w:r w:rsidR="0042444C">
        <w:rPr>
          <w:rFonts w:ascii="Palatino Linotype" w:hAnsi="Palatino Linotype" w:cs="Times New Roman"/>
          <w:sz w:val="24"/>
          <w:szCs w:val="24"/>
        </w:rPr>
        <w:t xml:space="preserve"> Sus elementos se pueden clasificar de la siguiente manera:</w:t>
      </w:r>
    </w:p>
    <w:p w14:paraId="4CB31CAD" w14:textId="7BD6B14D" w:rsidR="00345921" w:rsidRDefault="00345921" w:rsidP="00345921">
      <w:pPr>
        <w:pStyle w:val="Prrafodelista"/>
        <w:numPr>
          <w:ilvl w:val="0"/>
          <w:numId w:val="7"/>
        </w:numPr>
        <w:spacing w:line="360" w:lineRule="auto"/>
        <w:jc w:val="both"/>
        <w:rPr>
          <w:rFonts w:ascii="Palatino Linotype" w:hAnsi="Palatino Linotype" w:cs="Times New Roman"/>
          <w:sz w:val="24"/>
          <w:szCs w:val="24"/>
        </w:rPr>
      </w:pPr>
      <w:r w:rsidRPr="00345921">
        <w:rPr>
          <w:rFonts w:ascii="Palatino Linotype" w:hAnsi="Palatino Linotype" w:cs="Times New Roman"/>
          <w:sz w:val="24"/>
          <w:szCs w:val="24"/>
          <w:u w:val="single"/>
        </w:rPr>
        <w:t>Hardware</w:t>
      </w:r>
      <w:r>
        <w:rPr>
          <w:rFonts w:ascii="Palatino Linotype" w:hAnsi="Palatino Linotype" w:cs="Times New Roman"/>
          <w:sz w:val="24"/>
          <w:szCs w:val="24"/>
        </w:rPr>
        <w:t xml:space="preserve">: </w:t>
      </w:r>
    </w:p>
    <w:p w14:paraId="765CBF58" w14:textId="27A1B679"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Servidores</w:t>
      </w:r>
    </w:p>
    <w:p w14:paraId="01E1FEFA" w14:textId="4C4C1F42"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Datacenters (centros de datos)</w:t>
      </w:r>
    </w:p>
    <w:p w14:paraId="1F57FA60" w14:textId="64CF1B48"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Equipos informáticos</w:t>
      </w:r>
    </w:p>
    <w:p w14:paraId="7856770A" w14:textId="0CB297C1"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Routers</w:t>
      </w:r>
    </w:p>
    <w:p w14:paraId="3A746EC0" w14:textId="2ED1AC9D"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Hubs/Switches</w:t>
      </w:r>
    </w:p>
    <w:p w14:paraId="3CD7C665" w14:textId="4E758697"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Etc.</w:t>
      </w:r>
    </w:p>
    <w:p w14:paraId="0DB935BC" w14:textId="4BCF50C9" w:rsidR="00345921" w:rsidRDefault="00345921" w:rsidP="00345921">
      <w:pPr>
        <w:pStyle w:val="Prrafodelista"/>
        <w:numPr>
          <w:ilvl w:val="0"/>
          <w:numId w:val="7"/>
        </w:numPr>
        <w:spacing w:line="360" w:lineRule="auto"/>
        <w:jc w:val="both"/>
        <w:rPr>
          <w:rFonts w:ascii="Palatino Linotype" w:hAnsi="Palatino Linotype" w:cs="Times New Roman"/>
          <w:sz w:val="24"/>
          <w:szCs w:val="24"/>
        </w:rPr>
      </w:pPr>
      <w:r w:rsidRPr="00345921">
        <w:rPr>
          <w:rFonts w:ascii="Palatino Linotype" w:hAnsi="Palatino Linotype" w:cs="Times New Roman"/>
          <w:sz w:val="24"/>
          <w:szCs w:val="24"/>
          <w:u w:val="single"/>
        </w:rPr>
        <w:t>Software</w:t>
      </w:r>
      <w:r>
        <w:rPr>
          <w:rFonts w:ascii="Palatino Linotype" w:hAnsi="Palatino Linotype" w:cs="Times New Roman"/>
          <w:sz w:val="24"/>
          <w:szCs w:val="24"/>
        </w:rPr>
        <w:t>:</w:t>
      </w:r>
    </w:p>
    <w:p w14:paraId="6B5AFA2C" w14:textId="045C3B25" w:rsidR="00345921" w:rsidRDefault="00345921" w:rsidP="00345921">
      <w:pPr>
        <w:pStyle w:val="Prrafodelista"/>
        <w:numPr>
          <w:ilvl w:val="1"/>
          <w:numId w:val="7"/>
        </w:numPr>
        <w:spacing w:line="360" w:lineRule="auto"/>
        <w:jc w:val="both"/>
        <w:rPr>
          <w:rFonts w:ascii="Palatino Linotype" w:hAnsi="Palatino Linotype" w:cs="Times New Roman"/>
          <w:sz w:val="24"/>
          <w:szCs w:val="24"/>
        </w:rPr>
      </w:pPr>
      <w:r w:rsidRPr="008D571F">
        <w:rPr>
          <w:rFonts w:ascii="Palatino Linotype" w:hAnsi="Palatino Linotype" w:cs="Times New Roman"/>
          <w:b/>
          <w:bCs/>
          <w:i/>
          <w:iCs/>
          <w:sz w:val="24"/>
          <w:szCs w:val="24"/>
          <w:u w:val="single"/>
        </w:rPr>
        <w:t>CMS, Content Management Systems</w:t>
      </w:r>
      <w:r>
        <w:rPr>
          <w:rFonts w:ascii="Palatino Linotype" w:hAnsi="Palatino Linotype" w:cs="Times New Roman"/>
          <w:sz w:val="24"/>
          <w:szCs w:val="24"/>
        </w:rPr>
        <w:t xml:space="preserve"> (Sistemas Gestores de Contenido): </w:t>
      </w:r>
      <w:r w:rsidRPr="00345921">
        <w:rPr>
          <w:rFonts w:ascii="Palatino Linotype" w:hAnsi="Palatino Linotype" w:cs="Times New Roman"/>
          <w:b/>
          <w:bCs/>
          <w:i/>
          <w:iCs/>
          <w:sz w:val="24"/>
          <w:szCs w:val="24"/>
        </w:rPr>
        <w:t>Wordpress</w:t>
      </w:r>
      <w:r>
        <w:rPr>
          <w:rFonts w:ascii="Palatino Linotype" w:hAnsi="Palatino Linotype" w:cs="Times New Roman"/>
          <w:sz w:val="24"/>
          <w:szCs w:val="24"/>
        </w:rPr>
        <w:t xml:space="preserve">, </w:t>
      </w:r>
      <w:r w:rsidRPr="00345921">
        <w:rPr>
          <w:rFonts w:ascii="Palatino Linotype" w:hAnsi="Palatino Linotype" w:cs="Times New Roman"/>
          <w:b/>
          <w:bCs/>
          <w:i/>
          <w:iCs/>
          <w:sz w:val="24"/>
          <w:szCs w:val="24"/>
        </w:rPr>
        <w:t>Moodle</w:t>
      </w:r>
      <w:r>
        <w:rPr>
          <w:rFonts w:ascii="Palatino Linotype" w:hAnsi="Palatino Linotype" w:cs="Times New Roman"/>
          <w:sz w:val="24"/>
          <w:szCs w:val="24"/>
        </w:rPr>
        <w:t>…</w:t>
      </w:r>
    </w:p>
    <w:p w14:paraId="6155AB71" w14:textId="3E2EC9F9" w:rsidR="00345921" w:rsidRDefault="008D571F" w:rsidP="00345921">
      <w:pPr>
        <w:pStyle w:val="Prrafodelista"/>
        <w:numPr>
          <w:ilvl w:val="1"/>
          <w:numId w:val="7"/>
        </w:numPr>
        <w:spacing w:line="360" w:lineRule="auto"/>
        <w:jc w:val="both"/>
        <w:rPr>
          <w:rFonts w:ascii="Palatino Linotype" w:hAnsi="Palatino Linotype" w:cs="Times New Roman"/>
          <w:sz w:val="24"/>
          <w:szCs w:val="24"/>
        </w:rPr>
      </w:pPr>
      <w:r w:rsidRPr="008D571F">
        <w:rPr>
          <w:rFonts w:ascii="Palatino Linotype" w:hAnsi="Palatino Linotype" w:cs="Times New Roman"/>
          <w:sz w:val="24"/>
          <w:szCs w:val="24"/>
          <w:u w:val="single"/>
        </w:rPr>
        <w:t>Sistemas Operativos</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Windows</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Linux</w:t>
      </w:r>
      <w:r>
        <w:rPr>
          <w:rFonts w:ascii="Palatino Linotype" w:hAnsi="Palatino Linotype" w:cs="Times New Roman"/>
          <w:sz w:val="24"/>
          <w:szCs w:val="24"/>
        </w:rPr>
        <w:t xml:space="preserve"> (Ubuntu, Debian…), </w:t>
      </w:r>
      <w:r w:rsidRPr="009A4690">
        <w:rPr>
          <w:rFonts w:ascii="Palatino Linotype" w:hAnsi="Palatino Linotype" w:cs="Times New Roman"/>
          <w:b/>
          <w:bCs/>
          <w:i/>
          <w:iCs/>
          <w:sz w:val="24"/>
          <w:szCs w:val="24"/>
        </w:rPr>
        <w:t>MacOS</w:t>
      </w:r>
      <w:r>
        <w:rPr>
          <w:rFonts w:ascii="Palatino Linotype" w:hAnsi="Palatino Linotype" w:cs="Times New Roman"/>
          <w:sz w:val="24"/>
          <w:szCs w:val="24"/>
        </w:rPr>
        <w:t>.</w:t>
      </w:r>
    </w:p>
    <w:p w14:paraId="24072555" w14:textId="12320EBB" w:rsidR="008D571F" w:rsidRDefault="008D571F" w:rsidP="00345921">
      <w:pPr>
        <w:pStyle w:val="Prrafodelista"/>
        <w:numPr>
          <w:ilvl w:val="1"/>
          <w:numId w:val="7"/>
        </w:numPr>
        <w:spacing w:line="360" w:lineRule="auto"/>
        <w:jc w:val="both"/>
        <w:rPr>
          <w:rFonts w:ascii="Palatino Linotype" w:hAnsi="Palatino Linotype" w:cs="Times New Roman"/>
          <w:sz w:val="24"/>
          <w:szCs w:val="24"/>
        </w:rPr>
      </w:pPr>
      <w:r w:rsidRPr="009A4690">
        <w:rPr>
          <w:rFonts w:ascii="Palatino Linotype" w:hAnsi="Palatino Linotype" w:cs="Times New Roman"/>
          <w:b/>
          <w:bCs/>
          <w:i/>
          <w:iCs/>
          <w:sz w:val="24"/>
          <w:szCs w:val="24"/>
        </w:rPr>
        <w:t>ERP, Enterprise Resource Planning</w:t>
      </w:r>
      <w:r>
        <w:rPr>
          <w:rFonts w:ascii="Palatino Linotype" w:hAnsi="Palatino Linotype" w:cs="Times New Roman"/>
          <w:sz w:val="24"/>
          <w:szCs w:val="24"/>
        </w:rPr>
        <w:t xml:space="preserve"> (Planificación de Recursos Empresariales): </w:t>
      </w:r>
      <w:r w:rsidRPr="009A4690">
        <w:rPr>
          <w:rFonts w:ascii="Palatino Linotype" w:hAnsi="Palatino Linotype" w:cs="Times New Roman"/>
          <w:b/>
          <w:bCs/>
          <w:i/>
          <w:iCs/>
          <w:sz w:val="24"/>
          <w:szCs w:val="24"/>
        </w:rPr>
        <w:t>Odoo</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Holded</w:t>
      </w:r>
      <w:r>
        <w:rPr>
          <w:rFonts w:ascii="Palatino Linotype" w:hAnsi="Palatino Linotype" w:cs="Times New Roman"/>
          <w:sz w:val="24"/>
          <w:szCs w:val="24"/>
        </w:rPr>
        <w:t xml:space="preserve">, </w:t>
      </w:r>
      <w:r w:rsidRPr="009A4690">
        <w:rPr>
          <w:rFonts w:ascii="Palatino Linotype" w:hAnsi="Palatino Linotype" w:cs="Times New Roman"/>
          <w:b/>
          <w:bCs/>
          <w:i/>
          <w:iCs/>
          <w:sz w:val="24"/>
          <w:szCs w:val="24"/>
        </w:rPr>
        <w:t>Selenne</w:t>
      </w:r>
      <w:r>
        <w:rPr>
          <w:rFonts w:ascii="Palatino Linotype" w:hAnsi="Palatino Linotype" w:cs="Times New Roman"/>
          <w:sz w:val="24"/>
          <w:szCs w:val="24"/>
        </w:rPr>
        <w:t>…</w:t>
      </w:r>
    </w:p>
    <w:p w14:paraId="2BEAE7E4" w14:textId="657ECCF2" w:rsidR="003E4E55" w:rsidRPr="003E4E55" w:rsidRDefault="008D571F" w:rsidP="003E4E55">
      <w:pPr>
        <w:pStyle w:val="Prrafodelista"/>
        <w:numPr>
          <w:ilvl w:val="1"/>
          <w:numId w:val="7"/>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Etc.</w:t>
      </w:r>
    </w:p>
    <w:p w14:paraId="47A490D8" w14:textId="77777777" w:rsidR="003E4E55" w:rsidRDefault="003E4E55">
      <w:pPr>
        <w:rPr>
          <w:rFonts w:ascii="Palatino Linotype" w:hAnsi="Palatino Linotype" w:cs="Times New Roman"/>
          <w:sz w:val="24"/>
          <w:szCs w:val="24"/>
        </w:rPr>
      </w:pPr>
      <w:r>
        <w:rPr>
          <w:rFonts w:ascii="Palatino Linotype" w:hAnsi="Palatino Linotype" w:cs="Times New Roman"/>
          <w:sz w:val="24"/>
          <w:szCs w:val="24"/>
        </w:rPr>
        <w:br w:type="page"/>
      </w:r>
    </w:p>
    <w:p w14:paraId="25E42B63" w14:textId="0C1DBBD0" w:rsidR="0058298A" w:rsidRDefault="003E4E55" w:rsidP="00D85BB9">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Puede implementarse en un sistema de </w:t>
      </w:r>
      <w:r w:rsidRPr="00AA34EA">
        <w:rPr>
          <w:rFonts w:ascii="Palatino Linotype" w:hAnsi="Palatino Linotype" w:cs="Times New Roman"/>
          <w:b/>
          <w:bCs/>
          <w:i/>
          <w:iCs/>
          <w:sz w:val="24"/>
          <w:szCs w:val="24"/>
        </w:rPr>
        <w:t>cloud computing</w:t>
      </w:r>
      <w:r>
        <w:rPr>
          <w:rFonts w:ascii="Palatino Linotype" w:hAnsi="Palatino Linotype" w:cs="Times New Roman"/>
          <w:sz w:val="24"/>
          <w:szCs w:val="24"/>
        </w:rPr>
        <w:t xml:space="preserve"> (informática en la nube) o en instalaciones tradicionales</w:t>
      </w:r>
      <w:r w:rsidR="00BD2752">
        <w:rPr>
          <w:rFonts w:ascii="Palatino Linotype" w:hAnsi="Palatino Linotype" w:cs="Times New Roman"/>
          <w:sz w:val="24"/>
          <w:szCs w:val="24"/>
        </w:rPr>
        <w:t>:</w:t>
      </w:r>
    </w:p>
    <w:p w14:paraId="0CB41F59" w14:textId="44090237" w:rsidR="00BD2752" w:rsidRDefault="0058298A" w:rsidP="00D85BB9">
      <w:pPr>
        <w:pStyle w:val="Prrafodelista"/>
        <w:numPr>
          <w:ilvl w:val="0"/>
          <w:numId w:val="14"/>
        </w:numPr>
        <w:spacing w:line="360" w:lineRule="auto"/>
        <w:jc w:val="both"/>
        <w:rPr>
          <w:rFonts w:ascii="Palatino Linotype" w:hAnsi="Palatino Linotype" w:cs="Times New Roman"/>
          <w:sz w:val="24"/>
          <w:szCs w:val="24"/>
        </w:rPr>
      </w:pPr>
      <w:r>
        <w:rPr>
          <w:rFonts w:ascii="Palatino Linotype" w:hAnsi="Palatino Linotype" w:cs="Times New Roman"/>
          <w:sz w:val="24"/>
          <w:szCs w:val="24"/>
          <w:u w:val="single"/>
        </w:rPr>
        <w:t>Tradicional</w:t>
      </w:r>
      <w:r>
        <w:rPr>
          <w:rFonts w:ascii="Palatino Linotype" w:hAnsi="Palatino Linotype" w:cs="Times New Roman"/>
          <w:sz w:val="24"/>
          <w:szCs w:val="24"/>
        </w:rPr>
        <w:t xml:space="preserve">: también conocida como </w:t>
      </w:r>
      <w:r w:rsidR="00CD6678" w:rsidRPr="00CD6678">
        <w:rPr>
          <w:rFonts w:ascii="Palatino Linotype" w:hAnsi="Palatino Linotype" w:cs="Times New Roman"/>
          <w:b/>
          <w:bCs/>
          <w:i/>
          <w:iCs/>
          <w:sz w:val="24"/>
          <w:szCs w:val="24"/>
        </w:rPr>
        <w:t>on-premise</w:t>
      </w:r>
      <w:r w:rsidR="00CD6678">
        <w:rPr>
          <w:rFonts w:ascii="Palatino Linotype" w:hAnsi="Palatino Linotype" w:cs="Times New Roman"/>
          <w:sz w:val="24"/>
          <w:szCs w:val="24"/>
        </w:rPr>
        <w:t xml:space="preserve"> (local), las empresas son las propietarias de todos los elementos (servidores, almacenamiento de datos, entre otros), a los cuales gestionan en sus propias instalaciones</w:t>
      </w:r>
    </w:p>
    <w:p w14:paraId="28A6C6CF" w14:textId="516104A8" w:rsidR="009D4C53" w:rsidRDefault="009D4C53" w:rsidP="00D85BB9">
      <w:pPr>
        <w:pStyle w:val="Prrafodelista"/>
        <w:numPr>
          <w:ilvl w:val="0"/>
          <w:numId w:val="14"/>
        </w:numPr>
        <w:spacing w:line="360" w:lineRule="auto"/>
        <w:jc w:val="both"/>
        <w:rPr>
          <w:rFonts w:ascii="Palatino Linotype" w:hAnsi="Palatino Linotype" w:cs="Times New Roman"/>
          <w:sz w:val="24"/>
          <w:szCs w:val="24"/>
        </w:rPr>
      </w:pPr>
      <w:r w:rsidRPr="00C016DB">
        <w:rPr>
          <w:rFonts w:ascii="Palatino Linotype" w:hAnsi="Palatino Linotype" w:cs="Times New Roman"/>
          <w:sz w:val="24"/>
          <w:szCs w:val="24"/>
          <w:u w:val="single"/>
        </w:rPr>
        <w:t>En la nube (</w:t>
      </w:r>
      <w:r w:rsidRPr="00C016DB">
        <w:rPr>
          <w:rFonts w:ascii="Palatino Linotype" w:hAnsi="Palatino Linotype" w:cs="Times New Roman"/>
          <w:b/>
          <w:bCs/>
          <w:i/>
          <w:iCs/>
          <w:sz w:val="24"/>
          <w:szCs w:val="24"/>
          <w:u w:val="single"/>
        </w:rPr>
        <w:t>Cloud Computing</w:t>
      </w:r>
      <w:r w:rsidRPr="00C016DB">
        <w:rPr>
          <w:rFonts w:ascii="Palatino Linotype" w:hAnsi="Palatino Linotype" w:cs="Times New Roman"/>
          <w:sz w:val="24"/>
          <w:szCs w:val="24"/>
          <w:u w:val="single"/>
        </w:rPr>
        <w:t>)</w:t>
      </w:r>
      <w:r>
        <w:rPr>
          <w:rFonts w:ascii="Palatino Linotype" w:hAnsi="Palatino Linotype" w:cs="Times New Roman"/>
          <w:sz w:val="24"/>
          <w:szCs w:val="24"/>
        </w:rPr>
        <w:t xml:space="preserve">: la infraestructura en la nube hace referencia a los elementos y los recursos que se necesitan para el </w:t>
      </w:r>
      <w:r w:rsidRPr="009D4C53">
        <w:rPr>
          <w:rFonts w:ascii="Palatino Linotype" w:hAnsi="Palatino Linotype" w:cs="Times New Roman"/>
          <w:b/>
          <w:bCs/>
          <w:i/>
          <w:iCs/>
          <w:sz w:val="24"/>
          <w:szCs w:val="24"/>
        </w:rPr>
        <w:t>cloud computing</w:t>
      </w:r>
      <w:r>
        <w:rPr>
          <w:rFonts w:ascii="Palatino Linotype" w:hAnsi="Palatino Linotype" w:cs="Times New Roman"/>
          <w:sz w:val="24"/>
          <w:szCs w:val="24"/>
        </w:rPr>
        <w:t>. Existen 3 tipos: pública, privada e híbrida.</w:t>
      </w:r>
    </w:p>
    <w:p w14:paraId="11FC782D" w14:textId="6DC06941" w:rsidR="00671329" w:rsidRDefault="00671329" w:rsidP="0058298A">
      <w:pPr>
        <w:pStyle w:val="Prrafodelista"/>
        <w:numPr>
          <w:ilvl w:val="0"/>
          <w:numId w:val="14"/>
        </w:numPr>
        <w:spacing w:line="360" w:lineRule="auto"/>
        <w:jc w:val="both"/>
        <w:rPr>
          <w:rFonts w:ascii="Palatino Linotype" w:hAnsi="Palatino Linotype" w:cs="Times New Roman"/>
          <w:sz w:val="24"/>
          <w:szCs w:val="24"/>
        </w:rPr>
      </w:pPr>
      <w:r w:rsidRPr="00884FDE">
        <w:rPr>
          <w:rFonts w:ascii="Palatino Linotype" w:hAnsi="Palatino Linotype" w:cs="Times New Roman"/>
          <w:sz w:val="24"/>
          <w:szCs w:val="24"/>
          <w:u w:val="single"/>
        </w:rPr>
        <w:t>Hiperconvergente</w:t>
      </w:r>
      <w:r>
        <w:rPr>
          <w:rFonts w:ascii="Palatino Linotype" w:hAnsi="Palatino Linotype" w:cs="Times New Roman"/>
          <w:sz w:val="24"/>
          <w:szCs w:val="24"/>
        </w:rPr>
        <w:t>: permite gestionar los recursos informáticos, de red y de almacenamiento desde una sola interfaz. Así podrá admitir cargas de trabajo más modernas con arquitecturas escalables en el sector a través de la combinación del almacenamiento de datos y la informática definido</w:t>
      </w:r>
      <w:r w:rsidR="00884FDE">
        <w:rPr>
          <w:rFonts w:ascii="Palatino Linotype" w:hAnsi="Palatino Linotype" w:cs="Times New Roman"/>
          <w:sz w:val="24"/>
          <w:szCs w:val="24"/>
        </w:rPr>
        <w:t>s</w:t>
      </w:r>
      <w:r>
        <w:rPr>
          <w:rFonts w:ascii="Palatino Linotype" w:hAnsi="Palatino Linotype" w:cs="Times New Roman"/>
          <w:sz w:val="24"/>
          <w:szCs w:val="24"/>
        </w:rPr>
        <w:t xml:space="preserve"> por software.</w:t>
      </w:r>
    </w:p>
    <w:p w14:paraId="11B547C9" w14:textId="5D7DA492" w:rsidR="0058298A" w:rsidRDefault="00D85BB9" w:rsidP="00D85BB9">
      <w:pPr>
        <w:spacing w:line="360" w:lineRule="auto"/>
        <w:jc w:val="both"/>
        <w:rPr>
          <w:rFonts w:ascii="Palatino Linotype" w:hAnsi="Palatino Linotype" w:cs="Times New Roman"/>
          <w:sz w:val="24"/>
          <w:szCs w:val="24"/>
        </w:rPr>
      </w:pPr>
      <w:r w:rsidRPr="00D85BB9">
        <w:rPr>
          <w:rFonts w:ascii="Palatino Linotype" w:hAnsi="Palatino Linotype" w:cs="Times New Roman"/>
          <w:sz w:val="24"/>
          <w:szCs w:val="24"/>
        </w:rPr>
        <w:t>Y ahora</w:t>
      </w:r>
      <w:r w:rsidR="00E452C4">
        <w:rPr>
          <w:rFonts w:ascii="Palatino Linotype" w:hAnsi="Palatino Linotype" w:cs="Times New Roman"/>
          <w:sz w:val="24"/>
          <w:szCs w:val="24"/>
        </w:rPr>
        <w:t xml:space="preserve">, en relación a todo lo comentado en el punto </w:t>
      </w:r>
      <w:hyperlink w:anchor="introducción_01" w:history="1">
        <w:r w:rsidR="00E452C4" w:rsidRPr="00E452C4">
          <w:rPr>
            <w:rStyle w:val="Hipervnculo"/>
            <w:rFonts w:ascii="Palatino Linotype" w:hAnsi="Palatino Linotype" w:cs="Times New Roman"/>
            <w:sz w:val="24"/>
            <w:szCs w:val="24"/>
            <w:u w:val="none"/>
          </w:rPr>
          <w:t xml:space="preserve">· 1. </w:t>
        </w:r>
        <w:r w:rsidR="00622F78">
          <w:rPr>
            <w:rStyle w:val="Hipervnculo"/>
            <w:rFonts w:ascii="Palatino Linotype" w:hAnsi="Palatino Linotype" w:cs="Times New Roman"/>
            <w:sz w:val="24"/>
            <w:szCs w:val="24"/>
            <w:u w:val="none"/>
          </w:rPr>
          <w:t>Introducción</w:t>
        </w:r>
      </w:hyperlink>
      <w:r w:rsidR="00E452C4">
        <w:rPr>
          <w:rFonts w:ascii="Palatino Linotype" w:hAnsi="Palatino Linotype" w:cs="Times New Roman"/>
          <w:sz w:val="24"/>
          <w:szCs w:val="24"/>
        </w:rPr>
        <w:t xml:space="preserve">, </w:t>
      </w:r>
      <w:r w:rsidR="00F36742">
        <w:rPr>
          <w:rFonts w:ascii="Palatino Linotype" w:hAnsi="Palatino Linotype" w:cs="Times New Roman"/>
          <w:sz w:val="24"/>
          <w:szCs w:val="24"/>
        </w:rPr>
        <w:t>¿cómo podemos definir una infraestructura IT contenerizada</w:t>
      </w:r>
      <w:r w:rsidR="00E534BD">
        <w:rPr>
          <w:rFonts w:ascii="Palatino Linotype" w:hAnsi="Palatino Linotype" w:cs="Times New Roman"/>
          <w:sz w:val="24"/>
          <w:szCs w:val="24"/>
        </w:rPr>
        <w:t xml:space="preserve"> (“</w:t>
      </w:r>
      <w:r w:rsidR="00E534BD" w:rsidRPr="00DE5E71">
        <w:rPr>
          <w:rFonts w:ascii="Palatino Linotype" w:hAnsi="Palatino Linotype" w:cs="Times New Roman"/>
          <w:i/>
          <w:iCs/>
          <w:sz w:val="24"/>
          <w:szCs w:val="24"/>
        </w:rPr>
        <w:t>integrada en Kubernetes</w:t>
      </w:r>
      <w:r w:rsidR="00E534BD">
        <w:rPr>
          <w:rFonts w:ascii="Palatino Linotype" w:hAnsi="Palatino Linotype" w:cs="Times New Roman"/>
          <w:sz w:val="24"/>
          <w:szCs w:val="24"/>
        </w:rPr>
        <w:t>”)?</w:t>
      </w:r>
    </w:p>
    <w:p w14:paraId="27890C55" w14:textId="623B5061" w:rsidR="00E534BD" w:rsidRPr="00D85BB9" w:rsidRDefault="00E534BD" w:rsidP="00D85BB9">
      <w:pPr>
        <w:spacing w:line="360" w:lineRule="auto"/>
        <w:jc w:val="both"/>
        <w:rPr>
          <w:rFonts w:ascii="Palatino Linotype" w:hAnsi="Palatino Linotype" w:cs="Times New Roman"/>
          <w:sz w:val="50"/>
          <w:szCs w:val="50"/>
        </w:rPr>
      </w:pPr>
      <w:r>
        <w:rPr>
          <w:rFonts w:ascii="Palatino Linotype" w:hAnsi="Palatino Linotype" w:cs="Times New Roman"/>
          <w:sz w:val="24"/>
          <w:szCs w:val="24"/>
        </w:rPr>
        <w:t xml:space="preserve">Podríamos decir que, se trataría de dicha infraestructura optimizada en escalabilidad y flexibilidad gracias al uso de contenedores para agilizar su funcionalidad a la hora de ofrecer servicios y soluciones TI que se adapta a cualquier implementación que se quiera realizar, tanto si se instala en servidores </w:t>
      </w:r>
      <w:r w:rsidRPr="00E534BD">
        <w:rPr>
          <w:rFonts w:ascii="Palatino Linotype" w:hAnsi="Palatino Linotype" w:cs="Times New Roman"/>
          <w:b/>
          <w:bCs/>
          <w:i/>
          <w:iCs/>
          <w:sz w:val="24"/>
          <w:szCs w:val="24"/>
        </w:rPr>
        <w:t>bare-metal</w:t>
      </w:r>
      <w:r>
        <w:rPr>
          <w:rFonts w:ascii="Palatino Linotype" w:hAnsi="Palatino Linotype" w:cs="Times New Roman"/>
          <w:sz w:val="24"/>
          <w:szCs w:val="24"/>
        </w:rPr>
        <w:t>, en nubes públicas, privadas o híbridas, o se preconfigura y se implanta en servidores dedicados hiperconvergentes</w:t>
      </w:r>
      <w:r w:rsidR="001E4188">
        <w:rPr>
          <w:rFonts w:ascii="Palatino Linotype" w:hAnsi="Palatino Linotype" w:cs="Times New Roman"/>
          <w:sz w:val="24"/>
          <w:szCs w:val="24"/>
        </w:rPr>
        <w:t xml:space="preserve">; de esta manera dotándola de adaptabilidad a cualquier configuración que se nos proponga dependiendo de: </w:t>
      </w:r>
      <w:r w:rsidR="001E4188" w:rsidRPr="005249A9">
        <w:rPr>
          <w:rFonts w:ascii="Palatino Linotype" w:hAnsi="Palatino Linotype" w:cs="Times New Roman"/>
          <w:i/>
          <w:iCs/>
          <w:sz w:val="24"/>
          <w:szCs w:val="24"/>
        </w:rPr>
        <w:t>¿a quién se va a dirigir la empresa? ¿cuáles son sus objetivos a alcanzar? ¿y con qué estrategia se van a basar sus acciones de cara a sus clientes?</w:t>
      </w:r>
    </w:p>
    <w:p w14:paraId="77CA03F2" w14:textId="1961A023" w:rsidR="00D85BB9" w:rsidRDefault="00D85BB9">
      <w:pPr>
        <w:rPr>
          <w:rFonts w:ascii="Palatino Linotype" w:hAnsi="Palatino Linotype" w:cs="Times New Roman"/>
          <w:sz w:val="24"/>
          <w:szCs w:val="24"/>
          <w:u w:val="single"/>
        </w:rPr>
      </w:pPr>
      <w:r>
        <w:rPr>
          <w:rFonts w:ascii="Palatino Linotype" w:hAnsi="Palatino Linotype" w:cs="Times New Roman"/>
          <w:sz w:val="24"/>
          <w:szCs w:val="24"/>
          <w:u w:val="single"/>
        </w:rPr>
        <w:br w:type="page"/>
      </w:r>
    </w:p>
    <w:p w14:paraId="5149103E" w14:textId="77777777" w:rsidR="00755E02" w:rsidRPr="00CB2779" w:rsidRDefault="00755E02" w:rsidP="000B445F">
      <w:pPr>
        <w:spacing w:line="360" w:lineRule="auto"/>
        <w:jc w:val="both"/>
        <w:rPr>
          <w:rFonts w:ascii="Palatino Linotype" w:hAnsi="Palatino Linotype" w:cs="Times New Roman"/>
          <w:sz w:val="24"/>
          <w:szCs w:val="24"/>
          <w:u w:val="single"/>
        </w:rPr>
      </w:pPr>
    </w:p>
    <w:p w14:paraId="4A82ECEF" w14:textId="38CCA317" w:rsidR="0037306D" w:rsidRPr="0037306D" w:rsidRDefault="00BE33BB" w:rsidP="0086074A">
      <w:pPr>
        <w:spacing w:line="360" w:lineRule="auto"/>
        <w:jc w:val="both"/>
        <w:rPr>
          <w:rFonts w:ascii="Palatino Linotype" w:hAnsi="Palatino Linotype" w:cs="Times New Roman"/>
          <w:sz w:val="40"/>
          <w:szCs w:val="40"/>
          <w:u w:val="single"/>
        </w:rPr>
      </w:pPr>
      <w:r>
        <w:rPr>
          <w:rFonts w:ascii="Palatino Linotype" w:hAnsi="Palatino Linotype" w:cs="Cambria"/>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0037306D" w:rsidRPr="0037306D">
        <w:rPr>
          <w:rFonts w:ascii="Palatino Linotype" w:hAnsi="Palatino Linotype" w:cs="Times New Roman"/>
          <w:b/>
          <w:color w:val="70AD47"/>
          <w:spacing w:val="10"/>
          <w:sz w:val="40"/>
          <w:szCs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0037306D" w:rsidRPr="0037306D">
        <w:rPr>
          <w:rFonts w:ascii="Palatino Linotype" w:hAnsi="Palatino Linotype" w:cs="Times New Roman"/>
          <w:b/>
          <w:color w:val="70AD47"/>
          <w:spacing w:val="10"/>
          <w:sz w:val="40"/>
          <w:szCs w:val="4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 Diseño</w:t>
      </w:r>
      <w:bookmarkStart w:id="15" w:name="diseño_04_1"/>
      <w:bookmarkEnd w:id="15"/>
    </w:p>
    <w:p w14:paraId="12B0EE1B" w14:textId="1B96AB33" w:rsidR="000F72A0" w:rsidRDefault="000F72A0" w:rsidP="0086074A">
      <w:pPr>
        <w:spacing w:line="360" w:lineRule="auto"/>
        <w:jc w:val="both"/>
        <w:rPr>
          <w:rFonts w:ascii="Palatino Linotype" w:hAnsi="Palatino Linotype" w:cs="Times New Roman"/>
          <w:sz w:val="24"/>
          <w:szCs w:val="24"/>
        </w:rPr>
      </w:pPr>
      <w:r w:rsidRPr="001661B4">
        <w:rPr>
          <w:rFonts w:ascii="Palatino Linotype" w:hAnsi="Palatino Linotype" w:cs="Times New Roman"/>
          <w:b/>
          <w:bCs/>
          <w:sz w:val="24"/>
          <w:szCs w:val="24"/>
        </w:rPr>
        <w:t xml:space="preserve">· </w:t>
      </w:r>
      <w:r w:rsidRPr="001661B4">
        <w:rPr>
          <w:rFonts w:ascii="Palatino Linotype" w:hAnsi="Palatino Linotype" w:cs="Times New Roman"/>
          <w:b/>
          <w:bCs/>
          <w:sz w:val="24"/>
          <w:szCs w:val="24"/>
          <w:u w:val="single"/>
        </w:rPr>
        <w:t>Esquema físico</w:t>
      </w:r>
      <w:r>
        <w:rPr>
          <w:rFonts w:ascii="Palatino Linotype" w:hAnsi="Palatino Linotype" w:cs="Times New Roman"/>
          <w:sz w:val="24"/>
          <w:szCs w:val="24"/>
        </w:rPr>
        <w:t>:</w:t>
      </w:r>
    </w:p>
    <w:p w14:paraId="3DB0D6DC" w14:textId="1C646832" w:rsidR="004C1C2A" w:rsidRDefault="00D15ABD" w:rsidP="004C1C2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En el esquema siguiente se muestra una nueva propuesta de infraestructura diseñada para este proyecto y se detalla cada uno de los componentes</w:t>
      </w:r>
      <w:r w:rsidR="004C1C2A">
        <w:rPr>
          <w:rFonts w:ascii="Palatino Linotype" w:hAnsi="Palatino Linotype" w:cs="Times New Roman"/>
          <w:sz w:val="24"/>
          <w:szCs w:val="24"/>
        </w:rPr>
        <w:t>.</w:t>
      </w:r>
    </w:p>
    <w:p w14:paraId="6A89BFA4" w14:textId="77777777" w:rsidR="00ED4DFA" w:rsidRDefault="00ED4DFA" w:rsidP="00ED4DFA">
      <w:pPr>
        <w:keepNext/>
        <w:spacing w:line="360" w:lineRule="auto"/>
        <w:jc w:val="both"/>
      </w:pPr>
      <w:bookmarkStart w:id="16" w:name="figura_09"/>
      <w:r>
        <w:rPr>
          <w:noProof/>
        </w:rPr>
        <w:drawing>
          <wp:inline distT="0" distB="0" distL="0" distR="0" wp14:anchorId="4EF5DF47" wp14:editId="172CA158">
            <wp:extent cx="5400040" cy="31311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31185"/>
                    </a:xfrm>
                    <a:prstGeom prst="rect">
                      <a:avLst/>
                    </a:prstGeom>
                    <a:noFill/>
                    <a:ln>
                      <a:noFill/>
                    </a:ln>
                  </pic:spPr>
                </pic:pic>
              </a:graphicData>
            </a:graphic>
          </wp:inline>
        </w:drawing>
      </w:r>
      <w:bookmarkEnd w:id="16"/>
    </w:p>
    <w:p w14:paraId="3AAF89C5" w14:textId="2A276781" w:rsidR="008849F4" w:rsidRPr="00ED4DFA" w:rsidRDefault="00ED4DFA" w:rsidP="00ED4DFA">
      <w:pPr>
        <w:pStyle w:val="Descripcin"/>
        <w:jc w:val="both"/>
        <w:rPr>
          <w:rFonts w:ascii="Palatino Linotype" w:hAnsi="Palatino Linotype" w:cs="Times New Roman"/>
          <w:b/>
          <w:bCs/>
          <w:sz w:val="24"/>
          <w:szCs w:val="24"/>
        </w:rPr>
      </w:pPr>
      <w:r w:rsidRPr="00ED4DFA">
        <w:rPr>
          <w:b/>
          <w:bCs/>
        </w:rPr>
        <w:t xml:space="preserve">Figura </w:t>
      </w:r>
      <w:r w:rsidRPr="00ED4DFA">
        <w:rPr>
          <w:b/>
          <w:bCs/>
        </w:rPr>
        <w:fldChar w:fldCharType="begin"/>
      </w:r>
      <w:r w:rsidRPr="00ED4DFA">
        <w:rPr>
          <w:b/>
          <w:bCs/>
        </w:rPr>
        <w:instrText xml:space="preserve"> SEQ Figura \* ARABIC </w:instrText>
      </w:r>
      <w:r w:rsidRPr="00ED4DFA">
        <w:rPr>
          <w:b/>
          <w:bCs/>
        </w:rPr>
        <w:fldChar w:fldCharType="separate"/>
      </w:r>
      <w:r w:rsidR="00B233CA">
        <w:rPr>
          <w:b/>
          <w:bCs/>
          <w:noProof/>
        </w:rPr>
        <w:t>9</w:t>
      </w:r>
      <w:r w:rsidRPr="00ED4DFA">
        <w:rPr>
          <w:b/>
          <w:bCs/>
        </w:rPr>
        <w:fldChar w:fldCharType="end"/>
      </w:r>
      <w:r w:rsidRPr="00ED4DFA">
        <w:rPr>
          <w:b/>
          <w:bCs/>
        </w:rPr>
        <w:t xml:space="preserve"> </w:t>
      </w:r>
      <w:r w:rsidR="000F72A0">
        <w:rPr>
          <w:b/>
          <w:bCs/>
        </w:rPr>
        <w:t>–</w:t>
      </w:r>
      <w:r w:rsidRPr="00ED4DFA">
        <w:rPr>
          <w:b/>
          <w:bCs/>
        </w:rPr>
        <w:t xml:space="preserve"> Esquema</w:t>
      </w:r>
      <w:r w:rsidR="000F72A0">
        <w:rPr>
          <w:b/>
          <w:bCs/>
        </w:rPr>
        <w:t xml:space="preserve"> </w:t>
      </w:r>
      <w:r w:rsidRPr="00ED4DFA">
        <w:rPr>
          <w:b/>
          <w:bCs/>
        </w:rPr>
        <w:t>resumido de los dispositivos físicos en la infraestructura</w:t>
      </w:r>
    </w:p>
    <w:p w14:paraId="71987EFB" w14:textId="77777777" w:rsidR="00A802EF" w:rsidRDefault="00A802EF" w:rsidP="004C1C2A">
      <w:pPr>
        <w:spacing w:line="360" w:lineRule="auto"/>
        <w:jc w:val="both"/>
        <w:rPr>
          <w:rFonts w:ascii="Palatino Linotype" w:hAnsi="Palatino Linotype" w:cs="Times New Roman"/>
          <w:sz w:val="24"/>
          <w:szCs w:val="24"/>
        </w:rPr>
      </w:pPr>
    </w:p>
    <w:p w14:paraId="270B3606" w14:textId="2EDD0F16" w:rsidR="001661B4" w:rsidRDefault="00881E8B" w:rsidP="004C1C2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Como se puede observar en la figura, la infraestructura propuesta para este proyecto se trata de un ejemplo simple que muestra el conexionado de los equipos físicos incluyendo el enrutamiento</w:t>
      </w:r>
      <w:r w:rsidR="009F135F">
        <w:rPr>
          <w:rFonts w:ascii="Palatino Linotype" w:hAnsi="Palatino Linotype" w:cs="Times New Roman"/>
          <w:sz w:val="24"/>
          <w:szCs w:val="24"/>
        </w:rPr>
        <w:t xml:space="preserve"> al que deben seguir.</w:t>
      </w:r>
    </w:p>
    <w:p w14:paraId="0647DC3E" w14:textId="77777777" w:rsidR="001661B4" w:rsidRDefault="001661B4">
      <w:pPr>
        <w:rPr>
          <w:rFonts w:ascii="Palatino Linotype" w:hAnsi="Palatino Linotype" w:cs="Times New Roman"/>
          <w:sz w:val="24"/>
          <w:szCs w:val="24"/>
        </w:rPr>
      </w:pPr>
      <w:r>
        <w:rPr>
          <w:rFonts w:ascii="Palatino Linotype" w:hAnsi="Palatino Linotype" w:cs="Times New Roman"/>
          <w:sz w:val="24"/>
          <w:szCs w:val="24"/>
        </w:rPr>
        <w:br w:type="page"/>
      </w:r>
    </w:p>
    <w:p w14:paraId="70D5F003" w14:textId="28790BBE" w:rsidR="008849F4" w:rsidRDefault="001661B4" w:rsidP="004C1C2A">
      <w:pPr>
        <w:spacing w:line="360" w:lineRule="auto"/>
        <w:jc w:val="both"/>
        <w:rPr>
          <w:rFonts w:ascii="Palatino Linotype" w:hAnsi="Palatino Linotype" w:cs="Times New Roman"/>
          <w:sz w:val="24"/>
          <w:szCs w:val="24"/>
        </w:rPr>
      </w:pPr>
      <w:r w:rsidRPr="001661B4">
        <w:rPr>
          <w:rFonts w:ascii="Palatino Linotype" w:hAnsi="Palatino Linotype" w:cs="Times New Roman"/>
          <w:b/>
          <w:bCs/>
          <w:sz w:val="24"/>
          <w:szCs w:val="24"/>
        </w:rPr>
        <w:lastRenderedPageBreak/>
        <w:t xml:space="preserve">· </w:t>
      </w:r>
      <w:r w:rsidRPr="001661B4">
        <w:rPr>
          <w:rFonts w:ascii="Palatino Linotype" w:hAnsi="Palatino Linotype" w:cs="Times New Roman"/>
          <w:b/>
          <w:bCs/>
          <w:sz w:val="24"/>
          <w:szCs w:val="24"/>
          <w:u w:val="single"/>
        </w:rPr>
        <w:t>Esquema de contenerización</w:t>
      </w:r>
      <w:r>
        <w:rPr>
          <w:rFonts w:ascii="Palatino Linotype" w:hAnsi="Palatino Linotype" w:cs="Times New Roman"/>
          <w:sz w:val="24"/>
          <w:szCs w:val="24"/>
        </w:rPr>
        <w:t>:</w:t>
      </w:r>
    </w:p>
    <w:p w14:paraId="0713160F" w14:textId="3D90A8D2" w:rsidR="003679BC" w:rsidRDefault="00F05E0C" w:rsidP="003679BC">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En el esquema siguiente se muestra </w:t>
      </w:r>
      <w:r w:rsidR="003B49E5">
        <w:rPr>
          <w:rFonts w:ascii="Palatino Linotype" w:hAnsi="Palatino Linotype" w:cs="Times New Roman"/>
          <w:sz w:val="24"/>
          <w:szCs w:val="24"/>
        </w:rPr>
        <w:t xml:space="preserve">la </w:t>
      </w:r>
      <w:r w:rsidR="00440C2E">
        <w:rPr>
          <w:rFonts w:ascii="Palatino Linotype" w:hAnsi="Palatino Linotype" w:cs="Times New Roman"/>
          <w:sz w:val="24"/>
          <w:szCs w:val="24"/>
        </w:rPr>
        <w:t>arquitectura de Kubernetes</w:t>
      </w:r>
      <w:r w:rsidR="003B49E5">
        <w:rPr>
          <w:rFonts w:ascii="Palatino Linotype" w:hAnsi="Palatino Linotype" w:cs="Times New Roman"/>
          <w:sz w:val="24"/>
          <w:szCs w:val="24"/>
        </w:rPr>
        <w:t xml:space="preserve"> </w:t>
      </w:r>
      <w:r w:rsidR="00660F69">
        <w:rPr>
          <w:rFonts w:ascii="Palatino Linotype" w:hAnsi="Palatino Linotype" w:cs="Times New Roman"/>
          <w:sz w:val="24"/>
          <w:szCs w:val="24"/>
        </w:rPr>
        <w:t xml:space="preserve">recomendada </w:t>
      </w:r>
      <w:r w:rsidR="003B49E5">
        <w:rPr>
          <w:rFonts w:ascii="Palatino Linotype" w:hAnsi="Palatino Linotype" w:cs="Times New Roman"/>
          <w:sz w:val="24"/>
          <w:szCs w:val="24"/>
        </w:rPr>
        <w:t xml:space="preserve">que se </w:t>
      </w:r>
      <w:r w:rsidR="00660F69">
        <w:rPr>
          <w:rFonts w:ascii="Palatino Linotype" w:hAnsi="Palatino Linotype" w:cs="Times New Roman"/>
          <w:sz w:val="24"/>
          <w:szCs w:val="24"/>
        </w:rPr>
        <w:t>iría</w:t>
      </w:r>
      <w:r w:rsidR="003B49E5">
        <w:rPr>
          <w:rFonts w:ascii="Palatino Linotype" w:hAnsi="Palatino Linotype" w:cs="Times New Roman"/>
          <w:sz w:val="24"/>
          <w:szCs w:val="24"/>
        </w:rPr>
        <w:t xml:space="preserve"> a implementar en el equipo servidor:</w:t>
      </w:r>
    </w:p>
    <w:p w14:paraId="5E4BBD6B" w14:textId="77777777" w:rsidR="00952E68" w:rsidRDefault="00F461CE" w:rsidP="00952E68">
      <w:pPr>
        <w:keepNext/>
      </w:pPr>
      <w:bookmarkStart w:id="17" w:name="figura_10"/>
      <w:r>
        <w:rPr>
          <w:noProof/>
        </w:rPr>
        <w:drawing>
          <wp:inline distT="0" distB="0" distL="0" distR="0" wp14:anchorId="2CE74AE3" wp14:editId="4D52F456">
            <wp:extent cx="5400040" cy="25228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22855"/>
                    </a:xfrm>
                    <a:prstGeom prst="rect">
                      <a:avLst/>
                    </a:prstGeom>
                  </pic:spPr>
                </pic:pic>
              </a:graphicData>
            </a:graphic>
          </wp:inline>
        </w:drawing>
      </w:r>
      <w:bookmarkEnd w:id="17"/>
    </w:p>
    <w:p w14:paraId="43A68C5B" w14:textId="268BDDB4" w:rsidR="00F461CE" w:rsidRPr="00611CC2" w:rsidRDefault="00952E68" w:rsidP="00952E68">
      <w:pPr>
        <w:pStyle w:val="Descripcin"/>
        <w:rPr>
          <w:rFonts w:ascii="Palatino Linotype" w:hAnsi="Palatino Linotype" w:cs="Times New Roman"/>
          <w:b/>
          <w:bCs/>
          <w:sz w:val="24"/>
          <w:szCs w:val="24"/>
        </w:rPr>
      </w:pPr>
      <w:r w:rsidRPr="00611CC2">
        <w:rPr>
          <w:b/>
          <w:bCs/>
        </w:rPr>
        <w:t xml:space="preserve">Figura </w:t>
      </w:r>
      <w:r w:rsidRPr="00611CC2">
        <w:rPr>
          <w:b/>
          <w:bCs/>
        </w:rPr>
        <w:fldChar w:fldCharType="begin"/>
      </w:r>
      <w:r w:rsidRPr="00611CC2">
        <w:rPr>
          <w:b/>
          <w:bCs/>
        </w:rPr>
        <w:instrText xml:space="preserve"> SEQ Figura \* ARABIC </w:instrText>
      </w:r>
      <w:r w:rsidRPr="00611CC2">
        <w:rPr>
          <w:b/>
          <w:bCs/>
        </w:rPr>
        <w:fldChar w:fldCharType="separate"/>
      </w:r>
      <w:r w:rsidR="00B233CA">
        <w:rPr>
          <w:b/>
          <w:bCs/>
          <w:noProof/>
        </w:rPr>
        <w:t>10</w:t>
      </w:r>
      <w:r w:rsidRPr="00611CC2">
        <w:rPr>
          <w:b/>
          <w:bCs/>
        </w:rPr>
        <w:fldChar w:fldCharType="end"/>
      </w:r>
      <w:r w:rsidRPr="00611CC2">
        <w:rPr>
          <w:b/>
          <w:bCs/>
        </w:rPr>
        <w:t xml:space="preserve"> - Arquitectura de Kubernetes</w:t>
      </w:r>
    </w:p>
    <w:p w14:paraId="1E5CCF56" w14:textId="08B94FB7" w:rsidR="00FA6815" w:rsidRDefault="00E55385" w:rsidP="00F658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Esta arquitectura</w:t>
      </w:r>
      <w:r w:rsidR="00B12559">
        <w:rPr>
          <w:rFonts w:ascii="Palatino Linotype" w:hAnsi="Palatino Linotype" w:cs="Times New Roman"/>
          <w:sz w:val="24"/>
          <w:szCs w:val="24"/>
        </w:rPr>
        <w:t xml:space="preserve"> está</w:t>
      </w:r>
      <w:r>
        <w:rPr>
          <w:rFonts w:ascii="Palatino Linotype" w:hAnsi="Palatino Linotype" w:cs="Times New Roman"/>
          <w:sz w:val="24"/>
          <w:szCs w:val="24"/>
        </w:rPr>
        <w:t xml:space="preserve"> </w:t>
      </w:r>
      <w:r w:rsidR="000B7660">
        <w:rPr>
          <w:rFonts w:ascii="Palatino Linotype" w:hAnsi="Palatino Linotype" w:cs="Times New Roman"/>
          <w:sz w:val="24"/>
          <w:szCs w:val="24"/>
        </w:rPr>
        <w:t>formad</w:t>
      </w:r>
      <w:r w:rsidR="00B12559">
        <w:rPr>
          <w:rFonts w:ascii="Palatino Linotype" w:hAnsi="Palatino Linotype" w:cs="Times New Roman"/>
          <w:sz w:val="24"/>
          <w:szCs w:val="24"/>
        </w:rPr>
        <w:t>a</w:t>
      </w:r>
      <w:r w:rsidR="000B7660">
        <w:rPr>
          <w:rFonts w:ascii="Palatino Linotype" w:hAnsi="Palatino Linotype" w:cs="Times New Roman"/>
          <w:sz w:val="24"/>
          <w:szCs w:val="24"/>
        </w:rPr>
        <w:t xml:space="preserve"> por los siguientes componentes:</w:t>
      </w:r>
    </w:p>
    <w:p w14:paraId="6C4FF48F" w14:textId="7888FABA" w:rsidR="0079729E" w:rsidRDefault="0079729E" w:rsidP="0079729E">
      <w:pPr>
        <w:pStyle w:val="Prrafodelista"/>
        <w:numPr>
          <w:ilvl w:val="0"/>
          <w:numId w:val="18"/>
        </w:numPr>
        <w:spacing w:line="360" w:lineRule="auto"/>
        <w:jc w:val="both"/>
        <w:rPr>
          <w:rFonts w:ascii="Palatino Linotype" w:hAnsi="Palatino Linotype" w:cs="Times New Roman"/>
          <w:sz w:val="24"/>
          <w:szCs w:val="24"/>
        </w:rPr>
      </w:pPr>
      <w:r w:rsidRPr="0079729E">
        <w:rPr>
          <w:rFonts w:ascii="Palatino Linotype" w:hAnsi="Palatino Linotype" w:cs="Times New Roman"/>
          <w:b/>
          <w:bCs/>
          <w:i/>
          <w:iCs/>
          <w:sz w:val="24"/>
          <w:szCs w:val="24"/>
          <w:u w:val="single"/>
        </w:rPr>
        <w:t>Kube-apiserver</w:t>
      </w:r>
      <w:r>
        <w:rPr>
          <w:rFonts w:ascii="Palatino Linotype" w:hAnsi="Palatino Linotype" w:cs="Times New Roman"/>
          <w:sz w:val="24"/>
          <w:szCs w:val="24"/>
        </w:rPr>
        <w:t xml:space="preserve">: es el componente del plano de control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 xml:space="preserve"> que expone la API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 xml:space="preserve">. El servidor API es el </w:t>
      </w:r>
      <w:r w:rsidRPr="006165C8">
        <w:rPr>
          <w:rFonts w:ascii="Palatino Linotype" w:hAnsi="Palatino Linotype" w:cs="Times New Roman"/>
          <w:b/>
          <w:bCs/>
          <w:i/>
          <w:iCs/>
          <w:sz w:val="24"/>
          <w:szCs w:val="24"/>
        </w:rPr>
        <w:t>frontend</w:t>
      </w:r>
      <w:r>
        <w:rPr>
          <w:rFonts w:ascii="Palatino Linotype" w:hAnsi="Palatino Linotype" w:cs="Times New Roman"/>
          <w:sz w:val="24"/>
          <w:szCs w:val="24"/>
        </w:rPr>
        <w:t xml:space="preserve"> para el plano de control de </w:t>
      </w:r>
      <w:r w:rsidRPr="006165C8">
        <w:rPr>
          <w:rFonts w:ascii="Palatino Linotype" w:hAnsi="Palatino Linotype" w:cs="Times New Roman"/>
          <w:b/>
          <w:bCs/>
          <w:i/>
          <w:iCs/>
          <w:sz w:val="24"/>
          <w:szCs w:val="24"/>
        </w:rPr>
        <w:t>Kubernetes</w:t>
      </w:r>
      <w:r>
        <w:rPr>
          <w:rFonts w:ascii="Palatino Linotype" w:hAnsi="Palatino Linotype" w:cs="Times New Roman"/>
          <w:sz w:val="24"/>
          <w:szCs w:val="24"/>
        </w:rPr>
        <w:t>.</w:t>
      </w:r>
    </w:p>
    <w:p w14:paraId="3A079886" w14:textId="3432DAFB" w:rsidR="008E2339" w:rsidRDefault="008E2339" w:rsidP="0079729E">
      <w:pPr>
        <w:pStyle w:val="Prrafodelista"/>
        <w:numPr>
          <w:ilvl w:val="0"/>
          <w:numId w:val="18"/>
        </w:numPr>
        <w:spacing w:line="360" w:lineRule="auto"/>
        <w:jc w:val="both"/>
        <w:rPr>
          <w:rFonts w:ascii="Palatino Linotype" w:hAnsi="Palatino Linotype" w:cs="Times New Roman"/>
          <w:sz w:val="24"/>
          <w:szCs w:val="24"/>
        </w:rPr>
      </w:pPr>
      <w:r>
        <w:rPr>
          <w:rFonts w:ascii="Palatino Linotype" w:hAnsi="Palatino Linotype" w:cs="Times New Roman"/>
          <w:b/>
          <w:bCs/>
          <w:i/>
          <w:iCs/>
          <w:sz w:val="24"/>
          <w:szCs w:val="24"/>
          <w:u w:val="single"/>
        </w:rPr>
        <w:t>Etcd</w:t>
      </w:r>
      <w:r>
        <w:rPr>
          <w:rFonts w:ascii="Palatino Linotype" w:hAnsi="Palatino Linotype" w:cs="Times New Roman"/>
          <w:sz w:val="24"/>
          <w:szCs w:val="24"/>
        </w:rPr>
        <w:t>: es “la base de datos” de Kubernetes usado como almacenamiento de todas las claves, componentes y datos de todo nuestro clúster.</w:t>
      </w:r>
    </w:p>
    <w:p w14:paraId="1E07A966" w14:textId="0B87507F" w:rsidR="008935AC" w:rsidRDefault="008935AC" w:rsidP="0079729E">
      <w:pPr>
        <w:pStyle w:val="Prrafodelista"/>
        <w:numPr>
          <w:ilvl w:val="0"/>
          <w:numId w:val="18"/>
        </w:numPr>
        <w:spacing w:line="360" w:lineRule="auto"/>
        <w:jc w:val="both"/>
        <w:rPr>
          <w:rFonts w:ascii="Palatino Linotype" w:hAnsi="Palatino Linotype" w:cs="Times New Roman"/>
          <w:sz w:val="24"/>
          <w:szCs w:val="24"/>
        </w:rPr>
      </w:pPr>
      <w:r w:rsidRPr="008935AC">
        <w:rPr>
          <w:rFonts w:ascii="Palatino Linotype" w:hAnsi="Palatino Linotype" w:cs="Times New Roman"/>
          <w:b/>
          <w:bCs/>
          <w:i/>
          <w:iCs/>
          <w:sz w:val="24"/>
          <w:szCs w:val="24"/>
          <w:u w:val="single"/>
        </w:rPr>
        <w:t>Kube-scheduler</w:t>
      </w:r>
      <w:r>
        <w:rPr>
          <w:rFonts w:ascii="Palatino Linotype" w:hAnsi="Palatino Linotype" w:cs="Times New Roman"/>
          <w:sz w:val="24"/>
          <w:szCs w:val="24"/>
        </w:rPr>
        <w:t>:</w:t>
      </w:r>
      <w:r w:rsidR="0085697B">
        <w:rPr>
          <w:rFonts w:ascii="Palatino Linotype" w:hAnsi="Palatino Linotype" w:cs="Times New Roman"/>
          <w:sz w:val="24"/>
          <w:szCs w:val="24"/>
        </w:rPr>
        <w:t xml:space="preserve"> es el componente “programador” del plano de control que </w:t>
      </w:r>
      <w:r w:rsidR="000B4BD1">
        <w:rPr>
          <w:rFonts w:ascii="Palatino Linotype" w:hAnsi="Palatino Linotype" w:cs="Times New Roman"/>
          <w:sz w:val="24"/>
          <w:szCs w:val="24"/>
        </w:rPr>
        <w:t>vigila a</w:t>
      </w:r>
      <w:r w:rsidR="0085697B">
        <w:rPr>
          <w:rFonts w:ascii="Palatino Linotype" w:hAnsi="Palatino Linotype" w:cs="Times New Roman"/>
          <w:sz w:val="24"/>
          <w:szCs w:val="24"/>
        </w:rPr>
        <w:t xml:space="preserve"> los </w:t>
      </w:r>
      <w:r w:rsidR="0085697B" w:rsidRPr="0061703C">
        <w:rPr>
          <w:rFonts w:ascii="Palatino Linotype" w:hAnsi="Palatino Linotype" w:cs="Times New Roman"/>
          <w:b/>
          <w:bCs/>
          <w:i/>
          <w:iCs/>
          <w:sz w:val="24"/>
          <w:szCs w:val="24"/>
        </w:rPr>
        <w:t>Pods</w:t>
      </w:r>
      <w:r w:rsidR="0085697B">
        <w:rPr>
          <w:rFonts w:ascii="Palatino Linotype" w:hAnsi="Palatino Linotype" w:cs="Times New Roman"/>
          <w:sz w:val="24"/>
          <w:szCs w:val="24"/>
        </w:rPr>
        <w:t xml:space="preserve"> </w:t>
      </w:r>
      <w:r w:rsidR="000B4BD1">
        <w:rPr>
          <w:rFonts w:ascii="Palatino Linotype" w:hAnsi="Palatino Linotype" w:cs="Times New Roman"/>
          <w:sz w:val="24"/>
          <w:szCs w:val="24"/>
        </w:rPr>
        <w:t xml:space="preserve">sin nodo asignado y les asigna uno para </w:t>
      </w:r>
      <w:r w:rsidR="00FC174E">
        <w:rPr>
          <w:rFonts w:ascii="Palatino Linotype" w:hAnsi="Palatino Linotype" w:cs="Times New Roman"/>
          <w:sz w:val="24"/>
          <w:szCs w:val="24"/>
        </w:rPr>
        <w:t>ponerlos en funcionamiento</w:t>
      </w:r>
      <w:r w:rsidR="000B4BD1">
        <w:rPr>
          <w:rFonts w:ascii="Palatino Linotype" w:hAnsi="Palatino Linotype" w:cs="Times New Roman"/>
          <w:sz w:val="24"/>
          <w:szCs w:val="24"/>
        </w:rPr>
        <w:t>.</w:t>
      </w:r>
    </w:p>
    <w:p w14:paraId="6127C671" w14:textId="69083B6E" w:rsidR="002649F5" w:rsidRDefault="002649F5" w:rsidP="0079729E">
      <w:pPr>
        <w:pStyle w:val="Prrafodelista"/>
        <w:numPr>
          <w:ilvl w:val="0"/>
          <w:numId w:val="18"/>
        </w:numPr>
        <w:spacing w:line="360" w:lineRule="auto"/>
        <w:jc w:val="both"/>
        <w:rPr>
          <w:rFonts w:ascii="Palatino Linotype" w:hAnsi="Palatino Linotype" w:cs="Times New Roman"/>
          <w:sz w:val="24"/>
          <w:szCs w:val="24"/>
        </w:rPr>
      </w:pPr>
      <w:r>
        <w:rPr>
          <w:rFonts w:ascii="Palatino Linotype" w:hAnsi="Palatino Linotype" w:cs="Times New Roman"/>
          <w:b/>
          <w:bCs/>
          <w:i/>
          <w:iCs/>
          <w:sz w:val="24"/>
          <w:szCs w:val="24"/>
          <w:u w:val="single"/>
        </w:rPr>
        <w:t>Kube-controller-manager</w:t>
      </w:r>
      <w:r>
        <w:rPr>
          <w:rFonts w:ascii="Palatino Linotype" w:hAnsi="Palatino Linotype" w:cs="Times New Roman"/>
          <w:sz w:val="24"/>
          <w:szCs w:val="24"/>
        </w:rPr>
        <w:t xml:space="preserve">: </w:t>
      </w:r>
      <w:r w:rsidR="00733BA8">
        <w:rPr>
          <w:rFonts w:ascii="Palatino Linotype" w:hAnsi="Palatino Linotype" w:cs="Times New Roman"/>
          <w:sz w:val="24"/>
          <w:szCs w:val="24"/>
        </w:rPr>
        <w:t>es el componente del plano de control que ejecuta los procesos del controlador</w:t>
      </w:r>
      <w:r w:rsidR="00DC759C">
        <w:rPr>
          <w:rFonts w:ascii="Palatino Linotype" w:hAnsi="Palatino Linotype" w:cs="Times New Roman"/>
          <w:sz w:val="24"/>
          <w:szCs w:val="24"/>
        </w:rPr>
        <w:t>. Lógicamente, cada controlador está en un proceso separado, pero para reducir su complejidad, están todos compilados en un único binario y un único proceso.</w:t>
      </w:r>
    </w:p>
    <w:p w14:paraId="7BDCD38F" w14:textId="409334EE" w:rsidR="00A667AB" w:rsidRDefault="00A667AB" w:rsidP="0079729E">
      <w:pPr>
        <w:pStyle w:val="Prrafodelista"/>
        <w:numPr>
          <w:ilvl w:val="0"/>
          <w:numId w:val="18"/>
        </w:numPr>
        <w:spacing w:line="360" w:lineRule="auto"/>
        <w:jc w:val="both"/>
        <w:rPr>
          <w:rFonts w:ascii="Palatino Linotype" w:hAnsi="Palatino Linotype" w:cs="Times New Roman"/>
          <w:sz w:val="24"/>
          <w:szCs w:val="24"/>
        </w:rPr>
      </w:pPr>
      <w:r>
        <w:rPr>
          <w:rFonts w:ascii="Palatino Linotype" w:hAnsi="Palatino Linotype" w:cs="Times New Roman"/>
          <w:b/>
          <w:bCs/>
          <w:i/>
          <w:iCs/>
          <w:sz w:val="24"/>
          <w:szCs w:val="24"/>
          <w:u w:val="single"/>
        </w:rPr>
        <w:t>Kubelet</w:t>
      </w:r>
      <w:r>
        <w:rPr>
          <w:rFonts w:ascii="Palatino Linotype" w:hAnsi="Palatino Linotype" w:cs="Times New Roman"/>
          <w:sz w:val="24"/>
          <w:szCs w:val="24"/>
        </w:rPr>
        <w:t xml:space="preserve">: un agente que arranca cada nodo en el clúster. Se asegura que los contenedores se están ejecutando en un </w:t>
      </w:r>
      <w:r w:rsidRPr="00A667AB">
        <w:rPr>
          <w:rFonts w:ascii="Palatino Linotype" w:hAnsi="Palatino Linotype" w:cs="Times New Roman"/>
          <w:b/>
          <w:bCs/>
          <w:i/>
          <w:iCs/>
          <w:sz w:val="24"/>
          <w:szCs w:val="24"/>
        </w:rPr>
        <w:t>Pod</w:t>
      </w:r>
      <w:r>
        <w:rPr>
          <w:rFonts w:ascii="Palatino Linotype" w:hAnsi="Palatino Linotype" w:cs="Times New Roman"/>
          <w:sz w:val="24"/>
          <w:szCs w:val="24"/>
        </w:rPr>
        <w:t>.</w:t>
      </w:r>
    </w:p>
    <w:p w14:paraId="6A626D2B" w14:textId="37BABF3E" w:rsidR="00D850F0" w:rsidRPr="0079729E" w:rsidRDefault="00D850F0" w:rsidP="0079729E">
      <w:pPr>
        <w:pStyle w:val="Prrafodelista"/>
        <w:numPr>
          <w:ilvl w:val="0"/>
          <w:numId w:val="18"/>
        </w:numPr>
        <w:spacing w:line="360" w:lineRule="auto"/>
        <w:jc w:val="both"/>
        <w:rPr>
          <w:rFonts w:ascii="Palatino Linotype" w:hAnsi="Palatino Linotype" w:cs="Times New Roman"/>
          <w:sz w:val="24"/>
          <w:szCs w:val="24"/>
        </w:rPr>
      </w:pPr>
      <w:r>
        <w:rPr>
          <w:rFonts w:ascii="Palatino Linotype" w:hAnsi="Palatino Linotype" w:cs="Times New Roman"/>
          <w:b/>
          <w:bCs/>
          <w:i/>
          <w:iCs/>
          <w:sz w:val="24"/>
          <w:szCs w:val="24"/>
          <w:u w:val="single"/>
        </w:rPr>
        <w:lastRenderedPageBreak/>
        <w:t>Kube-proxy</w:t>
      </w:r>
      <w:r>
        <w:rPr>
          <w:rFonts w:ascii="Palatino Linotype" w:hAnsi="Palatino Linotype" w:cs="Times New Roman"/>
          <w:sz w:val="24"/>
          <w:szCs w:val="24"/>
        </w:rPr>
        <w:t xml:space="preserve">: es el proxy de red que se ejecuta en cada nodo en nuestro clúster, implementando parte del concepto de los </w:t>
      </w:r>
      <w:r w:rsidRPr="00D850F0">
        <w:rPr>
          <w:rFonts w:ascii="Palatino Linotype" w:hAnsi="Palatino Linotype" w:cs="Times New Roman"/>
          <w:b/>
          <w:bCs/>
          <w:i/>
          <w:iCs/>
          <w:sz w:val="24"/>
          <w:szCs w:val="24"/>
        </w:rPr>
        <w:t>Servicios</w:t>
      </w:r>
      <w:r>
        <w:rPr>
          <w:rFonts w:ascii="Palatino Linotype" w:hAnsi="Palatino Linotype" w:cs="Times New Roman"/>
          <w:sz w:val="24"/>
          <w:szCs w:val="24"/>
        </w:rPr>
        <w:t xml:space="preserve"> de </w:t>
      </w:r>
      <w:r w:rsidRPr="00D850F0">
        <w:rPr>
          <w:rFonts w:ascii="Palatino Linotype" w:hAnsi="Palatino Linotype" w:cs="Times New Roman"/>
          <w:b/>
          <w:bCs/>
          <w:i/>
          <w:iCs/>
          <w:sz w:val="24"/>
          <w:szCs w:val="24"/>
        </w:rPr>
        <w:t>Kubernetes</w:t>
      </w:r>
      <w:r>
        <w:rPr>
          <w:rFonts w:ascii="Palatino Linotype" w:hAnsi="Palatino Linotype" w:cs="Times New Roman"/>
          <w:sz w:val="24"/>
          <w:szCs w:val="24"/>
        </w:rPr>
        <w:t>.</w:t>
      </w:r>
    </w:p>
    <w:p w14:paraId="7148E481" w14:textId="1C7CB39A" w:rsidR="000B7660" w:rsidRDefault="00AE001E" w:rsidP="00F6583A">
      <w:pPr>
        <w:pStyle w:val="Prrafodelista"/>
        <w:numPr>
          <w:ilvl w:val="0"/>
          <w:numId w:val="17"/>
        </w:numPr>
        <w:spacing w:line="360" w:lineRule="auto"/>
        <w:jc w:val="both"/>
        <w:rPr>
          <w:rFonts w:ascii="Palatino Linotype" w:hAnsi="Palatino Linotype" w:cs="Times New Roman"/>
          <w:sz w:val="24"/>
          <w:szCs w:val="24"/>
        </w:rPr>
      </w:pPr>
      <w:r w:rsidRPr="00AE001E">
        <w:rPr>
          <w:rFonts w:ascii="Palatino Linotype" w:hAnsi="Palatino Linotype" w:cs="Times New Roman"/>
          <w:b/>
          <w:bCs/>
          <w:i/>
          <w:iCs/>
          <w:sz w:val="24"/>
          <w:szCs w:val="24"/>
          <w:u w:val="single"/>
        </w:rPr>
        <w:t>Pod</w:t>
      </w:r>
      <w:r>
        <w:rPr>
          <w:rFonts w:ascii="Palatino Linotype" w:hAnsi="Palatino Linotype" w:cs="Times New Roman"/>
          <w:sz w:val="24"/>
          <w:szCs w:val="24"/>
        </w:rPr>
        <w:t xml:space="preserve">: es el objeto más pequeño y básico desplegable en </w:t>
      </w:r>
      <w:r w:rsidRPr="007605C0">
        <w:rPr>
          <w:rFonts w:ascii="Palatino Linotype" w:hAnsi="Palatino Linotype" w:cs="Times New Roman"/>
          <w:b/>
          <w:bCs/>
          <w:i/>
          <w:iCs/>
          <w:sz w:val="24"/>
          <w:szCs w:val="24"/>
        </w:rPr>
        <w:t>Kubernetes</w:t>
      </w:r>
      <w:r>
        <w:rPr>
          <w:rFonts w:ascii="Palatino Linotype" w:hAnsi="Palatino Linotype" w:cs="Times New Roman"/>
          <w:sz w:val="24"/>
          <w:szCs w:val="24"/>
        </w:rPr>
        <w:t>, es una unidad básica de ejecución que representa procesos corriendo en nuestro clúster. Tiene la función de encapsular un contenedor</w:t>
      </w:r>
      <w:r w:rsidR="00FA7439">
        <w:rPr>
          <w:rFonts w:ascii="Palatino Linotype" w:hAnsi="Palatino Linotype" w:cs="Times New Roman"/>
          <w:sz w:val="24"/>
          <w:szCs w:val="24"/>
        </w:rPr>
        <w:t xml:space="preserve"> (o en algunos casos varios contenedores)</w:t>
      </w:r>
      <w:r>
        <w:rPr>
          <w:rFonts w:ascii="Palatino Linotype" w:hAnsi="Palatino Linotype" w:cs="Times New Roman"/>
          <w:sz w:val="24"/>
          <w:szCs w:val="24"/>
        </w:rPr>
        <w:t>, recursos de almacenamiento</w:t>
      </w:r>
      <w:r w:rsidR="00C37764">
        <w:rPr>
          <w:rFonts w:ascii="Palatino Linotype" w:hAnsi="Palatino Linotype" w:cs="Times New Roman"/>
          <w:sz w:val="24"/>
          <w:szCs w:val="24"/>
        </w:rPr>
        <w:t>,</w:t>
      </w:r>
      <w:r>
        <w:rPr>
          <w:rFonts w:ascii="Palatino Linotype" w:hAnsi="Palatino Linotype" w:cs="Times New Roman"/>
          <w:sz w:val="24"/>
          <w:szCs w:val="24"/>
        </w:rPr>
        <w:t xml:space="preserve"> una dirección IP única que es válida solo dentro de nuestro clúster</w:t>
      </w:r>
      <w:r w:rsidR="00FA7439">
        <w:rPr>
          <w:rFonts w:ascii="Palatino Linotype" w:hAnsi="Palatino Linotype" w:cs="Times New Roman"/>
          <w:sz w:val="24"/>
          <w:szCs w:val="24"/>
        </w:rPr>
        <w:t xml:space="preserve"> </w:t>
      </w:r>
      <w:r w:rsidR="00C37764">
        <w:rPr>
          <w:rFonts w:ascii="Palatino Linotype" w:hAnsi="Palatino Linotype" w:cs="Times New Roman"/>
          <w:sz w:val="24"/>
          <w:szCs w:val="24"/>
        </w:rPr>
        <w:t>y las opciones que definen como el contenedor debe ejecutarse.</w:t>
      </w:r>
    </w:p>
    <w:p w14:paraId="7702EB44" w14:textId="36045E14" w:rsidR="00F51378" w:rsidRDefault="00F51378" w:rsidP="00F6583A">
      <w:pPr>
        <w:pStyle w:val="Prrafodelista"/>
        <w:numPr>
          <w:ilvl w:val="0"/>
          <w:numId w:val="17"/>
        </w:numPr>
        <w:spacing w:line="360" w:lineRule="auto"/>
        <w:jc w:val="both"/>
        <w:rPr>
          <w:rFonts w:ascii="Palatino Linotype" w:hAnsi="Palatino Linotype" w:cs="Times New Roman"/>
          <w:sz w:val="24"/>
          <w:szCs w:val="24"/>
        </w:rPr>
      </w:pPr>
      <w:r>
        <w:rPr>
          <w:rFonts w:ascii="Palatino Linotype" w:hAnsi="Palatino Linotype" w:cs="Times New Roman"/>
          <w:b/>
          <w:bCs/>
          <w:i/>
          <w:iCs/>
          <w:sz w:val="24"/>
          <w:szCs w:val="24"/>
          <w:u w:val="single"/>
        </w:rPr>
        <w:t>ReplicaSet</w:t>
      </w:r>
      <w:r>
        <w:rPr>
          <w:rFonts w:ascii="Palatino Linotype" w:hAnsi="Palatino Linotype" w:cs="Times New Roman"/>
          <w:sz w:val="24"/>
          <w:szCs w:val="24"/>
        </w:rPr>
        <w:t xml:space="preserve">: es una regla definida mediante un </w:t>
      </w:r>
      <w:r w:rsidRPr="00F51378">
        <w:rPr>
          <w:rFonts w:ascii="Palatino Linotype" w:hAnsi="Palatino Linotype" w:cs="Times New Roman"/>
          <w:b/>
          <w:bCs/>
          <w:i/>
          <w:iCs/>
          <w:sz w:val="24"/>
          <w:szCs w:val="24"/>
        </w:rPr>
        <w:t>Deployment</w:t>
      </w:r>
      <w:r>
        <w:rPr>
          <w:rFonts w:ascii="Palatino Linotype" w:hAnsi="Palatino Linotype" w:cs="Times New Roman"/>
          <w:sz w:val="24"/>
          <w:szCs w:val="24"/>
        </w:rPr>
        <w:t xml:space="preserve"> en </w:t>
      </w:r>
      <w:r w:rsidRPr="00F51378">
        <w:rPr>
          <w:rFonts w:ascii="Palatino Linotype" w:hAnsi="Palatino Linotype" w:cs="Times New Roman"/>
          <w:b/>
          <w:bCs/>
          <w:i/>
          <w:iCs/>
          <w:sz w:val="24"/>
          <w:szCs w:val="24"/>
        </w:rPr>
        <w:t>Kubernetes</w:t>
      </w:r>
      <w:r>
        <w:rPr>
          <w:rFonts w:ascii="Palatino Linotype" w:hAnsi="Palatino Linotype" w:cs="Times New Roman"/>
          <w:sz w:val="24"/>
          <w:szCs w:val="24"/>
        </w:rPr>
        <w:t xml:space="preserve"> y usado para garantizar la disponibilidad de un número específico de </w:t>
      </w:r>
      <w:r w:rsidRPr="00F51378">
        <w:rPr>
          <w:rFonts w:ascii="Palatino Linotype" w:hAnsi="Palatino Linotype" w:cs="Times New Roman"/>
          <w:b/>
          <w:bCs/>
          <w:i/>
          <w:iCs/>
          <w:sz w:val="24"/>
          <w:szCs w:val="24"/>
        </w:rPr>
        <w:t>Pods</w:t>
      </w:r>
      <w:r>
        <w:rPr>
          <w:rFonts w:ascii="Palatino Linotype" w:hAnsi="Palatino Linotype" w:cs="Times New Roman"/>
          <w:sz w:val="24"/>
          <w:szCs w:val="24"/>
        </w:rPr>
        <w:t xml:space="preserve"> idénticos</w:t>
      </w:r>
      <w:r w:rsidR="00CE744B">
        <w:rPr>
          <w:rFonts w:ascii="Palatino Linotype" w:hAnsi="Palatino Linotype" w:cs="Times New Roman"/>
          <w:sz w:val="24"/>
          <w:szCs w:val="24"/>
        </w:rPr>
        <w:t>.</w:t>
      </w:r>
    </w:p>
    <w:p w14:paraId="5A15FCE9" w14:textId="1EC930EB" w:rsidR="0079729E" w:rsidRPr="0079729E" w:rsidRDefault="00D804F7" w:rsidP="007F66F7">
      <w:pPr>
        <w:pStyle w:val="Prrafodelista"/>
        <w:numPr>
          <w:ilvl w:val="0"/>
          <w:numId w:val="17"/>
        </w:numPr>
        <w:spacing w:line="360" w:lineRule="auto"/>
        <w:jc w:val="both"/>
        <w:rPr>
          <w:rFonts w:ascii="Palatino Linotype" w:hAnsi="Palatino Linotype" w:cs="Times New Roman"/>
          <w:sz w:val="24"/>
          <w:szCs w:val="24"/>
        </w:rPr>
      </w:pPr>
      <w:r>
        <w:rPr>
          <w:rFonts w:ascii="Palatino Linotype" w:hAnsi="Palatino Linotype" w:cs="Times New Roman"/>
          <w:b/>
          <w:bCs/>
          <w:i/>
          <w:iCs/>
          <w:sz w:val="24"/>
          <w:szCs w:val="24"/>
          <w:u w:val="single"/>
        </w:rPr>
        <w:t>Deployment</w:t>
      </w:r>
      <w:r>
        <w:rPr>
          <w:rFonts w:ascii="Palatino Linotype" w:hAnsi="Palatino Linotype" w:cs="Times New Roman"/>
          <w:sz w:val="24"/>
          <w:szCs w:val="24"/>
        </w:rPr>
        <w:t xml:space="preserve">: es un conjunto de órdenes declaradas que se le dan a nuestro clúster de </w:t>
      </w:r>
      <w:r w:rsidRPr="00014CD4">
        <w:rPr>
          <w:rFonts w:ascii="Palatino Linotype" w:hAnsi="Palatino Linotype" w:cs="Times New Roman"/>
          <w:b/>
          <w:bCs/>
          <w:i/>
          <w:iCs/>
          <w:sz w:val="24"/>
          <w:szCs w:val="24"/>
        </w:rPr>
        <w:t>Kubernetes</w:t>
      </w:r>
      <w:r>
        <w:rPr>
          <w:rFonts w:ascii="Palatino Linotype" w:hAnsi="Palatino Linotype" w:cs="Times New Roman"/>
          <w:sz w:val="24"/>
          <w:szCs w:val="24"/>
        </w:rPr>
        <w:t xml:space="preserve"> todos los </w:t>
      </w:r>
      <w:r w:rsidRPr="00014CD4">
        <w:rPr>
          <w:rFonts w:ascii="Palatino Linotype" w:hAnsi="Palatino Linotype" w:cs="Times New Roman"/>
          <w:b/>
          <w:bCs/>
          <w:i/>
          <w:iCs/>
          <w:sz w:val="24"/>
          <w:szCs w:val="24"/>
        </w:rPr>
        <w:t>ReplicaSets</w:t>
      </w:r>
      <w:r>
        <w:rPr>
          <w:rFonts w:ascii="Palatino Linotype" w:hAnsi="Palatino Linotype" w:cs="Times New Roman"/>
          <w:sz w:val="24"/>
          <w:szCs w:val="24"/>
        </w:rPr>
        <w:t xml:space="preserve"> y los </w:t>
      </w:r>
      <w:r w:rsidRPr="00014CD4">
        <w:rPr>
          <w:rFonts w:ascii="Palatino Linotype" w:hAnsi="Palatino Linotype" w:cs="Times New Roman"/>
          <w:b/>
          <w:bCs/>
          <w:i/>
          <w:iCs/>
          <w:sz w:val="24"/>
          <w:szCs w:val="24"/>
        </w:rPr>
        <w:t>Pods</w:t>
      </w:r>
      <w:r>
        <w:rPr>
          <w:rFonts w:ascii="Palatino Linotype" w:hAnsi="Palatino Linotype" w:cs="Times New Roman"/>
          <w:sz w:val="24"/>
          <w:szCs w:val="24"/>
        </w:rPr>
        <w:t xml:space="preserve"> se alinean a lo que diga un </w:t>
      </w:r>
      <w:r w:rsidRPr="00014CD4">
        <w:rPr>
          <w:rFonts w:ascii="Palatino Linotype" w:hAnsi="Palatino Linotype" w:cs="Times New Roman"/>
          <w:b/>
          <w:bCs/>
          <w:i/>
          <w:iCs/>
          <w:sz w:val="24"/>
          <w:szCs w:val="24"/>
        </w:rPr>
        <w:t>Deployment</w:t>
      </w:r>
      <w:r>
        <w:rPr>
          <w:rFonts w:ascii="Palatino Linotype" w:hAnsi="Palatino Linotype" w:cs="Times New Roman"/>
          <w:sz w:val="24"/>
          <w:szCs w:val="24"/>
        </w:rPr>
        <w:t>.</w:t>
      </w:r>
    </w:p>
    <w:p w14:paraId="34D2D394" w14:textId="74A1557D" w:rsidR="00200FED" w:rsidRDefault="007C6AEF" w:rsidP="007F66F7">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87936" behindDoc="0" locked="0" layoutInCell="1" allowOverlap="1" wp14:anchorId="6C5991D2" wp14:editId="74B9EAFB">
                <wp:simplePos x="0" y="0"/>
                <wp:positionH relativeFrom="column">
                  <wp:posOffset>0</wp:posOffset>
                </wp:positionH>
                <wp:positionV relativeFrom="paragraph">
                  <wp:posOffset>3985895</wp:posOffset>
                </wp:positionV>
                <wp:extent cx="5400040" cy="635"/>
                <wp:effectExtent l="0" t="0" r="0" b="0"/>
                <wp:wrapSquare wrapText="bothSides"/>
                <wp:docPr id="196" name="Cuadro de texto 1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DE49126" w14:textId="457E02B5" w:rsidR="007C6AEF" w:rsidRPr="007C6AEF" w:rsidRDefault="007C6AEF" w:rsidP="007C6AEF">
                            <w:pPr>
                              <w:pStyle w:val="Descripcin"/>
                              <w:rPr>
                                <w:b/>
                                <w:bCs/>
                                <w:noProof/>
                              </w:rPr>
                            </w:pPr>
                            <w:r w:rsidRPr="007C6AEF">
                              <w:rPr>
                                <w:b/>
                                <w:bCs/>
                              </w:rPr>
                              <w:t xml:space="preserve">Figura </w:t>
                            </w:r>
                            <w:r w:rsidRPr="007C6AEF">
                              <w:rPr>
                                <w:b/>
                                <w:bCs/>
                              </w:rPr>
                              <w:fldChar w:fldCharType="begin"/>
                            </w:r>
                            <w:r w:rsidRPr="007C6AEF">
                              <w:rPr>
                                <w:b/>
                                <w:bCs/>
                              </w:rPr>
                              <w:instrText xml:space="preserve"> SEQ Figura \* ARABIC </w:instrText>
                            </w:r>
                            <w:r w:rsidRPr="007C6AEF">
                              <w:rPr>
                                <w:b/>
                                <w:bCs/>
                              </w:rPr>
                              <w:fldChar w:fldCharType="separate"/>
                            </w:r>
                            <w:r w:rsidR="00B233CA">
                              <w:rPr>
                                <w:b/>
                                <w:bCs/>
                                <w:noProof/>
                              </w:rPr>
                              <w:t>11</w:t>
                            </w:r>
                            <w:r w:rsidRPr="007C6AEF">
                              <w:rPr>
                                <w:b/>
                                <w:bCs/>
                              </w:rPr>
                              <w:fldChar w:fldCharType="end"/>
                            </w:r>
                            <w:r w:rsidRPr="007C6AEF">
                              <w:rPr>
                                <w:b/>
                                <w:bCs/>
                              </w:rPr>
                              <w:t xml:space="preserve"> - Arquitectura de Min</w:t>
                            </w:r>
                            <w:r w:rsidR="006C6E88">
                              <w:rPr>
                                <w:b/>
                                <w:bCs/>
                              </w:rPr>
                              <w:t>i</w:t>
                            </w:r>
                            <w:r w:rsidRPr="007C6AEF">
                              <w:rPr>
                                <w:b/>
                                <w:bCs/>
                              </w:rPr>
                              <w:t>kube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991D2" id="Cuadro de texto 196" o:spid="_x0000_s1031" type="#_x0000_t202" style="position:absolute;left:0;text-align:left;margin-left:0;margin-top:313.85pt;width:42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" stroked="f">
                <v:textbox style="mso-fit-shape-to-text:t" inset="0,0,0,0">
                  <w:txbxContent>
                    <w:p w14:paraId="6DE49126" w14:textId="457E02B5" w:rsidR="007C6AEF" w:rsidRPr="007C6AEF" w:rsidRDefault="007C6AEF" w:rsidP="007C6AEF">
                      <w:pPr>
                        <w:pStyle w:val="Descripcin"/>
                        <w:rPr>
                          <w:b/>
                          <w:bCs/>
                          <w:noProof/>
                        </w:rPr>
                      </w:pPr>
                      <w:r w:rsidRPr="007C6AEF">
                        <w:rPr>
                          <w:b/>
                          <w:bCs/>
                        </w:rPr>
                        <w:t xml:space="preserve">Figura </w:t>
                      </w:r>
                      <w:r w:rsidRPr="007C6AEF">
                        <w:rPr>
                          <w:b/>
                          <w:bCs/>
                        </w:rPr>
                        <w:fldChar w:fldCharType="begin"/>
                      </w:r>
                      <w:r w:rsidRPr="007C6AEF">
                        <w:rPr>
                          <w:b/>
                          <w:bCs/>
                        </w:rPr>
                        <w:instrText xml:space="preserve"> SEQ Figura \* ARABIC </w:instrText>
                      </w:r>
                      <w:r w:rsidRPr="007C6AEF">
                        <w:rPr>
                          <w:b/>
                          <w:bCs/>
                        </w:rPr>
                        <w:fldChar w:fldCharType="separate"/>
                      </w:r>
                      <w:r w:rsidR="00B233CA">
                        <w:rPr>
                          <w:b/>
                          <w:bCs/>
                          <w:noProof/>
                        </w:rPr>
                        <w:t>11</w:t>
                      </w:r>
                      <w:r w:rsidRPr="007C6AEF">
                        <w:rPr>
                          <w:b/>
                          <w:bCs/>
                        </w:rPr>
                        <w:fldChar w:fldCharType="end"/>
                      </w:r>
                      <w:r w:rsidRPr="007C6AEF">
                        <w:rPr>
                          <w:b/>
                          <w:bCs/>
                        </w:rPr>
                        <w:t xml:space="preserve"> - Arquitectura de Min</w:t>
                      </w:r>
                      <w:r w:rsidR="006C6E88">
                        <w:rPr>
                          <w:b/>
                          <w:bCs/>
                        </w:rPr>
                        <w:t>i</w:t>
                      </w:r>
                      <w:r w:rsidRPr="007C6AEF">
                        <w:rPr>
                          <w:b/>
                          <w:bCs/>
                        </w:rPr>
                        <w:t>kube</w:t>
                      </w:r>
                    </w:p>
                  </w:txbxContent>
                </v:textbox>
                <w10:wrap type="square"/>
              </v:shape>
            </w:pict>
          </mc:Fallback>
        </mc:AlternateContent>
      </w:r>
      <w:bookmarkStart w:id="18" w:name="figura_11"/>
      <w:r w:rsidR="000E51E1">
        <w:rPr>
          <w:noProof/>
        </w:rPr>
        <w:drawing>
          <wp:anchor distT="0" distB="0" distL="114300" distR="114300" simplePos="0" relativeHeight="251685888" behindDoc="0" locked="0" layoutInCell="1" allowOverlap="1" wp14:anchorId="067EF5C8" wp14:editId="3AB81FEC">
            <wp:simplePos x="0" y="0"/>
            <wp:positionH relativeFrom="margin">
              <wp:align>left</wp:align>
            </wp:positionH>
            <wp:positionV relativeFrom="paragraph">
              <wp:posOffset>895233</wp:posOffset>
            </wp:positionV>
            <wp:extent cx="5400040" cy="3034030"/>
            <wp:effectExtent l="0" t="0" r="0" b="0"/>
            <wp:wrapSquare wrapText="bothSides"/>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034030"/>
                    </a:xfrm>
                    <a:prstGeom prst="rect">
                      <a:avLst/>
                    </a:prstGeom>
                    <a:noFill/>
                    <a:ln>
                      <a:noFill/>
                    </a:ln>
                  </pic:spPr>
                </pic:pic>
              </a:graphicData>
            </a:graphic>
          </wp:anchor>
        </w:drawing>
      </w:r>
      <w:bookmarkEnd w:id="18"/>
      <w:r w:rsidR="007F66F7">
        <w:rPr>
          <w:rFonts w:ascii="Palatino Linotype" w:hAnsi="Palatino Linotype" w:cs="Times New Roman"/>
          <w:sz w:val="24"/>
          <w:szCs w:val="24"/>
        </w:rPr>
        <w:t xml:space="preserve">Estos son los componentes más conocidos de </w:t>
      </w:r>
      <w:r w:rsidR="007F66F7" w:rsidRPr="00D5434F">
        <w:rPr>
          <w:rFonts w:ascii="Palatino Linotype" w:hAnsi="Palatino Linotype" w:cs="Times New Roman"/>
          <w:b/>
          <w:bCs/>
          <w:i/>
          <w:iCs/>
          <w:sz w:val="24"/>
          <w:szCs w:val="24"/>
        </w:rPr>
        <w:t>Kubernetes</w:t>
      </w:r>
      <w:r w:rsidR="007F66F7">
        <w:rPr>
          <w:rFonts w:ascii="Palatino Linotype" w:hAnsi="Palatino Linotype" w:cs="Times New Roman"/>
          <w:sz w:val="24"/>
          <w:szCs w:val="24"/>
        </w:rPr>
        <w:t xml:space="preserve">, pero en este caso vamos a crear una versión simplificada y ligera utilizando </w:t>
      </w:r>
      <w:r w:rsidR="007F66F7" w:rsidRPr="007F66F7">
        <w:rPr>
          <w:rFonts w:ascii="Palatino Linotype" w:hAnsi="Palatino Linotype" w:cs="Times New Roman"/>
          <w:b/>
          <w:bCs/>
          <w:i/>
          <w:iCs/>
          <w:sz w:val="24"/>
          <w:szCs w:val="24"/>
        </w:rPr>
        <w:t>Minikube</w:t>
      </w:r>
      <w:r w:rsidR="007F66F7">
        <w:rPr>
          <w:rFonts w:ascii="Palatino Linotype" w:hAnsi="Palatino Linotype" w:cs="Times New Roman"/>
          <w:sz w:val="24"/>
          <w:szCs w:val="24"/>
        </w:rPr>
        <w:t>.</w:t>
      </w:r>
      <w:r w:rsidR="001607B0">
        <w:rPr>
          <w:rFonts w:ascii="Palatino Linotype" w:hAnsi="Palatino Linotype" w:cs="Times New Roman"/>
          <w:sz w:val="24"/>
          <w:szCs w:val="24"/>
        </w:rPr>
        <w:t xml:space="preserve"> </w:t>
      </w:r>
      <w:r w:rsidR="001607B0" w:rsidRPr="001607B0">
        <w:rPr>
          <w:rFonts w:ascii="Palatino Linotype" w:hAnsi="Palatino Linotype" w:cs="Times New Roman"/>
          <w:b/>
          <w:bCs/>
          <w:i/>
          <w:iCs/>
          <w:sz w:val="24"/>
          <w:szCs w:val="24"/>
        </w:rPr>
        <w:t>Minikube</w:t>
      </w:r>
      <w:r w:rsidR="001607B0">
        <w:rPr>
          <w:rFonts w:ascii="Palatino Linotype" w:hAnsi="Palatino Linotype" w:cs="Times New Roman"/>
          <w:sz w:val="24"/>
          <w:szCs w:val="24"/>
        </w:rPr>
        <w:t xml:space="preserve"> </w:t>
      </w:r>
      <w:r w:rsidR="00BB3E34">
        <w:rPr>
          <w:rFonts w:ascii="Palatino Linotype" w:hAnsi="Palatino Linotype" w:cs="Times New Roman"/>
          <w:sz w:val="24"/>
          <w:szCs w:val="24"/>
        </w:rPr>
        <w:t xml:space="preserve">utiliza en un solo clúster el nodo master y el nodo </w:t>
      </w:r>
      <w:r w:rsidR="00BB3E34" w:rsidRPr="006C6E88">
        <w:rPr>
          <w:rFonts w:ascii="Palatino Linotype" w:hAnsi="Palatino Linotype" w:cs="Times New Roman"/>
          <w:i/>
          <w:iCs/>
          <w:sz w:val="24"/>
          <w:szCs w:val="24"/>
        </w:rPr>
        <w:t>worker</w:t>
      </w:r>
      <w:r w:rsidR="00200FED">
        <w:rPr>
          <w:rFonts w:ascii="Palatino Linotype" w:hAnsi="Palatino Linotype" w:cs="Times New Roman"/>
          <w:sz w:val="24"/>
          <w:szCs w:val="24"/>
        </w:rPr>
        <w:t>:</w:t>
      </w:r>
    </w:p>
    <w:p w14:paraId="3DA6D7A2" w14:textId="1C355151" w:rsidR="00855B91" w:rsidRDefault="00855B91" w:rsidP="007F66F7">
      <w:pPr>
        <w:spacing w:line="360" w:lineRule="auto"/>
        <w:jc w:val="both"/>
        <w:rPr>
          <w:rFonts w:ascii="Palatino Linotype" w:hAnsi="Palatino Linotype" w:cs="Times New Roman"/>
          <w:sz w:val="24"/>
          <w:szCs w:val="24"/>
        </w:rPr>
      </w:pPr>
    </w:p>
    <w:p w14:paraId="65AE59FB" w14:textId="44453B91" w:rsidR="009B2EEE" w:rsidRDefault="005F479A" w:rsidP="003832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Como podemos observar, este clúster de pruebas se va a ejecutar </w:t>
      </w:r>
      <w:r w:rsidR="001C450C">
        <w:rPr>
          <w:rFonts w:ascii="Palatino Linotype" w:hAnsi="Palatino Linotype" w:cs="Times New Roman"/>
          <w:sz w:val="24"/>
          <w:szCs w:val="24"/>
        </w:rPr>
        <w:t>dentro de</w:t>
      </w:r>
      <w:r>
        <w:rPr>
          <w:rFonts w:ascii="Palatino Linotype" w:hAnsi="Palatino Linotype" w:cs="Times New Roman"/>
          <w:sz w:val="24"/>
          <w:szCs w:val="24"/>
        </w:rPr>
        <w:t xml:space="preserve"> una VM </w:t>
      </w:r>
      <w:r w:rsidR="001C450C">
        <w:rPr>
          <w:rFonts w:ascii="Palatino Linotype" w:hAnsi="Palatino Linotype" w:cs="Times New Roman"/>
          <w:sz w:val="24"/>
          <w:szCs w:val="24"/>
        </w:rPr>
        <w:t xml:space="preserve">en la que se le instalarán los paquetes de instalación de </w:t>
      </w:r>
      <w:r w:rsidR="001C450C" w:rsidRPr="001C450C">
        <w:rPr>
          <w:rFonts w:ascii="Palatino Linotype" w:hAnsi="Palatino Linotype" w:cs="Times New Roman"/>
          <w:b/>
          <w:bCs/>
          <w:i/>
          <w:iCs/>
          <w:sz w:val="24"/>
          <w:szCs w:val="24"/>
        </w:rPr>
        <w:t>Docker</w:t>
      </w:r>
      <w:r w:rsidR="001C450C">
        <w:rPr>
          <w:rFonts w:ascii="Palatino Linotype" w:hAnsi="Palatino Linotype" w:cs="Times New Roman"/>
          <w:sz w:val="24"/>
          <w:szCs w:val="24"/>
        </w:rPr>
        <w:t xml:space="preserve"> y de </w:t>
      </w:r>
      <w:r w:rsidR="001C450C" w:rsidRPr="001C450C">
        <w:rPr>
          <w:rFonts w:ascii="Palatino Linotype" w:hAnsi="Palatino Linotype" w:cs="Times New Roman"/>
          <w:b/>
          <w:bCs/>
          <w:i/>
          <w:iCs/>
          <w:sz w:val="24"/>
          <w:szCs w:val="24"/>
        </w:rPr>
        <w:t>Minikube</w:t>
      </w:r>
      <w:r w:rsidR="001C450C">
        <w:rPr>
          <w:rFonts w:ascii="Palatino Linotype" w:hAnsi="Palatino Linotype" w:cs="Times New Roman"/>
          <w:sz w:val="24"/>
          <w:szCs w:val="24"/>
        </w:rPr>
        <w:t>.</w:t>
      </w:r>
    </w:p>
    <w:p w14:paraId="2F0B0384" w14:textId="276875E4" w:rsidR="008E4AA8" w:rsidRDefault="008E4AA8" w:rsidP="0038323A">
      <w:pPr>
        <w:spacing w:line="360" w:lineRule="auto"/>
        <w:jc w:val="both"/>
        <w:rPr>
          <w:rFonts w:ascii="Palatino Linotype" w:hAnsi="Palatino Linotype" w:cs="Times New Roman"/>
          <w:sz w:val="24"/>
          <w:szCs w:val="24"/>
        </w:rPr>
      </w:pPr>
      <w:r>
        <w:rPr>
          <w:rFonts w:ascii="Palatino Linotype" w:hAnsi="Palatino Linotype" w:cs="Times New Roman"/>
          <w:sz w:val="24"/>
          <w:szCs w:val="24"/>
        </w:rPr>
        <w:t>Y finalmente esta será el esquema</w:t>
      </w:r>
      <w:r w:rsidR="00633F92">
        <w:rPr>
          <w:rFonts w:ascii="Palatino Linotype" w:hAnsi="Palatino Linotype" w:cs="Times New Roman"/>
          <w:sz w:val="24"/>
          <w:szCs w:val="24"/>
        </w:rPr>
        <w:t xml:space="preserve"> general</w:t>
      </w:r>
      <w:r>
        <w:rPr>
          <w:rFonts w:ascii="Palatino Linotype" w:hAnsi="Palatino Linotype" w:cs="Times New Roman"/>
          <w:sz w:val="24"/>
          <w:szCs w:val="24"/>
        </w:rPr>
        <w:t xml:space="preserve"> de contenedores a seguir para la infraestructura:</w:t>
      </w:r>
    </w:p>
    <w:p w14:paraId="256A12ED" w14:textId="6B65F877" w:rsidR="008E4AA8" w:rsidRDefault="00B233CA" w:rsidP="0038323A">
      <w:pPr>
        <w:spacing w:line="360" w:lineRule="auto"/>
        <w:jc w:val="both"/>
        <w:rPr>
          <w:rFonts w:ascii="Palatino Linotype" w:hAnsi="Palatino Linotype" w:cs="Times New Roman"/>
          <w:sz w:val="24"/>
          <w:szCs w:val="24"/>
        </w:rPr>
      </w:pPr>
      <w:r>
        <w:rPr>
          <w:noProof/>
        </w:rPr>
        <mc:AlternateContent>
          <mc:Choice Requires="wps">
            <w:drawing>
              <wp:anchor distT="0" distB="0" distL="114300" distR="114300" simplePos="0" relativeHeight="251691008" behindDoc="0" locked="0" layoutInCell="1" allowOverlap="1" wp14:anchorId="41F9DB86" wp14:editId="291DBE21">
                <wp:simplePos x="0" y="0"/>
                <wp:positionH relativeFrom="column">
                  <wp:posOffset>709295</wp:posOffset>
                </wp:positionH>
                <wp:positionV relativeFrom="paragraph">
                  <wp:posOffset>5718175</wp:posOffset>
                </wp:positionV>
                <wp:extent cx="3981450" cy="635"/>
                <wp:effectExtent l="0" t="0" r="0" b="0"/>
                <wp:wrapSquare wrapText="bothSides"/>
                <wp:docPr id="199" name="Cuadro de texto 199"/>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55B1900C" w14:textId="4B9500DA" w:rsidR="00B233CA" w:rsidRPr="00B233CA" w:rsidRDefault="00B233CA" w:rsidP="00B233CA">
                            <w:pPr>
                              <w:pStyle w:val="Descripcin"/>
                              <w:rPr>
                                <w:b/>
                                <w:bCs/>
                                <w:noProof/>
                              </w:rPr>
                            </w:pPr>
                            <w:r w:rsidRPr="00B233CA">
                              <w:rPr>
                                <w:b/>
                                <w:bCs/>
                              </w:rPr>
                              <w:t xml:space="preserve">Figura </w:t>
                            </w:r>
                            <w:r w:rsidRPr="00B233CA">
                              <w:rPr>
                                <w:b/>
                                <w:bCs/>
                              </w:rPr>
                              <w:fldChar w:fldCharType="begin"/>
                            </w:r>
                            <w:r w:rsidRPr="00B233CA">
                              <w:rPr>
                                <w:b/>
                                <w:bCs/>
                              </w:rPr>
                              <w:instrText xml:space="preserve"> SEQ Figura \* ARABIC </w:instrText>
                            </w:r>
                            <w:r w:rsidRPr="00B233CA">
                              <w:rPr>
                                <w:b/>
                                <w:bCs/>
                              </w:rPr>
                              <w:fldChar w:fldCharType="separate"/>
                            </w:r>
                            <w:r w:rsidRPr="00B233CA">
                              <w:rPr>
                                <w:b/>
                                <w:bCs/>
                                <w:noProof/>
                              </w:rPr>
                              <w:t>12</w:t>
                            </w:r>
                            <w:r w:rsidRPr="00B233CA">
                              <w:rPr>
                                <w:b/>
                                <w:bCs/>
                              </w:rPr>
                              <w:fldChar w:fldCharType="end"/>
                            </w:r>
                            <w:r w:rsidRPr="00B233CA">
                              <w:rPr>
                                <w:b/>
                                <w:bCs/>
                              </w:rPr>
                              <w:t xml:space="preserve"> - Esquema general de contenedores con sus respectivas herramientas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9DB86" id="Cuadro de texto 199" o:spid="_x0000_s1032" type="#_x0000_t202" style="position:absolute;left:0;text-align:left;margin-left:55.85pt;margin-top:450.25pt;width:31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" stroked="f">
                <v:textbox style="mso-fit-shape-to-text:t" inset="0,0,0,0">
                  <w:txbxContent>
                    <w:p w14:paraId="55B1900C" w14:textId="4B9500DA" w:rsidR="00B233CA" w:rsidRPr="00B233CA" w:rsidRDefault="00B233CA" w:rsidP="00B233CA">
                      <w:pPr>
                        <w:pStyle w:val="Descripcin"/>
                        <w:rPr>
                          <w:b/>
                          <w:bCs/>
                          <w:noProof/>
                        </w:rPr>
                      </w:pPr>
                      <w:r w:rsidRPr="00B233CA">
                        <w:rPr>
                          <w:b/>
                          <w:bCs/>
                        </w:rPr>
                        <w:t xml:space="preserve">Figura </w:t>
                      </w:r>
                      <w:r w:rsidRPr="00B233CA">
                        <w:rPr>
                          <w:b/>
                          <w:bCs/>
                        </w:rPr>
                        <w:fldChar w:fldCharType="begin"/>
                      </w:r>
                      <w:r w:rsidRPr="00B233CA">
                        <w:rPr>
                          <w:b/>
                          <w:bCs/>
                        </w:rPr>
                        <w:instrText xml:space="preserve"> SEQ Figura \* ARABIC </w:instrText>
                      </w:r>
                      <w:r w:rsidRPr="00B233CA">
                        <w:rPr>
                          <w:b/>
                          <w:bCs/>
                        </w:rPr>
                        <w:fldChar w:fldCharType="separate"/>
                      </w:r>
                      <w:r w:rsidRPr="00B233CA">
                        <w:rPr>
                          <w:b/>
                          <w:bCs/>
                          <w:noProof/>
                        </w:rPr>
                        <w:t>12</w:t>
                      </w:r>
                      <w:r w:rsidRPr="00B233CA">
                        <w:rPr>
                          <w:b/>
                          <w:bCs/>
                        </w:rPr>
                        <w:fldChar w:fldCharType="end"/>
                      </w:r>
                      <w:r w:rsidRPr="00B233CA">
                        <w:rPr>
                          <w:b/>
                          <w:bCs/>
                        </w:rPr>
                        <w:t xml:space="preserve"> - Esquema general de contenedores con sus respectivas herramientas</w:t>
                      </w:r>
                    </w:p>
                  </w:txbxContent>
                </v:textbox>
                <w10:wrap type="square"/>
              </v:shape>
            </w:pict>
          </mc:Fallback>
        </mc:AlternateContent>
      </w:r>
      <w:bookmarkStart w:id="19" w:name="figura_12"/>
      <w:r w:rsidR="00633F92">
        <w:rPr>
          <w:noProof/>
        </w:rPr>
        <w:drawing>
          <wp:anchor distT="0" distB="0" distL="114300" distR="114300" simplePos="0" relativeHeight="251688960" behindDoc="0" locked="0" layoutInCell="1" allowOverlap="1" wp14:anchorId="6D0759B6" wp14:editId="5C1123B4">
            <wp:simplePos x="0" y="0"/>
            <wp:positionH relativeFrom="margin">
              <wp:align>center</wp:align>
            </wp:positionH>
            <wp:positionV relativeFrom="paragraph">
              <wp:posOffset>12700</wp:posOffset>
            </wp:positionV>
            <wp:extent cx="3981450" cy="5648325"/>
            <wp:effectExtent l="0" t="0" r="0" b="9525"/>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81450" cy="5648325"/>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BC65A4F" w14:textId="37EFB112" w:rsidR="00CA43B1" w:rsidRDefault="00CA43B1" w:rsidP="0038323A">
      <w:pPr>
        <w:spacing w:line="360" w:lineRule="auto"/>
        <w:jc w:val="both"/>
        <w:rPr>
          <w:rFonts w:ascii="Palatino Linotype" w:hAnsi="Palatino Linotype" w:cs="Times New Roman"/>
          <w:sz w:val="24"/>
          <w:szCs w:val="24"/>
        </w:rPr>
      </w:pPr>
    </w:p>
    <w:p w14:paraId="0168D6AF" w14:textId="2E00B491" w:rsidR="00CA43B1" w:rsidRDefault="00CA43B1" w:rsidP="0038323A">
      <w:pPr>
        <w:spacing w:line="360" w:lineRule="auto"/>
        <w:jc w:val="both"/>
        <w:rPr>
          <w:rFonts w:ascii="Palatino Linotype" w:hAnsi="Palatino Linotype" w:cs="Times New Roman"/>
          <w:sz w:val="24"/>
          <w:szCs w:val="24"/>
        </w:rPr>
      </w:pPr>
    </w:p>
    <w:p w14:paraId="6C1BF2F8" w14:textId="074506B3" w:rsidR="00CA43B1" w:rsidRDefault="00CA43B1" w:rsidP="0038323A">
      <w:pPr>
        <w:spacing w:line="360" w:lineRule="auto"/>
        <w:jc w:val="both"/>
        <w:rPr>
          <w:rFonts w:ascii="Palatino Linotype" w:hAnsi="Palatino Linotype" w:cs="Times New Roman"/>
          <w:sz w:val="24"/>
          <w:szCs w:val="24"/>
        </w:rPr>
      </w:pPr>
    </w:p>
    <w:p w14:paraId="7E1EC0CA" w14:textId="7CD6F553" w:rsidR="00CA43B1" w:rsidRDefault="00CA43B1" w:rsidP="0038323A">
      <w:pPr>
        <w:spacing w:line="360" w:lineRule="auto"/>
        <w:jc w:val="both"/>
        <w:rPr>
          <w:rFonts w:ascii="Palatino Linotype" w:hAnsi="Palatino Linotype" w:cs="Times New Roman"/>
          <w:sz w:val="24"/>
          <w:szCs w:val="24"/>
        </w:rPr>
      </w:pPr>
    </w:p>
    <w:p w14:paraId="5D8E5960" w14:textId="3907AB31" w:rsidR="00CA43B1" w:rsidRDefault="00CA43B1" w:rsidP="0038323A">
      <w:pPr>
        <w:spacing w:line="360" w:lineRule="auto"/>
        <w:jc w:val="both"/>
        <w:rPr>
          <w:rFonts w:ascii="Palatino Linotype" w:hAnsi="Palatino Linotype" w:cs="Times New Roman"/>
          <w:sz w:val="24"/>
          <w:szCs w:val="24"/>
        </w:rPr>
      </w:pPr>
    </w:p>
    <w:p w14:paraId="763F3F2E" w14:textId="7367B361" w:rsidR="00CA43B1" w:rsidRDefault="00CA43B1" w:rsidP="0038323A">
      <w:pPr>
        <w:spacing w:line="360" w:lineRule="auto"/>
        <w:jc w:val="both"/>
        <w:rPr>
          <w:rFonts w:ascii="Palatino Linotype" w:hAnsi="Palatino Linotype" w:cs="Times New Roman"/>
          <w:sz w:val="24"/>
          <w:szCs w:val="24"/>
        </w:rPr>
      </w:pPr>
    </w:p>
    <w:p w14:paraId="6C599130" w14:textId="4323CF81" w:rsidR="00CA43B1" w:rsidRDefault="00CA43B1" w:rsidP="0038323A">
      <w:pPr>
        <w:spacing w:line="360" w:lineRule="auto"/>
        <w:jc w:val="both"/>
        <w:rPr>
          <w:rFonts w:ascii="Palatino Linotype" w:hAnsi="Palatino Linotype" w:cs="Times New Roman"/>
          <w:sz w:val="24"/>
          <w:szCs w:val="24"/>
        </w:rPr>
      </w:pPr>
    </w:p>
    <w:p w14:paraId="4FDC6573" w14:textId="552CC198" w:rsidR="00CA43B1" w:rsidRDefault="00CA43B1" w:rsidP="0038323A">
      <w:pPr>
        <w:spacing w:line="360" w:lineRule="auto"/>
        <w:jc w:val="both"/>
        <w:rPr>
          <w:rFonts w:ascii="Palatino Linotype" w:hAnsi="Palatino Linotype" w:cs="Times New Roman"/>
          <w:sz w:val="24"/>
          <w:szCs w:val="24"/>
        </w:rPr>
      </w:pPr>
    </w:p>
    <w:p w14:paraId="310BD5BD" w14:textId="2E136E41" w:rsidR="00CA43B1" w:rsidRDefault="00CA43B1" w:rsidP="0038323A">
      <w:pPr>
        <w:spacing w:line="360" w:lineRule="auto"/>
        <w:jc w:val="both"/>
        <w:rPr>
          <w:rFonts w:ascii="Palatino Linotype" w:hAnsi="Palatino Linotype" w:cs="Times New Roman"/>
          <w:sz w:val="24"/>
          <w:szCs w:val="24"/>
        </w:rPr>
      </w:pPr>
    </w:p>
    <w:p w14:paraId="3A798F1A" w14:textId="6473A9F7" w:rsidR="00CA43B1" w:rsidRDefault="00CA43B1" w:rsidP="0038323A">
      <w:pPr>
        <w:spacing w:line="360" w:lineRule="auto"/>
        <w:jc w:val="both"/>
        <w:rPr>
          <w:rFonts w:ascii="Palatino Linotype" w:hAnsi="Palatino Linotype" w:cs="Times New Roman"/>
          <w:sz w:val="24"/>
          <w:szCs w:val="24"/>
        </w:rPr>
      </w:pPr>
    </w:p>
    <w:p w14:paraId="444C5A8C" w14:textId="77777777" w:rsidR="00CA43B1" w:rsidRDefault="00CA43B1" w:rsidP="0038323A">
      <w:pPr>
        <w:spacing w:line="360" w:lineRule="auto"/>
        <w:jc w:val="both"/>
        <w:rPr>
          <w:rFonts w:ascii="Palatino Linotype" w:hAnsi="Palatino Linotype" w:cs="Times New Roman"/>
          <w:sz w:val="24"/>
          <w:szCs w:val="24"/>
        </w:rPr>
      </w:pPr>
    </w:p>
    <w:p w14:paraId="0AA48F66" w14:textId="4AC01819" w:rsidR="00A03692" w:rsidRDefault="00A03692" w:rsidP="0038323A">
      <w:pPr>
        <w:spacing w:line="360" w:lineRule="auto"/>
        <w:jc w:val="both"/>
        <w:rPr>
          <w:rFonts w:ascii="Palatino Linotype" w:hAnsi="Palatino Linotype" w:cs="Times New Roman"/>
          <w:sz w:val="24"/>
          <w:szCs w:val="24"/>
        </w:rPr>
      </w:pPr>
    </w:p>
    <w:p w14:paraId="46925630" w14:textId="77777777" w:rsidR="00E27DD6" w:rsidRDefault="00E27DD6">
      <w:pPr>
        <w:rPr>
          <w:rFonts w:ascii="Palatino Linotype" w:hAnsi="Palatino Linotype" w:cs="Times New Roman"/>
          <w:sz w:val="24"/>
          <w:szCs w:val="24"/>
        </w:rPr>
      </w:pPr>
    </w:p>
    <w:p w14:paraId="07F1D422" w14:textId="77777777" w:rsidR="00E27DD6" w:rsidRDefault="00E27DD6">
      <w:pPr>
        <w:rPr>
          <w:rFonts w:ascii="Palatino Linotype" w:hAnsi="Palatino Linotype" w:cs="Times New Roman"/>
          <w:sz w:val="24"/>
          <w:szCs w:val="24"/>
        </w:rPr>
      </w:pPr>
    </w:p>
    <w:p w14:paraId="05965BCC" w14:textId="77777777" w:rsidR="00E27DD6" w:rsidRDefault="00E27DD6" w:rsidP="009218E2">
      <w:pPr>
        <w:spacing w:line="360" w:lineRule="auto"/>
        <w:jc w:val="both"/>
        <w:rPr>
          <w:rFonts w:ascii="Palatino Linotype" w:hAnsi="Palatino Linotype" w:cs="Times New Roman"/>
          <w:sz w:val="24"/>
          <w:szCs w:val="24"/>
        </w:rPr>
      </w:pPr>
    </w:p>
    <w:p w14:paraId="2F7E0E5B" w14:textId="1EE7195C" w:rsidR="00E27DD6" w:rsidRDefault="00E27DD6" w:rsidP="009218E2">
      <w:pPr>
        <w:spacing w:line="360" w:lineRule="auto"/>
        <w:jc w:val="both"/>
        <w:rPr>
          <w:rFonts w:ascii="Palatino Linotype" w:hAnsi="Palatino Linotype" w:cs="Times New Roman"/>
          <w:sz w:val="24"/>
          <w:szCs w:val="24"/>
        </w:rPr>
      </w:pPr>
    </w:p>
    <w:p w14:paraId="22C49B44" w14:textId="35F892F3" w:rsidR="001E4B4A" w:rsidRDefault="001E4B4A" w:rsidP="009218E2">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23194A0E" w14:textId="413E34C5" w:rsidR="009A1F2E" w:rsidRDefault="009A1F2E" w:rsidP="005C4A3E">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Los requisitos</w:t>
      </w:r>
      <w:r w:rsidR="004F25A1">
        <w:rPr>
          <w:rFonts w:ascii="Palatino Linotype" w:hAnsi="Palatino Linotype" w:cs="Times New Roman"/>
          <w:sz w:val="24"/>
          <w:szCs w:val="24"/>
        </w:rPr>
        <w:t xml:space="preserve"> de las VMs</w:t>
      </w:r>
      <w:r>
        <w:rPr>
          <w:rFonts w:ascii="Palatino Linotype" w:hAnsi="Palatino Linotype" w:cs="Times New Roman"/>
          <w:sz w:val="24"/>
          <w:szCs w:val="24"/>
        </w:rPr>
        <w:t xml:space="preserve"> que se han seguido </w:t>
      </w:r>
      <w:r w:rsidR="004F25A1">
        <w:rPr>
          <w:rFonts w:ascii="Palatino Linotype" w:hAnsi="Palatino Linotype" w:cs="Times New Roman"/>
          <w:sz w:val="24"/>
          <w:szCs w:val="24"/>
        </w:rPr>
        <w:t>para</w:t>
      </w:r>
      <w:r>
        <w:rPr>
          <w:rFonts w:ascii="Palatino Linotype" w:hAnsi="Palatino Linotype" w:cs="Times New Roman"/>
          <w:sz w:val="24"/>
          <w:szCs w:val="24"/>
        </w:rPr>
        <w:t xml:space="preserve"> la elaboración del proyecto son los siguientes:</w:t>
      </w:r>
    </w:p>
    <w:p w14:paraId="0A7B4249" w14:textId="77777777" w:rsidR="005C4A3E" w:rsidRDefault="005C4A3E" w:rsidP="005C4A3E">
      <w:pPr>
        <w:spacing w:line="360" w:lineRule="auto"/>
        <w:jc w:val="both"/>
        <w:rPr>
          <w:rFonts w:ascii="Palatino Linotype" w:hAnsi="Palatino Linotype" w:cs="Times New Roman"/>
          <w:sz w:val="24"/>
          <w:szCs w:val="24"/>
        </w:rPr>
      </w:pPr>
    </w:p>
    <w:tbl>
      <w:tblPr>
        <w:tblStyle w:val="Tablaconcuadrcula5oscura-nfasis5"/>
        <w:tblW w:w="0" w:type="auto"/>
        <w:tblLook w:val="0680" w:firstRow="0" w:lastRow="0" w:firstColumn="1" w:lastColumn="0" w:noHBand="1" w:noVBand="1"/>
      </w:tblPr>
      <w:tblGrid>
        <w:gridCol w:w="4247"/>
        <w:gridCol w:w="4247"/>
      </w:tblGrid>
      <w:tr w:rsidR="00895371" w:rsidRPr="00217AB6" w14:paraId="57195B86" w14:textId="77777777" w:rsidTr="00CF3918">
        <w:trPr>
          <w:gridAfter w:val="1"/>
          <w:wAfter w:w="4247" w:type="dxa"/>
        </w:trPr>
        <w:tc>
          <w:tcPr>
            <w:cnfStyle w:val="001000000000" w:firstRow="0" w:lastRow="0" w:firstColumn="1" w:lastColumn="0" w:oddVBand="0" w:evenVBand="0" w:oddHBand="0" w:evenHBand="0" w:firstRowFirstColumn="0" w:firstRowLastColumn="0" w:lastRowFirstColumn="0" w:lastRowLastColumn="0"/>
            <w:tcW w:w="4247" w:type="dxa"/>
          </w:tcPr>
          <w:p w14:paraId="30E18789" w14:textId="0FF55A46" w:rsidR="00895371" w:rsidRPr="00217AB6" w:rsidRDefault="000C3AFE" w:rsidP="005C4A3E">
            <w:pPr>
              <w:spacing w:line="360" w:lineRule="auto"/>
              <w:jc w:val="both"/>
              <w:rPr>
                <w:rFonts w:ascii="Palatino Linotype" w:hAnsi="Palatino Linotype" w:cs="Times New Roman"/>
                <w:sz w:val="24"/>
                <w:szCs w:val="24"/>
                <w:u w:val="single"/>
              </w:rPr>
            </w:pPr>
            <w:bookmarkStart w:id="20" w:name="tabla_01" w:colFirst="0" w:colLast="1"/>
            <w:proofErr w:type="gramStart"/>
            <w:r w:rsidRPr="00217AB6">
              <w:rPr>
                <w:rFonts w:ascii="Palatino Linotype" w:hAnsi="Palatino Linotype" w:cs="Times New Roman"/>
                <w:sz w:val="24"/>
                <w:szCs w:val="24"/>
                <w:u w:val="single"/>
              </w:rPr>
              <w:t>Servidor  SAL</w:t>
            </w:r>
            <w:proofErr w:type="gramEnd"/>
            <w:r w:rsidRPr="00217AB6">
              <w:rPr>
                <w:rFonts w:ascii="Palatino Linotype" w:hAnsi="Palatino Linotype" w:cs="Times New Roman"/>
                <w:sz w:val="24"/>
                <w:szCs w:val="24"/>
                <w:u w:val="single"/>
              </w:rPr>
              <w:t>_kubernITes</w:t>
            </w:r>
          </w:p>
        </w:tc>
      </w:tr>
      <w:tr w:rsidR="000C3AFE" w14:paraId="21F52A28"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7F3967A3" w14:textId="42CB652D" w:rsidR="000C3AFE" w:rsidRPr="00217AB6" w:rsidRDefault="000C3AFE" w:rsidP="005C4A3E">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Almacenamiento interno</w:t>
            </w:r>
          </w:p>
        </w:tc>
        <w:tc>
          <w:tcPr>
            <w:tcW w:w="4247" w:type="dxa"/>
            <w:shd w:val="clear" w:color="auto" w:fill="D9D9D9" w:themeFill="background1" w:themeFillShade="D9"/>
          </w:tcPr>
          <w:p w14:paraId="5849CAC7" w14:textId="6716800E" w:rsidR="000C3AFE" w:rsidRPr="00217AB6" w:rsidRDefault="00217AB6" w:rsidP="005C4A3E">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sidRPr="00217AB6">
              <w:rPr>
                <w:rFonts w:ascii="Palatino Linotype" w:hAnsi="Palatino Linotype" w:cs="Times New Roman"/>
                <w:b/>
                <w:bCs/>
                <w:sz w:val="24"/>
                <w:szCs w:val="24"/>
              </w:rPr>
              <w:t>200 GB</w:t>
            </w:r>
          </w:p>
        </w:tc>
      </w:tr>
      <w:tr w:rsidR="000C3AFE" w14:paraId="02843E1A"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555F0FA8" w14:textId="37E46092" w:rsidR="000C3AFE" w:rsidRPr="00217AB6" w:rsidRDefault="000C3AFE" w:rsidP="005C4A3E">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Memoria RAM</w:t>
            </w:r>
          </w:p>
        </w:tc>
        <w:tc>
          <w:tcPr>
            <w:tcW w:w="4247" w:type="dxa"/>
            <w:shd w:val="clear" w:color="auto" w:fill="D9D9D9" w:themeFill="background1" w:themeFillShade="D9"/>
          </w:tcPr>
          <w:p w14:paraId="3AE872AE" w14:textId="64CC02C6" w:rsidR="000C3AFE" w:rsidRPr="00217AB6" w:rsidRDefault="00CF3918" w:rsidP="005C4A3E">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2,5 GB (recomendables 4GB)</w:t>
            </w:r>
          </w:p>
        </w:tc>
      </w:tr>
      <w:tr w:rsidR="000C3AFE" w14:paraId="5837DA56"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264F2A76" w14:textId="186CC33D" w:rsidR="000C3AFE" w:rsidRPr="00217AB6" w:rsidRDefault="000C3AFE" w:rsidP="005C4A3E">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Nº CPUs</w:t>
            </w:r>
          </w:p>
        </w:tc>
        <w:tc>
          <w:tcPr>
            <w:tcW w:w="4247" w:type="dxa"/>
            <w:shd w:val="clear" w:color="auto" w:fill="D9D9D9" w:themeFill="background1" w:themeFillShade="D9"/>
          </w:tcPr>
          <w:p w14:paraId="461CC17E" w14:textId="01935773" w:rsidR="000C3AFE" w:rsidRPr="00217AB6" w:rsidRDefault="00CF3918" w:rsidP="005C4A3E">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w:t>
            </w:r>
          </w:p>
        </w:tc>
      </w:tr>
      <w:tr w:rsidR="000C3AFE" w14:paraId="61C15354" w14:textId="77777777" w:rsidTr="00CF3918">
        <w:tc>
          <w:tcPr>
            <w:cnfStyle w:val="001000000000" w:firstRow="0" w:lastRow="0" w:firstColumn="1" w:lastColumn="0" w:oddVBand="0" w:evenVBand="0" w:oddHBand="0" w:evenHBand="0" w:firstRowFirstColumn="0" w:firstRowLastColumn="0" w:lastRowFirstColumn="0" w:lastRowLastColumn="0"/>
            <w:tcW w:w="4247" w:type="dxa"/>
          </w:tcPr>
          <w:p w14:paraId="71BFEDBB" w14:textId="67CCBCE7" w:rsidR="000C3AFE" w:rsidRPr="00217AB6" w:rsidRDefault="00CF3918" w:rsidP="005C4A3E">
            <w:pPr>
              <w:pStyle w:val="Prrafodelista"/>
              <w:numPr>
                <w:ilvl w:val="0"/>
                <w:numId w:val="21"/>
              </w:numPr>
              <w:spacing w:line="360" w:lineRule="auto"/>
              <w:jc w:val="both"/>
              <w:rPr>
                <w:rFonts w:ascii="Palatino Linotype" w:hAnsi="Palatino Linotype" w:cs="Times New Roman"/>
                <w:sz w:val="24"/>
                <w:szCs w:val="24"/>
                <w:u w:val="single"/>
              </w:rPr>
            </w:pPr>
            <w:r>
              <w:rPr>
                <w:rFonts w:ascii="Palatino Linotype" w:hAnsi="Palatino Linotype" w:cs="Times New Roman"/>
                <w:sz w:val="24"/>
                <w:szCs w:val="24"/>
                <w:u w:val="single"/>
              </w:rPr>
              <w:t>Tarjeta de red</w:t>
            </w:r>
          </w:p>
        </w:tc>
        <w:tc>
          <w:tcPr>
            <w:tcW w:w="4247" w:type="dxa"/>
            <w:shd w:val="clear" w:color="auto" w:fill="D9D9D9" w:themeFill="background1" w:themeFillShade="D9"/>
          </w:tcPr>
          <w:p w14:paraId="6B100CA0" w14:textId="0D4121A7" w:rsidR="000C3AFE" w:rsidRPr="00217AB6" w:rsidRDefault="00CF3918" w:rsidP="005C4A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NAT</w:t>
            </w:r>
          </w:p>
        </w:tc>
      </w:tr>
    </w:tbl>
    <w:bookmarkEnd w:id="20"/>
    <w:p w14:paraId="7E2E1310" w14:textId="62DA6E50" w:rsidR="009C09A3" w:rsidRPr="009C09A3" w:rsidRDefault="009C09A3" w:rsidP="005C4A3E">
      <w:pPr>
        <w:pStyle w:val="Descripcin"/>
        <w:spacing w:line="360" w:lineRule="auto"/>
        <w:jc w:val="both"/>
        <w:rPr>
          <w:b/>
          <w:bCs/>
        </w:rPr>
      </w:pPr>
      <w:r w:rsidRPr="009C09A3">
        <w:rPr>
          <w:b/>
          <w:bCs/>
        </w:rPr>
        <w:t xml:space="preserve">Tabla </w:t>
      </w:r>
      <w:r w:rsidRPr="009C09A3">
        <w:rPr>
          <w:b/>
          <w:bCs/>
        </w:rPr>
        <w:fldChar w:fldCharType="begin"/>
      </w:r>
      <w:r w:rsidRPr="009C09A3">
        <w:rPr>
          <w:b/>
          <w:bCs/>
        </w:rPr>
        <w:instrText xml:space="preserve"> SEQ Tabla \* ARABIC </w:instrText>
      </w:r>
      <w:r w:rsidRPr="009C09A3">
        <w:rPr>
          <w:b/>
          <w:bCs/>
        </w:rPr>
        <w:fldChar w:fldCharType="separate"/>
      </w:r>
      <w:r w:rsidR="00F431A1">
        <w:rPr>
          <w:b/>
          <w:bCs/>
          <w:noProof/>
        </w:rPr>
        <w:t>1</w:t>
      </w:r>
      <w:r w:rsidRPr="009C09A3">
        <w:rPr>
          <w:b/>
          <w:bCs/>
        </w:rPr>
        <w:fldChar w:fldCharType="end"/>
      </w:r>
      <w:r w:rsidRPr="009C09A3">
        <w:rPr>
          <w:b/>
          <w:bCs/>
        </w:rPr>
        <w:t xml:space="preserve"> - Requerimientos mínimos para</w:t>
      </w:r>
      <w:r w:rsidR="00893694">
        <w:rPr>
          <w:b/>
          <w:bCs/>
        </w:rPr>
        <w:t xml:space="preserve"> VM</w:t>
      </w:r>
      <w:r w:rsidRPr="009C09A3">
        <w:rPr>
          <w:b/>
          <w:bCs/>
        </w:rPr>
        <w:t xml:space="preserve"> servidor SAL_kubernITes</w:t>
      </w:r>
    </w:p>
    <w:p w14:paraId="1922A7EE" w14:textId="35AAA065" w:rsidR="00865EC1" w:rsidRDefault="00865EC1" w:rsidP="005C4A3E">
      <w:pPr>
        <w:spacing w:line="360" w:lineRule="auto"/>
        <w:jc w:val="both"/>
        <w:rPr>
          <w:rFonts w:ascii="Palatino Linotype" w:hAnsi="Palatino Linotype" w:cs="Times New Roman"/>
          <w:sz w:val="24"/>
          <w:szCs w:val="24"/>
        </w:rPr>
      </w:pPr>
    </w:p>
    <w:p w14:paraId="6DD80D2B" w14:textId="77777777" w:rsidR="005C4A3E" w:rsidRDefault="005C4A3E" w:rsidP="005C4A3E">
      <w:pPr>
        <w:spacing w:line="360" w:lineRule="auto"/>
        <w:jc w:val="both"/>
        <w:rPr>
          <w:rFonts w:ascii="Palatino Linotype" w:hAnsi="Palatino Linotype" w:cs="Times New Roman"/>
          <w:sz w:val="24"/>
          <w:szCs w:val="24"/>
        </w:rPr>
      </w:pPr>
    </w:p>
    <w:tbl>
      <w:tblPr>
        <w:tblStyle w:val="Tablaconcuadrcula5oscura-nfasis5"/>
        <w:tblW w:w="0" w:type="auto"/>
        <w:tblLook w:val="0680" w:firstRow="0" w:lastRow="0" w:firstColumn="1" w:lastColumn="0" w:noHBand="1" w:noVBand="1"/>
      </w:tblPr>
      <w:tblGrid>
        <w:gridCol w:w="4247"/>
        <w:gridCol w:w="4247"/>
      </w:tblGrid>
      <w:tr w:rsidR="00865EC1" w:rsidRPr="00217AB6" w14:paraId="1846A05D" w14:textId="77777777" w:rsidTr="00100642">
        <w:trPr>
          <w:gridAfter w:val="1"/>
          <w:wAfter w:w="4247" w:type="dxa"/>
        </w:trPr>
        <w:tc>
          <w:tcPr>
            <w:cnfStyle w:val="001000000000" w:firstRow="0" w:lastRow="0" w:firstColumn="1" w:lastColumn="0" w:oddVBand="0" w:evenVBand="0" w:oddHBand="0" w:evenHBand="0" w:firstRowFirstColumn="0" w:firstRowLastColumn="0" w:lastRowFirstColumn="0" w:lastRowLastColumn="0"/>
            <w:tcW w:w="4247" w:type="dxa"/>
          </w:tcPr>
          <w:p w14:paraId="61912508" w14:textId="1DEB8CB0" w:rsidR="00865EC1" w:rsidRPr="00217AB6" w:rsidRDefault="00865EC1" w:rsidP="005C4A3E">
            <w:pPr>
              <w:spacing w:line="360" w:lineRule="auto"/>
              <w:jc w:val="both"/>
              <w:rPr>
                <w:rFonts w:ascii="Palatino Linotype" w:hAnsi="Palatino Linotype" w:cs="Times New Roman"/>
                <w:sz w:val="24"/>
                <w:szCs w:val="24"/>
                <w:u w:val="single"/>
              </w:rPr>
            </w:pPr>
            <w:bookmarkStart w:id="21" w:name="tabla_02" w:colFirst="0" w:colLast="1"/>
            <w:r>
              <w:rPr>
                <w:rFonts w:ascii="Palatino Linotype" w:hAnsi="Palatino Linotype" w:cs="Times New Roman"/>
                <w:sz w:val="24"/>
                <w:szCs w:val="24"/>
                <w:u w:val="single"/>
              </w:rPr>
              <w:t>Cliente SAL_kITs</w:t>
            </w:r>
          </w:p>
        </w:tc>
      </w:tr>
      <w:tr w:rsidR="00865EC1" w:rsidRPr="00217AB6" w14:paraId="6DF0A602"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6882DE4F" w14:textId="77777777" w:rsidR="00865EC1" w:rsidRPr="00217AB6" w:rsidRDefault="00865EC1" w:rsidP="005C4A3E">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Almacenamiento interno</w:t>
            </w:r>
          </w:p>
        </w:tc>
        <w:tc>
          <w:tcPr>
            <w:tcW w:w="4247" w:type="dxa"/>
            <w:shd w:val="clear" w:color="auto" w:fill="D9D9D9" w:themeFill="background1" w:themeFillShade="D9"/>
          </w:tcPr>
          <w:p w14:paraId="7F976452" w14:textId="18E86C90" w:rsidR="00865EC1" w:rsidRPr="00217AB6" w:rsidRDefault="00865EC1" w:rsidP="005C4A3E">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100</w:t>
            </w:r>
            <w:r w:rsidRPr="00217AB6">
              <w:rPr>
                <w:rFonts w:ascii="Palatino Linotype" w:hAnsi="Palatino Linotype" w:cs="Times New Roman"/>
                <w:b/>
                <w:bCs/>
                <w:sz w:val="24"/>
                <w:szCs w:val="24"/>
              </w:rPr>
              <w:t xml:space="preserve"> GB</w:t>
            </w:r>
          </w:p>
        </w:tc>
      </w:tr>
      <w:tr w:rsidR="00865EC1" w:rsidRPr="00217AB6" w14:paraId="551DFAE8"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441D7D42" w14:textId="77777777" w:rsidR="00865EC1" w:rsidRPr="00217AB6" w:rsidRDefault="00865EC1" w:rsidP="005C4A3E">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Memoria RAM</w:t>
            </w:r>
          </w:p>
        </w:tc>
        <w:tc>
          <w:tcPr>
            <w:tcW w:w="4247" w:type="dxa"/>
            <w:shd w:val="clear" w:color="auto" w:fill="D9D9D9" w:themeFill="background1" w:themeFillShade="D9"/>
          </w:tcPr>
          <w:p w14:paraId="3A5B216C" w14:textId="55F9F94F" w:rsidR="00865EC1" w:rsidRPr="00217AB6" w:rsidRDefault="00865EC1" w:rsidP="005C4A3E">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1</w:t>
            </w:r>
            <w:r>
              <w:rPr>
                <w:rFonts w:ascii="Palatino Linotype" w:hAnsi="Palatino Linotype" w:cs="Times New Roman"/>
                <w:b/>
                <w:bCs/>
                <w:sz w:val="24"/>
                <w:szCs w:val="24"/>
              </w:rPr>
              <w:t xml:space="preserve"> GB (recomendables </w:t>
            </w:r>
            <w:r>
              <w:rPr>
                <w:rFonts w:ascii="Palatino Linotype" w:hAnsi="Palatino Linotype" w:cs="Times New Roman"/>
                <w:b/>
                <w:bCs/>
                <w:sz w:val="24"/>
                <w:szCs w:val="24"/>
              </w:rPr>
              <w:t>2</w:t>
            </w:r>
            <w:r>
              <w:rPr>
                <w:rFonts w:ascii="Palatino Linotype" w:hAnsi="Palatino Linotype" w:cs="Times New Roman"/>
                <w:b/>
                <w:bCs/>
                <w:sz w:val="24"/>
                <w:szCs w:val="24"/>
              </w:rPr>
              <w:t>GB)</w:t>
            </w:r>
          </w:p>
        </w:tc>
      </w:tr>
      <w:tr w:rsidR="00865EC1" w:rsidRPr="00217AB6" w14:paraId="6EC083C2"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7A2F8BD7" w14:textId="77777777" w:rsidR="00865EC1" w:rsidRPr="00217AB6" w:rsidRDefault="00865EC1" w:rsidP="005C4A3E">
            <w:pPr>
              <w:pStyle w:val="Prrafodelista"/>
              <w:numPr>
                <w:ilvl w:val="0"/>
                <w:numId w:val="21"/>
              </w:numPr>
              <w:spacing w:line="360" w:lineRule="auto"/>
              <w:jc w:val="both"/>
              <w:rPr>
                <w:rFonts w:ascii="Palatino Linotype" w:hAnsi="Palatino Linotype" w:cs="Times New Roman"/>
                <w:sz w:val="24"/>
                <w:szCs w:val="24"/>
                <w:u w:val="single"/>
              </w:rPr>
            </w:pPr>
            <w:r w:rsidRPr="00217AB6">
              <w:rPr>
                <w:rFonts w:ascii="Palatino Linotype" w:hAnsi="Palatino Linotype" w:cs="Times New Roman"/>
                <w:sz w:val="24"/>
                <w:szCs w:val="24"/>
                <w:u w:val="single"/>
              </w:rPr>
              <w:t>Nº CPUs</w:t>
            </w:r>
          </w:p>
        </w:tc>
        <w:tc>
          <w:tcPr>
            <w:tcW w:w="4247" w:type="dxa"/>
            <w:shd w:val="clear" w:color="auto" w:fill="D9D9D9" w:themeFill="background1" w:themeFillShade="D9"/>
          </w:tcPr>
          <w:p w14:paraId="0D14B716" w14:textId="77777777" w:rsidR="00865EC1" w:rsidRPr="00217AB6" w:rsidRDefault="00865EC1" w:rsidP="005C4A3E">
            <w:pPr>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2</w:t>
            </w:r>
          </w:p>
        </w:tc>
      </w:tr>
      <w:tr w:rsidR="00865EC1" w:rsidRPr="00217AB6" w14:paraId="0981F8D5" w14:textId="77777777" w:rsidTr="00100642">
        <w:tc>
          <w:tcPr>
            <w:cnfStyle w:val="001000000000" w:firstRow="0" w:lastRow="0" w:firstColumn="1" w:lastColumn="0" w:oddVBand="0" w:evenVBand="0" w:oddHBand="0" w:evenHBand="0" w:firstRowFirstColumn="0" w:firstRowLastColumn="0" w:lastRowFirstColumn="0" w:lastRowLastColumn="0"/>
            <w:tcW w:w="4247" w:type="dxa"/>
          </w:tcPr>
          <w:p w14:paraId="6A8B8F3A" w14:textId="77777777" w:rsidR="00865EC1" w:rsidRPr="00217AB6" w:rsidRDefault="00865EC1" w:rsidP="005C4A3E">
            <w:pPr>
              <w:pStyle w:val="Prrafodelista"/>
              <w:numPr>
                <w:ilvl w:val="0"/>
                <w:numId w:val="21"/>
              </w:numPr>
              <w:spacing w:line="360" w:lineRule="auto"/>
              <w:jc w:val="both"/>
              <w:rPr>
                <w:rFonts w:ascii="Palatino Linotype" w:hAnsi="Palatino Linotype" w:cs="Times New Roman"/>
                <w:sz w:val="24"/>
                <w:szCs w:val="24"/>
                <w:u w:val="single"/>
              </w:rPr>
            </w:pPr>
            <w:r>
              <w:rPr>
                <w:rFonts w:ascii="Palatino Linotype" w:hAnsi="Palatino Linotype" w:cs="Times New Roman"/>
                <w:sz w:val="24"/>
                <w:szCs w:val="24"/>
                <w:u w:val="single"/>
              </w:rPr>
              <w:t>Tarjeta de red</w:t>
            </w:r>
          </w:p>
        </w:tc>
        <w:tc>
          <w:tcPr>
            <w:tcW w:w="4247" w:type="dxa"/>
            <w:shd w:val="clear" w:color="auto" w:fill="D9D9D9" w:themeFill="background1" w:themeFillShade="D9"/>
          </w:tcPr>
          <w:p w14:paraId="070297B0" w14:textId="77777777" w:rsidR="00865EC1" w:rsidRPr="00217AB6" w:rsidRDefault="00865EC1" w:rsidP="005C4A3E">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cs="Times New Roman"/>
                <w:b/>
                <w:bCs/>
                <w:sz w:val="24"/>
                <w:szCs w:val="24"/>
              </w:rPr>
            </w:pPr>
            <w:r>
              <w:rPr>
                <w:rFonts w:ascii="Palatino Linotype" w:hAnsi="Palatino Linotype" w:cs="Times New Roman"/>
                <w:b/>
                <w:bCs/>
                <w:sz w:val="24"/>
                <w:szCs w:val="24"/>
              </w:rPr>
              <w:t>NAT</w:t>
            </w:r>
          </w:p>
        </w:tc>
      </w:tr>
    </w:tbl>
    <w:bookmarkEnd w:id="21"/>
    <w:p w14:paraId="2B8A1B83" w14:textId="2A9A8426" w:rsidR="00865EC1" w:rsidRPr="00865EC1" w:rsidRDefault="00865EC1" w:rsidP="005C4A3E">
      <w:pPr>
        <w:pStyle w:val="Descripcin"/>
        <w:spacing w:line="360" w:lineRule="auto"/>
        <w:jc w:val="both"/>
        <w:rPr>
          <w:b/>
          <w:bCs/>
        </w:rPr>
      </w:pPr>
      <w:r w:rsidRPr="00865EC1">
        <w:rPr>
          <w:b/>
          <w:bCs/>
        </w:rPr>
        <w:t xml:space="preserve">Tabla </w:t>
      </w:r>
      <w:r w:rsidRPr="00865EC1">
        <w:rPr>
          <w:b/>
          <w:bCs/>
        </w:rPr>
        <w:fldChar w:fldCharType="begin"/>
      </w:r>
      <w:r w:rsidRPr="00865EC1">
        <w:rPr>
          <w:b/>
          <w:bCs/>
        </w:rPr>
        <w:instrText xml:space="preserve"> SEQ Tabla \* ARABIC </w:instrText>
      </w:r>
      <w:r w:rsidRPr="00865EC1">
        <w:rPr>
          <w:b/>
          <w:bCs/>
        </w:rPr>
        <w:fldChar w:fldCharType="separate"/>
      </w:r>
      <w:r w:rsidR="00F431A1">
        <w:rPr>
          <w:b/>
          <w:bCs/>
          <w:noProof/>
        </w:rPr>
        <w:t>2</w:t>
      </w:r>
      <w:r w:rsidRPr="00865EC1">
        <w:rPr>
          <w:b/>
          <w:bCs/>
        </w:rPr>
        <w:fldChar w:fldCharType="end"/>
      </w:r>
      <w:r w:rsidRPr="00865EC1">
        <w:rPr>
          <w:b/>
          <w:bCs/>
        </w:rPr>
        <w:t xml:space="preserve"> - Requerimientos mínimos para VM cliente SAL_kITs</w:t>
      </w:r>
    </w:p>
    <w:p w14:paraId="3A41CF5C" w14:textId="77777777" w:rsidR="00F80D5B" w:rsidRDefault="00F80D5B" w:rsidP="005C4A3E">
      <w:pPr>
        <w:spacing w:line="360" w:lineRule="auto"/>
        <w:jc w:val="both"/>
        <w:rPr>
          <w:rFonts w:ascii="Palatino Linotype" w:hAnsi="Palatino Linotype" w:cs="Times New Roman"/>
          <w:sz w:val="24"/>
          <w:szCs w:val="24"/>
        </w:rPr>
      </w:pPr>
    </w:p>
    <w:p w14:paraId="6B85460F" w14:textId="11AEB090" w:rsidR="005C4A3E" w:rsidRDefault="005C4A3E">
      <w:pPr>
        <w:rPr>
          <w:rFonts w:ascii="Palatino Linotype" w:hAnsi="Palatino Linotype" w:cs="Times New Roman"/>
          <w:sz w:val="24"/>
          <w:szCs w:val="24"/>
        </w:rPr>
      </w:pPr>
      <w:r>
        <w:rPr>
          <w:rFonts w:ascii="Palatino Linotype" w:hAnsi="Palatino Linotype" w:cs="Times New Roman"/>
          <w:sz w:val="24"/>
          <w:szCs w:val="24"/>
        </w:rPr>
        <w:br w:type="page"/>
      </w:r>
    </w:p>
    <w:p w14:paraId="138D0557" w14:textId="77777777" w:rsidR="005C4A3E" w:rsidRPr="005C4A3E" w:rsidRDefault="005C4A3E" w:rsidP="00A22CC5">
      <w:pPr>
        <w:spacing w:line="360" w:lineRule="auto"/>
        <w:jc w:val="both"/>
        <w:rPr>
          <w:rFonts w:ascii="Palatino Linotype" w:hAnsi="Palatino Linotype" w:cs="Cambria"/>
          <w:b/>
          <w:color w:val="70AD47"/>
          <w:spacing w:val="10"/>
          <w:sz w:val="24"/>
          <w:szCs w:val="24"/>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72DD9CCA" w14:textId="465705F9" w:rsidR="00A22CC5" w:rsidRPr="00196DA2" w:rsidRDefault="00A22CC5" w:rsidP="00A22CC5">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4</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2.</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Implementación</w:t>
      </w:r>
      <w:bookmarkStart w:id="22" w:name="implementación_04_2"/>
      <w:bookmarkEnd w:id="22"/>
    </w:p>
    <w:p w14:paraId="446D47A2" w14:textId="6B592A0E" w:rsidR="00146BB8" w:rsidRDefault="00146BB8" w:rsidP="009F5FD7">
      <w:pPr>
        <w:spacing w:line="360" w:lineRule="auto"/>
        <w:jc w:val="both"/>
        <w:rPr>
          <w:rFonts w:ascii="Palatino Linotype" w:hAnsi="Palatino Linotype" w:cs="Times New Roman"/>
          <w:sz w:val="24"/>
          <w:szCs w:val="24"/>
        </w:rPr>
      </w:pPr>
      <w:r w:rsidRPr="0015219C">
        <w:rPr>
          <w:rFonts w:ascii="Palatino Linotype" w:hAnsi="Palatino Linotype" w:cs="Times New Roman"/>
          <w:b/>
          <w:bCs/>
          <w:sz w:val="24"/>
          <w:szCs w:val="24"/>
        </w:rPr>
        <w:t xml:space="preserve">· </w:t>
      </w:r>
      <w:r w:rsidRPr="00146BB8">
        <w:rPr>
          <w:rFonts w:ascii="Palatino Linotype" w:hAnsi="Palatino Linotype" w:cs="Times New Roman"/>
          <w:b/>
          <w:bCs/>
          <w:sz w:val="24"/>
          <w:szCs w:val="24"/>
          <w:u w:val="single"/>
        </w:rPr>
        <w:t>Sistema operativo del servidor</w:t>
      </w:r>
      <w:r w:rsidR="00665A27">
        <w:rPr>
          <w:rFonts w:ascii="Palatino Linotype" w:hAnsi="Palatino Linotype" w:cs="Times New Roman"/>
          <w:b/>
          <w:bCs/>
          <w:sz w:val="24"/>
          <w:szCs w:val="24"/>
          <w:u w:val="single"/>
        </w:rPr>
        <w:t xml:space="preserve"> y clientes</w:t>
      </w:r>
      <w:r>
        <w:rPr>
          <w:rFonts w:ascii="Palatino Linotype" w:hAnsi="Palatino Linotype" w:cs="Times New Roman"/>
          <w:sz w:val="24"/>
          <w:szCs w:val="24"/>
        </w:rPr>
        <w:t xml:space="preserve">: </w:t>
      </w:r>
      <w:r w:rsidRPr="00146BB8">
        <w:rPr>
          <w:rFonts w:ascii="Palatino Linotype" w:hAnsi="Palatino Linotype" w:cs="Times New Roman"/>
          <w:b/>
          <w:bCs/>
          <w:i/>
          <w:iCs/>
          <w:sz w:val="24"/>
          <w:szCs w:val="24"/>
        </w:rPr>
        <w:t>SAL_kubernITes</w:t>
      </w:r>
      <w:r w:rsidR="00665A27">
        <w:rPr>
          <w:rFonts w:ascii="Palatino Linotype" w:hAnsi="Palatino Linotype" w:cs="Times New Roman"/>
          <w:b/>
          <w:bCs/>
          <w:i/>
          <w:iCs/>
          <w:sz w:val="24"/>
          <w:szCs w:val="24"/>
        </w:rPr>
        <w:t xml:space="preserve"> &amp; SAL_kITs</w:t>
      </w:r>
    </w:p>
    <w:p w14:paraId="070B2D56" w14:textId="2CE893A7" w:rsidR="009B2EEE" w:rsidRDefault="00D54C99" w:rsidP="009F5FD7">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El entorno utilizado para el desarrollo es una pequeña máquina virtual con un sistema operativo </w:t>
      </w:r>
      <w:r w:rsidRPr="001378DE">
        <w:rPr>
          <w:rFonts w:ascii="Palatino Linotype" w:hAnsi="Palatino Linotype" w:cs="Times New Roman"/>
          <w:b/>
          <w:bCs/>
          <w:i/>
          <w:iCs/>
          <w:sz w:val="24"/>
          <w:szCs w:val="24"/>
        </w:rPr>
        <w:t>Ubuntu 20.04 Server</w:t>
      </w:r>
      <w:r>
        <w:rPr>
          <w:rFonts w:ascii="Palatino Linotype" w:hAnsi="Palatino Linotype" w:cs="Times New Roman"/>
          <w:sz w:val="24"/>
          <w:szCs w:val="24"/>
        </w:rPr>
        <w:t xml:space="preserve"> contenido en ella</w:t>
      </w:r>
      <w:r w:rsidR="00FA39AB">
        <w:rPr>
          <w:rFonts w:ascii="Palatino Linotype" w:hAnsi="Palatino Linotype" w:cs="Times New Roman"/>
          <w:sz w:val="24"/>
          <w:szCs w:val="24"/>
        </w:rPr>
        <w:t xml:space="preserve"> que, a su vez, se ha instalado la versión Desktop en los clientes</w:t>
      </w:r>
      <w:r>
        <w:rPr>
          <w:rFonts w:ascii="Palatino Linotype" w:hAnsi="Palatino Linotype" w:cs="Times New Roman"/>
          <w:sz w:val="24"/>
          <w:szCs w:val="24"/>
        </w:rPr>
        <w:t>. Puede o no disponer de interfaz gráfica en caso de querer acceder a por CLI mediante SSH, pero le dotaremos de escritorio gráfico instalándole el escritorio “</w:t>
      </w:r>
      <w:r w:rsidRPr="00D54C99">
        <w:rPr>
          <w:rFonts w:ascii="Palatino Linotype" w:hAnsi="Palatino Linotype" w:cs="Times New Roman"/>
          <w:b/>
          <w:bCs/>
          <w:i/>
          <w:iCs/>
          <w:sz w:val="24"/>
          <w:szCs w:val="24"/>
        </w:rPr>
        <w:t>Cinnamon</w:t>
      </w:r>
      <w:r>
        <w:rPr>
          <w:rFonts w:ascii="Palatino Linotype" w:hAnsi="Palatino Linotype" w:cs="Times New Roman"/>
          <w:sz w:val="24"/>
          <w:szCs w:val="24"/>
        </w:rPr>
        <w:t xml:space="preserve">” o el escritorio por defecto que suele venir implantado en su versión </w:t>
      </w:r>
      <w:r w:rsidRPr="001378DE">
        <w:rPr>
          <w:rFonts w:ascii="Palatino Linotype" w:hAnsi="Palatino Linotype" w:cs="Times New Roman"/>
          <w:b/>
          <w:bCs/>
          <w:i/>
          <w:iCs/>
          <w:sz w:val="24"/>
          <w:szCs w:val="24"/>
        </w:rPr>
        <w:t>Desktop</w:t>
      </w:r>
      <w:r w:rsidR="00DD7230">
        <w:rPr>
          <w:rFonts w:ascii="Palatino Linotype" w:hAnsi="Palatino Linotype" w:cs="Times New Roman"/>
          <w:sz w:val="24"/>
          <w:szCs w:val="24"/>
        </w:rPr>
        <w:t>.</w:t>
      </w:r>
      <w:r w:rsidR="00D906AB">
        <w:rPr>
          <w:rFonts w:ascii="Palatino Linotype" w:hAnsi="Palatino Linotype" w:cs="Times New Roman"/>
          <w:sz w:val="24"/>
          <w:szCs w:val="24"/>
        </w:rPr>
        <w:t xml:space="preserve"> Si se quiere usar otra distribución de </w:t>
      </w:r>
      <w:r w:rsidR="00D906AB" w:rsidRPr="001378DE">
        <w:rPr>
          <w:rFonts w:ascii="Palatino Linotype" w:hAnsi="Palatino Linotype" w:cs="Times New Roman"/>
          <w:b/>
          <w:bCs/>
          <w:i/>
          <w:iCs/>
          <w:sz w:val="24"/>
          <w:szCs w:val="24"/>
        </w:rPr>
        <w:t>Linux</w:t>
      </w:r>
      <w:r w:rsidR="00D906AB">
        <w:rPr>
          <w:rFonts w:ascii="Palatino Linotype" w:hAnsi="Palatino Linotype" w:cs="Times New Roman"/>
          <w:sz w:val="24"/>
          <w:szCs w:val="24"/>
        </w:rPr>
        <w:t xml:space="preserve"> como </w:t>
      </w:r>
      <w:r w:rsidR="00D906AB" w:rsidRPr="001378DE">
        <w:rPr>
          <w:rFonts w:ascii="Palatino Linotype" w:hAnsi="Palatino Linotype" w:cs="Times New Roman"/>
          <w:b/>
          <w:bCs/>
          <w:i/>
          <w:iCs/>
          <w:sz w:val="24"/>
          <w:szCs w:val="24"/>
        </w:rPr>
        <w:t>Linux Mint 20</w:t>
      </w:r>
      <w:r w:rsidR="00D906AB">
        <w:rPr>
          <w:rFonts w:ascii="Palatino Linotype" w:hAnsi="Palatino Linotype" w:cs="Times New Roman"/>
          <w:sz w:val="24"/>
          <w:szCs w:val="24"/>
        </w:rPr>
        <w:t xml:space="preserve"> como se ha comentado anteriormente, cumple con su propósito igualmente</w:t>
      </w:r>
      <w:r w:rsidR="00DD7230">
        <w:rPr>
          <w:rFonts w:ascii="Palatino Linotype" w:hAnsi="Palatino Linotype" w:cs="Times New Roman"/>
          <w:sz w:val="24"/>
          <w:szCs w:val="24"/>
        </w:rPr>
        <w:t>.</w:t>
      </w:r>
    </w:p>
    <w:p w14:paraId="45D8B9A8" w14:textId="187C096E" w:rsidR="0087036F" w:rsidRDefault="004F72B5" w:rsidP="009F5FD7">
      <w:pPr>
        <w:spacing w:line="360" w:lineRule="auto"/>
        <w:jc w:val="both"/>
        <w:rPr>
          <w:rFonts w:ascii="Palatino Linotype" w:hAnsi="Palatino Linotype" w:cs="Times New Roman"/>
          <w:sz w:val="24"/>
          <w:szCs w:val="24"/>
        </w:rPr>
      </w:pPr>
      <w:r w:rsidRPr="004F72B5">
        <w:rPr>
          <w:rFonts w:ascii="Palatino Linotype" w:hAnsi="Palatino Linotype" w:cs="Times New Roman"/>
          <w:b/>
          <w:bCs/>
          <w:sz w:val="24"/>
          <w:szCs w:val="24"/>
        </w:rPr>
        <w:t xml:space="preserve">· </w:t>
      </w:r>
      <w:r w:rsidRPr="004F72B5">
        <w:rPr>
          <w:rFonts w:ascii="Palatino Linotype" w:hAnsi="Palatino Linotype" w:cs="Times New Roman"/>
          <w:b/>
          <w:bCs/>
          <w:sz w:val="24"/>
          <w:szCs w:val="24"/>
          <w:u w:val="single"/>
        </w:rPr>
        <w:t>Instalación de Docker</w:t>
      </w:r>
      <w:r>
        <w:rPr>
          <w:rFonts w:ascii="Palatino Linotype" w:hAnsi="Palatino Linotype" w:cs="Times New Roman"/>
          <w:sz w:val="24"/>
          <w:szCs w:val="24"/>
        </w:rPr>
        <w:t>:</w:t>
      </w:r>
    </w:p>
    <w:p w14:paraId="626C01F0" w14:textId="60E0BC94" w:rsidR="00736108" w:rsidRDefault="00736108">
      <w:pPr>
        <w:rPr>
          <w:rFonts w:ascii="Palatino Linotype" w:hAnsi="Palatino Linotype" w:cs="Times New Roman"/>
          <w:sz w:val="24"/>
          <w:szCs w:val="24"/>
        </w:rPr>
      </w:pPr>
      <w:r>
        <w:rPr>
          <w:rFonts w:ascii="Palatino Linotype" w:hAnsi="Palatino Linotype" w:cs="Times New Roman"/>
          <w:sz w:val="24"/>
          <w:szCs w:val="24"/>
        </w:rPr>
        <w:t xml:space="preserve">Para la instalación de la CLI de </w:t>
      </w:r>
      <w:r w:rsidRPr="00AF574C">
        <w:rPr>
          <w:rFonts w:ascii="Palatino Linotype" w:hAnsi="Palatino Linotype" w:cs="Times New Roman"/>
          <w:b/>
          <w:bCs/>
          <w:i/>
          <w:iCs/>
          <w:sz w:val="24"/>
          <w:szCs w:val="24"/>
        </w:rPr>
        <w:t>Docker</w:t>
      </w:r>
      <w:r>
        <w:rPr>
          <w:rFonts w:ascii="Palatino Linotype" w:hAnsi="Palatino Linotype" w:cs="Times New Roman"/>
          <w:sz w:val="24"/>
          <w:szCs w:val="24"/>
        </w:rPr>
        <w:t>, se deben ejecutar l</w:t>
      </w:r>
      <w:r w:rsidR="00AF574C">
        <w:rPr>
          <w:rFonts w:ascii="Palatino Linotype" w:hAnsi="Palatino Linotype" w:cs="Times New Roman"/>
          <w:sz w:val="24"/>
          <w:szCs w:val="24"/>
        </w:rPr>
        <w:t>a siguiente lista de</w:t>
      </w:r>
      <w:r>
        <w:rPr>
          <w:rFonts w:ascii="Palatino Linotype" w:hAnsi="Palatino Linotype" w:cs="Times New Roman"/>
          <w:sz w:val="24"/>
          <w:szCs w:val="24"/>
        </w:rPr>
        <w:t xml:space="preserve"> comandos:</w:t>
      </w:r>
    </w:p>
    <w:tbl>
      <w:tblPr>
        <w:tblStyle w:val="Tabladelista3-nfasis5"/>
        <w:tblW w:w="0" w:type="auto"/>
        <w:tblLook w:val="04A0" w:firstRow="1" w:lastRow="0" w:firstColumn="1" w:lastColumn="0" w:noHBand="0" w:noVBand="1"/>
      </w:tblPr>
      <w:tblGrid>
        <w:gridCol w:w="8494"/>
      </w:tblGrid>
      <w:tr w:rsidR="00A05867" w14:paraId="47DF1993" w14:textId="77777777" w:rsidTr="00A058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7BF02C44" w14:textId="46682F13" w:rsidR="00A05867" w:rsidRPr="00A05867" w:rsidRDefault="00A05867" w:rsidP="00A05867">
            <w:pPr>
              <w:spacing w:line="360" w:lineRule="auto"/>
              <w:jc w:val="center"/>
              <w:rPr>
                <w:rFonts w:ascii="Palatino Linotype" w:hAnsi="Palatino Linotype" w:cs="Times New Roman"/>
                <w:sz w:val="24"/>
                <w:szCs w:val="24"/>
                <w:u w:val="single"/>
              </w:rPr>
            </w:pPr>
            <w:bookmarkStart w:id="23" w:name="tabla_03" w:colFirst="0" w:colLast="0"/>
            <w:r w:rsidRPr="00A05867">
              <w:rPr>
                <w:rFonts w:ascii="Palatino Linotype" w:hAnsi="Palatino Linotype" w:cs="Times New Roman"/>
                <w:sz w:val="24"/>
                <w:szCs w:val="24"/>
                <w:u w:val="single"/>
              </w:rPr>
              <w:t>Comandos</w:t>
            </w:r>
          </w:p>
        </w:tc>
      </w:tr>
      <w:tr w:rsidR="00A05867" w14:paraId="6E5A3F1B" w14:textId="77777777" w:rsidTr="00A058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5C727C6C" w14:textId="02CC9C42" w:rsidR="00A05867"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sudo apt update &amp;&amp; sudo apt full-upgrade -y</w:t>
            </w:r>
          </w:p>
          <w:p w14:paraId="2B44B937" w14:textId="77777777"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sudo apt install apt-transport-https ca-certificates curl software-properties-common -y</w:t>
            </w:r>
          </w:p>
          <w:p w14:paraId="5AADA0F1" w14:textId="051B854F"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 xml:space="preserve">curl -fsSL </w:t>
            </w:r>
            <w:hyperlink r:id="rId42" w:history="1">
              <w:r w:rsidRPr="003C00A3">
                <w:rPr>
                  <w:rStyle w:val="Hipervnculo"/>
                  <w:rFonts w:ascii="Courier New" w:hAnsi="Courier New" w:cs="Courier New"/>
                  <w:i/>
                  <w:iCs/>
                  <w:sz w:val="20"/>
                  <w:szCs w:val="20"/>
                </w:rPr>
                <w:t>https://download.docker.com/linux/ubuntu/gpg</w:t>
              </w:r>
            </w:hyperlink>
            <w:r w:rsidRPr="003C00A3">
              <w:rPr>
                <w:rFonts w:ascii="Courier New" w:hAnsi="Courier New" w:cs="Courier New"/>
                <w:i/>
                <w:iCs/>
                <w:sz w:val="20"/>
                <w:szCs w:val="20"/>
              </w:rPr>
              <w:t xml:space="preserve"> | sudo add-key add –</w:t>
            </w:r>
          </w:p>
          <w:p w14:paraId="242E05A5" w14:textId="7BA4349A"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sudo add-apt-reposit</w:t>
            </w:r>
            <w:r w:rsidR="004535C3">
              <w:rPr>
                <w:rFonts w:ascii="Courier New" w:hAnsi="Courier New" w:cs="Courier New"/>
                <w:i/>
                <w:iCs/>
                <w:sz w:val="20"/>
                <w:szCs w:val="20"/>
              </w:rPr>
              <w:t>o</w:t>
            </w:r>
            <w:r w:rsidRPr="003C00A3">
              <w:rPr>
                <w:rFonts w:ascii="Courier New" w:hAnsi="Courier New" w:cs="Courier New"/>
                <w:i/>
                <w:iCs/>
                <w:sz w:val="20"/>
                <w:szCs w:val="20"/>
              </w:rPr>
              <w:t xml:space="preserve">ry “deb [arch=amd64] </w:t>
            </w:r>
            <w:hyperlink r:id="rId43" w:history="1">
              <w:r w:rsidRPr="003C00A3">
                <w:rPr>
                  <w:rStyle w:val="Hipervnculo"/>
                  <w:rFonts w:ascii="Courier New" w:hAnsi="Courier New" w:cs="Courier New"/>
                  <w:i/>
                  <w:iCs/>
                  <w:sz w:val="20"/>
                  <w:szCs w:val="20"/>
                </w:rPr>
                <w:t>https://download.docker.com/linux/ubuntu</w:t>
              </w:r>
            </w:hyperlink>
            <w:r w:rsidRPr="003C00A3">
              <w:rPr>
                <w:rFonts w:ascii="Courier New" w:hAnsi="Courier New" w:cs="Courier New"/>
                <w:i/>
                <w:iCs/>
                <w:sz w:val="20"/>
                <w:szCs w:val="20"/>
              </w:rPr>
              <w:t xml:space="preserve"> focal stable”</w:t>
            </w:r>
          </w:p>
          <w:p w14:paraId="38C64CAD" w14:textId="7648CB5B"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apt-cache policy docker-ce</w:t>
            </w:r>
          </w:p>
          <w:p w14:paraId="116B5A2F" w14:textId="76C09B54" w:rsidR="009E79DF" w:rsidRPr="003C00A3" w:rsidRDefault="009E79DF"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sudo apt install docker-ce -y</w:t>
            </w:r>
          </w:p>
          <w:p w14:paraId="2A183066" w14:textId="4130BACD" w:rsidR="009E79DF"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sudo usermod -aG docker ${USER}</w:t>
            </w:r>
          </w:p>
          <w:p w14:paraId="45183B0F" w14:textId="77777777" w:rsidR="005601B9"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 - ${USER}</w:t>
            </w:r>
          </w:p>
          <w:p w14:paraId="50DE4647" w14:textId="77777777" w:rsidR="003C00A3"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reboot</w:t>
            </w:r>
          </w:p>
          <w:p w14:paraId="444B768C" w14:textId="77777777" w:rsidR="003C00A3" w:rsidRPr="003C00A3" w:rsidRDefault="005601B9" w:rsidP="003C00A3">
            <w:pPr>
              <w:pStyle w:val="Prrafodelista"/>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id -nG</w:t>
            </w:r>
          </w:p>
          <w:p w14:paraId="54E4F365" w14:textId="7A3AFEBC" w:rsidR="005601B9" w:rsidRPr="003C00A3" w:rsidRDefault="005601B9" w:rsidP="004D6D79">
            <w:pPr>
              <w:pStyle w:val="Prrafodelista"/>
              <w:keepNext/>
              <w:numPr>
                <w:ilvl w:val="0"/>
                <w:numId w:val="20"/>
              </w:numPr>
              <w:spacing w:line="360" w:lineRule="auto"/>
              <w:rPr>
                <w:rFonts w:ascii="Courier New" w:hAnsi="Courier New" w:cs="Courier New"/>
                <w:i/>
                <w:iCs/>
                <w:sz w:val="20"/>
                <w:szCs w:val="20"/>
              </w:rPr>
            </w:pPr>
            <w:r w:rsidRPr="003C00A3">
              <w:rPr>
                <w:rFonts w:ascii="Courier New" w:hAnsi="Courier New" w:cs="Courier New"/>
                <w:i/>
                <w:iCs/>
                <w:sz w:val="20"/>
                <w:szCs w:val="20"/>
              </w:rPr>
              <w:t>sudo service docker status</w:t>
            </w:r>
          </w:p>
        </w:tc>
      </w:tr>
    </w:tbl>
    <w:bookmarkEnd w:id="23"/>
    <w:p w14:paraId="072927F5" w14:textId="130648B8" w:rsidR="00EE40D0" w:rsidRPr="004D6D79" w:rsidRDefault="004D6D79" w:rsidP="004D6D79">
      <w:pPr>
        <w:pStyle w:val="Descripcin"/>
        <w:rPr>
          <w:rFonts w:ascii="Palatino Linotype" w:hAnsi="Palatino Linotype" w:cs="Times New Roman"/>
          <w:b/>
          <w:bCs/>
          <w:sz w:val="24"/>
          <w:szCs w:val="24"/>
        </w:rPr>
      </w:pPr>
      <w:r w:rsidRPr="004D6D79">
        <w:rPr>
          <w:b/>
          <w:bCs/>
        </w:rPr>
        <w:t xml:space="preserve">Tabla </w:t>
      </w:r>
      <w:r w:rsidRPr="004D6D79">
        <w:rPr>
          <w:b/>
          <w:bCs/>
        </w:rPr>
        <w:fldChar w:fldCharType="begin"/>
      </w:r>
      <w:r w:rsidRPr="004D6D79">
        <w:rPr>
          <w:b/>
          <w:bCs/>
        </w:rPr>
        <w:instrText xml:space="preserve"> SEQ Tabla \* ARABIC </w:instrText>
      </w:r>
      <w:r w:rsidRPr="004D6D79">
        <w:rPr>
          <w:b/>
          <w:bCs/>
        </w:rPr>
        <w:fldChar w:fldCharType="separate"/>
      </w:r>
      <w:r w:rsidR="00F431A1">
        <w:rPr>
          <w:b/>
          <w:bCs/>
          <w:noProof/>
        </w:rPr>
        <w:t>3</w:t>
      </w:r>
      <w:r w:rsidRPr="004D6D79">
        <w:rPr>
          <w:b/>
          <w:bCs/>
        </w:rPr>
        <w:fldChar w:fldCharType="end"/>
      </w:r>
      <w:r w:rsidRPr="004D6D79">
        <w:rPr>
          <w:b/>
          <w:bCs/>
        </w:rPr>
        <w:t xml:space="preserve"> - Lista de comandos para la instalación de CLI de Docker</w:t>
      </w:r>
    </w:p>
    <w:p w14:paraId="2B5ACFF8" w14:textId="77777777" w:rsidR="00F24B30" w:rsidRDefault="00F24B30"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 </w:t>
      </w:r>
      <w:r w:rsidRPr="00F24B30">
        <w:rPr>
          <w:rFonts w:ascii="Palatino Linotype" w:hAnsi="Palatino Linotype" w:cs="Times New Roman"/>
          <w:b/>
          <w:bCs/>
          <w:i/>
          <w:iCs/>
          <w:sz w:val="24"/>
          <w:szCs w:val="24"/>
          <w:u w:val="single"/>
        </w:rPr>
        <w:t>Instalación de Minikube</w:t>
      </w:r>
      <w:r>
        <w:rPr>
          <w:rFonts w:ascii="Palatino Linotype" w:hAnsi="Palatino Linotype" w:cs="Times New Roman"/>
          <w:sz w:val="24"/>
          <w:szCs w:val="24"/>
        </w:rPr>
        <w:t>:</w:t>
      </w:r>
    </w:p>
    <w:p w14:paraId="3B4896C7" w14:textId="4F4CE653" w:rsidR="004F72B5" w:rsidRDefault="00174CD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El siguiente paso es instalar el clúster de </w:t>
      </w:r>
      <w:r w:rsidRPr="00174CD1">
        <w:rPr>
          <w:rFonts w:ascii="Palatino Linotype" w:hAnsi="Palatino Linotype" w:cs="Times New Roman"/>
          <w:b/>
          <w:bCs/>
          <w:i/>
          <w:iCs/>
          <w:sz w:val="24"/>
          <w:szCs w:val="24"/>
        </w:rPr>
        <w:t>Minikube</w:t>
      </w:r>
      <w:r>
        <w:rPr>
          <w:rFonts w:ascii="Palatino Linotype" w:hAnsi="Palatino Linotype" w:cs="Times New Roman"/>
          <w:sz w:val="24"/>
          <w:szCs w:val="24"/>
        </w:rPr>
        <w:t xml:space="preserve">. </w:t>
      </w:r>
      <w:r w:rsidR="00AD1CD7">
        <w:rPr>
          <w:rFonts w:ascii="Palatino Linotype" w:hAnsi="Palatino Linotype" w:cs="Times New Roman"/>
          <w:sz w:val="24"/>
          <w:szCs w:val="24"/>
        </w:rPr>
        <w:t>No es necesario configurar nada ya que solamente es activar el clúster y ya se puede trabajar con él. Los comandos a ejecutar son:</w:t>
      </w:r>
    </w:p>
    <w:tbl>
      <w:tblPr>
        <w:tblStyle w:val="Tabladelista3-nfasis5"/>
        <w:tblW w:w="0" w:type="auto"/>
        <w:tblLook w:val="04A0" w:firstRow="1" w:lastRow="0" w:firstColumn="1" w:lastColumn="0" w:noHBand="0" w:noVBand="1"/>
      </w:tblPr>
      <w:tblGrid>
        <w:gridCol w:w="8499"/>
      </w:tblGrid>
      <w:tr w:rsidR="000F619F" w:rsidRPr="00A05867" w14:paraId="6701B801" w14:textId="77777777" w:rsidTr="001006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tcPr>
          <w:p w14:paraId="025737BB" w14:textId="77777777" w:rsidR="000F619F" w:rsidRPr="00A05867" w:rsidRDefault="000F619F" w:rsidP="00787C50">
            <w:pPr>
              <w:spacing w:line="360" w:lineRule="auto"/>
              <w:jc w:val="center"/>
              <w:rPr>
                <w:rFonts w:ascii="Palatino Linotype" w:hAnsi="Palatino Linotype" w:cs="Times New Roman"/>
                <w:sz w:val="24"/>
                <w:szCs w:val="24"/>
                <w:u w:val="single"/>
              </w:rPr>
            </w:pPr>
            <w:bookmarkStart w:id="24" w:name="tabla_04" w:colFirst="0" w:colLast="0"/>
            <w:r w:rsidRPr="00A05867">
              <w:rPr>
                <w:rFonts w:ascii="Palatino Linotype" w:hAnsi="Palatino Linotype" w:cs="Times New Roman"/>
                <w:sz w:val="24"/>
                <w:szCs w:val="24"/>
                <w:u w:val="single"/>
              </w:rPr>
              <w:t>Comandos</w:t>
            </w:r>
          </w:p>
        </w:tc>
      </w:tr>
      <w:tr w:rsidR="000F619F" w:rsidRPr="003C00A3" w14:paraId="71A88AEC" w14:textId="77777777" w:rsidTr="001006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tcPr>
          <w:p w14:paraId="62213C45" w14:textId="10CB912D" w:rsidR="000F619F" w:rsidRPr="000F619F" w:rsidRDefault="000F619F" w:rsidP="00787C50">
            <w:pPr>
              <w:pStyle w:val="Prrafodelista"/>
              <w:keepNext/>
              <w:numPr>
                <w:ilvl w:val="0"/>
                <w:numId w:val="22"/>
              </w:numPr>
              <w:spacing w:line="360" w:lineRule="auto"/>
              <w:rPr>
                <w:rFonts w:ascii="Courier New" w:hAnsi="Courier New" w:cs="Courier New"/>
                <w:i/>
                <w:iCs/>
                <w:sz w:val="20"/>
                <w:szCs w:val="20"/>
              </w:rPr>
            </w:pPr>
            <w:r>
              <w:rPr>
                <w:rFonts w:ascii="Courier New" w:hAnsi="Courier New" w:cs="Courier New"/>
                <w:i/>
                <w:iCs/>
                <w:sz w:val="20"/>
                <w:szCs w:val="20"/>
              </w:rPr>
              <w:t xml:space="preserve">curl -LO </w:t>
            </w:r>
            <w:hyperlink r:id="rId44" w:history="1">
              <w:r w:rsidRPr="00FF00C7">
                <w:rPr>
                  <w:rStyle w:val="Hipervnculo"/>
                  <w:rFonts w:ascii="Courier New" w:hAnsi="Courier New" w:cs="Courier New"/>
                  <w:i/>
                  <w:iCs/>
                  <w:sz w:val="20"/>
                  <w:szCs w:val="20"/>
                </w:rPr>
                <w:t>https://storage.googleapis.com/minikube/releases/latest/minikube-linux-amd64</w:t>
              </w:r>
            </w:hyperlink>
          </w:p>
          <w:p w14:paraId="12820EEF" w14:textId="77777777" w:rsidR="000F619F" w:rsidRPr="000F619F" w:rsidRDefault="000F619F" w:rsidP="00787C50">
            <w:pPr>
              <w:pStyle w:val="Prrafodelista"/>
              <w:keepNext/>
              <w:numPr>
                <w:ilvl w:val="0"/>
                <w:numId w:val="22"/>
              </w:numPr>
              <w:spacing w:line="360" w:lineRule="auto"/>
              <w:rPr>
                <w:rFonts w:ascii="Courier New" w:hAnsi="Courier New" w:cs="Courier New"/>
                <w:i/>
                <w:iCs/>
                <w:sz w:val="20"/>
                <w:szCs w:val="20"/>
              </w:rPr>
            </w:pPr>
            <w:r>
              <w:rPr>
                <w:rFonts w:ascii="Courier New" w:hAnsi="Courier New" w:cs="Courier New"/>
                <w:i/>
                <w:iCs/>
                <w:sz w:val="20"/>
                <w:szCs w:val="20"/>
              </w:rPr>
              <w:t>sudo install minikube-linux-amd64 /usr/local/bin/minikube</w:t>
            </w:r>
          </w:p>
          <w:p w14:paraId="578A59EC" w14:textId="4F412410" w:rsidR="000F619F" w:rsidRPr="003C00A3" w:rsidRDefault="006D41AA" w:rsidP="00F431A1">
            <w:pPr>
              <w:pStyle w:val="Prrafodelista"/>
              <w:keepNext/>
              <w:numPr>
                <w:ilvl w:val="0"/>
                <w:numId w:val="22"/>
              </w:numPr>
              <w:spacing w:line="360" w:lineRule="auto"/>
              <w:rPr>
                <w:rFonts w:ascii="Courier New" w:hAnsi="Courier New" w:cs="Courier New"/>
                <w:i/>
                <w:iCs/>
                <w:sz w:val="20"/>
                <w:szCs w:val="20"/>
              </w:rPr>
            </w:pPr>
            <w:r>
              <w:rPr>
                <w:rFonts w:ascii="Courier New" w:hAnsi="Courier New" w:cs="Courier New"/>
                <w:i/>
                <w:iCs/>
                <w:sz w:val="20"/>
                <w:szCs w:val="20"/>
              </w:rPr>
              <w:t>minikube start</w:t>
            </w:r>
          </w:p>
        </w:tc>
      </w:tr>
    </w:tbl>
    <w:bookmarkEnd w:id="24"/>
    <w:p w14:paraId="542CE627" w14:textId="11AF8854" w:rsidR="00AD1CD7" w:rsidRPr="00F431A1" w:rsidRDefault="00F431A1" w:rsidP="00F431A1">
      <w:pPr>
        <w:pStyle w:val="Descripcin"/>
        <w:rPr>
          <w:rFonts w:ascii="Palatino Linotype" w:hAnsi="Palatino Linotype" w:cs="Times New Roman"/>
          <w:b/>
          <w:bCs/>
          <w:sz w:val="24"/>
          <w:szCs w:val="24"/>
        </w:rPr>
      </w:pPr>
      <w:r w:rsidRPr="00F431A1">
        <w:rPr>
          <w:b/>
          <w:bCs/>
        </w:rPr>
        <w:t xml:space="preserve">Tabla </w:t>
      </w:r>
      <w:r w:rsidRPr="00F431A1">
        <w:rPr>
          <w:b/>
          <w:bCs/>
        </w:rPr>
        <w:fldChar w:fldCharType="begin"/>
      </w:r>
      <w:r w:rsidRPr="00F431A1">
        <w:rPr>
          <w:b/>
          <w:bCs/>
        </w:rPr>
        <w:instrText xml:space="preserve"> SEQ Tabla \* ARABIC </w:instrText>
      </w:r>
      <w:r w:rsidRPr="00F431A1">
        <w:rPr>
          <w:b/>
          <w:bCs/>
        </w:rPr>
        <w:fldChar w:fldCharType="separate"/>
      </w:r>
      <w:r w:rsidRPr="00F431A1">
        <w:rPr>
          <w:b/>
          <w:bCs/>
          <w:noProof/>
        </w:rPr>
        <w:t>4</w:t>
      </w:r>
      <w:r w:rsidRPr="00F431A1">
        <w:rPr>
          <w:b/>
          <w:bCs/>
        </w:rPr>
        <w:fldChar w:fldCharType="end"/>
      </w:r>
      <w:r w:rsidRPr="00F431A1">
        <w:rPr>
          <w:b/>
          <w:bCs/>
        </w:rPr>
        <w:t xml:space="preserve"> - Lista de comandos para la instalación del clúster de Minikube</w:t>
      </w:r>
    </w:p>
    <w:p w14:paraId="6667D3C3" w14:textId="77777777" w:rsidR="00252E1C" w:rsidRDefault="001E6A2E"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Se recomienda ejecutar estos comandos como administrador, no como </w:t>
      </w:r>
      <w:r w:rsidRPr="001E6A2E">
        <w:rPr>
          <w:rFonts w:ascii="Palatino Linotype" w:hAnsi="Palatino Linotype" w:cs="Times New Roman"/>
          <w:b/>
          <w:bCs/>
          <w:i/>
          <w:iCs/>
          <w:sz w:val="24"/>
          <w:szCs w:val="24"/>
        </w:rPr>
        <w:t>root</w:t>
      </w:r>
      <w:r>
        <w:rPr>
          <w:rFonts w:ascii="Palatino Linotype" w:hAnsi="Palatino Linotype" w:cs="Times New Roman"/>
          <w:sz w:val="24"/>
          <w:szCs w:val="24"/>
        </w:rPr>
        <w:t xml:space="preserve">. </w:t>
      </w:r>
      <w:r w:rsidR="00787C50">
        <w:rPr>
          <w:rFonts w:ascii="Palatino Linotype" w:hAnsi="Palatino Linotype" w:cs="Times New Roman"/>
          <w:sz w:val="24"/>
          <w:szCs w:val="24"/>
        </w:rPr>
        <w:t xml:space="preserve">Alternativamente, </w:t>
      </w:r>
      <w:r w:rsidR="00787C50" w:rsidRPr="00787C50">
        <w:rPr>
          <w:rFonts w:ascii="Palatino Linotype" w:hAnsi="Palatino Linotype" w:cs="Times New Roman"/>
          <w:b/>
          <w:bCs/>
          <w:i/>
          <w:iCs/>
          <w:sz w:val="24"/>
          <w:szCs w:val="24"/>
        </w:rPr>
        <w:t>Minikube</w:t>
      </w:r>
      <w:r w:rsidR="00787C50">
        <w:rPr>
          <w:rFonts w:ascii="Palatino Linotype" w:hAnsi="Palatino Linotype" w:cs="Times New Roman"/>
          <w:sz w:val="24"/>
          <w:szCs w:val="24"/>
        </w:rPr>
        <w:t xml:space="preserve"> puede descargar la versión </w:t>
      </w:r>
      <w:r w:rsidR="00252E1C">
        <w:rPr>
          <w:rFonts w:ascii="Palatino Linotype" w:hAnsi="Palatino Linotype" w:cs="Times New Roman"/>
          <w:sz w:val="24"/>
          <w:szCs w:val="24"/>
        </w:rPr>
        <w:t xml:space="preserve">de </w:t>
      </w:r>
      <w:r w:rsidR="00252E1C" w:rsidRPr="00252E1C">
        <w:rPr>
          <w:rFonts w:ascii="Palatino Linotype" w:hAnsi="Palatino Linotype" w:cs="Times New Roman"/>
          <w:b/>
          <w:bCs/>
          <w:i/>
          <w:iCs/>
          <w:sz w:val="24"/>
          <w:szCs w:val="24"/>
        </w:rPr>
        <w:t>kubectl</w:t>
      </w:r>
      <w:r w:rsidR="00252E1C">
        <w:rPr>
          <w:rFonts w:ascii="Palatino Linotype" w:hAnsi="Palatino Linotype" w:cs="Times New Roman"/>
          <w:sz w:val="24"/>
          <w:szCs w:val="24"/>
        </w:rPr>
        <w:t xml:space="preserve"> y deberíamos ser capaces de usarlo tal que así: </w:t>
      </w:r>
      <w:r w:rsidR="00252E1C" w:rsidRPr="0020053D">
        <w:rPr>
          <w:rFonts w:ascii="Courier New" w:hAnsi="Courier New" w:cs="Courier New"/>
          <w:b/>
          <w:bCs/>
          <w:i/>
          <w:iCs/>
          <w:sz w:val="24"/>
          <w:szCs w:val="24"/>
        </w:rPr>
        <w:t>minikube kubectl – get pod -A</w:t>
      </w:r>
    </w:p>
    <w:p w14:paraId="70AFC925" w14:textId="77777777" w:rsidR="0066506B" w:rsidRDefault="00F431A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Para agilizar a la hora de ejecutar el comando </w:t>
      </w:r>
      <w:r w:rsidRPr="00B41DC6">
        <w:rPr>
          <w:rFonts w:ascii="Courier New" w:hAnsi="Courier New" w:cs="Courier New"/>
          <w:b/>
          <w:bCs/>
          <w:i/>
          <w:iCs/>
          <w:sz w:val="24"/>
          <w:szCs w:val="24"/>
        </w:rPr>
        <w:t>kubectl</w:t>
      </w:r>
      <w:r>
        <w:rPr>
          <w:rFonts w:ascii="Palatino Linotype" w:hAnsi="Palatino Linotype" w:cs="Times New Roman"/>
          <w:sz w:val="24"/>
          <w:szCs w:val="24"/>
        </w:rPr>
        <w:t xml:space="preserve"> se recomienda crear un alias</w:t>
      </w:r>
      <w:r w:rsidR="0066506B">
        <w:rPr>
          <w:rFonts w:ascii="Palatino Linotype" w:hAnsi="Palatino Linotype" w:cs="Times New Roman"/>
          <w:sz w:val="24"/>
          <w:szCs w:val="24"/>
        </w:rPr>
        <w:t xml:space="preserve">: </w:t>
      </w:r>
      <w:r w:rsidR="0066506B" w:rsidRPr="0066506B">
        <w:rPr>
          <w:rFonts w:ascii="Courier New" w:hAnsi="Courier New" w:cs="Courier New"/>
          <w:b/>
          <w:bCs/>
          <w:i/>
          <w:iCs/>
          <w:sz w:val="24"/>
          <w:szCs w:val="24"/>
        </w:rPr>
        <w:t>alias kubectl=”minikube kubectl --“</w:t>
      </w:r>
    </w:p>
    <w:p w14:paraId="0E9168ED" w14:textId="2B582C7F" w:rsidR="00174CD1" w:rsidRDefault="00174CD1" w:rsidP="00787C50">
      <w:pPr>
        <w:spacing w:line="360" w:lineRule="auto"/>
        <w:jc w:val="both"/>
        <w:rPr>
          <w:rFonts w:ascii="Palatino Linotype" w:hAnsi="Palatino Linotype" w:cs="Times New Roman"/>
          <w:sz w:val="24"/>
          <w:szCs w:val="24"/>
        </w:rPr>
      </w:pPr>
      <w:r>
        <w:rPr>
          <w:rFonts w:ascii="Palatino Linotype" w:hAnsi="Palatino Linotype" w:cs="Times New Roman"/>
          <w:sz w:val="24"/>
          <w:szCs w:val="24"/>
        </w:rPr>
        <w:br w:type="page"/>
      </w:r>
    </w:p>
    <w:p w14:paraId="66750260" w14:textId="77777777" w:rsidR="00A10249" w:rsidRDefault="00A10249">
      <w:pPr>
        <w:rPr>
          <w:rFonts w:ascii="Palatino Linotype" w:hAnsi="Palatino Linotype" w:cs="Times New Roman"/>
          <w:sz w:val="24"/>
          <w:szCs w:val="24"/>
        </w:rPr>
      </w:pPr>
    </w:p>
    <w:p w14:paraId="4BF477DB" w14:textId="2481AFE4" w:rsidR="00923B93" w:rsidRPr="00196DA2" w:rsidRDefault="00923B93" w:rsidP="00923B9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5</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A02597">
        <w:rPr>
          <w:rFonts w:ascii="Palatino Linotype" w:hAnsi="Palatino Linotype" w:cs="Times New Roman"/>
          <w:b/>
          <w:i/>
          <w:iCs/>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Planificación</w:t>
      </w:r>
      <w:bookmarkStart w:id="25" w:name="planificación_05"/>
      <w:bookmarkEnd w:id="25"/>
    </w:p>
    <w:p w14:paraId="7CA6EC77" w14:textId="77777777" w:rsidR="00923B93" w:rsidRDefault="00923B93" w:rsidP="00923B93">
      <w:p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En este apartado se usará la herramienta </w:t>
      </w:r>
      <w:r w:rsidRPr="00A804C4">
        <w:rPr>
          <w:rFonts w:ascii="Palatino Linotype" w:hAnsi="Palatino Linotype" w:cs="Times New Roman"/>
          <w:b/>
          <w:bCs/>
          <w:i/>
          <w:iCs/>
          <w:sz w:val="24"/>
          <w:szCs w:val="24"/>
        </w:rPr>
        <w:t>Notion</w:t>
      </w:r>
      <w:r>
        <w:rPr>
          <w:rFonts w:ascii="Palatino Linotype" w:hAnsi="Palatino Linotype" w:cs="Times New Roman"/>
          <w:sz w:val="24"/>
          <w:szCs w:val="24"/>
        </w:rPr>
        <w:t xml:space="preserve"> para mostrar la temporalidad de las fases por las que se ha llevado a cabo el desarrollo y elaboración del proyecto. Toda la información sobre el proyecto se encuentra en el link:</w:t>
      </w:r>
    </w:p>
    <w:p w14:paraId="2ACA7E41" w14:textId="77777777" w:rsidR="00923B93" w:rsidRDefault="000F73B3" w:rsidP="00923B93">
      <w:pPr>
        <w:spacing w:line="360" w:lineRule="auto"/>
        <w:jc w:val="both"/>
        <w:rPr>
          <w:rFonts w:ascii="Palatino Linotype" w:hAnsi="Palatino Linotype" w:cs="Times New Roman"/>
          <w:sz w:val="24"/>
          <w:szCs w:val="24"/>
        </w:rPr>
      </w:pPr>
      <w:hyperlink r:id="rId45" w:history="1">
        <w:r w:rsidR="00923B93" w:rsidRPr="00902817">
          <w:rPr>
            <w:rStyle w:val="Hipervnculo"/>
            <w:rFonts w:ascii="Palatino Linotype" w:hAnsi="Palatino Linotype" w:cs="Times New Roman"/>
            <w:sz w:val="24"/>
            <w:szCs w:val="24"/>
          </w:rPr>
          <w:t>https://aware-mirror-1cd.notion.site/PROYECTO-ASIR-IES-FERNANDO-WIRTZ-50b662a3fba94430b08b6ef92782dfbb</w:t>
        </w:r>
      </w:hyperlink>
    </w:p>
    <w:p w14:paraId="355A422E" w14:textId="77777777" w:rsidR="00923B93" w:rsidRDefault="00923B93" w:rsidP="00923B93">
      <w:pPr>
        <w:spacing w:line="360" w:lineRule="auto"/>
        <w:jc w:val="both"/>
        <w:rPr>
          <w:rFonts w:ascii="Palatino Linotype" w:hAnsi="Palatino Linotype" w:cs="Times New Roman"/>
          <w:sz w:val="24"/>
          <w:szCs w:val="24"/>
        </w:rPr>
      </w:pPr>
    </w:p>
    <w:p w14:paraId="62A9ABE3" w14:textId="77777777" w:rsidR="00923B93" w:rsidRDefault="00923B93" w:rsidP="00923B93">
      <w:pPr>
        <w:spacing w:line="360" w:lineRule="auto"/>
        <w:jc w:val="both"/>
        <w:rPr>
          <w:rFonts w:ascii="Palatino Linotype" w:hAnsi="Palatino Linotype" w:cs="Times New Roman"/>
          <w:sz w:val="24"/>
          <w:szCs w:val="24"/>
        </w:rPr>
      </w:pPr>
    </w:p>
    <w:p w14:paraId="400DA50F" w14:textId="6C03ED61" w:rsidR="00923B93" w:rsidRPr="00196DA2" w:rsidRDefault="00923B93" w:rsidP="00923B93">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5</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1. Presupuesto</w:t>
      </w:r>
      <w:bookmarkStart w:id="26" w:name="presupuesto_05_1"/>
      <w:bookmarkEnd w:id="26"/>
    </w:p>
    <w:p w14:paraId="04FF1C35" w14:textId="573EFDAB" w:rsidR="000E720C" w:rsidRDefault="00E452C4">
      <w:pPr>
        <w:rPr>
          <w:rFonts w:ascii="Palatino Linotype" w:hAnsi="Palatino Linotype" w:cs="Times New Roman"/>
          <w:sz w:val="24"/>
          <w:szCs w:val="24"/>
        </w:rPr>
      </w:pPr>
      <w:r>
        <w:rPr>
          <w:rFonts w:ascii="Palatino Linotype" w:hAnsi="Palatino Linotype" w:cs="Times New Roman"/>
          <w:sz w:val="24"/>
          <w:szCs w:val="24"/>
        </w:rPr>
        <w:t>[…]</w:t>
      </w:r>
      <w:r w:rsidR="000E720C">
        <w:rPr>
          <w:rFonts w:ascii="Palatino Linotype" w:hAnsi="Palatino Linotype" w:cs="Times New Roman"/>
          <w:sz w:val="24"/>
          <w:szCs w:val="24"/>
        </w:rPr>
        <w:br w:type="page"/>
      </w:r>
    </w:p>
    <w:p w14:paraId="2AB793A1" w14:textId="77777777" w:rsidR="000E720C" w:rsidRDefault="000E720C" w:rsidP="000E720C">
      <w:pPr>
        <w:spacing w:line="360" w:lineRule="auto"/>
        <w:jc w:val="both"/>
        <w:rPr>
          <w:rFonts w:ascii="Tahoma" w:hAnsi="Tahoma" w:cs="Tahoma"/>
          <w:sz w:val="24"/>
          <w:szCs w:val="24"/>
        </w:rPr>
      </w:pPr>
    </w:p>
    <w:p w14:paraId="5FA762C0" w14:textId="12D8D6EC" w:rsidR="000E720C" w:rsidRPr="00196DA2" w:rsidRDefault="000E720C" w:rsidP="000E720C">
      <w:pPr>
        <w:spacing w:line="360" w:lineRule="auto"/>
        <w:jc w:val="both"/>
        <w:rPr>
          <w:rFonts w:ascii="Palatino Linotype" w:hAnsi="Palatino Linotype" w:cs="Times New Roman"/>
          <w:sz w:val="50"/>
          <w:szCs w:val="50"/>
          <w:u w:val="single"/>
        </w:rPr>
      </w:pPr>
      <w:r w:rsidRPr="007A4233">
        <w:rPr>
          <w:rFonts w:ascii="Palatino Linotype" w:hAnsi="Palatino Linotype" w:cs="Cambria"/>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sidRPr="007A4233">
        <w:rPr>
          <w:rFonts w:ascii="Palatino Linotype" w:hAnsi="Palatino Linotype" w:cs="Times New Roman"/>
          <w:b/>
          <w:color w:val="70AD47"/>
          <w:spacing w:val="10"/>
          <w:sz w:val="50"/>
          <w:szCs w:val="5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8F2FDA">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6</w:t>
      </w:r>
      <w:r w:rsidRPr="00196DA2">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w:t>
      </w:r>
      <w:r>
        <w:rPr>
          <w:rFonts w:ascii="Palatino Linotype" w:hAnsi="Palatino Linotype" w:cs="Times New Roman"/>
          <w:b/>
          <w:color w:val="70AD47"/>
          <w:spacing w:val="10"/>
          <w:sz w:val="50"/>
          <w:szCs w:val="50"/>
          <w:u w:val="single"/>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Bibliografía</w:t>
      </w:r>
      <w:bookmarkStart w:id="27" w:name="bibliografía_06"/>
      <w:bookmarkEnd w:id="27"/>
    </w:p>
    <w:p w14:paraId="3E49A7CF" w14:textId="6F4054AE" w:rsidR="000B445F"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“Es el fin de la infraestructura como servicio tal como la conocemos: esto es lo que sigue” - </w:t>
      </w:r>
      <w:hyperlink r:id="rId46" w:history="1">
        <w:r w:rsidRPr="00041221">
          <w:rPr>
            <w:rStyle w:val="Hipervnculo"/>
            <w:rFonts w:ascii="Palatino Linotype" w:hAnsi="Palatino Linotype" w:cs="Times New Roman"/>
            <w:sz w:val="24"/>
            <w:szCs w:val="24"/>
          </w:rPr>
          <w:t>https://www.rackspace.com/es/solve/its-end-infrastructure-service-we-know-it</w:t>
        </w:r>
      </w:hyperlink>
    </w:p>
    <w:p w14:paraId="3BCA46A6" w14:textId="33D669FD"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“VMware Workstation Pro 16” - </w:t>
      </w:r>
      <w:hyperlink r:id="rId47" w:history="1">
        <w:r w:rsidRPr="00041221">
          <w:rPr>
            <w:rStyle w:val="Hipervnculo"/>
            <w:rFonts w:ascii="Palatino Linotype" w:hAnsi="Palatino Linotype" w:cs="Times New Roman"/>
            <w:sz w:val="24"/>
            <w:szCs w:val="24"/>
          </w:rPr>
          <w:t>https://www.vmware.com/products/workstation-pro/workstation-pro-evaluation.html</w:t>
        </w:r>
      </w:hyperlink>
    </w:p>
    <w:p w14:paraId="58923656" w14:textId="40BCD468"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Ubuntu 20.04 Server” - </w:t>
      </w:r>
      <w:hyperlink r:id="rId48" w:anchor="Ubuntu_Server_2004" w:history="1">
        <w:r w:rsidRPr="00041221">
          <w:rPr>
            <w:rStyle w:val="Hipervnculo"/>
            <w:rFonts w:ascii="Palatino Linotype" w:hAnsi="Palatino Linotype" w:cs="Times New Roman"/>
            <w:sz w:val="24"/>
            <w:szCs w:val="24"/>
          </w:rPr>
          <w:t>https://www.stackscale.com/es/blog/ubuntu-20-04-lts/#Ubuntu_Server_2004</w:t>
        </w:r>
      </w:hyperlink>
    </w:p>
    <w:p w14:paraId="65180A17" w14:textId="5704125C"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Ubuntu 20.04 Desktop” - </w:t>
      </w:r>
      <w:hyperlink r:id="rId49" w:anchor="Ubuntu_Desktop_2004" w:history="1">
        <w:r w:rsidRPr="00041221">
          <w:rPr>
            <w:rStyle w:val="Hipervnculo"/>
            <w:rFonts w:ascii="Palatino Linotype" w:hAnsi="Palatino Linotype" w:cs="Times New Roman"/>
            <w:sz w:val="24"/>
            <w:szCs w:val="24"/>
          </w:rPr>
          <w:t>https://www.stackscale.com/es/blog/ubuntu-20-04-lts/#Ubuntu_Desktop_2004</w:t>
        </w:r>
      </w:hyperlink>
    </w:p>
    <w:p w14:paraId="7AED5D81" w14:textId="03E98159"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“Linux Mint 20” - </w:t>
      </w:r>
      <w:hyperlink r:id="rId50" w:history="1">
        <w:r w:rsidRPr="00041221">
          <w:rPr>
            <w:rStyle w:val="Hipervnculo"/>
            <w:rFonts w:ascii="Palatino Linotype" w:hAnsi="Palatino Linotype" w:cs="Times New Roman"/>
            <w:sz w:val="24"/>
            <w:szCs w:val="24"/>
          </w:rPr>
          <w:t>https://blog.redigit.es/que-es-linux-mint-y-como-instalarlo/</w:t>
        </w:r>
      </w:hyperlink>
    </w:p>
    <w:p w14:paraId="27A703BA" w14:textId="201758D0"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“Docker” - </w:t>
      </w:r>
      <w:hyperlink r:id="rId51" w:history="1">
        <w:r w:rsidRPr="00041221">
          <w:rPr>
            <w:rStyle w:val="Hipervnculo"/>
            <w:rFonts w:ascii="Palatino Linotype" w:hAnsi="Palatino Linotype" w:cs="Times New Roman"/>
            <w:sz w:val="24"/>
            <w:szCs w:val="24"/>
          </w:rPr>
          <w:t>https://www.docker.com/</w:t>
        </w:r>
      </w:hyperlink>
    </w:p>
    <w:p w14:paraId="6F5ED368" w14:textId="1209368F"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“Kubernetes” - </w:t>
      </w:r>
      <w:hyperlink r:id="rId52" w:history="1">
        <w:r w:rsidRPr="00041221">
          <w:rPr>
            <w:rStyle w:val="Hipervnculo"/>
            <w:rFonts w:ascii="Palatino Linotype" w:hAnsi="Palatino Linotype" w:cs="Times New Roman"/>
            <w:sz w:val="24"/>
            <w:szCs w:val="24"/>
          </w:rPr>
          <w:t>https://kubernetes.io/es/docs/concepts/overview/what-is-kubernetes/</w:t>
        </w:r>
      </w:hyperlink>
    </w:p>
    <w:p w14:paraId="37C94FE1" w14:textId="35458694"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“Netdata” - </w:t>
      </w:r>
      <w:hyperlink r:id="rId53" w:history="1">
        <w:r w:rsidRPr="00041221">
          <w:rPr>
            <w:rStyle w:val="Hipervnculo"/>
            <w:rFonts w:ascii="Palatino Linotype" w:hAnsi="Palatino Linotype" w:cs="Times New Roman"/>
            <w:sz w:val="24"/>
            <w:szCs w:val="24"/>
          </w:rPr>
          <w:t>https://www.netdata.cloud/</w:t>
        </w:r>
      </w:hyperlink>
    </w:p>
    <w:p w14:paraId="1F4AD003" w14:textId="2F88E5E1"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“Helm” - </w:t>
      </w:r>
      <w:hyperlink r:id="rId54" w:history="1">
        <w:r w:rsidRPr="00041221">
          <w:rPr>
            <w:rStyle w:val="Hipervnculo"/>
            <w:rFonts w:ascii="Palatino Linotype" w:hAnsi="Palatino Linotype" w:cs="Times New Roman"/>
            <w:sz w:val="24"/>
            <w:szCs w:val="24"/>
          </w:rPr>
          <w:t>https://helm.sh/https://www.aplyca.com/es/blog/helm-gestor-de-aplicaciones-para-kubernetes</w:t>
        </w:r>
      </w:hyperlink>
    </w:p>
    <w:p w14:paraId="47443DD4" w14:textId="6D0746FE"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“Nginx” - </w:t>
      </w:r>
      <w:hyperlink r:id="rId55" w:history="1">
        <w:r w:rsidRPr="00041221">
          <w:rPr>
            <w:rStyle w:val="Hipervnculo"/>
            <w:rFonts w:ascii="Palatino Linotype" w:hAnsi="Palatino Linotype" w:cs="Times New Roman"/>
            <w:sz w:val="24"/>
            <w:szCs w:val="24"/>
          </w:rPr>
          <w:t>https://kinsta.com/es/base-de-conocimiento/que-es-nginx/</w:t>
        </w:r>
      </w:hyperlink>
    </w:p>
    <w:p w14:paraId="0206C01E" w14:textId="26A3B276"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“Let’s Encrypt” - </w:t>
      </w:r>
      <w:hyperlink r:id="rId56" w:history="1">
        <w:r w:rsidRPr="00041221">
          <w:rPr>
            <w:rStyle w:val="Hipervnculo"/>
            <w:rFonts w:ascii="Palatino Linotype" w:hAnsi="Palatino Linotype" w:cs="Times New Roman"/>
            <w:sz w:val="24"/>
            <w:szCs w:val="24"/>
          </w:rPr>
          <w:t>https://letsencrypt.org/</w:t>
        </w:r>
      </w:hyperlink>
    </w:p>
    <w:p w14:paraId="0D820A66" w14:textId="4EDE659F"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“Cloudflare” - </w:t>
      </w:r>
      <w:hyperlink r:id="rId57" w:history="1">
        <w:r w:rsidRPr="00041221">
          <w:rPr>
            <w:rStyle w:val="Hipervnculo"/>
            <w:rFonts w:ascii="Palatino Linotype" w:hAnsi="Palatino Linotype" w:cs="Times New Roman"/>
            <w:sz w:val="24"/>
            <w:szCs w:val="24"/>
          </w:rPr>
          <w:t>https://www.cloudflare.com/es-es/learning/what-is-cloudflare/</w:t>
        </w:r>
      </w:hyperlink>
    </w:p>
    <w:p w14:paraId="522709E5" w14:textId="3B8E87B1"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“Apache Guacamole” - </w:t>
      </w:r>
      <w:hyperlink r:id="rId58" w:history="1">
        <w:r w:rsidRPr="00041221">
          <w:rPr>
            <w:rStyle w:val="Hipervnculo"/>
            <w:rFonts w:ascii="Palatino Linotype" w:hAnsi="Palatino Linotype" w:cs="Times New Roman"/>
            <w:sz w:val="24"/>
            <w:szCs w:val="24"/>
          </w:rPr>
          <w:t>https://guacamole.apache.org/</w:t>
        </w:r>
      </w:hyperlink>
    </w:p>
    <w:p w14:paraId="47862161" w14:textId="631B3368"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lastRenderedPageBreak/>
        <w:t xml:space="preserve">“Lens” - </w:t>
      </w:r>
      <w:hyperlink r:id="rId59" w:history="1">
        <w:r w:rsidRPr="00041221">
          <w:rPr>
            <w:rStyle w:val="Hipervnculo"/>
            <w:rFonts w:ascii="Palatino Linotype" w:hAnsi="Palatino Linotype" w:cs="Times New Roman"/>
            <w:sz w:val="24"/>
            <w:szCs w:val="24"/>
          </w:rPr>
          <w:t>https://k8slens.dev/</w:t>
        </w:r>
      </w:hyperlink>
    </w:p>
    <w:p w14:paraId="0362A19B" w14:textId="5FC46073"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“Freenom” - </w:t>
      </w:r>
      <w:hyperlink r:id="rId60" w:history="1">
        <w:r w:rsidRPr="00041221">
          <w:rPr>
            <w:rStyle w:val="Hipervnculo"/>
            <w:rFonts w:ascii="Palatino Linotype" w:hAnsi="Palatino Linotype" w:cs="Times New Roman"/>
            <w:sz w:val="24"/>
            <w:szCs w:val="24"/>
          </w:rPr>
          <w:t>https://www.freenom.com/es/aboutfreenom.html</w:t>
        </w:r>
      </w:hyperlink>
    </w:p>
    <w:p w14:paraId="581D3CA2" w14:textId="033740CA"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“Tailscale” - </w:t>
      </w:r>
      <w:hyperlink r:id="rId61" w:history="1">
        <w:r w:rsidRPr="00041221">
          <w:rPr>
            <w:rStyle w:val="Hipervnculo"/>
            <w:rFonts w:ascii="Palatino Linotype" w:hAnsi="Palatino Linotype" w:cs="Times New Roman"/>
            <w:sz w:val="24"/>
            <w:szCs w:val="24"/>
          </w:rPr>
          <w:t>https://tailscale.com/</w:t>
        </w:r>
      </w:hyperlink>
    </w:p>
    <w:p w14:paraId="364DD0D7" w14:textId="444217E0"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“Notion” - </w:t>
      </w:r>
      <w:hyperlink r:id="rId62" w:history="1">
        <w:r w:rsidRPr="00041221">
          <w:rPr>
            <w:rStyle w:val="Hipervnculo"/>
            <w:rFonts w:ascii="Palatino Linotype" w:hAnsi="Palatino Linotype" w:cs="Times New Roman"/>
            <w:sz w:val="24"/>
            <w:szCs w:val="24"/>
          </w:rPr>
          <w:t>https://notionapp.es/descargar-notion/</w:t>
        </w:r>
      </w:hyperlink>
    </w:p>
    <w:p w14:paraId="09B7BB7A" w14:textId="56CBCFD6" w:rsidR="0013706B" w:rsidRDefault="0013706B" w:rsidP="0013706B">
      <w:pPr>
        <w:pStyle w:val="Prrafodelista"/>
        <w:numPr>
          <w:ilvl w:val="0"/>
          <w:numId w:val="8"/>
        </w:numPr>
        <w:spacing w:line="360" w:lineRule="auto"/>
        <w:jc w:val="both"/>
        <w:rPr>
          <w:rFonts w:ascii="Palatino Linotype" w:hAnsi="Palatino Linotype" w:cs="Times New Roman"/>
          <w:sz w:val="24"/>
          <w:szCs w:val="24"/>
        </w:rPr>
      </w:pPr>
      <w:r>
        <w:rPr>
          <w:rFonts w:ascii="Palatino Linotype" w:hAnsi="Palatino Linotype" w:cs="Times New Roman"/>
          <w:sz w:val="24"/>
          <w:szCs w:val="24"/>
        </w:rPr>
        <w:t xml:space="preserve">“GitHub” - </w:t>
      </w:r>
      <w:hyperlink r:id="rId63" w:history="1">
        <w:r w:rsidRPr="00041221">
          <w:rPr>
            <w:rStyle w:val="Hipervnculo"/>
            <w:rFonts w:ascii="Palatino Linotype" w:hAnsi="Palatino Linotype" w:cs="Times New Roman"/>
            <w:sz w:val="24"/>
            <w:szCs w:val="24"/>
          </w:rPr>
          <w:t>https://github.com/</w:t>
        </w:r>
      </w:hyperlink>
    </w:p>
    <w:p w14:paraId="491DAB6B" w14:textId="6E9EBC58" w:rsidR="0013706B" w:rsidRPr="0013706B" w:rsidRDefault="0013706B" w:rsidP="0013706B">
      <w:pPr>
        <w:spacing w:line="360" w:lineRule="auto"/>
        <w:jc w:val="both"/>
        <w:rPr>
          <w:rFonts w:ascii="Palatino Linotype" w:hAnsi="Palatino Linotype" w:cs="Times New Roman"/>
          <w:sz w:val="24"/>
          <w:szCs w:val="24"/>
        </w:rPr>
      </w:pPr>
      <w:r>
        <w:rPr>
          <w:rFonts w:ascii="Palatino Linotype" w:hAnsi="Palatino Linotype" w:cs="Times New Roman"/>
          <w:sz w:val="24"/>
          <w:szCs w:val="24"/>
        </w:rPr>
        <w:t>[…]</w:t>
      </w:r>
    </w:p>
    <w:sectPr w:rsidR="0013706B" w:rsidRPr="0013706B" w:rsidSect="008701DB">
      <w:headerReference w:type="default" r:id="rId64"/>
      <w:footerReference w:type="default" r:id="rId65"/>
      <w:headerReference w:type="first" r:id="rId66"/>
      <w:footerReference w:type="first" r:id="rId67"/>
      <w:pgSz w:w="11906" w:h="16838" w:code="9"/>
      <w:pgMar w:top="1417" w:right="1701" w:bottom="1417" w:left="1701" w:header="720" w:footer="72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50A8AF" w14:textId="77777777" w:rsidR="000F73B3" w:rsidRDefault="000F73B3" w:rsidP="00825573">
      <w:pPr>
        <w:spacing w:after="0" w:line="240" w:lineRule="auto"/>
      </w:pPr>
      <w:r>
        <w:separator/>
      </w:r>
    </w:p>
  </w:endnote>
  <w:endnote w:type="continuationSeparator" w:id="0">
    <w:p w14:paraId="39953185" w14:textId="77777777" w:rsidR="000F73B3" w:rsidRDefault="000F73B3" w:rsidP="00825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335465"/>
      <w:docPartObj>
        <w:docPartGallery w:val="Page Numbers (Bottom of Page)"/>
        <w:docPartUnique/>
      </w:docPartObj>
    </w:sdtPr>
    <w:sdtEndPr/>
    <w:sdtContent>
      <w:p w14:paraId="748B130B" w14:textId="6ACB3129" w:rsidR="00644E3E" w:rsidRDefault="00644E3E">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16667333" wp14:editId="6140A938">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35E3C13" w14:textId="77777777" w:rsidR="00644E3E" w:rsidRDefault="00644E3E">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66733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34"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" filled="f" fillcolor="#17365d" strokecolor="#71a0dc">
                  <v:textbox>
                    <w:txbxContent>
                      <w:p w14:paraId="735E3C13" w14:textId="77777777" w:rsidR="00644E3E" w:rsidRDefault="00644E3E">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2005117411"/>
      <w:docPartObj>
        <w:docPartGallery w:val="Page Numbers (Bottom of Page)"/>
        <w:docPartUnique/>
      </w:docPartObj>
    </w:sdtPr>
    <w:sdtEndPr/>
    <w:sdtContent>
      <w:sdt>
        <w:sdtPr>
          <w:rPr>
            <w:rFonts w:asciiTheme="majorHAnsi" w:eastAsiaTheme="majorEastAsia" w:hAnsiTheme="majorHAnsi" w:cstheme="majorBidi"/>
          </w:rPr>
          <w:id w:val="-377323950"/>
        </w:sdtPr>
        <w:sdtEndPr/>
        <w:sdtContent>
          <w:p w14:paraId="494AD2BE" w14:textId="77777777" w:rsidR="00B771DC" w:rsidRDefault="00B771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5408" behindDoc="0" locked="0" layoutInCell="1" allowOverlap="1" wp14:anchorId="14C35DD4" wp14:editId="25F33FEB">
                      <wp:simplePos x="0" y="0"/>
                      <wp:positionH relativeFrom="margin">
                        <wp:align>center</wp:align>
                      </wp:positionH>
                      <wp:positionV relativeFrom="bottomMargin">
                        <wp:align>center</wp:align>
                      </wp:positionV>
                      <wp:extent cx="626745" cy="626745"/>
                      <wp:effectExtent l="0" t="0" r="1905" b="1905"/>
                      <wp:wrapNone/>
                      <wp:docPr id="3"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CBE1522" w14:textId="77777777" w:rsidR="00B771DC" w:rsidRDefault="00B771D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C35DD4" id="Elipse 3" o:spid="_x0000_s1036" style="position:absolute;margin-left:0;margin-top:0;width:49.35pt;height:49.3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" fillcolor="#40618b" stroked="f">
                      <v:textbox>
                        <w:txbxContent>
                          <w:p w14:paraId="3CBE1522" w14:textId="77777777" w:rsidR="00B771DC" w:rsidRDefault="00B771DC">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5683AE52" w14:textId="77777777" w:rsidR="00B771DC" w:rsidRDefault="00B771DC" w:rsidP="00EB397C">
    <w:pPr>
      <w:pStyle w:val="Piedepgina"/>
      <w:tabs>
        <w:tab w:val="clear" w:pos="4252"/>
        <w:tab w:val="clear" w:pos="8504"/>
        <w:tab w:val="left" w:pos="5748"/>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93128"/>
      <w:docPartObj>
        <w:docPartGallery w:val="Page Numbers (Bottom of Page)"/>
        <w:docPartUnique/>
      </w:docPartObj>
    </w:sdtPr>
    <w:sdtEndPr/>
    <w:sdtContent>
      <w:p w14:paraId="36A63DD7" w14:textId="50DBF0A3" w:rsidR="00FC0CDA" w:rsidRDefault="00FC0CDA">
        <w:pPr>
          <w:pStyle w:val="Piedepgina"/>
          <w:jc w:val="right"/>
        </w:pPr>
        <w:r>
          <w:fldChar w:fldCharType="begin"/>
        </w:r>
        <w:r>
          <w:instrText>PAGE   \* MERGEFORMAT</w:instrText>
        </w:r>
        <w:r>
          <w:fldChar w:fldCharType="separate"/>
        </w:r>
        <w:r>
          <w:t>2</w:t>
        </w:r>
        <w:r>
          <w:fldChar w:fldCharType="end"/>
        </w:r>
      </w:p>
    </w:sdtContent>
  </w:sdt>
  <w:p w14:paraId="5C402940" w14:textId="751CE8F1" w:rsidR="00EE6D23" w:rsidRDefault="00EE6D2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E8991" w14:textId="39539595" w:rsidR="00B868CA" w:rsidRDefault="00B868C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9FAE1" w14:textId="22620DAE" w:rsidR="00FC0CDA" w:rsidRDefault="00FC0CDA" w:rsidP="00656403">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A7C6" w14:textId="1573B1BA" w:rsidR="00644E3E" w:rsidRDefault="00EB397C" w:rsidP="00EB397C">
    <w:pPr>
      <w:pStyle w:val="Piedepgina"/>
      <w:tabs>
        <w:tab w:val="clear" w:pos="4252"/>
        <w:tab w:val="clear" w:pos="8504"/>
        <w:tab w:val="left" w:pos="5748"/>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652769"/>
      <w:docPartObj>
        <w:docPartGallery w:val="Page Numbers (Bottom of Page)"/>
        <w:docPartUnique/>
      </w:docPartObj>
    </w:sdtPr>
    <w:sdtEndPr/>
    <w:sdtContent>
      <w:p w14:paraId="1DE62ECD" w14:textId="77777777" w:rsidR="00656403" w:rsidRDefault="00656403" w:rsidP="00656403">
        <w:pPr>
          <w:pStyle w:val="Piedepgina"/>
          <w:jc w:val="right"/>
        </w:pPr>
        <w:r>
          <w:fldChar w:fldCharType="begin"/>
        </w:r>
        <w:r>
          <w:instrText>PAGE   \* MERGEFORMAT</w:instrText>
        </w:r>
        <w:r>
          <w:fldChar w:fldCharType="separate"/>
        </w:r>
        <w:r>
          <w:t>2</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53604"/>
      <w:docPartObj>
        <w:docPartGallery w:val="Page Numbers (Bottom of Page)"/>
        <w:docPartUnique/>
      </w:docPartObj>
    </w:sdtPr>
    <w:sdtEndPr/>
    <w:sdtContent>
      <w:p w14:paraId="6970F3F7" w14:textId="60BE7D32" w:rsidR="00EB397C" w:rsidRDefault="00EB397C">
        <w:pPr>
          <w:pStyle w:val="Piedepgina"/>
          <w:jc w:val="right"/>
        </w:pPr>
        <w:r>
          <w:fldChar w:fldCharType="begin"/>
        </w:r>
        <w:r>
          <w:instrText>PAGE   \* MERGEFORMAT</w:instrText>
        </w:r>
        <w:r>
          <w:fldChar w:fldCharType="separate"/>
        </w:r>
        <w:r>
          <w:t>2</w:t>
        </w:r>
        <w:r>
          <w:fldChar w:fldCharType="end"/>
        </w:r>
      </w:p>
    </w:sdtContent>
  </w:sdt>
  <w:p w14:paraId="0E9D9250" w14:textId="56ED5208" w:rsidR="00EB397C" w:rsidRDefault="00EB397C" w:rsidP="00EB397C">
    <w:pPr>
      <w:pStyle w:val="Piedepgina"/>
      <w:tabs>
        <w:tab w:val="clear" w:pos="4252"/>
        <w:tab w:val="clear" w:pos="8504"/>
        <w:tab w:val="left" w:pos="5748"/>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26E41" w14:textId="77777777" w:rsidR="00442111" w:rsidRDefault="00442111" w:rsidP="00EB397C">
    <w:pPr>
      <w:pStyle w:val="Piedepgina"/>
      <w:tabs>
        <w:tab w:val="clear" w:pos="4252"/>
        <w:tab w:val="clear" w:pos="8504"/>
        <w:tab w:val="left" w:pos="5748"/>
      </w:tabs>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597639182"/>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7937B224" w14:textId="7A5956C6" w:rsidR="003567E5" w:rsidRDefault="003567E5">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7456" behindDoc="0" locked="0" layoutInCell="1" allowOverlap="1" wp14:anchorId="32B980D9" wp14:editId="4699C3BE">
                      <wp:simplePos x="0" y="0"/>
                      <wp:positionH relativeFrom="margin">
                        <wp:align>center</wp:align>
                      </wp:positionH>
                      <wp:positionV relativeFrom="bottomMargin">
                        <wp:align>center</wp:align>
                      </wp:positionV>
                      <wp:extent cx="626745" cy="626745"/>
                      <wp:effectExtent l="0" t="0" r="1905" b="1905"/>
                      <wp:wrapNone/>
                      <wp:docPr id="2" name="Elips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1190C08E" w14:textId="77777777" w:rsidR="003567E5" w:rsidRDefault="003567E5">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B980D9" id="Elipse 2" o:spid="_x0000_s1035" style="position:absolute;margin-left:0;margin-top:0;width:49.35pt;height:49.35pt;z-index:25166745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" fillcolor="#40618b" stroked="f">
                      <v:textbox>
                        <w:txbxContent>
                          <w:p w14:paraId="1190C08E" w14:textId="77777777" w:rsidR="003567E5" w:rsidRDefault="003567E5">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4A73CF21" w14:textId="28349CA9" w:rsidR="003567E5" w:rsidRDefault="003567E5" w:rsidP="00656403">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7C04A" w14:textId="77777777" w:rsidR="000F73B3" w:rsidRDefault="000F73B3" w:rsidP="00825573">
      <w:pPr>
        <w:spacing w:after="0" w:line="240" w:lineRule="auto"/>
      </w:pPr>
      <w:r>
        <w:separator/>
      </w:r>
    </w:p>
  </w:footnote>
  <w:footnote w:type="continuationSeparator" w:id="0">
    <w:p w14:paraId="5E5DDB52" w14:textId="77777777" w:rsidR="000F73B3" w:rsidRDefault="000F73B3" w:rsidP="008255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78B68" w14:textId="47F3A13D" w:rsidR="00D74926" w:rsidRDefault="00D74926">
    <w:pPr>
      <w:pStyle w:val="Encabezado"/>
    </w:pPr>
    <w:r>
      <w:rPr>
        <w:noProof/>
      </w:rPr>
      <mc:AlternateContent>
        <mc:Choice Requires="wps">
          <w:drawing>
            <wp:anchor distT="0" distB="0" distL="118745" distR="118745" simplePos="0" relativeHeight="251659264" behindDoc="1" locked="0" layoutInCell="1" allowOverlap="0" wp14:anchorId="687D766D" wp14:editId="3035289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830F6E" w14:textId="3AC463EE" w:rsidR="00D74926" w:rsidRDefault="000C6981">
                              <w:pPr>
                                <w:pStyle w:val="Encabezado"/>
                                <w:jc w:val="center"/>
                                <w:rPr>
                                  <w:caps/>
                                  <w:color w:val="FFFFFF" w:themeColor="background1"/>
                                </w:rPr>
                              </w:pPr>
                              <w:r>
                                <w:rPr>
                                  <w:caps/>
                                  <w:color w:val="FFFFFF" w:themeColor="background1"/>
                                </w:rPr>
                                <w:t>“Infraestructura IT integrada en Kubernetes” (SAL_kubernITes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87D766D" id="Rectángulo 197" o:spid="_x0000_s1033"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4472c4 [3204]" stroked="f" strokeweight="1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D830F6E" w14:textId="3AC463EE" w:rsidR="00D74926" w:rsidRDefault="000C6981">
                        <w:pPr>
                          <w:pStyle w:val="Encabezado"/>
                          <w:jc w:val="center"/>
                          <w:rPr>
                            <w:caps/>
                            <w:color w:val="FFFFFF" w:themeColor="background1"/>
                          </w:rPr>
                        </w:pPr>
                        <w:r>
                          <w:rPr>
                            <w:caps/>
                            <w:color w:val="FFFFFF" w:themeColor="background1"/>
                          </w:rPr>
                          <w:t>“Infraestructura IT integrada en Kubernetes” (SAL_kubernITes</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C7FF5" w14:textId="2D06034D" w:rsidR="00B868CA" w:rsidRDefault="00B868C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9512" w14:textId="56E68540" w:rsidR="00FC0CDA" w:rsidRPr="00155EE2" w:rsidRDefault="00FC0CDA"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E27A8" w14:textId="2623AAD7" w:rsidR="00644E3E" w:rsidRDefault="00644E3E">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EDD04" w14:textId="77777777" w:rsidR="00656403" w:rsidRPr="00155EE2" w:rsidRDefault="00656403"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87B2" w14:textId="77777777" w:rsidR="00EB397C" w:rsidRDefault="00EB397C">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2F959" w14:textId="77777777" w:rsidR="003E02A2" w:rsidRDefault="003E02A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A05F6" w14:textId="77777777" w:rsidR="003567E5" w:rsidRPr="007A4233" w:rsidRDefault="000F73B3" w:rsidP="003567E5">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281807932"/>
        <w:placeholder>
          <w:docPart w:val="EEAD939371BC426EB1CA3AB447E91552"/>
        </w:placeholder>
        <w:dataBinding w:prefixMappings="xmlns:ns0='http://purl.org/dc/elements/1.1/' xmlns:ns1='http://schemas.openxmlformats.org/package/2006/metadata/core-properties' " w:xpath="/ns1:coreProperties[1]/ns0:title[1]" w:storeItemID="{6C3C8BC8-F283-45AE-878A-BAB7291924A1}"/>
        <w:text/>
      </w:sdtPr>
      <w:sdtEndPr/>
      <w:sdtContent>
        <w:r w:rsidR="003567E5"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“Infraestructura IT integrada en Kubernetes” (SAL_kubernITes</w:t>
        </w:r>
      </w:sdtContent>
    </w:sdt>
    <w:r w:rsidR="003567E5"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SAL_kITs)</w:t>
    </w:r>
    <w:r w:rsidR="003567E5" w:rsidRPr="007A4233">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sdt>
      <w:sdtPr>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or"/>
        <w:tag w:val=""/>
        <w:id w:val="521602885"/>
        <w:placeholder>
          <w:docPart w:val="180F3CAC879F4F0F94186EB869E58059"/>
        </w:placeholder>
        <w:dataBinding w:prefixMappings="xmlns:ns0='http://purl.org/dc/elements/1.1/' xmlns:ns1='http://schemas.openxmlformats.org/package/2006/metadata/core-properties' " w:xpath="/ns1:coreProperties[1]/ns0:creator[1]" w:storeItemID="{6C3C8BC8-F283-45AE-878A-BAB7291924A1}"/>
        <w:text/>
      </w:sdtPr>
      <w:sdtEndPr/>
      <w:sdtContent>
        <w:r w:rsidR="003567E5" w:rsidRPr="007A4233">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Saúl Altoubah León</w:t>
        </w:r>
      </w:sdtContent>
    </w:sdt>
  </w:p>
  <w:p w14:paraId="458DE3F0" w14:textId="77777777" w:rsidR="003567E5" w:rsidRPr="00155EE2" w:rsidRDefault="003567E5" w:rsidP="00155EE2">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0E4A9" w14:textId="008386E5" w:rsidR="003E02A2" w:rsidRPr="007A4233" w:rsidRDefault="000F73B3" w:rsidP="007A4233">
    <w:pPr>
      <w:pStyle w:val="Encabezado"/>
      <w:jc w:val="right"/>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ítulo"/>
        <w:tag w:val=""/>
        <w:id w:val="664756013"/>
        <w:placeholder>
          <w:docPart w:val="1DD450C2A1714470B405A2687D9A1685"/>
        </w:placeholder>
        <w:dataBinding w:prefixMappings="xmlns:ns0='http://purl.org/dc/elements/1.1/' xmlns:ns1='http://schemas.openxmlformats.org/package/2006/metadata/core-properties' " w:xpath="/ns1:coreProperties[1]/ns0:title[1]" w:storeItemID="{6C3C8BC8-F283-45AE-878A-BAB7291924A1}"/>
        <w:text/>
      </w:sdtPr>
      <w:sdtEndPr/>
      <w:sdtContent>
        <w:r w:rsidR="003E02A2"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“Infraestructura IT integrada en Kubernetes”</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SAL_kubernITes</w:t>
        </w:r>
      </w:sdtContent>
    </w:sdt>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B771DC"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SAL_kITs</w:t>
    </w:r>
    <w:r w:rsidR="000C6981" w:rsidRPr="007A4233">
      <w:rPr>
        <w:rFonts w:ascii="Palatino Linotype" w:hAnsi="Palatino Linotype" w:cs="Tahoma"/>
        <w:i/>
        <w:i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3E02A2" w:rsidRPr="007A4233">
      <w:rPr>
        <w:rFonts w:ascii="Palatino Linotype" w:hAnsi="Palatino Linotype" w:cs="Tahoma"/>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sdt>
      <w:sdtPr>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Autor"/>
        <w:tag w:val=""/>
        <w:id w:val="-1677181147"/>
        <w:placeholder>
          <w:docPart w:val="44B06369A7014D32A618A0F9EB5F17F3"/>
        </w:placeholder>
        <w:dataBinding w:prefixMappings="xmlns:ns0='http://purl.org/dc/elements/1.1/' xmlns:ns1='http://schemas.openxmlformats.org/package/2006/metadata/core-properties' " w:xpath="/ns1:coreProperties[1]/ns0:creator[1]" w:storeItemID="{6C3C8BC8-F283-45AE-878A-BAB7291924A1}"/>
        <w:text/>
      </w:sdtPr>
      <w:sdtEndPr/>
      <w:sdtContent>
        <w:r w:rsidR="003E02A2" w:rsidRPr="007A4233">
          <w:rPr>
            <w:rFonts w:ascii="Palatino Linotype" w:hAnsi="Palatino Linotype" w:cs="Tahoma"/>
            <w:bCs/>
            <w:color w:val="4472C4" w:themeColor="accent1"/>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Saúl Altoubah León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BC3"/>
    <w:multiLevelType w:val="hybridMultilevel"/>
    <w:tmpl w:val="EC9249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3241876"/>
    <w:multiLevelType w:val="hybridMultilevel"/>
    <w:tmpl w:val="234A4E14"/>
    <w:lvl w:ilvl="0" w:tplc="0C0A0001">
      <w:start w:val="1"/>
      <w:numFmt w:val="bullet"/>
      <w:lvlText w:val=""/>
      <w:lvlJc w:val="left"/>
      <w:pPr>
        <w:ind w:left="6840" w:hanging="360"/>
      </w:pPr>
      <w:rPr>
        <w:rFonts w:ascii="Symbol" w:hAnsi="Symbol" w:hint="default"/>
      </w:rPr>
    </w:lvl>
    <w:lvl w:ilvl="1" w:tplc="0C0A0003" w:tentative="1">
      <w:start w:val="1"/>
      <w:numFmt w:val="bullet"/>
      <w:lvlText w:val="o"/>
      <w:lvlJc w:val="left"/>
      <w:pPr>
        <w:ind w:left="7560" w:hanging="360"/>
      </w:pPr>
      <w:rPr>
        <w:rFonts w:ascii="Courier New" w:hAnsi="Courier New" w:cs="Courier New" w:hint="default"/>
      </w:rPr>
    </w:lvl>
    <w:lvl w:ilvl="2" w:tplc="0C0A0005" w:tentative="1">
      <w:start w:val="1"/>
      <w:numFmt w:val="bullet"/>
      <w:lvlText w:val=""/>
      <w:lvlJc w:val="left"/>
      <w:pPr>
        <w:ind w:left="8280" w:hanging="360"/>
      </w:pPr>
      <w:rPr>
        <w:rFonts w:ascii="Wingdings" w:hAnsi="Wingdings" w:hint="default"/>
      </w:rPr>
    </w:lvl>
    <w:lvl w:ilvl="3" w:tplc="0C0A0001" w:tentative="1">
      <w:start w:val="1"/>
      <w:numFmt w:val="bullet"/>
      <w:lvlText w:val=""/>
      <w:lvlJc w:val="left"/>
      <w:pPr>
        <w:ind w:left="9000" w:hanging="360"/>
      </w:pPr>
      <w:rPr>
        <w:rFonts w:ascii="Symbol" w:hAnsi="Symbol" w:hint="default"/>
      </w:rPr>
    </w:lvl>
    <w:lvl w:ilvl="4" w:tplc="0C0A0003" w:tentative="1">
      <w:start w:val="1"/>
      <w:numFmt w:val="bullet"/>
      <w:lvlText w:val="o"/>
      <w:lvlJc w:val="left"/>
      <w:pPr>
        <w:ind w:left="9720" w:hanging="360"/>
      </w:pPr>
      <w:rPr>
        <w:rFonts w:ascii="Courier New" w:hAnsi="Courier New" w:cs="Courier New" w:hint="default"/>
      </w:rPr>
    </w:lvl>
    <w:lvl w:ilvl="5" w:tplc="0C0A0005" w:tentative="1">
      <w:start w:val="1"/>
      <w:numFmt w:val="bullet"/>
      <w:lvlText w:val=""/>
      <w:lvlJc w:val="left"/>
      <w:pPr>
        <w:ind w:left="10440" w:hanging="360"/>
      </w:pPr>
      <w:rPr>
        <w:rFonts w:ascii="Wingdings" w:hAnsi="Wingdings" w:hint="default"/>
      </w:rPr>
    </w:lvl>
    <w:lvl w:ilvl="6" w:tplc="0C0A0001" w:tentative="1">
      <w:start w:val="1"/>
      <w:numFmt w:val="bullet"/>
      <w:lvlText w:val=""/>
      <w:lvlJc w:val="left"/>
      <w:pPr>
        <w:ind w:left="11160" w:hanging="360"/>
      </w:pPr>
      <w:rPr>
        <w:rFonts w:ascii="Symbol" w:hAnsi="Symbol" w:hint="default"/>
      </w:rPr>
    </w:lvl>
    <w:lvl w:ilvl="7" w:tplc="0C0A0003" w:tentative="1">
      <w:start w:val="1"/>
      <w:numFmt w:val="bullet"/>
      <w:lvlText w:val="o"/>
      <w:lvlJc w:val="left"/>
      <w:pPr>
        <w:ind w:left="11880" w:hanging="360"/>
      </w:pPr>
      <w:rPr>
        <w:rFonts w:ascii="Courier New" w:hAnsi="Courier New" w:cs="Courier New" w:hint="default"/>
      </w:rPr>
    </w:lvl>
    <w:lvl w:ilvl="8" w:tplc="0C0A0005" w:tentative="1">
      <w:start w:val="1"/>
      <w:numFmt w:val="bullet"/>
      <w:lvlText w:val=""/>
      <w:lvlJc w:val="left"/>
      <w:pPr>
        <w:ind w:left="12600" w:hanging="360"/>
      </w:pPr>
      <w:rPr>
        <w:rFonts w:ascii="Wingdings" w:hAnsi="Wingdings" w:hint="default"/>
      </w:rPr>
    </w:lvl>
  </w:abstractNum>
  <w:abstractNum w:abstractNumId="2" w15:restartNumberingAfterBreak="0">
    <w:nsid w:val="12626A37"/>
    <w:multiLevelType w:val="hybridMultilevel"/>
    <w:tmpl w:val="11589B86"/>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B96CEA"/>
    <w:multiLevelType w:val="hybridMultilevel"/>
    <w:tmpl w:val="256602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5627A2"/>
    <w:multiLevelType w:val="hybridMultilevel"/>
    <w:tmpl w:val="1CBE2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E30C09"/>
    <w:multiLevelType w:val="hybridMultilevel"/>
    <w:tmpl w:val="ECEEFFB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7D0DBB"/>
    <w:multiLevelType w:val="hybridMultilevel"/>
    <w:tmpl w:val="CF2A0A6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F07F58"/>
    <w:multiLevelType w:val="hybridMultilevel"/>
    <w:tmpl w:val="49C45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4E44D8B"/>
    <w:multiLevelType w:val="hybridMultilevel"/>
    <w:tmpl w:val="11589B86"/>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8D5494"/>
    <w:multiLevelType w:val="hybridMultilevel"/>
    <w:tmpl w:val="05EED81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0" w15:restartNumberingAfterBreak="0">
    <w:nsid w:val="4035012C"/>
    <w:multiLevelType w:val="hybridMultilevel"/>
    <w:tmpl w:val="8A6822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652D66"/>
    <w:multiLevelType w:val="hybridMultilevel"/>
    <w:tmpl w:val="9F32D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29435F9"/>
    <w:multiLevelType w:val="hybridMultilevel"/>
    <w:tmpl w:val="9358F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D7094E"/>
    <w:multiLevelType w:val="hybridMultilevel"/>
    <w:tmpl w:val="57F240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F52F7C"/>
    <w:multiLevelType w:val="hybridMultilevel"/>
    <w:tmpl w:val="E6725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DD154D"/>
    <w:multiLevelType w:val="hybridMultilevel"/>
    <w:tmpl w:val="DAEC53D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6" w15:restartNumberingAfterBreak="0">
    <w:nsid w:val="6F2103B9"/>
    <w:multiLevelType w:val="hybridMultilevel"/>
    <w:tmpl w:val="E90AE8FE"/>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7" w15:restartNumberingAfterBreak="0">
    <w:nsid w:val="6FAE48C9"/>
    <w:multiLevelType w:val="hybridMultilevel"/>
    <w:tmpl w:val="D6A2A0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3BB231F"/>
    <w:multiLevelType w:val="hybridMultilevel"/>
    <w:tmpl w:val="D2EAEC8C"/>
    <w:lvl w:ilvl="0" w:tplc="D6D8CB46">
      <w:numFmt w:val="bullet"/>
      <w:lvlText w:val="·"/>
      <w:lvlJc w:val="left"/>
      <w:pPr>
        <w:ind w:left="720" w:hanging="360"/>
      </w:pPr>
      <w:rPr>
        <w:rFonts w:ascii="Palatino Linotype" w:eastAsiaTheme="minorHAnsi" w:hAnsi="Palatino Linotype"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4C87B99"/>
    <w:multiLevelType w:val="hybridMultilevel"/>
    <w:tmpl w:val="FFBC73D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78B87B75"/>
    <w:multiLevelType w:val="hybridMultilevel"/>
    <w:tmpl w:val="034E2F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1" w15:restartNumberingAfterBreak="0">
    <w:nsid w:val="7B042BCC"/>
    <w:multiLevelType w:val="hybridMultilevel"/>
    <w:tmpl w:val="DB7A9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6"/>
  </w:num>
  <w:num w:numId="4">
    <w:abstractNumId w:val="10"/>
  </w:num>
  <w:num w:numId="5">
    <w:abstractNumId w:val="7"/>
  </w:num>
  <w:num w:numId="6">
    <w:abstractNumId w:val="21"/>
  </w:num>
  <w:num w:numId="7">
    <w:abstractNumId w:val="4"/>
  </w:num>
  <w:num w:numId="8">
    <w:abstractNumId w:val="17"/>
  </w:num>
  <w:num w:numId="9">
    <w:abstractNumId w:val="20"/>
  </w:num>
  <w:num w:numId="10">
    <w:abstractNumId w:val="9"/>
  </w:num>
  <w:num w:numId="11">
    <w:abstractNumId w:val="15"/>
  </w:num>
  <w:num w:numId="12">
    <w:abstractNumId w:val="1"/>
  </w:num>
  <w:num w:numId="13">
    <w:abstractNumId w:val="16"/>
  </w:num>
  <w:num w:numId="14">
    <w:abstractNumId w:val="0"/>
  </w:num>
  <w:num w:numId="15">
    <w:abstractNumId w:val="19"/>
  </w:num>
  <w:num w:numId="16">
    <w:abstractNumId w:val="5"/>
  </w:num>
  <w:num w:numId="17">
    <w:abstractNumId w:val="14"/>
  </w:num>
  <w:num w:numId="18">
    <w:abstractNumId w:val="11"/>
  </w:num>
  <w:num w:numId="19">
    <w:abstractNumId w:val="3"/>
  </w:num>
  <w:num w:numId="20">
    <w:abstractNumId w:val="2"/>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9E8"/>
    <w:rsid w:val="0000438B"/>
    <w:rsid w:val="0000448A"/>
    <w:rsid w:val="00007011"/>
    <w:rsid w:val="000078AE"/>
    <w:rsid w:val="00011AB2"/>
    <w:rsid w:val="00012114"/>
    <w:rsid w:val="0001211F"/>
    <w:rsid w:val="00014CD4"/>
    <w:rsid w:val="00020F8C"/>
    <w:rsid w:val="00022F00"/>
    <w:rsid w:val="00031092"/>
    <w:rsid w:val="00031C1A"/>
    <w:rsid w:val="00035F5B"/>
    <w:rsid w:val="00037EDD"/>
    <w:rsid w:val="00051ED6"/>
    <w:rsid w:val="00054276"/>
    <w:rsid w:val="00055036"/>
    <w:rsid w:val="00055223"/>
    <w:rsid w:val="00056F0A"/>
    <w:rsid w:val="000571C5"/>
    <w:rsid w:val="000607FE"/>
    <w:rsid w:val="00060A41"/>
    <w:rsid w:val="00067DD3"/>
    <w:rsid w:val="00075F90"/>
    <w:rsid w:val="000809F4"/>
    <w:rsid w:val="00080BED"/>
    <w:rsid w:val="000932FA"/>
    <w:rsid w:val="00096927"/>
    <w:rsid w:val="000A7439"/>
    <w:rsid w:val="000B445F"/>
    <w:rsid w:val="000B4BD1"/>
    <w:rsid w:val="000B6B82"/>
    <w:rsid w:val="000B7660"/>
    <w:rsid w:val="000C3AFE"/>
    <w:rsid w:val="000C58B7"/>
    <w:rsid w:val="000C6981"/>
    <w:rsid w:val="000D2A28"/>
    <w:rsid w:val="000D33C0"/>
    <w:rsid w:val="000E51E1"/>
    <w:rsid w:val="000E720C"/>
    <w:rsid w:val="000F039A"/>
    <w:rsid w:val="000F619F"/>
    <w:rsid w:val="000F6A9C"/>
    <w:rsid w:val="000F6DB9"/>
    <w:rsid w:val="000F72A0"/>
    <w:rsid w:val="000F73B3"/>
    <w:rsid w:val="0010169D"/>
    <w:rsid w:val="00104841"/>
    <w:rsid w:val="00111243"/>
    <w:rsid w:val="00113EA4"/>
    <w:rsid w:val="00115BA1"/>
    <w:rsid w:val="00121327"/>
    <w:rsid w:val="00127827"/>
    <w:rsid w:val="00132BE8"/>
    <w:rsid w:val="00136838"/>
    <w:rsid w:val="0013706B"/>
    <w:rsid w:val="001378DE"/>
    <w:rsid w:val="00146BB8"/>
    <w:rsid w:val="0015219C"/>
    <w:rsid w:val="0015388E"/>
    <w:rsid w:val="00155EE2"/>
    <w:rsid w:val="001607B0"/>
    <w:rsid w:val="0016431A"/>
    <w:rsid w:val="001661B4"/>
    <w:rsid w:val="00173E85"/>
    <w:rsid w:val="00174CD1"/>
    <w:rsid w:val="00183E5D"/>
    <w:rsid w:val="00184F37"/>
    <w:rsid w:val="00190286"/>
    <w:rsid w:val="00193801"/>
    <w:rsid w:val="00194728"/>
    <w:rsid w:val="00196DA2"/>
    <w:rsid w:val="001A0D37"/>
    <w:rsid w:val="001A1FBB"/>
    <w:rsid w:val="001A35E6"/>
    <w:rsid w:val="001A7CE1"/>
    <w:rsid w:val="001B2FDF"/>
    <w:rsid w:val="001B4CE5"/>
    <w:rsid w:val="001C450C"/>
    <w:rsid w:val="001C59E6"/>
    <w:rsid w:val="001D2EDF"/>
    <w:rsid w:val="001D49BE"/>
    <w:rsid w:val="001E347C"/>
    <w:rsid w:val="001E3CD1"/>
    <w:rsid w:val="001E4188"/>
    <w:rsid w:val="001E4B4A"/>
    <w:rsid w:val="001E4B7D"/>
    <w:rsid w:val="001E5646"/>
    <w:rsid w:val="001E6A2E"/>
    <w:rsid w:val="001F4178"/>
    <w:rsid w:val="0020053D"/>
    <w:rsid w:val="00200FED"/>
    <w:rsid w:val="00213C15"/>
    <w:rsid w:val="002157D6"/>
    <w:rsid w:val="002176BE"/>
    <w:rsid w:val="00217AB6"/>
    <w:rsid w:val="002320AC"/>
    <w:rsid w:val="002357D8"/>
    <w:rsid w:val="00241F57"/>
    <w:rsid w:val="00246CB0"/>
    <w:rsid w:val="00247545"/>
    <w:rsid w:val="00252E1C"/>
    <w:rsid w:val="002548C7"/>
    <w:rsid w:val="00261C54"/>
    <w:rsid w:val="00261DB6"/>
    <w:rsid w:val="0026384D"/>
    <w:rsid w:val="002649F5"/>
    <w:rsid w:val="00265112"/>
    <w:rsid w:val="0026728A"/>
    <w:rsid w:val="00267F34"/>
    <w:rsid w:val="002905D0"/>
    <w:rsid w:val="0029085D"/>
    <w:rsid w:val="0029357D"/>
    <w:rsid w:val="002A4107"/>
    <w:rsid w:val="002B5157"/>
    <w:rsid w:val="002C253D"/>
    <w:rsid w:val="002C337C"/>
    <w:rsid w:val="002C36D1"/>
    <w:rsid w:val="002C47C4"/>
    <w:rsid w:val="002C5BFE"/>
    <w:rsid w:val="002C64FB"/>
    <w:rsid w:val="002D055C"/>
    <w:rsid w:val="003007A5"/>
    <w:rsid w:val="00300A92"/>
    <w:rsid w:val="00300BD7"/>
    <w:rsid w:val="0030116B"/>
    <w:rsid w:val="003035DB"/>
    <w:rsid w:val="00304C44"/>
    <w:rsid w:val="003113FC"/>
    <w:rsid w:val="00322133"/>
    <w:rsid w:val="00341425"/>
    <w:rsid w:val="00342328"/>
    <w:rsid w:val="00342D33"/>
    <w:rsid w:val="00345921"/>
    <w:rsid w:val="003567E5"/>
    <w:rsid w:val="0035742E"/>
    <w:rsid w:val="0036469B"/>
    <w:rsid w:val="00364863"/>
    <w:rsid w:val="003679BC"/>
    <w:rsid w:val="0037306D"/>
    <w:rsid w:val="00375434"/>
    <w:rsid w:val="0038323A"/>
    <w:rsid w:val="0038476E"/>
    <w:rsid w:val="003852B6"/>
    <w:rsid w:val="003879D3"/>
    <w:rsid w:val="0039352B"/>
    <w:rsid w:val="003B49E5"/>
    <w:rsid w:val="003C00A3"/>
    <w:rsid w:val="003C3C9C"/>
    <w:rsid w:val="003C3D0D"/>
    <w:rsid w:val="003C6B23"/>
    <w:rsid w:val="003C75CD"/>
    <w:rsid w:val="003E02A2"/>
    <w:rsid w:val="003E058A"/>
    <w:rsid w:val="003E4E55"/>
    <w:rsid w:val="003E747C"/>
    <w:rsid w:val="003F1D84"/>
    <w:rsid w:val="003F3455"/>
    <w:rsid w:val="003F44C8"/>
    <w:rsid w:val="003F6D5D"/>
    <w:rsid w:val="00412041"/>
    <w:rsid w:val="0041478B"/>
    <w:rsid w:val="0041653D"/>
    <w:rsid w:val="00417E40"/>
    <w:rsid w:val="00421A95"/>
    <w:rsid w:val="0042444C"/>
    <w:rsid w:val="00440C2E"/>
    <w:rsid w:val="00442111"/>
    <w:rsid w:val="00446FEF"/>
    <w:rsid w:val="00450321"/>
    <w:rsid w:val="00452C80"/>
    <w:rsid w:val="00452EBC"/>
    <w:rsid w:val="004535C3"/>
    <w:rsid w:val="00461B54"/>
    <w:rsid w:val="004637DC"/>
    <w:rsid w:val="004645DD"/>
    <w:rsid w:val="0046608A"/>
    <w:rsid w:val="004668C2"/>
    <w:rsid w:val="004741A3"/>
    <w:rsid w:val="00474DAD"/>
    <w:rsid w:val="00480E51"/>
    <w:rsid w:val="00485AD8"/>
    <w:rsid w:val="00493162"/>
    <w:rsid w:val="00493BBF"/>
    <w:rsid w:val="004957FD"/>
    <w:rsid w:val="00497A28"/>
    <w:rsid w:val="004A342A"/>
    <w:rsid w:val="004A3D1D"/>
    <w:rsid w:val="004A72D3"/>
    <w:rsid w:val="004B0051"/>
    <w:rsid w:val="004B0587"/>
    <w:rsid w:val="004B2829"/>
    <w:rsid w:val="004B45AC"/>
    <w:rsid w:val="004C1C2A"/>
    <w:rsid w:val="004C3B8B"/>
    <w:rsid w:val="004D3913"/>
    <w:rsid w:val="004D4F77"/>
    <w:rsid w:val="004D5DAF"/>
    <w:rsid w:val="004D6D79"/>
    <w:rsid w:val="004E0867"/>
    <w:rsid w:val="004E14C1"/>
    <w:rsid w:val="004E5B6A"/>
    <w:rsid w:val="004F25A1"/>
    <w:rsid w:val="004F65B9"/>
    <w:rsid w:val="004F6C93"/>
    <w:rsid w:val="004F72B5"/>
    <w:rsid w:val="004F7318"/>
    <w:rsid w:val="00500D84"/>
    <w:rsid w:val="005030E7"/>
    <w:rsid w:val="00504CAF"/>
    <w:rsid w:val="005075FB"/>
    <w:rsid w:val="0051450D"/>
    <w:rsid w:val="00523BD1"/>
    <w:rsid w:val="00523FA8"/>
    <w:rsid w:val="005249A9"/>
    <w:rsid w:val="005249DA"/>
    <w:rsid w:val="00540C45"/>
    <w:rsid w:val="0054238B"/>
    <w:rsid w:val="00550796"/>
    <w:rsid w:val="005558AA"/>
    <w:rsid w:val="005601B9"/>
    <w:rsid w:val="00561B0E"/>
    <w:rsid w:val="0056332B"/>
    <w:rsid w:val="005636E9"/>
    <w:rsid w:val="005639EF"/>
    <w:rsid w:val="00567953"/>
    <w:rsid w:val="005748E8"/>
    <w:rsid w:val="00576766"/>
    <w:rsid w:val="005779E8"/>
    <w:rsid w:val="00580B25"/>
    <w:rsid w:val="00580DB9"/>
    <w:rsid w:val="0058298A"/>
    <w:rsid w:val="005965D2"/>
    <w:rsid w:val="005A0FE6"/>
    <w:rsid w:val="005A5EF5"/>
    <w:rsid w:val="005A6C6A"/>
    <w:rsid w:val="005B4646"/>
    <w:rsid w:val="005B5122"/>
    <w:rsid w:val="005C14FF"/>
    <w:rsid w:val="005C2B7B"/>
    <w:rsid w:val="005C4A3E"/>
    <w:rsid w:val="005C4F2D"/>
    <w:rsid w:val="005C74DB"/>
    <w:rsid w:val="005E5186"/>
    <w:rsid w:val="005E5E83"/>
    <w:rsid w:val="005F479A"/>
    <w:rsid w:val="005F5160"/>
    <w:rsid w:val="005F577E"/>
    <w:rsid w:val="005F5C90"/>
    <w:rsid w:val="00601580"/>
    <w:rsid w:val="006019B5"/>
    <w:rsid w:val="006037E4"/>
    <w:rsid w:val="006054FD"/>
    <w:rsid w:val="00611CC2"/>
    <w:rsid w:val="00613345"/>
    <w:rsid w:val="00613B06"/>
    <w:rsid w:val="006165C8"/>
    <w:rsid w:val="0061703C"/>
    <w:rsid w:val="00617745"/>
    <w:rsid w:val="00622F78"/>
    <w:rsid w:val="00623C6E"/>
    <w:rsid w:val="00627B5F"/>
    <w:rsid w:val="00633C9D"/>
    <w:rsid w:val="00633F92"/>
    <w:rsid w:val="00644E3E"/>
    <w:rsid w:val="00647C72"/>
    <w:rsid w:val="00651145"/>
    <w:rsid w:val="00651470"/>
    <w:rsid w:val="006526D7"/>
    <w:rsid w:val="00656403"/>
    <w:rsid w:val="00660F69"/>
    <w:rsid w:val="0066333E"/>
    <w:rsid w:val="0066506B"/>
    <w:rsid w:val="00665A27"/>
    <w:rsid w:val="006667A5"/>
    <w:rsid w:val="00671329"/>
    <w:rsid w:val="00687FA9"/>
    <w:rsid w:val="00694327"/>
    <w:rsid w:val="00694450"/>
    <w:rsid w:val="006A5A3D"/>
    <w:rsid w:val="006A7E3A"/>
    <w:rsid w:val="006B1BE5"/>
    <w:rsid w:val="006B781A"/>
    <w:rsid w:val="006B7950"/>
    <w:rsid w:val="006C456D"/>
    <w:rsid w:val="006C4B98"/>
    <w:rsid w:val="006C6E88"/>
    <w:rsid w:val="006D2E76"/>
    <w:rsid w:val="006D41AA"/>
    <w:rsid w:val="006D6D80"/>
    <w:rsid w:val="006E6A67"/>
    <w:rsid w:val="006E7B93"/>
    <w:rsid w:val="006F0918"/>
    <w:rsid w:val="006F4643"/>
    <w:rsid w:val="006F5761"/>
    <w:rsid w:val="0071112A"/>
    <w:rsid w:val="00715E66"/>
    <w:rsid w:val="00721D24"/>
    <w:rsid w:val="0072715A"/>
    <w:rsid w:val="00733BA8"/>
    <w:rsid w:val="00736108"/>
    <w:rsid w:val="00737F38"/>
    <w:rsid w:val="00745826"/>
    <w:rsid w:val="007473AA"/>
    <w:rsid w:val="007539C4"/>
    <w:rsid w:val="00755E02"/>
    <w:rsid w:val="007605C0"/>
    <w:rsid w:val="00762AE6"/>
    <w:rsid w:val="00767565"/>
    <w:rsid w:val="00774A31"/>
    <w:rsid w:val="00787C50"/>
    <w:rsid w:val="007912AD"/>
    <w:rsid w:val="007934D8"/>
    <w:rsid w:val="007953E0"/>
    <w:rsid w:val="0079729E"/>
    <w:rsid w:val="007A4233"/>
    <w:rsid w:val="007B2D9D"/>
    <w:rsid w:val="007B3F3D"/>
    <w:rsid w:val="007B569F"/>
    <w:rsid w:val="007B6EC7"/>
    <w:rsid w:val="007C446A"/>
    <w:rsid w:val="007C6AEF"/>
    <w:rsid w:val="007D1F22"/>
    <w:rsid w:val="007E16FC"/>
    <w:rsid w:val="007E5DD0"/>
    <w:rsid w:val="007F1F59"/>
    <w:rsid w:val="007F59B7"/>
    <w:rsid w:val="007F66F7"/>
    <w:rsid w:val="007F6A2D"/>
    <w:rsid w:val="007F6AB7"/>
    <w:rsid w:val="00802129"/>
    <w:rsid w:val="008057A8"/>
    <w:rsid w:val="00810501"/>
    <w:rsid w:val="0081111D"/>
    <w:rsid w:val="008128CA"/>
    <w:rsid w:val="008157FA"/>
    <w:rsid w:val="00817883"/>
    <w:rsid w:val="00823279"/>
    <w:rsid w:val="00824D3A"/>
    <w:rsid w:val="00825573"/>
    <w:rsid w:val="0083251B"/>
    <w:rsid w:val="00834EDE"/>
    <w:rsid w:val="00844777"/>
    <w:rsid w:val="008449B0"/>
    <w:rsid w:val="00853650"/>
    <w:rsid w:val="00854287"/>
    <w:rsid w:val="00855B91"/>
    <w:rsid w:val="008568AE"/>
    <w:rsid w:val="0085697B"/>
    <w:rsid w:val="0086074A"/>
    <w:rsid w:val="00863834"/>
    <w:rsid w:val="00865EC1"/>
    <w:rsid w:val="008661B1"/>
    <w:rsid w:val="008701DB"/>
    <w:rsid w:val="0087036F"/>
    <w:rsid w:val="0087340E"/>
    <w:rsid w:val="008800BD"/>
    <w:rsid w:val="008812E4"/>
    <w:rsid w:val="00881E8B"/>
    <w:rsid w:val="00882AEF"/>
    <w:rsid w:val="008849F4"/>
    <w:rsid w:val="00884FDE"/>
    <w:rsid w:val="00893322"/>
    <w:rsid w:val="008935AC"/>
    <w:rsid w:val="00893694"/>
    <w:rsid w:val="00895371"/>
    <w:rsid w:val="008A02E9"/>
    <w:rsid w:val="008A1A87"/>
    <w:rsid w:val="008B0D85"/>
    <w:rsid w:val="008B2A57"/>
    <w:rsid w:val="008B4AA9"/>
    <w:rsid w:val="008B701D"/>
    <w:rsid w:val="008B7630"/>
    <w:rsid w:val="008C379C"/>
    <w:rsid w:val="008D289C"/>
    <w:rsid w:val="008D2CCA"/>
    <w:rsid w:val="008D4FC2"/>
    <w:rsid w:val="008D571F"/>
    <w:rsid w:val="008E0988"/>
    <w:rsid w:val="008E2339"/>
    <w:rsid w:val="008E4AA8"/>
    <w:rsid w:val="008F20AD"/>
    <w:rsid w:val="008F2FDA"/>
    <w:rsid w:val="008F4F4A"/>
    <w:rsid w:val="00905A86"/>
    <w:rsid w:val="00915937"/>
    <w:rsid w:val="00916074"/>
    <w:rsid w:val="0091739E"/>
    <w:rsid w:val="0092024C"/>
    <w:rsid w:val="009218E2"/>
    <w:rsid w:val="00922FB9"/>
    <w:rsid w:val="00923B93"/>
    <w:rsid w:val="0092625C"/>
    <w:rsid w:val="0092647D"/>
    <w:rsid w:val="0093545C"/>
    <w:rsid w:val="00937372"/>
    <w:rsid w:val="00940449"/>
    <w:rsid w:val="009413FB"/>
    <w:rsid w:val="00941FF6"/>
    <w:rsid w:val="00942655"/>
    <w:rsid w:val="009442D9"/>
    <w:rsid w:val="00947E50"/>
    <w:rsid w:val="00952E68"/>
    <w:rsid w:val="00955E93"/>
    <w:rsid w:val="00961D30"/>
    <w:rsid w:val="0096204D"/>
    <w:rsid w:val="00962E18"/>
    <w:rsid w:val="0096537C"/>
    <w:rsid w:val="00970423"/>
    <w:rsid w:val="00975FC6"/>
    <w:rsid w:val="00977145"/>
    <w:rsid w:val="00977D8F"/>
    <w:rsid w:val="00990B9C"/>
    <w:rsid w:val="00993F08"/>
    <w:rsid w:val="00994DAE"/>
    <w:rsid w:val="009A03DA"/>
    <w:rsid w:val="009A0DA8"/>
    <w:rsid w:val="009A1F2E"/>
    <w:rsid w:val="009A4690"/>
    <w:rsid w:val="009A7942"/>
    <w:rsid w:val="009A7E3F"/>
    <w:rsid w:val="009B0F47"/>
    <w:rsid w:val="009B2EEE"/>
    <w:rsid w:val="009B500F"/>
    <w:rsid w:val="009B7873"/>
    <w:rsid w:val="009C09A3"/>
    <w:rsid w:val="009C2D58"/>
    <w:rsid w:val="009C4054"/>
    <w:rsid w:val="009C4C65"/>
    <w:rsid w:val="009D0928"/>
    <w:rsid w:val="009D1A32"/>
    <w:rsid w:val="009D212D"/>
    <w:rsid w:val="009D4C53"/>
    <w:rsid w:val="009E633B"/>
    <w:rsid w:val="009E68AF"/>
    <w:rsid w:val="009E79DF"/>
    <w:rsid w:val="009F135F"/>
    <w:rsid w:val="009F252B"/>
    <w:rsid w:val="009F5FD7"/>
    <w:rsid w:val="00A02597"/>
    <w:rsid w:val="00A02F5E"/>
    <w:rsid w:val="00A03692"/>
    <w:rsid w:val="00A04EB0"/>
    <w:rsid w:val="00A05648"/>
    <w:rsid w:val="00A05867"/>
    <w:rsid w:val="00A10249"/>
    <w:rsid w:val="00A14381"/>
    <w:rsid w:val="00A14EC6"/>
    <w:rsid w:val="00A210B9"/>
    <w:rsid w:val="00A212C9"/>
    <w:rsid w:val="00A22CC5"/>
    <w:rsid w:val="00A30EA0"/>
    <w:rsid w:val="00A41906"/>
    <w:rsid w:val="00A52087"/>
    <w:rsid w:val="00A558B9"/>
    <w:rsid w:val="00A62264"/>
    <w:rsid w:val="00A63122"/>
    <w:rsid w:val="00A66691"/>
    <w:rsid w:val="00A667AB"/>
    <w:rsid w:val="00A71863"/>
    <w:rsid w:val="00A72ADB"/>
    <w:rsid w:val="00A773FB"/>
    <w:rsid w:val="00A802EF"/>
    <w:rsid w:val="00A804C4"/>
    <w:rsid w:val="00A840A1"/>
    <w:rsid w:val="00A84FF6"/>
    <w:rsid w:val="00A86A65"/>
    <w:rsid w:val="00A92BA7"/>
    <w:rsid w:val="00A9706B"/>
    <w:rsid w:val="00AA143D"/>
    <w:rsid w:val="00AA2B36"/>
    <w:rsid w:val="00AA34EA"/>
    <w:rsid w:val="00AA7E7C"/>
    <w:rsid w:val="00AB1638"/>
    <w:rsid w:val="00AC0C4F"/>
    <w:rsid w:val="00AD1CD7"/>
    <w:rsid w:val="00AD34CF"/>
    <w:rsid w:val="00AD392C"/>
    <w:rsid w:val="00AD4EB7"/>
    <w:rsid w:val="00AE001E"/>
    <w:rsid w:val="00AE12A8"/>
    <w:rsid w:val="00AF3B0E"/>
    <w:rsid w:val="00AF574C"/>
    <w:rsid w:val="00B01916"/>
    <w:rsid w:val="00B10EC7"/>
    <w:rsid w:val="00B12559"/>
    <w:rsid w:val="00B139DB"/>
    <w:rsid w:val="00B1463C"/>
    <w:rsid w:val="00B233CA"/>
    <w:rsid w:val="00B23A7C"/>
    <w:rsid w:val="00B23D3D"/>
    <w:rsid w:val="00B27EF9"/>
    <w:rsid w:val="00B27F75"/>
    <w:rsid w:val="00B30940"/>
    <w:rsid w:val="00B334B1"/>
    <w:rsid w:val="00B370AC"/>
    <w:rsid w:val="00B372C0"/>
    <w:rsid w:val="00B41DC6"/>
    <w:rsid w:val="00B437B1"/>
    <w:rsid w:val="00B473A9"/>
    <w:rsid w:val="00B47C0C"/>
    <w:rsid w:val="00B5445D"/>
    <w:rsid w:val="00B5727E"/>
    <w:rsid w:val="00B57F14"/>
    <w:rsid w:val="00B61637"/>
    <w:rsid w:val="00B63966"/>
    <w:rsid w:val="00B655C7"/>
    <w:rsid w:val="00B7042D"/>
    <w:rsid w:val="00B771DC"/>
    <w:rsid w:val="00B868CA"/>
    <w:rsid w:val="00B86E72"/>
    <w:rsid w:val="00B91269"/>
    <w:rsid w:val="00B95B31"/>
    <w:rsid w:val="00BB3955"/>
    <w:rsid w:val="00BB3E34"/>
    <w:rsid w:val="00BB6A9D"/>
    <w:rsid w:val="00BD2752"/>
    <w:rsid w:val="00BD49FA"/>
    <w:rsid w:val="00BD62CC"/>
    <w:rsid w:val="00BE33BB"/>
    <w:rsid w:val="00BE63E6"/>
    <w:rsid w:val="00C016DB"/>
    <w:rsid w:val="00C07F82"/>
    <w:rsid w:val="00C1307A"/>
    <w:rsid w:val="00C153BF"/>
    <w:rsid w:val="00C21E7B"/>
    <w:rsid w:val="00C24BC5"/>
    <w:rsid w:val="00C34CD5"/>
    <w:rsid w:val="00C356EF"/>
    <w:rsid w:val="00C362B2"/>
    <w:rsid w:val="00C37764"/>
    <w:rsid w:val="00C37C61"/>
    <w:rsid w:val="00C46085"/>
    <w:rsid w:val="00C50971"/>
    <w:rsid w:val="00C50E6D"/>
    <w:rsid w:val="00C5171E"/>
    <w:rsid w:val="00C52B0C"/>
    <w:rsid w:val="00C531D8"/>
    <w:rsid w:val="00C5462D"/>
    <w:rsid w:val="00C6249B"/>
    <w:rsid w:val="00C62806"/>
    <w:rsid w:val="00C72B97"/>
    <w:rsid w:val="00C75485"/>
    <w:rsid w:val="00C85528"/>
    <w:rsid w:val="00C86D18"/>
    <w:rsid w:val="00C86F3E"/>
    <w:rsid w:val="00CA43B1"/>
    <w:rsid w:val="00CA5495"/>
    <w:rsid w:val="00CB15D6"/>
    <w:rsid w:val="00CB1F77"/>
    <w:rsid w:val="00CB2779"/>
    <w:rsid w:val="00CB630E"/>
    <w:rsid w:val="00CB675E"/>
    <w:rsid w:val="00CC1E31"/>
    <w:rsid w:val="00CC38C8"/>
    <w:rsid w:val="00CD1FF8"/>
    <w:rsid w:val="00CD2F16"/>
    <w:rsid w:val="00CD3117"/>
    <w:rsid w:val="00CD4438"/>
    <w:rsid w:val="00CD6678"/>
    <w:rsid w:val="00CE61C0"/>
    <w:rsid w:val="00CE744B"/>
    <w:rsid w:val="00CE7925"/>
    <w:rsid w:val="00CF0ACD"/>
    <w:rsid w:val="00CF3918"/>
    <w:rsid w:val="00D02EF7"/>
    <w:rsid w:val="00D05576"/>
    <w:rsid w:val="00D1266B"/>
    <w:rsid w:val="00D15ABD"/>
    <w:rsid w:val="00D17677"/>
    <w:rsid w:val="00D21EA5"/>
    <w:rsid w:val="00D24156"/>
    <w:rsid w:val="00D32FDC"/>
    <w:rsid w:val="00D379A5"/>
    <w:rsid w:val="00D47687"/>
    <w:rsid w:val="00D5062A"/>
    <w:rsid w:val="00D5434F"/>
    <w:rsid w:val="00D54C99"/>
    <w:rsid w:val="00D551A7"/>
    <w:rsid w:val="00D55859"/>
    <w:rsid w:val="00D63B36"/>
    <w:rsid w:val="00D677CB"/>
    <w:rsid w:val="00D721CC"/>
    <w:rsid w:val="00D74926"/>
    <w:rsid w:val="00D804F7"/>
    <w:rsid w:val="00D83C74"/>
    <w:rsid w:val="00D850F0"/>
    <w:rsid w:val="00D8543E"/>
    <w:rsid w:val="00D85BB9"/>
    <w:rsid w:val="00D87F12"/>
    <w:rsid w:val="00D906AB"/>
    <w:rsid w:val="00D91163"/>
    <w:rsid w:val="00D95C09"/>
    <w:rsid w:val="00DA145D"/>
    <w:rsid w:val="00DA26B6"/>
    <w:rsid w:val="00DB7F22"/>
    <w:rsid w:val="00DC759C"/>
    <w:rsid w:val="00DD1849"/>
    <w:rsid w:val="00DD4350"/>
    <w:rsid w:val="00DD6711"/>
    <w:rsid w:val="00DD7230"/>
    <w:rsid w:val="00DE5E71"/>
    <w:rsid w:val="00DE7304"/>
    <w:rsid w:val="00DF4DC7"/>
    <w:rsid w:val="00E059AE"/>
    <w:rsid w:val="00E109A7"/>
    <w:rsid w:val="00E152B8"/>
    <w:rsid w:val="00E20996"/>
    <w:rsid w:val="00E209D1"/>
    <w:rsid w:val="00E25400"/>
    <w:rsid w:val="00E27DD6"/>
    <w:rsid w:val="00E27F94"/>
    <w:rsid w:val="00E443CC"/>
    <w:rsid w:val="00E452C4"/>
    <w:rsid w:val="00E4697C"/>
    <w:rsid w:val="00E534BD"/>
    <w:rsid w:val="00E54563"/>
    <w:rsid w:val="00E55385"/>
    <w:rsid w:val="00E5607D"/>
    <w:rsid w:val="00E566E8"/>
    <w:rsid w:val="00E57E5C"/>
    <w:rsid w:val="00E617F1"/>
    <w:rsid w:val="00E62C63"/>
    <w:rsid w:val="00E72E6F"/>
    <w:rsid w:val="00E7317E"/>
    <w:rsid w:val="00E76042"/>
    <w:rsid w:val="00E82E8C"/>
    <w:rsid w:val="00E852C6"/>
    <w:rsid w:val="00E87D25"/>
    <w:rsid w:val="00E96D53"/>
    <w:rsid w:val="00EA5F1E"/>
    <w:rsid w:val="00EB2651"/>
    <w:rsid w:val="00EB367F"/>
    <w:rsid w:val="00EB397C"/>
    <w:rsid w:val="00EC7962"/>
    <w:rsid w:val="00ED4DFA"/>
    <w:rsid w:val="00ED68E8"/>
    <w:rsid w:val="00EE17C2"/>
    <w:rsid w:val="00EE40D0"/>
    <w:rsid w:val="00EE6D23"/>
    <w:rsid w:val="00EF623B"/>
    <w:rsid w:val="00F040FD"/>
    <w:rsid w:val="00F05E0C"/>
    <w:rsid w:val="00F13392"/>
    <w:rsid w:val="00F13545"/>
    <w:rsid w:val="00F24B30"/>
    <w:rsid w:val="00F27020"/>
    <w:rsid w:val="00F36742"/>
    <w:rsid w:val="00F40487"/>
    <w:rsid w:val="00F431A1"/>
    <w:rsid w:val="00F43310"/>
    <w:rsid w:val="00F43A56"/>
    <w:rsid w:val="00F46035"/>
    <w:rsid w:val="00F461CE"/>
    <w:rsid w:val="00F46323"/>
    <w:rsid w:val="00F47240"/>
    <w:rsid w:val="00F51378"/>
    <w:rsid w:val="00F52155"/>
    <w:rsid w:val="00F52E71"/>
    <w:rsid w:val="00F61D2B"/>
    <w:rsid w:val="00F6583A"/>
    <w:rsid w:val="00F65B6E"/>
    <w:rsid w:val="00F70622"/>
    <w:rsid w:val="00F7321F"/>
    <w:rsid w:val="00F743B8"/>
    <w:rsid w:val="00F7494C"/>
    <w:rsid w:val="00F80D5B"/>
    <w:rsid w:val="00F841BF"/>
    <w:rsid w:val="00F927FB"/>
    <w:rsid w:val="00FA25ED"/>
    <w:rsid w:val="00FA39AB"/>
    <w:rsid w:val="00FA517A"/>
    <w:rsid w:val="00FA6815"/>
    <w:rsid w:val="00FA7439"/>
    <w:rsid w:val="00FB004F"/>
    <w:rsid w:val="00FB3120"/>
    <w:rsid w:val="00FB6944"/>
    <w:rsid w:val="00FB6983"/>
    <w:rsid w:val="00FC099D"/>
    <w:rsid w:val="00FC0CDA"/>
    <w:rsid w:val="00FC174E"/>
    <w:rsid w:val="00FC7FBD"/>
    <w:rsid w:val="00FE13C9"/>
    <w:rsid w:val="00FE25A1"/>
    <w:rsid w:val="00FF0F40"/>
    <w:rsid w:val="00FF23FF"/>
    <w:rsid w:val="00FF7291"/>
    <w:rsid w:val="00FF7C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7218FF"/>
  <w15:chartTrackingRefBased/>
  <w15:docId w15:val="{CD88A50A-5DB1-4A94-9108-D997EC8B6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02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557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25573"/>
  </w:style>
  <w:style w:type="paragraph" w:styleId="Piedepgina">
    <w:name w:val="footer"/>
    <w:basedOn w:val="Normal"/>
    <w:link w:val="PiedepginaCar"/>
    <w:uiPriority w:val="99"/>
    <w:unhideWhenUsed/>
    <w:rsid w:val="008255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5573"/>
  </w:style>
  <w:style w:type="character" w:styleId="Hipervnculo">
    <w:name w:val="Hyperlink"/>
    <w:basedOn w:val="Fuentedeprrafopredeter"/>
    <w:uiPriority w:val="99"/>
    <w:unhideWhenUsed/>
    <w:rsid w:val="00994DAE"/>
    <w:rPr>
      <w:color w:val="0563C1" w:themeColor="hyperlink"/>
      <w:u w:val="single"/>
    </w:rPr>
  </w:style>
  <w:style w:type="character" w:styleId="Mencinsinresolver">
    <w:name w:val="Unresolved Mention"/>
    <w:basedOn w:val="Fuentedeprrafopredeter"/>
    <w:uiPriority w:val="99"/>
    <w:semiHidden/>
    <w:unhideWhenUsed/>
    <w:rsid w:val="00994DAE"/>
    <w:rPr>
      <w:color w:val="605E5C"/>
      <w:shd w:val="clear" w:color="auto" w:fill="E1DFDD"/>
    </w:rPr>
  </w:style>
  <w:style w:type="character" w:styleId="Nmerodelnea">
    <w:name w:val="line number"/>
    <w:basedOn w:val="Fuentedeprrafopredeter"/>
    <w:uiPriority w:val="99"/>
    <w:semiHidden/>
    <w:unhideWhenUsed/>
    <w:rsid w:val="00A14381"/>
  </w:style>
  <w:style w:type="table" w:styleId="Tablaconcuadrcula">
    <w:name w:val="Table Grid"/>
    <w:basedOn w:val="Tablanormal"/>
    <w:uiPriority w:val="39"/>
    <w:rsid w:val="007F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7F6AB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1">
    <w:name w:val="List Table 3 Accent 1"/>
    <w:basedOn w:val="Tablanormal"/>
    <w:uiPriority w:val="48"/>
    <w:rsid w:val="007F6AB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Ttulo1Car">
    <w:name w:val="Título 1 Car"/>
    <w:basedOn w:val="Fuentedeprrafopredeter"/>
    <w:link w:val="Ttulo1"/>
    <w:uiPriority w:val="9"/>
    <w:rsid w:val="003E02A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02A2"/>
    <w:pPr>
      <w:outlineLvl w:val="9"/>
    </w:pPr>
    <w:rPr>
      <w:lang w:eastAsia="es-ES"/>
    </w:rPr>
  </w:style>
  <w:style w:type="character" w:styleId="Hipervnculovisitado">
    <w:name w:val="FollowedHyperlink"/>
    <w:basedOn w:val="Fuentedeprrafopredeter"/>
    <w:uiPriority w:val="99"/>
    <w:semiHidden/>
    <w:unhideWhenUsed/>
    <w:rsid w:val="00115BA1"/>
    <w:rPr>
      <w:color w:val="954F72" w:themeColor="followedHyperlink"/>
      <w:u w:val="single"/>
    </w:rPr>
  </w:style>
  <w:style w:type="paragraph" w:styleId="TDC2">
    <w:name w:val="toc 2"/>
    <w:basedOn w:val="Normal"/>
    <w:next w:val="Normal"/>
    <w:autoRedefine/>
    <w:uiPriority w:val="39"/>
    <w:unhideWhenUsed/>
    <w:rsid w:val="00A92BA7"/>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92BA7"/>
    <w:pPr>
      <w:spacing w:after="100"/>
    </w:pPr>
    <w:rPr>
      <w:rFonts w:eastAsiaTheme="minorEastAsia" w:cs="Times New Roman"/>
      <w:lang w:eastAsia="es-ES"/>
    </w:rPr>
  </w:style>
  <w:style w:type="paragraph" w:styleId="TDC3">
    <w:name w:val="toc 3"/>
    <w:basedOn w:val="Normal"/>
    <w:next w:val="Normal"/>
    <w:autoRedefine/>
    <w:uiPriority w:val="39"/>
    <w:unhideWhenUsed/>
    <w:rsid w:val="00A92BA7"/>
    <w:pPr>
      <w:spacing w:after="100"/>
      <w:ind w:left="440"/>
    </w:pPr>
    <w:rPr>
      <w:rFonts w:eastAsiaTheme="minorEastAsia" w:cs="Times New Roman"/>
      <w:lang w:eastAsia="es-ES"/>
    </w:rPr>
  </w:style>
  <w:style w:type="paragraph" w:styleId="Prrafodelista">
    <w:name w:val="List Paragraph"/>
    <w:basedOn w:val="Normal"/>
    <w:uiPriority w:val="34"/>
    <w:qFormat/>
    <w:rsid w:val="00412041"/>
    <w:pPr>
      <w:ind w:left="720"/>
      <w:contextualSpacing/>
    </w:pPr>
  </w:style>
  <w:style w:type="paragraph" w:styleId="Descripcin">
    <w:name w:val="caption"/>
    <w:basedOn w:val="Normal"/>
    <w:next w:val="Normal"/>
    <w:uiPriority w:val="35"/>
    <w:unhideWhenUsed/>
    <w:qFormat/>
    <w:rsid w:val="00D551A7"/>
    <w:pPr>
      <w:spacing w:after="200" w:line="240" w:lineRule="auto"/>
    </w:pPr>
    <w:rPr>
      <w:i/>
      <w:iCs/>
      <w:color w:val="44546A" w:themeColor="text2"/>
      <w:sz w:val="18"/>
      <w:szCs w:val="18"/>
    </w:rPr>
  </w:style>
  <w:style w:type="table" w:styleId="Tabladelista3-nfasis5">
    <w:name w:val="List Table 3 Accent 5"/>
    <w:basedOn w:val="Tablanormal"/>
    <w:uiPriority w:val="48"/>
    <w:rsid w:val="00A0586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concuadrcula5oscura-nfasis5">
    <w:name w:val="Grid Table 5 Dark Accent 5"/>
    <w:basedOn w:val="Tablanormal"/>
    <w:uiPriority w:val="50"/>
    <w:rsid w:val="000C3AF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168174">
      <w:bodyDiv w:val="1"/>
      <w:marLeft w:val="0"/>
      <w:marRight w:val="0"/>
      <w:marTop w:val="0"/>
      <w:marBottom w:val="0"/>
      <w:divBdr>
        <w:top w:val="none" w:sz="0" w:space="0" w:color="auto"/>
        <w:left w:val="none" w:sz="0" w:space="0" w:color="auto"/>
        <w:bottom w:val="none" w:sz="0" w:space="0" w:color="auto"/>
        <w:right w:val="none" w:sz="0" w:space="0" w:color="auto"/>
      </w:divBdr>
      <w:divsChild>
        <w:div w:id="710419456">
          <w:marLeft w:val="-108"/>
          <w:marRight w:val="0"/>
          <w:marTop w:val="0"/>
          <w:marBottom w:val="0"/>
          <w:divBdr>
            <w:top w:val="none" w:sz="0" w:space="0" w:color="auto"/>
            <w:left w:val="none" w:sz="0" w:space="0" w:color="auto"/>
            <w:bottom w:val="none" w:sz="0" w:space="0" w:color="auto"/>
            <w:right w:val="none" w:sz="0" w:space="0" w:color="auto"/>
          </w:divBdr>
        </w:div>
      </w:divsChild>
    </w:div>
    <w:div w:id="1624267539">
      <w:bodyDiv w:val="1"/>
      <w:marLeft w:val="0"/>
      <w:marRight w:val="0"/>
      <w:marTop w:val="0"/>
      <w:marBottom w:val="0"/>
      <w:divBdr>
        <w:top w:val="none" w:sz="0" w:space="0" w:color="auto"/>
        <w:left w:val="none" w:sz="0" w:space="0" w:color="auto"/>
        <w:bottom w:val="none" w:sz="0" w:space="0" w:color="auto"/>
        <w:right w:val="none" w:sz="0" w:space="0" w:color="auto"/>
      </w:divBdr>
      <w:divsChild>
        <w:div w:id="262998790">
          <w:marLeft w:val="-108"/>
          <w:marRight w:val="0"/>
          <w:marTop w:val="0"/>
          <w:marBottom w:val="0"/>
          <w:divBdr>
            <w:top w:val="none" w:sz="0" w:space="0" w:color="auto"/>
            <w:left w:val="none" w:sz="0" w:space="0" w:color="auto"/>
            <w:bottom w:val="none" w:sz="0" w:space="0" w:color="auto"/>
            <w:right w:val="none" w:sz="0" w:space="0" w:color="auto"/>
          </w:divBdr>
        </w:div>
      </w:divsChild>
    </w:div>
    <w:div w:id="2135825958">
      <w:bodyDiv w:val="1"/>
      <w:marLeft w:val="0"/>
      <w:marRight w:val="0"/>
      <w:marTop w:val="0"/>
      <w:marBottom w:val="0"/>
      <w:divBdr>
        <w:top w:val="none" w:sz="0" w:space="0" w:color="auto"/>
        <w:left w:val="none" w:sz="0" w:space="0" w:color="auto"/>
        <w:bottom w:val="none" w:sz="0" w:space="0" w:color="auto"/>
        <w:right w:val="none" w:sz="0" w:space="0" w:color="auto"/>
      </w:divBdr>
      <w:divsChild>
        <w:div w:id="459344840">
          <w:marLeft w:val="-108"/>
          <w:marRight w:val="0"/>
          <w:marTop w:val="0"/>
          <w:marBottom w:val="0"/>
          <w:divBdr>
            <w:top w:val="none" w:sz="0" w:space="0" w:color="auto"/>
            <w:left w:val="none" w:sz="0" w:space="0" w:color="auto"/>
            <w:bottom w:val="none" w:sz="0" w:space="0" w:color="auto"/>
            <w:right w:val="none" w:sz="0" w:space="0" w:color="auto"/>
          </w:divBdr>
        </w:div>
      </w:divsChild>
    </w:div>
    <w:div w:id="2144997584">
      <w:bodyDiv w:val="1"/>
      <w:marLeft w:val="0"/>
      <w:marRight w:val="0"/>
      <w:marTop w:val="0"/>
      <w:marBottom w:val="0"/>
      <w:divBdr>
        <w:top w:val="none" w:sz="0" w:space="0" w:color="auto"/>
        <w:left w:val="none" w:sz="0" w:space="0" w:color="auto"/>
        <w:bottom w:val="none" w:sz="0" w:space="0" w:color="auto"/>
        <w:right w:val="none" w:sz="0" w:space="0" w:color="auto"/>
      </w:divBdr>
      <w:divsChild>
        <w:div w:id="946081172">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header" Target="header4.xml"/><Relationship Id="rId42" Type="http://schemas.openxmlformats.org/officeDocument/2006/relationships/hyperlink" Target="https://download.docker.com/linux/ubuntu/gpg" TargetMode="External"/><Relationship Id="rId47" Type="http://schemas.openxmlformats.org/officeDocument/2006/relationships/hyperlink" Target="https://www.vmware.com/products/workstation-pro/workstation-pro-evaluation.html" TargetMode="External"/><Relationship Id="rId63" Type="http://schemas.openxmlformats.org/officeDocument/2006/relationships/hyperlink" Target="https://github.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5.jpeg"/><Relationship Id="rId11" Type="http://schemas.openxmlformats.org/officeDocument/2006/relationships/image" Target="media/image2.jpeg"/><Relationship Id="rId24" Type="http://schemas.openxmlformats.org/officeDocument/2006/relationships/footer" Target="footer6.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jpeg"/><Relationship Id="rId45" Type="http://schemas.openxmlformats.org/officeDocument/2006/relationships/hyperlink" Target="https://aware-mirror-1cd.notion.site/PROYECTO-ASIR-IES-FERNANDO-WIRTZ-50b662a3fba94430b08b6ef92782dfbb" TargetMode="External"/><Relationship Id="rId53" Type="http://schemas.openxmlformats.org/officeDocument/2006/relationships/hyperlink" Target="https://www.netdata.cloud/" TargetMode="External"/><Relationship Id="rId58" Type="http://schemas.openxmlformats.org/officeDocument/2006/relationships/hyperlink" Target="https://guacamole.apache.org/" TargetMode="External"/><Relationship Id="rId66"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hyperlink" Target="https://tailscale.com/" TargetMode="External"/><Relationship Id="rId19" Type="http://schemas.openxmlformats.org/officeDocument/2006/relationships/header" Target="header3.xml"/><Relationship Id="rId14" Type="http://schemas.openxmlformats.org/officeDocument/2006/relationships/image" Target="media/image4.png"/><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hyperlink" Target="https://download.docker.com/linux/ubuntu" TargetMode="External"/><Relationship Id="rId48" Type="http://schemas.openxmlformats.org/officeDocument/2006/relationships/hyperlink" Target="https://www.stackscale.com/es/blog/ubuntu-20-04-lts/" TargetMode="External"/><Relationship Id="rId56" Type="http://schemas.openxmlformats.org/officeDocument/2006/relationships/hyperlink" Target="https://letsencrypt.org/" TargetMode="External"/><Relationship Id="rId64" Type="http://schemas.openxmlformats.org/officeDocument/2006/relationships/header" Target="header8.xml"/><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hyperlink" Target="https://www.docker.com/" TargetMode="External"/><Relationship Id="rId3" Type="http://schemas.openxmlformats.org/officeDocument/2006/relationships/styles" Target="styles.xml"/><Relationship Id="rId12" Type="http://schemas.openxmlformats.org/officeDocument/2006/relationships/hyperlink" Target="https://pixnio.com/es/arquitectura/centro-ciudad/edificios-ciudad-arquitectura-atardecer-urbano" TargetMode="Externa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9.png"/><Relationship Id="rId38" Type="http://schemas.openxmlformats.org/officeDocument/2006/relationships/image" Target="media/image14.jpeg"/><Relationship Id="rId46" Type="http://schemas.openxmlformats.org/officeDocument/2006/relationships/hyperlink" Target="https://www.rackspace.com/es/solve/its-end-infrastructure-service-we-know-it" TargetMode="External"/><Relationship Id="rId59" Type="http://schemas.openxmlformats.org/officeDocument/2006/relationships/hyperlink" Target="https://k8slens.dev/" TargetMode="External"/><Relationship Id="rId67" Type="http://schemas.openxmlformats.org/officeDocument/2006/relationships/footer" Target="footer10.xml"/><Relationship Id="rId20" Type="http://schemas.openxmlformats.org/officeDocument/2006/relationships/footer" Target="footer4.xml"/><Relationship Id="rId41" Type="http://schemas.openxmlformats.org/officeDocument/2006/relationships/image" Target="media/image17.png"/><Relationship Id="rId54" Type="http://schemas.openxmlformats.org/officeDocument/2006/relationships/hyperlink" Target="https://helm.sh/https://www.aplyca.com/es/blog/helm-gestor-de-aplicaciones-para-kubernetes" TargetMode="External"/><Relationship Id="rId62" Type="http://schemas.openxmlformats.org/officeDocument/2006/relationships/hyperlink" Target="https://notionapp.es/descargar-notio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c-nd/4.0/deed.es_ES" TargetMode="External"/><Relationship Id="rId23" Type="http://schemas.openxmlformats.org/officeDocument/2006/relationships/header" Target="header5.xml"/><Relationship Id="rId28" Type="http://schemas.openxmlformats.org/officeDocument/2006/relationships/footer" Target="footer8.xml"/><Relationship Id="rId36" Type="http://schemas.openxmlformats.org/officeDocument/2006/relationships/image" Target="media/image12.png"/><Relationship Id="rId49" Type="http://schemas.openxmlformats.org/officeDocument/2006/relationships/hyperlink" Target="https://www.stackscale.com/es/blog/ubuntu-20-04-lts/" TargetMode="External"/><Relationship Id="rId57" Type="http://schemas.openxmlformats.org/officeDocument/2006/relationships/hyperlink" Target="https://www.cloudflare.com/es-es/learning/what-is-cloudflare/" TargetMode="External"/><Relationship Id="rId10"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hyperlink" Target="https://storage.googleapis.com/minikube/releases/latest/minikube-linux-amd64" TargetMode="External"/><Relationship Id="rId52" Type="http://schemas.openxmlformats.org/officeDocument/2006/relationships/hyperlink" Target="https://kubernetes.io/es/docs/concepts/overview/what-is-kubernetes/" TargetMode="External"/><Relationship Id="rId60" Type="http://schemas.openxmlformats.org/officeDocument/2006/relationships/hyperlink" Target="https://www.freenom.com/es/aboutfreenom.html" TargetMode="External"/><Relationship Id="rId65"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3.xml"/><Relationship Id="rId39" Type="http://schemas.openxmlformats.org/officeDocument/2006/relationships/image" Target="media/image15.png"/><Relationship Id="rId34" Type="http://schemas.openxmlformats.org/officeDocument/2006/relationships/image" Target="media/image10.png"/><Relationship Id="rId50" Type="http://schemas.openxmlformats.org/officeDocument/2006/relationships/hyperlink" Target="https://blog.redigit.es/que-es-linux-mint-y-como-instalarlo/" TargetMode="External"/><Relationship Id="rId55" Type="http://schemas.openxmlformats.org/officeDocument/2006/relationships/hyperlink" Target="https://kinsta.com/es/base-de-conocimiento/que-es-ngin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D450C2A1714470B405A2687D9A1685"/>
        <w:category>
          <w:name w:val="General"/>
          <w:gallery w:val="placeholder"/>
        </w:category>
        <w:types>
          <w:type w:val="bbPlcHdr"/>
        </w:types>
        <w:behaviors>
          <w:behavior w:val="content"/>
        </w:behaviors>
        <w:guid w:val="{A38B813F-CA66-4761-8F2D-4444A4450C0C}"/>
      </w:docPartPr>
      <w:docPartBody>
        <w:p w:rsidR="00A7635F" w:rsidRDefault="00D16D9A" w:rsidP="00D16D9A">
          <w:pPr>
            <w:pStyle w:val="1DD450C2A1714470B405A2687D9A1685"/>
          </w:pPr>
          <w:r>
            <w:rPr>
              <w:color w:val="4472C4" w:themeColor="accent1"/>
            </w:rPr>
            <w:t>[Título del documento]</w:t>
          </w:r>
        </w:p>
      </w:docPartBody>
    </w:docPart>
    <w:docPart>
      <w:docPartPr>
        <w:name w:val="44B06369A7014D32A618A0F9EB5F17F3"/>
        <w:category>
          <w:name w:val="General"/>
          <w:gallery w:val="placeholder"/>
        </w:category>
        <w:types>
          <w:type w:val="bbPlcHdr"/>
        </w:types>
        <w:behaviors>
          <w:behavior w:val="content"/>
        </w:behaviors>
        <w:guid w:val="{8AE479B4-13FD-4333-9F57-52C56A1765D0}"/>
      </w:docPartPr>
      <w:docPartBody>
        <w:p w:rsidR="00A7635F" w:rsidRDefault="00D16D9A" w:rsidP="00D16D9A">
          <w:pPr>
            <w:pStyle w:val="44B06369A7014D32A618A0F9EB5F17F3"/>
          </w:pPr>
          <w:r>
            <w:t>[Nombre del autor]</w:t>
          </w:r>
        </w:p>
      </w:docPartBody>
    </w:docPart>
    <w:docPart>
      <w:docPartPr>
        <w:name w:val="EEAD939371BC426EB1CA3AB447E91552"/>
        <w:category>
          <w:name w:val="General"/>
          <w:gallery w:val="placeholder"/>
        </w:category>
        <w:types>
          <w:type w:val="bbPlcHdr"/>
        </w:types>
        <w:behaviors>
          <w:behavior w:val="content"/>
        </w:behaviors>
        <w:guid w:val="{EC6A7FDA-4914-4E25-8206-0556A10600B6}"/>
      </w:docPartPr>
      <w:docPartBody>
        <w:p w:rsidR="00A34B4C" w:rsidRDefault="00010C42" w:rsidP="00010C42">
          <w:pPr>
            <w:pStyle w:val="EEAD939371BC426EB1CA3AB447E91552"/>
          </w:pPr>
          <w:r>
            <w:rPr>
              <w:color w:val="4472C4" w:themeColor="accent1"/>
            </w:rPr>
            <w:t>[Título del documento]</w:t>
          </w:r>
        </w:p>
      </w:docPartBody>
    </w:docPart>
    <w:docPart>
      <w:docPartPr>
        <w:name w:val="180F3CAC879F4F0F94186EB869E58059"/>
        <w:category>
          <w:name w:val="General"/>
          <w:gallery w:val="placeholder"/>
        </w:category>
        <w:types>
          <w:type w:val="bbPlcHdr"/>
        </w:types>
        <w:behaviors>
          <w:behavior w:val="content"/>
        </w:behaviors>
        <w:guid w:val="{DB2BB7C4-2CF9-40E1-8880-4E933EE14439}"/>
      </w:docPartPr>
      <w:docPartBody>
        <w:p w:rsidR="00A34B4C" w:rsidRDefault="00010C42" w:rsidP="00010C42">
          <w:pPr>
            <w:pStyle w:val="180F3CAC879F4F0F94186EB869E5805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D9A"/>
    <w:rsid w:val="00010C42"/>
    <w:rsid w:val="000E424B"/>
    <w:rsid w:val="00165A1F"/>
    <w:rsid w:val="002457A2"/>
    <w:rsid w:val="00321152"/>
    <w:rsid w:val="003B3B82"/>
    <w:rsid w:val="004E398A"/>
    <w:rsid w:val="0054749E"/>
    <w:rsid w:val="006463B2"/>
    <w:rsid w:val="006B6C1D"/>
    <w:rsid w:val="006E7575"/>
    <w:rsid w:val="00723D45"/>
    <w:rsid w:val="0082139E"/>
    <w:rsid w:val="008E6D78"/>
    <w:rsid w:val="009B2206"/>
    <w:rsid w:val="00A34B4C"/>
    <w:rsid w:val="00A53CA7"/>
    <w:rsid w:val="00A7635F"/>
    <w:rsid w:val="00B6544C"/>
    <w:rsid w:val="00BF1815"/>
    <w:rsid w:val="00C020B0"/>
    <w:rsid w:val="00C37B5B"/>
    <w:rsid w:val="00D16D9A"/>
    <w:rsid w:val="00D965E6"/>
    <w:rsid w:val="00E50A3B"/>
    <w:rsid w:val="00FD48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D450C2A1714470B405A2687D9A1685">
    <w:name w:val="1DD450C2A1714470B405A2687D9A1685"/>
    <w:rsid w:val="00D16D9A"/>
  </w:style>
  <w:style w:type="paragraph" w:customStyle="1" w:styleId="44B06369A7014D32A618A0F9EB5F17F3">
    <w:name w:val="44B06369A7014D32A618A0F9EB5F17F3"/>
    <w:rsid w:val="00D16D9A"/>
  </w:style>
  <w:style w:type="paragraph" w:customStyle="1" w:styleId="EEAD939371BC426EB1CA3AB447E91552">
    <w:name w:val="EEAD939371BC426EB1CA3AB447E91552"/>
    <w:rsid w:val="00010C42"/>
  </w:style>
  <w:style w:type="paragraph" w:customStyle="1" w:styleId="180F3CAC879F4F0F94186EB869E58059">
    <w:name w:val="180F3CAC879F4F0F94186EB869E58059"/>
    <w:rsid w:val="00010C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753F60-5EAC-4609-926D-18A4A57AF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3705</TotalTime>
  <Pages>36</Pages>
  <Words>5211</Words>
  <Characters>28666</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“Infraestructura IT integrada en Kubernetes” (SAL_kubernITes</vt:lpstr>
    </vt:vector>
  </TitlesOfParts>
  <Company/>
  <LinksUpToDate>false</LinksUpToDate>
  <CharactersWithSpaces>33810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“Infraestructura IT integrada en Kubernetes” (SAL_kubernITes</dc:title>
  <dc:subject/>
  <dc:creator>Saúl Altoubah León</dc:creator>
  <cp:keywords/>
  <dc:description/>
  <cp:lastModifiedBy>Sassaulo</cp:lastModifiedBy>
  <cp:revision>584</cp:revision>
  <cp:lastPrinted>2021-11-22T20:31:00Z</cp:lastPrinted>
  <dcterms:created xsi:type="dcterms:W3CDTF">2021-11-17T15:46:00Z</dcterms:created>
  <dcterms:modified xsi:type="dcterms:W3CDTF">2021-11-23T19:30:00Z</dcterms:modified>
</cp:coreProperties>
</file>