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23" w:type="pct"/>
        <w:tblLook w:val="04A0" w:firstRow="1" w:lastRow="0" w:firstColumn="1" w:lastColumn="0" w:noHBand="0" w:noVBand="1"/>
      </w:tblPr>
      <w:tblGrid>
        <w:gridCol w:w="2050"/>
        <w:gridCol w:w="6632"/>
      </w:tblGrid>
      <w:tr w:rsidR="00DC11A1" w:rsidRPr="00DC11A1" w14:paraId="39108AE3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43A97D27" w14:textId="77777777" w:rsidR="00DC11A1" w:rsidRPr="00DC11A1" w:rsidRDefault="00DC11A1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DC11A1">
              <w:rPr>
                <w:rFonts w:ascii="Arial" w:hAnsi="Arial" w:cs="Arial"/>
                <w:b/>
                <w:lang w:val="es-ES"/>
              </w:rPr>
              <w:t>ID: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583309EC" w14:textId="77777777" w:rsidR="00DC11A1" w:rsidRPr="00DC11A1" w:rsidRDefault="00DC11A1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DC11A1">
              <w:rPr>
                <w:rFonts w:ascii="Arial" w:hAnsi="Arial" w:cs="Arial"/>
                <w:lang w:val="es-ES"/>
              </w:rPr>
              <w:t>CU-07</w:t>
            </w:r>
          </w:p>
        </w:tc>
      </w:tr>
      <w:tr w:rsidR="00DC11A1" w:rsidRPr="00DC11A1" w14:paraId="5BEB5933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4AACEC5F" w14:textId="77777777" w:rsidR="00DC11A1" w:rsidRPr="00DC11A1" w:rsidRDefault="00DC11A1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DC11A1">
              <w:rPr>
                <w:rFonts w:ascii="Arial" w:hAnsi="Arial" w:cs="Arial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66F4E468" w14:textId="77777777" w:rsidR="00DC11A1" w:rsidRPr="00DC11A1" w:rsidRDefault="00DC11A1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DC11A1">
              <w:rPr>
                <w:rFonts w:ascii="Arial" w:hAnsi="Arial" w:cs="Arial"/>
                <w:lang w:val="es-ES"/>
              </w:rPr>
              <w:t>Ver Perfil de Alumno</w:t>
            </w:r>
          </w:p>
        </w:tc>
      </w:tr>
      <w:tr w:rsidR="00DC11A1" w:rsidRPr="00DC11A1" w14:paraId="5481002D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6EC9D72F" w14:textId="77777777" w:rsidR="00DC11A1" w:rsidRPr="00DC11A1" w:rsidRDefault="00DC11A1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DC11A1">
              <w:rPr>
                <w:rFonts w:ascii="Arial" w:hAnsi="Arial" w:cs="Arial"/>
                <w:b/>
                <w:lang w:val="es-ES"/>
              </w:rPr>
              <w:t>Responsable: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50512839" w14:textId="77777777" w:rsidR="00DC11A1" w:rsidRPr="00DC11A1" w:rsidRDefault="00DC11A1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DC11A1">
              <w:rPr>
                <w:rFonts w:ascii="Arial" w:hAnsi="Arial" w:cs="Arial"/>
                <w:lang w:val="es-ES"/>
              </w:rPr>
              <w:t>Juan David Carmona Ávila</w:t>
            </w:r>
          </w:p>
        </w:tc>
      </w:tr>
      <w:tr w:rsidR="00DC11A1" w:rsidRPr="00DC11A1" w14:paraId="1CFD4F89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73F0A6A5" w14:textId="77777777" w:rsidR="00DC11A1" w:rsidRPr="00DC11A1" w:rsidRDefault="00DC11A1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DC11A1">
              <w:rPr>
                <w:rFonts w:ascii="Arial" w:hAnsi="Arial" w:cs="Arial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72360226" w14:textId="77777777" w:rsidR="00DC11A1" w:rsidRPr="00DC11A1" w:rsidRDefault="00DC11A1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DC11A1">
              <w:rPr>
                <w:rFonts w:ascii="Arial" w:hAnsi="Arial" w:cs="Arial"/>
                <w:lang w:val="es-ES"/>
              </w:rPr>
              <w:t>13 de mayo de 2024</w:t>
            </w:r>
          </w:p>
        </w:tc>
      </w:tr>
      <w:tr w:rsidR="00DC11A1" w:rsidRPr="00DC11A1" w14:paraId="0A27447B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3CE10B9E" w14:textId="77777777" w:rsidR="00DC11A1" w:rsidRPr="00DC11A1" w:rsidRDefault="00DC11A1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DC11A1">
              <w:rPr>
                <w:rFonts w:ascii="Arial" w:hAnsi="Arial" w:cs="Arial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208785DD" w14:textId="77777777" w:rsidR="00DC11A1" w:rsidRPr="00DC11A1" w:rsidRDefault="00DC11A1" w:rsidP="000B041F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  <w:r w:rsidRPr="00DC11A1">
              <w:rPr>
                <w:rFonts w:ascii="Arial" w:hAnsi="Arial" w:cs="Arial"/>
                <w:lang w:val="es-ES"/>
              </w:rPr>
              <w:t>El docente entra al perfil del alumno para realizar un análisis de su desempeño de forma más personalizada.</w:t>
            </w:r>
          </w:p>
        </w:tc>
      </w:tr>
      <w:tr w:rsidR="00DC11A1" w:rsidRPr="00DC11A1" w14:paraId="32F73CA8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1F7AEA51" w14:textId="77777777" w:rsidR="00DC11A1" w:rsidRPr="00DC11A1" w:rsidRDefault="00DC11A1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DC11A1">
              <w:rPr>
                <w:rFonts w:ascii="Arial" w:hAnsi="Arial" w:cs="Arial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497BF1C7" w14:textId="77777777" w:rsidR="00DC11A1" w:rsidRPr="00DC11A1" w:rsidRDefault="00DC11A1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DC11A1">
              <w:rPr>
                <w:rFonts w:ascii="Arial" w:hAnsi="Arial" w:cs="Arial"/>
                <w:lang w:val="es-ES"/>
              </w:rPr>
              <w:t>AC-01 Docente</w:t>
            </w:r>
          </w:p>
        </w:tc>
      </w:tr>
      <w:tr w:rsidR="00DC11A1" w:rsidRPr="00DC11A1" w14:paraId="43ACA2CB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51DEB8F2" w14:textId="77777777" w:rsidR="00DC11A1" w:rsidRPr="00DC11A1" w:rsidRDefault="00DC11A1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DC11A1">
              <w:rPr>
                <w:rFonts w:ascii="Arial" w:hAnsi="Arial" w:cs="Arial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6869F36E" w14:textId="77777777" w:rsidR="00DC11A1" w:rsidRPr="00DC11A1" w:rsidRDefault="00DC11A1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DC11A1">
              <w:rPr>
                <w:rFonts w:ascii="Arial" w:hAnsi="Arial" w:cs="Arial"/>
                <w:lang w:val="es-ES"/>
              </w:rPr>
              <w:t>Clic en Ver Lista de Integrantes del grupo.</w:t>
            </w:r>
          </w:p>
        </w:tc>
      </w:tr>
      <w:tr w:rsidR="00DC11A1" w:rsidRPr="00DC11A1" w14:paraId="1DBA1A95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50EE2BCC" w14:textId="77777777" w:rsidR="00DC11A1" w:rsidRPr="00DC11A1" w:rsidRDefault="00DC11A1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DC11A1">
              <w:rPr>
                <w:rFonts w:ascii="Arial" w:hAnsi="Arial" w:cs="Arial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5C131A15" w14:textId="77777777" w:rsidR="00DC11A1" w:rsidRPr="00DC11A1" w:rsidRDefault="00DC11A1" w:rsidP="000B041F">
            <w:pPr>
              <w:spacing w:line="276" w:lineRule="auto"/>
              <w:rPr>
                <w:rFonts w:ascii="Arial" w:hAnsi="Arial" w:cs="Arial"/>
                <w:lang w:val="es-MX"/>
              </w:rPr>
            </w:pPr>
            <w:r w:rsidRPr="00DC11A1">
              <w:rPr>
                <w:rFonts w:ascii="Arial" w:hAnsi="Arial" w:cs="Arial"/>
                <w:lang w:val="es-ES"/>
              </w:rPr>
              <w:t xml:space="preserve">PRE-01 </w:t>
            </w:r>
            <w:r w:rsidRPr="00DC11A1">
              <w:rPr>
                <w:rFonts w:ascii="Arial" w:hAnsi="Arial" w:cs="Arial"/>
                <w:lang w:val="es-MX"/>
              </w:rPr>
              <w:t>El docente debe tener una materia impartida.</w:t>
            </w:r>
          </w:p>
          <w:p w14:paraId="63DC83D3" w14:textId="77777777" w:rsidR="00DC11A1" w:rsidRPr="00DC11A1" w:rsidRDefault="00DC11A1" w:rsidP="000B041F">
            <w:pPr>
              <w:spacing w:line="276" w:lineRule="auto"/>
              <w:rPr>
                <w:rFonts w:ascii="Arial" w:hAnsi="Arial" w:cs="Arial"/>
                <w:lang w:val="es-MX"/>
              </w:rPr>
            </w:pPr>
            <w:r w:rsidRPr="00DC11A1">
              <w:rPr>
                <w:rFonts w:ascii="Arial" w:hAnsi="Arial" w:cs="Arial"/>
                <w:lang w:val="es-MX"/>
              </w:rPr>
              <w:t>PRE-02 La materia debe tener al menos un alumno inscrito.</w:t>
            </w:r>
          </w:p>
        </w:tc>
      </w:tr>
      <w:tr w:rsidR="00DC11A1" w:rsidRPr="00DC11A1" w14:paraId="070B4D5D" w14:textId="77777777" w:rsidTr="000B041F">
        <w:trPr>
          <w:trHeight w:val="2065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079A934F" w14:textId="77777777" w:rsidR="00DC11A1" w:rsidRPr="00DC11A1" w:rsidRDefault="00DC11A1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DC11A1">
              <w:rPr>
                <w:rFonts w:ascii="Arial" w:hAnsi="Arial" w:cs="Arial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5011F49F" w14:textId="77777777" w:rsidR="00DC11A1" w:rsidRPr="00DC11A1" w:rsidRDefault="00DC11A1" w:rsidP="000B041F">
            <w:pPr>
              <w:pStyle w:val="Prrafodelista"/>
              <w:numPr>
                <w:ilvl w:val="0"/>
                <w:numId w:val="1"/>
              </w:numPr>
              <w:suppressAutoHyphens w:val="0"/>
              <w:spacing w:line="276" w:lineRule="auto"/>
              <w:ind w:left="364"/>
              <w:rPr>
                <w:rFonts w:ascii="Arial" w:hAnsi="Arial" w:cs="Arial"/>
                <w:lang w:val="es-ES"/>
              </w:rPr>
            </w:pPr>
            <w:r w:rsidRPr="00DC11A1">
              <w:rPr>
                <w:rFonts w:ascii="Arial" w:hAnsi="Arial" w:cs="Arial"/>
                <w:lang w:val="es-ES"/>
              </w:rPr>
              <w:t>El sistema muestra una lista de los alumnos inscritos a la materia, cada alumno tendrá el botón adicional “Ver Perfil”. (</w:t>
            </w:r>
            <w:r w:rsidRPr="00DC11A1">
              <w:rPr>
                <w:rFonts w:ascii="Arial" w:hAnsi="Arial" w:cs="Arial"/>
                <w:highlight w:val="red"/>
                <w:lang w:val="es-ES"/>
              </w:rPr>
              <w:t>ver EX-01</w:t>
            </w:r>
            <w:r w:rsidRPr="00DC11A1">
              <w:rPr>
                <w:rFonts w:ascii="Arial" w:hAnsi="Arial" w:cs="Arial"/>
                <w:lang w:val="es-ES"/>
              </w:rPr>
              <w:t>) (</w:t>
            </w:r>
            <w:r w:rsidRPr="00DC11A1">
              <w:rPr>
                <w:rFonts w:ascii="Arial" w:hAnsi="Arial" w:cs="Arial"/>
                <w:highlight w:val="red"/>
                <w:lang w:val="es-ES"/>
              </w:rPr>
              <w:t>ver EX-02</w:t>
            </w:r>
            <w:r w:rsidRPr="00DC11A1">
              <w:rPr>
                <w:rFonts w:ascii="Arial" w:hAnsi="Arial" w:cs="Arial"/>
                <w:lang w:val="es-ES"/>
              </w:rPr>
              <w:t>)</w:t>
            </w:r>
          </w:p>
          <w:p w14:paraId="5BE25712" w14:textId="77777777" w:rsidR="00DC11A1" w:rsidRPr="00DC11A1" w:rsidRDefault="00DC11A1" w:rsidP="000B041F">
            <w:pPr>
              <w:pStyle w:val="Prrafodelista"/>
              <w:numPr>
                <w:ilvl w:val="0"/>
                <w:numId w:val="1"/>
              </w:numPr>
              <w:suppressAutoHyphens w:val="0"/>
              <w:spacing w:line="276" w:lineRule="auto"/>
              <w:ind w:left="364"/>
              <w:rPr>
                <w:rFonts w:ascii="Arial" w:hAnsi="Arial" w:cs="Arial"/>
                <w:lang w:val="es-ES"/>
              </w:rPr>
            </w:pPr>
            <w:r w:rsidRPr="00DC11A1">
              <w:rPr>
                <w:rFonts w:ascii="Arial" w:hAnsi="Arial" w:cs="Arial"/>
                <w:lang w:val="es-ES"/>
              </w:rPr>
              <w:t>El Docente observa la lista de alumnos y da clic en Ver Perfil.</w:t>
            </w:r>
          </w:p>
          <w:p w14:paraId="1533292E" w14:textId="77777777" w:rsidR="00DC11A1" w:rsidRPr="00DC11A1" w:rsidRDefault="00DC11A1" w:rsidP="000B041F">
            <w:pPr>
              <w:pStyle w:val="Prrafodelista"/>
              <w:numPr>
                <w:ilvl w:val="0"/>
                <w:numId w:val="1"/>
              </w:numPr>
              <w:suppressAutoHyphens w:val="0"/>
              <w:spacing w:line="276" w:lineRule="auto"/>
              <w:ind w:left="364"/>
              <w:rPr>
                <w:rFonts w:ascii="Arial" w:hAnsi="Arial" w:cs="Arial"/>
                <w:lang w:val="es-ES"/>
              </w:rPr>
            </w:pPr>
            <w:r w:rsidRPr="00DC11A1">
              <w:rPr>
                <w:rFonts w:ascii="Arial" w:hAnsi="Arial" w:cs="Arial"/>
                <w:lang w:val="es-ES"/>
              </w:rPr>
              <w:t>El sistema muestra una ventana que muestra los datos básicos del alumno en la mitad superior de la pantalla (</w:t>
            </w:r>
            <w:proofErr w:type="spellStart"/>
            <w:r w:rsidRPr="00DC11A1">
              <w:rPr>
                <w:rFonts w:ascii="Arial" w:hAnsi="Arial" w:cs="Arial"/>
                <w:lang w:val="es-ES"/>
              </w:rPr>
              <w:t>nombreCompleto</w:t>
            </w:r>
            <w:proofErr w:type="spellEnd"/>
            <w:r w:rsidRPr="00DC11A1">
              <w:rPr>
                <w:rFonts w:ascii="Arial" w:hAnsi="Arial" w:cs="Arial"/>
                <w:lang w:val="es-ES"/>
              </w:rPr>
              <w:t xml:space="preserve">, </w:t>
            </w:r>
            <w:proofErr w:type="spellStart"/>
            <w:r w:rsidRPr="00DC11A1">
              <w:rPr>
                <w:rFonts w:ascii="Arial" w:eastAsiaTheme="minorEastAsia" w:hAnsi="Arial" w:cs="Arial"/>
                <w:lang w:val="es-MX"/>
              </w:rPr>
              <w:t>nombreUsuario</w:t>
            </w:r>
            <w:proofErr w:type="spellEnd"/>
            <w:r w:rsidRPr="00DC11A1">
              <w:rPr>
                <w:rFonts w:ascii="Arial" w:hAnsi="Arial" w:cs="Arial"/>
                <w:lang w:val="es-ES"/>
              </w:rPr>
              <w:t xml:space="preserve">, correo, </w:t>
            </w:r>
            <w:proofErr w:type="spellStart"/>
            <w:r w:rsidRPr="00DC11A1">
              <w:rPr>
                <w:rFonts w:ascii="Arial" w:eastAsiaTheme="minorEastAsia" w:hAnsi="Arial" w:cs="Arial"/>
                <w:lang w:val="es-MX"/>
              </w:rPr>
              <w:t>gradoProfesional</w:t>
            </w:r>
            <w:proofErr w:type="spellEnd"/>
            <w:r w:rsidRPr="00DC11A1">
              <w:rPr>
                <w:rFonts w:ascii="Arial" w:hAnsi="Arial" w:cs="Arial"/>
                <w:lang w:val="es-ES"/>
              </w:rPr>
              <w:t xml:space="preserve">, </w:t>
            </w:r>
            <w:proofErr w:type="spellStart"/>
            <w:r w:rsidRPr="00DC11A1">
              <w:rPr>
                <w:rFonts w:ascii="Arial" w:hAnsi="Arial" w:cs="Arial"/>
                <w:lang w:val="es-ES"/>
              </w:rPr>
              <w:t>promedioActual</w:t>
            </w:r>
            <w:proofErr w:type="spellEnd"/>
            <w:r w:rsidRPr="00DC11A1">
              <w:rPr>
                <w:rFonts w:ascii="Arial" w:hAnsi="Arial" w:cs="Arial"/>
                <w:lang w:val="es-ES"/>
              </w:rPr>
              <w:t xml:space="preserve">, </w:t>
            </w:r>
            <w:proofErr w:type="spellStart"/>
            <w:r w:rsidRPr="00DC11A1">
              <w:rPr>
                <w:rFonts w:ascii="Arial" w:hAnsi="Arial" w:cs="Arial"/>
                <w:lang w:val="es-ES"/>
              </w:rPr>
              <w:t>tareasEntregadas</w:t>
            </w:r>
            <w:proofErr w:type="spellEnd"/>
            <w:r w:rsidRPr="00DC11A1">
              <w:rPr>
                <w:rFonts w:ascii="Arial" w:hAnsi="Arial" w:cs="Arial"/>
                <w:lang w:val="es-ES"/>
              </w:rPr>
              <w:t>). (</w:t>
            </w:r>
            <w:r w:rsidRPr="00DC11A1">
              <w:rPr>
                <w:rFonts w:ascii="Arial" w:hAnsi="Arial" w:cs="Arial"/>
                <w:highlight w:val="red"/>
                <w:lang w:val="es-ES"/>
              </w:rPr>
              <w:t>ver EX-01</w:t>
            </w:r>
            <w:r w:rsidRPr="00DC11A1">
              <w:rPr>
                <w:rFonts w:ascii="Arial" w:hAnsi="Arial" w:cs="Arial"/>
                <w:lang w:val="es-ES"/>
              </w:rPr>
              <w:t>) (</w:t>
            </w:r>
            <w:r w:rsidRPr="00DC11A1">
              <w:rPr>
                <w:rFonts w:ascii="Arial" w:hAnsi="Arial" w:cs="Arial"/>
                <w:highlight w:val="red"/>
                <w:lang w:val="es-ES"/>
              </w:rPr>
              <w:t>ver EX-02</w:t>
            </w:r>
            <w:r w:rsidRPr="00DC11A1">
              <w:rPr>
                <w:rFonts w:ascii="Arial" w:hAnsi="Arial" w:cs="Arial"/>
                <w:lang w:val="es-ES"/>
              </w:rPr>
              <w:t>)</w:t>
            </w:r>
          </w:p>
          <w:p w14:paraId="66BF82CE" w14:textId="77777777" w:rsidR="00DC11A1" w:rsidRPr="00DC11A1" w:rsidRDefault="00DC11A1" w:rsidP="000B041F">
            <w:pPr>
              <w:pStyle w:val="Prrafodelista"/>
              <w:numPr>
                <w:ilvl w:val="0"/>
                <w:numId w:val="1"/>
              </w:numPr>
              <w:suppressAutoHyphens w:val="0"/>
              <w:spacing w:line="276" w:lineRule="auto"/>
              <w:ind w:left="357" w:hanging="357"/>
              <w:rPr>
                <w:rFonts w:ascii="Arial" w:hAnsi="Arial" w:cs="Arial"/>
                <w:lang w:val="es-ES"/>
              </w:rPr>
            </w:pPr>
            <w:r w:rsidRPr="00DC11A1">
              <w:rPr>
                <w:rFonts w:ascii="Arial" w:hAnsi="Arial" w:cs="Arial"/>
                <w:lang w:val="es-ES"/>
              </w:rPr>
              <w:t>El sistema muestra una tabla con los nombres de los cursos a los que el Alumno y el Docente pertenecen, mostrando las calificaciones de las tareas completadas hasta el momento.</w:t>
            </w:r>
          </w:p>
          <w:p w14:paraId="5C0A0269" w14:textId="77777777" w:rsidR="00DC11A1" w:rsidRPr="00DC11A1" w:rsidRDefault="00DC11A1" w:rsidP="000B041F">
            <w:pPr>
              <w:suppressAutoHyphens w:val="0"/>
              <w:spacing w:line="276" w:lineRule="auto"/>
              <w:rPr>
                <w:rFonts w:ascii="Arial" w:hAnsi="Arial" w:cs="Arial"/>
                <w:lang w:val="es-ES"/>
              </w:rPr>
            </w:pPr>
            <w:r w:rsidRPr="00DC11A1">
              <w:rPr>
                <w:rFonts w:ascii="Arial" w:hAnsi="Arial" w:cs="Arial"/>
                <w:lang w:val="es-ES"/>
              </w:rPr>
              <w:t>Fin del caso de uso.</w:t>
            </w:r>
          </w:p>
        </w:tc>
      </w:tr>
      <w:tr w:rsidR="00DC11A1" w:rsidRPr="00DC11A1" w14:paraId="1927B46E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57A3ACBE" w14:textId="77777777" w:rsidR="00DC11A1" w:rsidRPr="00DC11A1" w:rsidRDefault="00DC11A1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DC11A1">
              <w:rPr>
                <w:rFonts w:ascii="Arial" w:hAnsi="Arial" w:cs="Arial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3D26EB8F" w14:textId="77777777" w:rsidR="00DC11A1" w:rsidRPr="00DC11A1" w:rsidRDefault="00DC11A1" w:rsidP="000B041F">
            <w:pPr>
              <w:rPr>
                <w:rFonts w:ascii="Arial" w:hAnsi="Arial" w:cs="Arial"/>
                <w:lang w:val="es-ES"/>
              </w:rPr>
            </w:pPr>
          </w:p>
        </w:tc>
      </w:tr>
      <w:tr w:rsidR="00DC11A1" w:rsidRPr="00DC11A1" w14:paraId="007450F3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23418D85" w14:textId="77777777" w:rsidR="00DC11A1" w:rsidRPr="00DC11A1" w:rsidRDefault="00DC11A1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DC11A1">
              <w:rPr>
                <w:rFonts w:ascii="Arial" w:hAnsi="Arial" w:cs="Arial"/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24DEEB94" w14:textId="77777777" w:rsidR="00DC11A1" w:rsidRPr="00DC11A1" w:rsidRDefault="00DC11A1" w:rsidP="000B041F">
            <w:pPr>
              <w:rPr>
                <w:rFonts w:ascii="Arial" w:hAnsi="Arial" w:cs="Arial"/>
                <w:lang w:val="es-ES"/>
              </w:rPr>
            </w:pPr>
            <w:r w:rsidRPr="00DC11A1">
              <w:rPr>
                <w:rFonts w:ascii="Arial" w:hAnsi="Arial" w:cs="Arial"/>
                <w:highlight w:val="red"/>
                <w:lang w:val="es-ES"/>
              </w:rPr>
              <w:t>EX-01</w:t>
            </w:r>
            <w:r w:rsidRPr="00DC11A1">
              <w:rPr>
                <w:rFonts w:ascii="Arial" w:hAnsi="Arial" w:cs="Arial"/>
                <w:lang w:val="es-ES"/>
              </w:rPr>
              <w:t>. No hay conexión con la base de datos.</w:t>
            </w:r>
          </w:p>
          <w:p w14:paraId="17005274" w14:textId="77777777" w:rsidR="00DC11A1" w:rsidRPr="00DC11A1" w:rsidRDefault="00DC11A1" w:rsidP="000B041F">
            <w:pPr>
              <w:pStyle w:val="Prrafodelista"/>
              <w:numPr>
                <w:ilvl w:val="0"/>
                <w:numId w:val="2"/>
              </w:numPr>
              <w:suppressAutoHyphens w:val="0"/>
              <w:spacing w:after="200" w:line="276" w:lineRule="auto"/>
              <w:rPr>
                <w:rFonts w:ascii="Arial" w:hAnsi="Arial" w:cs="Arial"/>
                <w:lang w:val="es-ES"/>
              </w:rPr>
            </w:pPr>
            <w:r w:rsidRPr="00DC11A1">
              <w:rPr>
                <w:rFonts w:ascii="Arial" w:hAnsi="Arial" w:cs="Arial"/>
                <w:lang w:val="es-ES"/>
              </w:rPr>
              <w:t>El sistema muestra el mensaje “No hay conexión con la base de datos. Inténtelo de nuevo más tarde.” y el botón “Aceptar”.</w:t>
            </w:r>
          </w:p>
          <w:p w14:paraId="0267DCC6" w14:textId="77777777" w:rsidR="00DC11A1" w:rsidRPr="00DC11A1" w:rsidRDefault="00DC11A1" w:rsidP="000B041F">
            <w:pPr>
              <w:pStyle w:val="Prrafodelista"/>
              <w:numPr>
                <w:ilvl w:val="0"/>
                <w:numId w:val="2"/>
              </w:numPr>
              <w:suppressAutoHyphens w:val="0"/>
              <w:spacing w:after="200" w:line="276" w:lineRule="auto"/>
              <w:rPr>
                <w:rFonts w:ascii="Arial" w:hAnsi="Arial" w:cs="Arial"/>
                <w:lang w:val="es-ES"/>
              </w:rPr>
            </w:pPr>
            <w:r w:rsidRPr="00DC11A1">
              <w:rPr>
                <w:rFonts w:ascii="Arial" w:hAnsi="Arial" w:cs="Arial"/>
                <w:lang w:val="es-ES"/>
              </w:rPr>
              <w:t>El Docente selecciona el botón “Aceptar”.</w:t>
            </w:r>
          </w:p>
          <w:p w14:paraId="658D46FC" w14:textId="77777777" w:rsidR="00DC11A1" w:rsidRPr="00DC11A1" w:rsidRDefault="00DC11A1" w:rsidP="000B041F">
            <w:pPr>
              <w:suppressAutoHyphens w:val="0"/>
              <w:spacing w:after="200" w:line="276" w:lineRule="auto"/>
              <w:ind w:left="360"/>
              <w:rPr>
                <w:rFonts w:ascii="Arial" w:hAnsi="Arial" w:cs="Arial"/>
                <w:lang w:val="es-ES"/>
              </w:rPr>
            </w:pPr>
            <w:r w:rsidRPr="00DC11A1">
              <w:rPr>
                <w:rFonts w:ascii="Arial" w:hAnsi="Arial" w:cs="Arial"/>
                <w:lang w:val="es-ES"/>
              </w:rPr>
              <w:t>Fin del caso de uso.</w:t>
            </w:r>
          </w:p>
          <w:p w14:paraId="77E90E15" w14:textId="77777777" w:rsidR="00DC11A1" w:rsidRPr="00DC11A1" w:rsidRDefault="00DC11A1" w:rsidP="000B041F">
            <w:pPr>
              <w:rPr>
                <w:rFonts w:ascii="Arial" w:hAnsi="Arial" w:cs="Arial"/>
                <w:lang w:val="es-ES"/>
              </w:rPr>
            </w:pPr>
            <w:r w:rsidRPr="00DC11A1">
              <w:rPr>
                <w:rFonts w:ascii="Arial" w:hAnsi="Arial" w:cs="Arial"/>
                <w:highlight w:val="red"/>
                <w:lang w:val="es-ES"/>
              </w:rPr>
              <w:t>EX-02</w:t>
            </w:r>
            <w:r w:rsidRPr="00DC11A1">
              <w:rPr>
                <w:rFonts w:ascii="Arial" w:hAnsi="Arial" w:cs="Arial"/>
                <w:lang w:val="es-ES"/>
              </w:rPr>
              <w:t>. No hay conexión con el servidor.</w:t>
            </w:r>
          </w:p>
          <w:p w14:paraId="42CE38FC" w14:textId="77777777" w:rsidR="00DC11A1" w:rsidRPr="00DC11A1" w:rsidRDefault="00DC11A1" w:rsidP="000B041F">
            <w:pPr>
              <w:pStyle w:val="Prrafodelista"/>
              <w:numPr>
                <w:ilvl w:val="0"/>
                <w:numId w:val="3"/>
              </w:numPr>
              <w:suppressAutoHyphens w:val="0"/>
              <w:spacing w:after="200" w:line="276" w:lineRule="auto"/>
              <w:rPr>
                <w:rFonts w:ascii="Arial" w:hAnsi="Arial" w:cs="Arial"/>
                <w:lang w:val="es-ES"/>
              </w:rPr>
            </w:pPr>
            <w:r w:rsidRPr="00DC11A1">
              <w:rPr>
                <w:rFonts w:ascii="Arial" w:hAnsi="Arial" w:cs="Arial"/>
                <w:lang w:val="es-ES"/>
              </w:rPr>
              <w:t>El sistema muestra el mensaje “Error de conexión. Verifique su conexión a internet e intente de nuevo.” y el botón “Aceptar”.</w:t>
            </w:r>
          </w:p>
          <w:p w14:paraId="7C6CF109" w14:textId="77777777" w:rsidR="00DC11A1" w:rsidRPr="00DC11A1" w:rsidRDefault="00DC11A1" w:rsidP="000B041F">
            <w:pPr>
              <w:pStyle w:val="Prrafodelista"/>
              <w:numPr>
                <w:ilvl w:val="0"/>
                <w:numId w:val="3"/>
              </w:numPr>
              <w:suppressAutoHyphens w:val="0"/>
              <w:spacing w:after="200" w:line="276" w:lineRule="auto"/>
              <w:rPr>
                <w:rFonts w:ascii="Arial" w:hAnsi="Arial" w:cs="Arial"/>
                <w:lang w:val="es-ES"/>
              </w:rPr>
            </w:pPr>
            <w:r w:rsidRPr="00DC11A1">
              <w:rPr>
                <w:rFonts w:ascii="Arial" w:hAnsi="Arial" w:cs="Arial"/>
                <w:lang w:val="es-ES"/>
              </w:rPr>
              <w:t>El Docente selecciona el botón “Aceptar”.</w:t>
            </w:r>
          </w:p>
          <w:p w14:paraId="7A67F022" w14:textId="77777777" w:rsidR="00DC11A1" w:rsidRPr="00DC11A1" w:rsidRDefault="00DC11A1" w:rsidP="000B041F">
            <w:pPr>
              <w:suppressAutoHyphens w:val="0"/>
              <w:spacing w:after="200" w:line="276" w:lineRule="auto"/>
              <w:rPr>
                <w:rFonts w:ascii="Arial" w:hAnsi="Arial" w:cs="Arial"/>
                <w:lang w:val="es-ES"/>
              </w:rPr>
            </w:pPr>
            <w:r w:rsidRPr="00DC11A1">
              <w:rPr>
                <w:rFonts w:ascii="Arial" w:hAnsi="Arial" w:cs="Arial"/>
                <w:lang w:val="es-ES"/>
              </w:rPr>
              <w:t>Fin del caso de uso.</w:t>
            </w:r>
          </w:p>
        </w:tc>
      </w:tr>
      <w:tr w:rsidR="00DC11A1" w:rsidRPr="00DC11A1" w14:paraId="05D5227B" w14:textId="77777777" w:rsidTr="000B041F">
        <w:trPr>
          <w:trHeight w:val="348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095232DA" w14:textId="77777777" w:rsidR="00DC11A1" w:rsidRPr="00DC11A1" w:rsidRDefault="00DC11A1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DC11A1">
              <w:rPr>
                <w:rFonts w:ascii="Arial" w:hAnsi="Arial" w:cs="Arial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31758DFE" w14:textId="77777777" w:rsidR="00DC11A1" w:rsidRPr="00DC11A1" w:rsidRDefault="00DC11A1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DC11A1">
              <w:rPr>
                <w:rFonts w:ascii="Arial" w:hAnsi="Arial" w:cs="Arial"/>
                <w:lang w:val="es-ES"/>
              </w:rPr>
              <w:t>Ninguna</w:t>
            </w:r>
          </w:p>
        </w:tc>
      </w:tr>
      <w:tr w:rsidR="00DC11A1" w:rsidRPr="00DC11A1" w14:paraId="67A3E97A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5C98724E" w14:textId="77777777" w:rsidR="00DC11A1" w:rsidRPr="00DC11A1" w:rsidRDefault="00DC11A1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DC11A1">
              <w:rPr>
                <w:rFonts w:ascii="Arial" w:hAnsi="Arial" w:cs="Arial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5F660392" w14:textId="5C107ABC" w:rsidR="00DC11A1" w:rsidRPr="00DC11A1" w:rsidRDefault="00DC11A1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Ninguna</w:t>
            </w:r>
          </w:p>
        </w:tc>
      </w:tr>
      <w:tr w:rsidR="00DC11A1" w:rsidRPr="00DC11A1" w14:paraId="6FB1CCDD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1640EDAD" w14:textId="77777777" w:rsidR="00DC11A1" w:rsidRPr="00DC11A1" w:rsidRDefault="00DC11A1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DC11A1">
              <w:rPr>
                <w:rFonts w:ascii="Arial" w:hAnsi="Arial" w:cs="Arial"/>
                <w:b/>
                <w:lang w:val="es-ES"/>
              </w:rPr>
              <w:t xml:space="preserve">Incluye: 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53EABF18" w14:textId="77777777" w:rsidR="00DC11A1" w:rsidRPr="00DC11A1" w:rsidRDefault="00DC11A1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DC11A1">
              <w:rPr>
                <w:rFonts w:ascii="Arial" w:hAnsi="Arial" w:cs="Arial"/>
                <w:lang w:val="es-ES"/>
              </w:rPr>
              <w:t>Ninguno</w:t>
            </w:r>
          </w:p>
        </w:tc>
      </w:tr>
      <w:tr w:rsidR="00DC11A1" w:rsidRPr="00DC11A1" w14:paraId="2DCC879D" w14:textId="77777777" w:rsidTr="000B041F">
        <w:trPr>
          <w:trHeight w:val="329"/>
        </w:trPr>
        <w:tc>
          <w:tcPr>
            <w:tcW w:w="1026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130D2FA0" w14:textId="77777777" w:rsidR="00DC11A1" w:rsidRPr="00DC11A1" w:rsidRDefault="00DC11A1" w:rsidP="000B041F">
            <w:pPr>
              <w:spacing w:line="276" w:lineRule="auto"/>
              <w:rPr>
                <w:rFonts w:ascii="Arial" w:hAnsi="Arial" w:cs="Arial"/>
                <w:b/>
                <w:lang w:val="es-ES"/>
              </w:rPr>
            </w:pPr>
            <w:r w:rsidRPr="00DC11A1">
              <w:rPr>
                <w:rFonts w:ascii="Arial" w:hAnsi="Arial" w:cs="Arial"/>
                <w:b/>
                <w:lang w:val="es-ES"/>
              </w:rPr>
              <w:lastRenderedPageBreak/>
              <w:t>Extiende:</w:t>
            </w:r>
          </w:p>
        </w:tc>
        <w:tc>
          <w:tcPr>
            <w:tcW w:w="39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7BE8D1FB" w14:textId="77777777" w:rsidR="00DC11A1" w:rsidRPr="00DC11A1" w:rsidRDefault="00DC11A1" w:rsidP="000B041F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DC11A1">
              <w:rPr>
                <w:rFonts w:ascii="Arial" w:hAnsi="Arial" w:cs="Arial"/>
                <w:lang w:val="es-ES"/>
              </w:rPr>
              <w:t>Ninguna</w:t>
            </w:r>
          </w:p>
        </w:tc>
      </w:tr>
    </w:tbl>
    <w:p w14:paraId="0B6F2FB2" w14:textId="77777777" w:rsidR="0001302A" w:rsidRPr="00DC11A1" w:rsidRDefault="0001302A">
      <w:pPr>
        <w:rPr>
          <w:rFonts w:ascii="Arial" w:hAnsi="Arial" w:cs="Arial"/>
        </w:rPr>
      </w:pPr>
    </w:p>
    <w:sectPr w:rsidR="0001302A" w:rsidRPr="00DC11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5A3D"/>
    <w:multiLevelType w:val="hybridMultilevel"/>
    <w:tmpl w:val="FA94C444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80876"/>
    <w:multiLevelType w:val="hybridMultilevel"/>
    <w:tmpl w:val="84DEC3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224C4"/>
    <w:multiLevelType w:val="hybridMultilevel"/>
    <w:tmpl w:val="84DEC3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194703">
    <w:abstractNumId w:val="0"/>
  </w:num>
  <w:num w:numId="2" w16cid:durableId="930285139">
    <w:abstractNumId w:val="2"/>
  </w:num>
  <w:num w:numId="3" w16cid:durableId="1357003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1A1"/>
    <w:rsid w:val="0001302A"/>
    <w:rsid w:val="00CA5027"/>
    <w:rsid w:val="00DC11A1"/>
    <w:rsid w:val="00F13329"/>
    <w:rsid w:val="00F2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12C31"/>
  <w15:chartTrackingRefBased/>
  <w15:docId w15:val="{AE0C42FF-BBAC-4C18-9CCC-2B87CFF4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1A1"/>
    <w:pPr>
      <w:suppressAutoHyphens/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2"/>
      <w:szCs w:val="20"/>
      <w:lang w:val="en-US" w:eastAsia="ar-SA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C1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1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11A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11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11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11A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11A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11A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11A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11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11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11A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11A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11A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11A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11A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11A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11A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11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1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11A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11A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1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11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11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11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11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11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11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Carmona Avila Juan David</dc:creator>
  <cp:keywords/>
  <dc:description/>
  <cp:lastModifiedBy>Carmona Avila Juan David</cp:lastModifiedBy>
  <cp:revision>1</cp:revision>
  <dcterms:created xsi:type="dcterms:W3CDTF">2025-05-16T06:46:00Z</dcterms:created>
  <dcterms:modified xsi:type="dcterms:W3CDTF">2025-05-16T06:47:00Z</dcterms:modified>
</cp:coreProperties>
</file>