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183" w:rsidRDefault="00C76183" w:rsidP="00C76183">
      <w:pPr>
        <w:pStyle w:val="Heading3"/>
      </w:pPr>
    </w:p>
    <w:p w:rsidR="00A0774F" w:rsidRPr="00424AC1" w:rsidRDefault="00424AC1" w:rsidP="00C76183">
      <w:pPr>
        <w:pStyle w:val="Heading3"/>
      </w:pPr>
      <w:r w:rsidRPr="00424AC1">
        <w:t>Objetivo</w:t>
      </w:r>
      <w:r w:rsidR="00B11DEB">
        <w:t>s</w:t>
      </w:r>
      <w:r w:rsidRPr="00424AC1">
        <w:t>:</w:t>
      </w:r>
    </w:p>
    <w:p w:rsidR="00424AC1" w:rsidRPr="00424AC1" w:rsidRDefault="00424AC1" w:rsidP="00B11DEB">
      <w:pPr>
        <w:pStyle w:val="ListParagraph"/>
        <w:numPr>
          <w:ilvl w:val="0"/>
          <w:numId w:val="4"/>
        </w:numPr>
        <w:spacing w:after="0"/>
      </w:pPr>
      <w:r w:rsidRPr="00424AC1">
        <w:t>Garantizar el registro de información generada por el proceso de manufactura.</w:t>
      </w:r>
    </w:p>
    <w:p w:rsidR="00424AC1" w:rsidRPr="00424AC1" w:rsidRDefault="00424AC1" w:rsidP="00B11DEB">
      <w:pPr>
        <w:pStyle w:val="ListParagraph"/>
        <w:numPr>
          <w:ilvl w:val="0"/>
          <w:numId w:val="4"/>
        </w:numPr>
        <w:spacing w:after="0"/>
      </w:pPr>
      <w:r w:rsidRPr="00424AC1">
        <w:t>Evitar captura manual de información</w:t>
      </w:r>
    </w:p>
    <w:p w:rsidR="00424AC1" w:rsidRPr="00424AC1" w:rsidRDefault="00424AC1" w:rsidP="00B11DEB">
      <w:pPr>
        <w:pStyle w:val="ListParagraph"/>
        <w:numPr>
          <w:ilvl w:val="0"/>
          <w:numId w:val="4"/>
        </w:numPr>
        <w:spacing w:after="0"/>
      </w:pPr>
      <w:r w:rsidRPr="00424AC1">
        <w:t>Consultar  información de manufactura y re-imprimir etiquetas de producto</w:t>
      </w:r>
    </w:p>
    <w:p w:rsidR="00424AC1" w:rsidRPr="00424AC1" w:rsidRDefault="00424AC1" w:rsidP="00424AC1">
      <w:pPr>
        <w:spacing w:after="0"/>
      </w:pPr>
    </w:p>
    <w:p w:rsidR="00424AC1" w:rsidRPr="00424AC1" w:rsidRDefault="00424AC1" w:rsidP="00C76183">
      <w:pPr>
        <w:pStyle w:val="Heading3"/>
      </w:pPr>
      <w:r w:rsidRPr="00424AC1">
        <w:t>Requisitos</w:t>
      </w:r>
      <w:r w:rsidR="00B11DEB">
        <w:t xml:space="preserve"> de hardware</w:t>
      </w:r>
      <w:r w:rsidRPr="00424AC1">
        <w:t>:</w:t>
      </w:r>
    </w:p>
    <w:p w:rsidR="00424AC1" w:rsidRDefault="00424AC1" w:rsidP="00424AC1">
      <w:pPr>
        <w:spacing w:after="0"/>
        <w:ind w:left="708"/>
      </w:pPr>
    </w:p>
    <w:tbl>
      <w:tblPr>
        <w:tblStyle w:val="LightShading-Accent1"/>
        <w:tblW w:w="5000" w:type="pct"/>
        <w:tblLook w:val="04A0" w:firstRow="1" w:lastRow="0" w:firstColumn="1" w:lastColumn="0" w:noHBand="0" w:noVBand="1"/>
      </w:tblPr>
      <w:tblGrid>
        <w:gridCol w:w="2802"/>
        <w:gridCol w:w="8214"/>
      </w:tblGrid>
      <w:tr w:rsidR="00B11DEB" w:rsidTr="00B1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424AC1">
            <w:pPr>
              <w:rPr>
                <w:color w:val="auto"/>
              </w:rPr>
            </w:pPr>
            <w:r w:rsidRPr="00B11DEB">
              <w:rPr>
                <w:color w:val="auto"/>
              </w:rPr>
              <w:t>Procesador</w:t>
            </w:r>
          </w:p>
        </w:tc>
        <w:tc>
          <w:tcPr>
            <w:tcW w:w="3728" w:type="pct"/>
          </w:tcPr>
          <w:p w:rsidR="00B17ACD" w:rsidRPr="00B11DEB" w:rsidRDefault="00B17ACD" w:rsidP="00424AC1">
            <w:pPr>
              <w:cnfStyle w:val="100000000000" w:firstRow="1" w:lastRow="0" w:firstColumn="0" w:lastColumn="0" w:oddVBand="0" w:evenVBand="0" w:oddHBand="0" w:evenHBand="0" w:firstRowFirstColumn="0" w:firstRowLastColumn="0" w:lastRowFirstColumn="0" w:lastRowLastColumn="0"/>
              <w:rPr>
                <w:b w:val="0"/>
                <w:color w:val="auto"/>
              </w:rPr>
            </w:pPr>
            <w:r w:rsidRPr="00B11DEB">
              <w:rPr>
                <w:b w:val="0"/>
                <w:color w:val="auto"/>
              </w:rPr>
              <w:t xml:space="preserve">Intel </w:t>
            </w:r>
            <w:proofErr w:type="spellStart"/>
            <w:r w:rsidRPr="00B11DEB">
              <w:rPr>
                <w:b w:val="0"/>
                <w:color w:val="auto"/>
              </w:rPr>
              <w:t>Core</w:t>
            </w:r>
            <w:proofErr w:type="spellEnd"/>
            <w:r w:rsidRPr="00B11DEB">
              <w:rPr>
                <w:b w:val="0"/>
                <w:color w:val="auto"/>
              </w:rPr>
              <w:t xml:space="preserve"> 2 CPU 4400 @ 2.00 GHz</w:t>
            </w:r>
          </w:p>
        </w:tc>
      </w:tr>
      <w:tr w:rsidR="00B11DEB" w:rsidTr="00B1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424AC1">
            <w:pPr>
              <w:rPr>
                <w:color w:val="auto"/>
              </w:rPr>
            </w:pPr>
            <w:r w:rsidRPr="00B11DEB">
              <w:rPr>
                <w:color w:val="auto"/>
              </w:rPr>
              <w:t>RAM (Instalada)</w:t>
            </w:r>
          </w:p>
        </w:tc>
        <w:tc>
          <w:tcPr>
            <w:tcW w:w="3728" w:type="pct"/>
          </w:tcPr>
          <w:p w:rsidR="00B17ACD" w:rsidRPr="00B11DEB" w:rsidRDefault="00B17ACD" w:rsidP="00424AC1">
            <w:pPr>
              <w:cnfStyle w:val="000000100000" w:firstRow="0" w:lastRow="0" w:firstColumn="0" w:lastColumn="0" w:oddVBand="0" w:evenVBand="0" w:oddHBand="1" w:evenHBand="0" w:firstRowFirstColumn="0" w:firstRowLastColumn="0" w:lastRowFirstColumn="0" w:lastRowLastColumn="0"/>
              <w:rPr>
                <w:color w:val="auto"/>
              </w:rPr>
            </w:pPr>
            <w:r w:rsidRPr="00B11DEB">
              <w:rPr>
                <w:color w:val="auto"/>
              </w:rPr>
              <w:t>4GB</w:t>
            </w:r>
          </w:p>
        </w:tc>
      </w:tr>
      <w:tr w:rsidR="00B11DEB" w:rsidTr="00B11DEB">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424AC1">
            <w:pPr>
              <w:rPr>
                <w:color w:val="auto"/>
              </w:rPr>
            </w:pPr>
            <w:r w:rsidRPr="00B11DEB">
              <w:rPr>
                <w:color w:val="auto"/>
              </w:rPr>
              <w:t>Disco Duro</w:t>
            </w:r>
          </w:p>
        </w:tc>
        <w:tc>
          <w:tcPr>
            <w:tcW w:w="3728" w:type="pct"/>
          </w:tcPr>
          <w:p w:rsidR="00B17ACD" w:rsidRPr="00B11DEB" w:rsidRDefault="00B17ACD" w:rsidP="00424AC1">
            <w:pPr>
              <w:cnfStyle w:val="000000000000" w:firstRow="0" w:lastRow="0" w:firstColumn="0" w:lastColumn="0" w:oddVBand="0" w:evenVBand="0" w:oddHBand="0" w:evenHBand="0" w:firstRowFirstColumn="0" w:firstRowLastColumn="0" w:lastRowFirstColumn="0" w:lastRowLastColumn="0"/>
              <w:rPr>
                <w:color w:val="auto"/>
              </w:rPr>
            </w:pPr>
            <w:r w:rsidRPr="00B11DEB">
              <w:rPr>
                <w:color w:val="auto"/>
              </w:rPr>
              <w:t>160 GB</w:t>
            </w:r>
          </w:p>
        </w:tc>
      </w:tr>
      <w:tr w:rsidR="00B17ACD" w:rsidTr="00B1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424AC1">
            <w:pPr>
              <w:rPr>
                <w:color w:val="auto"/>
              </w:rPr>
            </w:pPr>
            <w:r w:rsidRPr="00B11DEB">
              <w:rPr>
                <w:color w:val="auto"/>
              </w:rPr>
              <w:t>Conectividad</w:t>
            </w:r>
          </w:p>
        </w:tc>
        <w:tc>
          <w:tcPr>
            <w:tcW w:w="3728" w:type="pct"/>
          </w:tcPr>
          <w:p w:rsidR="00B17ACD" w:rsidRPr="00B11DEB" w:rsidRDefault="00B17ACD" w:rsidP="00424AC1">
            <w:pPr>
              <w:cnfStyle w:val="000000100000" w:firstRow="0" w:lastRow="0" w:firstColumn="0" w:lastColumn="0" w:oddVBand="0" w:evenVBand="0" w:oddHBand="1" w:evenHBand="0" w:firstRowFirstColumn="0" w:firstRowLastColumn="0" w:lastRowFirstColumn="0" w:lastRowLastColumn="0"/>
              <w:rPr>
                <w:color w:val="auto"/>
              </w:rPr>
            </w:pPr>
            <w:r w:rsidRPr="00B11DEB">
              <w:rPr>
                <w:color w:val="auto"/>
              </w:rPr>
              <w:t>1 Puerto serial</w:t>
            </w:r>
          </w:p>
          <w:p w:rsidR="00B17ACD" w:rsidRPr="00B11DEB" w:rsidRDefault="00B17ACD" w:rsidP="00424AC1">
            <w:pPr>
              <w:cnfStyle w:val="000000100000" w:firstRow="0" w:lastRow="0" w:firstColumn="0" w:lastColumn="0" w:oddVBand="0" w:evenVBand="0" w:oddHBand="1" w:evenHBand="0" w:firstRowFirstColumn="0" w:firstRowLastColumn="0" w:lastRowFirstColumn="0" w:lastRowLastColumn="0"/>
              <w:rPr>
                <w:color w:val="auto"/>
              </w:rPr>
            </w:pPr>
            <w:r w:rsidRPr="00B11DEB">
              <w:rPr>
                <w:color w:val="auto"/>
              </w:rPr>
              <w:t>1 Puerto RJ 45</w:t>
            </w:r>
            <w:r w:rsidR="00C76183">
              <w:rPr>
                <w:color w:val="auto"/>
              </w:rPr>
              <w:t xml:space="preserve"> (Tarjeta red)</w:t>
            </w:r>
          </w:p>
        </w:tc>
      </w:tr>
      <w:tr w:rsidR="00B17ACD" w:rsidTr="00B11DEB">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424AC1">
            <w:pPr>
              <w:rPr>
                <w:color w:val="auto"/>
              </w:rPr>
            </w:pPr>
            <w:r w:rsidRPr="00B11DEB">
              <w:rPr>
                <w:color w:val="auto"/>
              </w:rPr>
              <w:t>Puertos de expansión</w:t>
            </w:r>
          </w:p>
        </w:tc>
        <w:tc>
          <w:tcPr>
            <w:tcW w:w="3728" w:type="pct"/>
          </w:tcPr>
          <w:p w:rsidR="00B17ACD" w:rsidRPr="00B11DEB" w:rsidRDefault="00B17ACD" w:rsidP="00424AC1">
            <w:pPr>
              <w:cnfStyle w:val="000000000000" w:firstRow="0" w:lastRow="0" w:firstColumn="0" w:lastColumn="0" w:oddVBand="0" w:evenVBand="0" w:oddHBand="0" w:evenHBand="0" w:firstRowFirstColumn="0" w:firstRowLastColumn="0" w:lastRowFirstColumn="0" w:lastRowLastColumn="0"/>
              <w:rPr>
                <w:color w:val="auto"/>
              </w:rPr>
            </w:pPr>
            <w:r w:rsidRPr="00B11DEB">
              <w:rPr>
                <w:color w:val="auto"/>
              </w:rPr>
              <w:t>2 PCI disponibles</w:t>
            </w:r>
          </w:p>
        </w:tc>
      </w:tr>
      <w:tr w:rsidR="00B17ACD" w:rsidTr="00B1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tcPr>
          <w:p w:rsidR="00B17ACD" w:rsidRPr="00B11DEB" w:rsidRDefault="00B17ACD" w:rsidP="00703883">
            <w:pPr>
              <w:rPr>
                <w:color w:val="auto"/>
              </w:rPr>
            </w:pPr>
            <w:r w:rsidRPr="00B11DEB">
              <w:rPr>
                <w:color w:val="auto"/>
              </w:rPr>
              <w:t>Sistema Operativo</w:t>
            </w:r>
          </w:p>
        </w:tc>
        <w:tc>
          <w:tcPr>
            <w:tcW w:w="3728" w:type="pct"/>
          </w:tcPr>
          <w:p w:rsidR="00B17ACD" w:rsidRPr="00B11DEB" w:rsidRDefault="00B17ACD" w:rsidP="00703883">
            <w:pPr>
              <w:cnfStyle w:val="000000100000" w:firstRow="0" w:lastRow="0" w:firstColumn="0" w:lastColumn="0" w:oddVBand="0" w:evenVBand="0" w:oddHBand="1" w:evenHBand="0" w:firstRowFirstColumn="0" w:firstRowLastColumn="0" w:lastRowFirstColumn="0" w:lastRowLastColumn="0"/>
              <w:rPr>
                <w:color w:val="auto"/>
              </w:rPr>
            </w:pPr>
            <w:r w:rsidRPr="00B11DEB">
              <w:rPr>
                <w:color w:val="auto"/>
              </w:rPr>
              <w:t>Windows 7 Pro S.P. 1</w:t>
            </w:r>
          </w:p>
        </w:tc>
      </w:tr>
      <w:tr w:rsidR="00C76183" w:rsidTr="00B11DEB">
        <w:tc>
          <w:tcPr>
            <w:cnfStyle w:val="001000000000" w:firstRow="0" w:lastRow="0" w:firstColumn="1" w:lastColumn="0" w:oddVBand="0" w:evenVBand="0" w:oddHBand="0" w:evenHBand="0" w:firstRowFirstColumn="0" w:firstRowLastColumn="0" w:lastRowFirstColumn="0" w:lastRowLastColumn="0"/>
            <w:tcW w:w="1272" w:type="pct"/>
          </w:tcPr>
          <w:p w:rsidR="00C76183" w:rsidRPr="00B11DEB" w:rsidRDefault="00C76183" w:rsidP="00703883">
            <w:r>
              <w:t>Cables</w:t>
            </w:r>
          </w:p>
        </w:tc>
        <w:tc>
          <w:tcPr>
            <w:tcW w:w="3728" w:type="pct"/>
          </w:tcPr>
          <w:p w:rsidR="00C76183" w:rsidRPr="00B11DEB" w:rsidRDefault="00C76183" w:rsidP="00703883">
            <w:pPr>
              <w:cnfStyle w:val="000000000000" w:firstRow="0" w:lastRow="0" w:firstColumn="0" w:lastColumn="0" w:oddVBand="0" w:evenVBand="0" w:oddHBand="0" w:evenHBand="0" w:firstRowFirstColumn="0" w:firstRowLastColumn="0" w:lastRowFirstColumn="0" w:lastRowLastColumn="0"/>
            </w:pPr>
            <w:r>
              <w:t>Cable de comunicación PC- PLC</w:t>
            </w:r>
          </w:p>
        </w:tc>
      </w:tr>
      <w:tr w:rsidR="00C76183" w:rsidTr="00B1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tcPr>
          <w:p w:rsidR="00C76183" w:rsidRDefault="00C76183" w:rsidP="00703883">
            <w:r>
              <w:t>Tarjetas</w:t>
            </w:r>
          </w:p>
        </w:tc>
        <w:tc>
          <w:tcPr>
            <w:tcW w:w="3728" w:type="pct"/>
          </w:tcPr>
          <w:p w:rsidR="00C76183" w:rsidRDefault="00C76183" w:rsidP="00703883">
            <w:pPr>
              <w:cnfStyle w:val="000000100000" w:firstRow="0" w:lastRow="0" w:firstColumn="0" w:lastColumn="0" w:oddVBand="0" w:evenVBand="0" w:oddHBand="1" w:evenHBand="0" w:firstRowFirstColumn="0" w:firstRowLastColumn="0" w:lastRowFirstColumn="0" w:lastRowLastColumn="0"/>
            </w:pPr>
            <w:r>
              <w:t>Tarjeta PLC</w:t>
            </w:r>
          </w:p>
        </w:tc>
      </w:tr>
    </w:tbl>
    <w:p w:rsidR="00B17ACD" w:rsidRPr="00424AC1" w:rsidRDefault="00B17ACD" w:rsidP="00424AC1">
      <w:pPr>
        <w:spacing w:after="0"/>
        <w:ind w:left="708"/>
      </w:pPr>
    </w:p>
    <w:p w:rsidR="00424AC1" w:rsidRDefault="00C76183" w:rsidP="00C76183">
      <w:pPr>
        <w:pStyle w:val="Heading3"/>
      </w:pPr>
      <w:r>
        <w:t>Requisitos de Software:</w:t>
      </w:r>
    </w:p>
    <w:p w:rsidR="00C76183" w:rsidRDefault="00C76183" w:rsidP="00612F6D">
      <w:pPr>
        <w:spacing w:after="0"/>
      </w:pPr>
    </w:p>
    <w:tbl>
      <w:tblPr>
        <w:tblStyle w:val="LightShading-Accent1"/>
        <w:tblW w:w="0" w:type="auto"/>
        <w:tblLook w:val="04A0" w:firstRow="1" w:lastRow="0" w:firstColumn="1" w:lastColumn="0" w:noHBand="0" w:noVBand="1"/>
      </w:tblPr>
      <w:tblGrid>
        <w:gridCol w:w="2943"/>
        <w:gridCol w:w="7997"/>
      </w:tblGrid>
      <w:tr w:rsidR="00C76183" w:rsidTr="00C7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76183" w:rsidRDefault="00C76183" w:rsidP="00612F6D">
            <w:r>
              <w:t>Características</w:t>
            </w:r>
          </w:p>
        </w:tc>
        <w:tc>
          <w:tcPr>
            <w:tcW w:w="7997" w:type="dxa"/>
          </w:tcPr>
          <w:p w:rsidR="00C76183" w:rsidRDefault="00C76183" w:rsidP="00612F6D">
            <w:pPr>
              <w:cnfStyle w:val="100000000000" w:firstRow="1" w:lastRow="0" w:firstColumn="0" w:lastColumn="0" w:oddVBand="0" w:evenVBand="0" w:oddHBand="0" w:evenHBand="0" w:firstRowFirstColumn="0" w:firstRowLastColumn="0" w:lastRowFirstColumn="0" w:lastRowLastColumn="0"/>
            </w:pPr>
          </w:p>
        </w:tc>
      </w:tr>
      <w:tr w:rsidR="00C76183" w:rsidTr="00C7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76183" w:rsidRPr="00C76183" w:rsidRDefault="00C76183" w:rsidP="00612F6D">
            <w:pPr>
              <w:rPr>
                <w:color w:val="auto"/>
              </w:rPr>
            </w:pPr>
            <w:r w:rsidRPr="00C76183">
              <w:rPr>
                <w:color w:val="auto"/>
              </w:rPr>
              <w:t>Sistema operativo</w:t>
            </w:r>
          </w:p>
        </w:tc>
        <w:tc>
          <w:tcPr>
            <w:tcW w:w="7997" w:type="dxa"/>
          </w:tcPr>
          <w:p w:rsidR="00C76183" w:rsidRPr="00C76183" w:rsidRDefault="00C76183" w:rsidP="00612F6D">
            <w:pPr>
              <w:cnfStyle w:val="000000100000" w:firstRow="0" w:lastRow="0" w:firstColumn="0" w:lastColumn="0" w:oddVBand="0" w:evenVBand="0" w:oddHBand="1" w:evenHBand="0" w:firstRowFirstColumn="0" w:firstRowLastColumn="0" w:lastRowFirstColumn="0" w:lastRowLastColumn="0"/>
              <w:rPr>
                <w:color w:val="auto"/>
              </w:rPr>
            </w:pPr>
            <w:r w:rsidRPr="00C76183">
              <w:rPr>
                <w:color w:val="auto"/>
              </w:rPr>
              <w:t>Windows 7</w:t>
            </w:r>
          </w:p>
        </w:tc>
      </w:tr>
      <w:tr w:rsidR="00C76183" w:rsidTr="00C76183">
        <w:tc>
          <w:tcPr>
            <w:cnfStyle w:val="001000000000" w:firstRow="0" w:lastRow="0" w:firstColumn="1" w:lastColumn="0" w:oddVBand="0" w:evenVBand="0" w:oddHBand="0" w:evenHBand="0" w:firstRowFirstColumn="0" w:firstRowLastColumn="0" w:lastRowFirstColumn="0" w:lastRowLastColumn="0"/>
            <w:tcW w:w="2943" w:type="dxa"/>
          </w:tcPr>
          <w:p w:rsidR="00C76183" w:rsidRPr="00C76183" w:rsidRDefault="00C76183" w:rsidP="00612F6D">
            <w:pPr>
              <w:rPr>
                <w:color w:val="auto"/>
              </w:rPr>
            </w:pPr>
            <w:r w:rsidRPr="00C76183">
              <w:rPr>
                <w:color w:val="auto"/>
              </w:rPr>
              <w:t>Licencia:</w:t>
            </w:r>
          </w:p>
        </w:tc>
        <w:tc>
          <w:tcPr>
            <w:tcW w:w="7997" w:type="dxa"/>
          </w:tcPr>
          <w:p w:rsidR="00C76183" w:rsidRPr="00C76183" w:rsidRDefault="00C76183" w:rsidP="00612F6D">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C76183">
              <w:rPr>
                <w:color w:val="auto"/>
              </w:rPr>
              <w:t>RSlinx</w:t>
            </w:r>
            <w:proofErr w:type="spellEnd"/>
            <w:r w:rsidRPr="00C76183">
              <w:rPr>
                <w:color w:val="auto"/>
              </w:rPr>
              <w:t xml:space="preserve"> (comunicación con PLC)</w:t>
            </w:r>
          </w:p>
        </w:tc>
      </w:tr>
      <w:tr w:rsidR="00C76183" w:rsidTr="00C7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76183" w:rsidRPr="00C76183" w:rsidRDefault="00C76183" w:rsidP="00612F6D">
            <w:pPr>
              <w:rPr>
                <w:color w:val="auto"/>
              </w:rPr>
            </w:pPr>
            <w:r w:rsidRPr="00C76183">
              <w:rPr>
                <w:color w:val="auto"/>
              </w:rPr>
              <w:t>Base de datos</w:t>
            </w:r>
          </w:p>
        </w:tc>
        <w:tc>
          <w:tcPr>
            <w:tcW w:w="7997" w:type="dxa"/>
          </w:tcPr>
          <w:p w:rsidR="00C76183" w:rsidRPr="00C76183" w:rsidRDefault="00C76183" w:rsidP="00612F6D">
            <w:pPr>
              <w:cnfStyle w:val="000000100000" w:firstRow="0" w:lastRow="0" w:firstColumn="0" w:lastColumn="0" w:oddVBand="0" w:evenVBand="0" w:oddHBand="1" w:evenHBand="0" w:firstRowFirstColumn="0" w:firstRowLastColumn="0" w:lastRowFirstColumn="0" w:lastRowLastColumn="0"/>
              <w:rPr>
                <w:color w:val="auto"/>
              </w:rPr>
            </w:pPr>
            <w:r w:rsidRPr="00C76183">
              <w:rPr>
                <w:color w:val="auto"/>
              </w:rPr>
              <w:t>SQL</w:t>
            </w:r>
          </w:p>
        </w:tc>
      </w:tr>
    </w:tbl>
    <w:p w:rsidR="00C76183" w:rsidRDefault="00C76183" w:rsidP="00612F6D">
      <w:pPr>
        <w:spacing w:after="0"/>
      </w:pPr>
    </w:p>
    <w:p w:rsidR="00733FB0" w:rsidRDefault="00733FB0" w:rsidP="00733FB0">
      <w:pPr>
        <w:spacing w:after="0"/>
      </w:pPr>
    </w:p>
    <w:p w:rsidR="00733FB0" w:rsidRDefault="003C59D7" w:rsidP="00C76183">
      <w:pPr>
        <w:pStyle w:val="Heading3"/>
      </w:pPr>
      <w:r>
        <w:t>Aplicación</w:t>
      </w:r>
      <w:r w:rsidR="002C0AE5">
        <w:t xml:space="preserve"> 1</w:t>
      </w:r>
      <w:r w:rsidR="00733FB0" w:rsidRPr="00733FB0">
        <w:t>:</w:t>
      </w:r>
    </w:p>
    <w:p w:rsidR="00733FB0" w:rsidRDefault="00733FB0" w:rsidP="00733FB0">
      <w:pPr>
        <w:spacing w:after="0"/>
        <w:rPr>
          <w:b/>
        </w:rPr>
      </w:pPr>
      <w:r>
        <w:rPr>
          <w:b/>
        </w:rPr>
        <w:tab/>
        <w:t>Adquisición datos PLC – PC</w:t>
      </w:r>
    </w:p>
    <w:p w:rsidR="00733FB0" w:rsidRDefault="00733FB0" w:rsidP="003C59D7">
      <w:pPr>
        <w:pStyle w:val="ListParagraph"/>
        <w:numPr>
          <w:ilvl w:val="0"/>
          <w:numId w:val="1"/>
        </w:numPr>
        <w:spacing w:after="0"/>
      </w:pPr>
      <w:r>
        <w:t>Se requiere una aplicación que reciba de forma continua los datos del PLC hacia la PC.</w:t>
      </w:r>
    </w:p>
    <w:p w:rsidR="00733FB0" w:rsidRDefault="00733FB0" w:rsidP="003C59D7">
      <w:pPr>
        <w:pStyle w:val="ListParagraph"/>
        <w:numPr>
          <w:ilvl w:val="0"/>
          <w:numId w:val="1"/>
        </w:numPr>
        <w:spacing w:after="0"/>
      </w:pPr>
      <w:r>
        <w:t>La aplicación debe estar localmente en la PC</w:t>
      </w:r>
    </w:p>
    <w:p w:rsidR="00733FB0" w:rsidRDefault="00733FB0" w:rsidP="003C59D7">
      <w:pPr>
        <w:pStyle w:val="ListParagraph"/>
        <w:numPr>
          <w:ilvl w:val="0"/>
          <w:numId w:val="1"/>
        </w:numPr>
        <w:spacing w:after="0"/>
      </w:pPr>
      <w:r>
        <w:t>La aplicación debe leer los datos del PLC</w:t>
      </w:r>
      <w:r w:rsidR="00D1799B">
        <w:t>, integrar el peso de la unidad proveniente de la báscula,</w:t>
      </w:r>
      <w:r>
        <w:t xml:space="preserve"> registrarlos</w:t>
      </w:r>
      <w:r w:rsidR="00D1799B">
        <w:t xml:space="preserve"> datos </w:t>
      </w:r>
      <w:r>
        <w:t>primero en un archivo de texto localmente en la PC, los registros tend</w:t>
      </w:r>
      <w:r w:rsidR="00D1799B">
        <w:t>rán un estatus de “recibido” y realizar la impresión de la etiqueta.</w:t>
      </w:r>
    </w:p>
    <w:p w:rsidR="00733FB0" w:rsidRDefault="00733FB0" w:rsidP="003C59D7">
      <w:pPr>
        <w:pStyle w:val="ListParagraph"/>
        <w:numPr>
          <w:ilvl w:val="0"/>
          <w:numId w:val="1"/>
        </w:numPr>
        <w:spacing w:after="0"/>
      </w:pPr>
      <w:r>
        <w:t xml:space="preserve">La aplicación debe enviar los datos registrados localmente hacia un servidor de SQL en red, los registros </w:t>
      </w:r>
      <w:r>
        <w:br/>
        <w:t>enviados al servidor de SQL deben ser modificados a estatus “enviado”.</w:t>
      </w:r>
    </w:p>
    <w:p w:rsidR="00733FB0" w:rsidRDefault="00733FB0" w:rsidP="003C59D7">
      <w:pPr>
        <w:pStyle w:val="ListParagraph"/>
        <w:numPr>
          <w:ilvl w:val="0"/>
          <w:numId w:val="1"/>
        </w:numPr>
        <w:spacing w:after="0"/>
      </w:pPr>
      <w:r>
        <w:t xml:space="preserve">Si la PC no está en red o no se guardó el registro en SQL, la aplicación debe grabar los registros en su archivo </w:t>
      </w:r>
    </w:p>
    <w:p w:rsidR="00733FB0" w:rsidRDefault="00733FB0" w:rsidP="003C59D7">
      <w:pPr>
        <w:spacing w:after="0"/>
        <w:ind w:left="1068"/>
      </w:pPr>
      <w:r>
        <w:t xml:space="preserve">Local, cada vez que llegue un registro nuevo al archivo local la aplicación </w:t>
      </w:r>
      <w:r w:rsidR="003C59D7">
        <w:t xml:space="preserve">debe </w:t>
      </w:r>
      <w:r>
        <w:t>gr</w:t>
      </w:r>
      <w:r w:rsidR="003C59D7">
        <w:t xml:space="preserve">abar los registros “recibido” </w:t>
      </w:r>
      <w:r w:rsidR="003C59D7">
        <w:br/>
      </w:r>
      <w:r w:rsidR="00D1799B">
        <w:t xml:space="preserve">y enviar hacia </w:t>
      </w:r>
      <w:r>
        <w:t xml:space="preserve">SQL </w:t>
      </w:r>
      <w:r w:rsidR="00D1799B">
        <w:t xml:space="preserve">la información </w:t>
      </w:r>
      <w:r>
        <w:t xml:space="preserve">hasta que </w:t>
      </w:r>
      <w:r w:rsidR="003C59D7">
        <w:t>no haya registros pendientes de enviar.</w:t>
      </w:r>
    </w:p>
    <w:p w:rsidR="003C59D7" w:rsidRDefault="003C59D7" w:rsidP="003C59D7">
      <w:pPr>
        <w:pStyle w:val="ListParagraph"/>
        <w:numPr>
          <w:ilvl w:val="0"/>
          <w:numId w:val="1"/>
        </w:numPr>
        <w:spacing w:after="0"/>
      </w:pPr>
      <w:r>
        <w:lastRenderedPageBreak/>
        <w:t>La aplicación requiere una pantalla activa de forma continua que presente la información de la unidad que está siendo procesada, la pantalla activa debe contar con un área de mensajes en donde se presentarán los errores del proceso (por ejemplo: Error PLC información recibida incompleta, Error SQL el registro no pudo ser grabado)</w:t>
      </w:r>
    </w:p>
    <w:p w:rsidR="003C59D7" w:rsidRDefault="003C59D7" w:rsidP="00733FB0">
      <w:pPr>
        <w:spacing w:after="0"/>
        <w:ind w:firstLine="708"/>
      </w:pPr>
      <w:r>
        <w:t xml:space="preserve"> </w:t>
      </w:r>
    </w:p>
    <w:p w:rsidR="003C59D7" w:rsidRDefault="003C59D7" w:rsidP="00733FB0">
      <w:pPr>
        <w:spacing w:after="0"/>
        <w:ind w:firstLine="708"/>
      </w:pPr>
    </w:p>
    <w:p w:rsidR="00424AC1" w:rsidRPr="00424AC1" w:rsidRDefault="003C59D7" w:rsidP="00C76183">
      <w:pPr>
        <w:pStyle w:val="Heading3"/>
      </w:pPr>
      <w:r w:rsidRPr="003C59D7">
        <w:t>Diagrama del proceso:</w:t>
      </w:r>
      <w:r w:rsidR="00424AC1" w:rsidRPr="00424AC1">
        <w:tab/>
      </w:r>
    </w:p>
    <w:p w:rsidR="00424AC1" w:rsidRPr="00424AC1" w:rsidRDefault="00D1799B" w:rsidP="00D1799B">
      <w:pPr>
        <w:spacing w:after="0"/>
        <w:ind w:left="1416" w:firstLine="708"/>
      </w:pPr>
      <w:r>
        <w:rPr>
          <w:noProof/>
          <w:lang w:eastAsia="es-MX"/>
        </w:rPr>
        <w:drawing>
          <wp:inline distT="0" distB="0" distL="0" distR="0" wp14:anchorId="23815AF1" wp14:editId="71B15986">
            <wp:extent cx="4443928" cy="3062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42455" cy="3061162"/>
                    </a:xfrm>
                    <a:prstGeom prst="rect">
                      <a:avLst/>
                    </a:prstGeom>
                  </pic:spPr>
                </pic:pic>
              </a:graphicData>
            </a:graphic>
          </wp:inline>
        </w:drawing>
      </w:r>
    </w:p>
    <w:p w:rsidR="00424AC1" w:rsidRDefault="00424AC1" w:rsidP="00424AC1">
      <w:pPr>
        <w:spacing w:after="0"/>
      </w:pPr>
    </w:p>
    <w:p w:rsidR="003641A2" w:rsidRDefault="003641A2" w:rsidP="00424AC1">
      <w:pPr>
        <w:spacing w:after="0"/>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C76183" w:rsidRDefault="00C76183" w:rsidP="00424AC1">
      <w:pPr>
        <w:spacing w:after="0"/>
        <w:rPr>
          <w:b/>
        </w:rPr>
      </w:pPr>
    </w:p>
    <w:p w:rsidR="00694CD6" w:rsidRDefault="00694CD6" w:rsidP="00C76183">
      <w:pPr>
        <w:pStyle w:val="Heading3"/>
      </w:pPr>
      <w:r w:rsidRPr="00694CD6">
        <w:lastRenderedPageBreak/>
        <w:t>Requerimiento de pantalla</w:t>
      </w:r>
      <w:r>
        <w:t>:</w:t>
      </w:r>
    </w:p>
    <w:p w:rsidR="00C76183" w:rsidRDefault="00C76183" w:rsidP="00424AC1">
      <w:pPr>
        <w:spacing w:after="0"/>
        <w:rPr>
          <w:b/>
        </w:rPr>
      </w:pPr>
    </w:p>
    <w:p w:rsidR="00694CD6" w:rsidRDefault="003641A2" w:rsidP="003641A2">
      <w:pPr>
        <w:spacing w:after="0"/>
        <w:ind w:left="708" w:firstLine="708"/>
        <w:rPr>
          <w:b/>
        </w:rPr>
      </w:pPr>
      <w:r>
        <w:rPr>
          <w:noProof/>
          <w:lang w:eastAsia="es-MX"/>
        </w:rPr>
        <w:drawing>
          <wp:inline distT="0" distB="0" distL="0" distR="0" wp14:anchorId="61A6AFC0" wp14:editId="56AB555F">
            <wp:extent cx="5324475" cy="3814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6140" cy="3815320"/>
                    </a:xfrm>
                    <a:prstGeom prst="rect">
                      <a:avLst/>
                    </a:prstGeom>
                  </pic:spPr>
                </pic:pic>
              </a:graphicData>
            </a:graphic>
          </wp:inline>
        </w:drawing>
      </w:r>
    </w:p>
    <w:p w:rsidR="00694CD6" w:rsidRDefault="00694CD6" w:rsidP="00424AC1">
      <w:pPr>
        <w:spacing w:after="0"/>
        <w:rPr>
          <w:b/>
        </w:rPr>
      </w:pPr>
    </w:p>
    <w:p w:rsidR="00694CD6" w:rsidRDefault="00694CD6" w:rsidP="00424AC1">
      <w:pPr>
        <w:spacing w:after="0"/>
        <w:rPr>
          <w:b/>
        </w:rPr>
      </w:pPr>
    </w:p>
    <w:p w:rsidR="00694CD6" w:rsidRDefault="00694CD6" w:rsidP="00424AC1">
      <w:pPr>
        <w:spacing w:after="0"/>
        <w:rPr>
          <w:b/>
        </w:rPr>
      </w:pPr>
      <w:r>
        <w:rPr>
          <w:b/>
        </w:rPr>
        <w:t>Registro Base de datos SQL:</w:t>
      </w:r>
    </w:p>
    <w:p w:rsidR="00325BA9" w:rsidRDefault="00325BA9" w:rsidP="00424AC1">
      <w:pPr>
        <w:spacing w:after="0"/>
        <w:rPr>
          <w:b/>
        </w:rPr>
      </w:pPr>
    </w:p>
    <w:p w:rsidR="00325BA9" w:rsidRDefault="00325BA9" w:rsidP="00424AC1">
      <w:pPr>
        <w:spacing w:after="0"/>
        <w:rPr>
          <w:b/>
        </w:rPr>
      </w:pPr>
      <w:r>
        <w:rPr>
          <w:b/>
        </w:rPr>
        <w:t xml:space="preserve">Base de datos: </w:t>
      </w:r>
      <w:proofErr w:type="spellStart"/>
      <w:r>
        <w:rPr>
          <w:b/>
        </w:rPr>
        <w:t>SapPP</w:t>
      </w:r>
      <w:proofErr w:type="spellEnd"/>
      <w:r w:rsidR="00A95B9C">
        <w:rPr>
          <w:b/>
        </w:rPr>
        <w:t xml:space="preserve">  / Servidor QROS</w:t>
      </w:r>
      <w:bookmarkStart w:id="0" w:name="_GoBack"/>
      <w:bookmarkEnd w:id="0"/>
      <w:r w:rsidR="00A95B9C">
        <w:rPr>
          <w:b/>
        </w:rPr>
        <w:t>APP01</w:t>
      </w:r>
    </w:p>
    <w:p w:rsidR="00325BA9" w:rsidRDefault="00325BA9" w:rsidP="00424AC1">
      <w:pPr>
        <w:spacing w:after="0"/>
        <w:rPr>
          <w:b/>
        </w:rPr>
      </w:pPr>
      <w:r>
        <w:rPr>
          <w:b/>
        </w:rPr>
        <w:t xml:space="preserve"> Tabla: Bala</w:t>
      </w:r>
    </w:p>
    <w:p w:rsidR="00325BA9" w:rsidRDefault="00325BA9" w:rsidP="00424AC1">
      <w:pPr>
        <w:spacing w:after="0"/>
        <w:rPr>
          <w:b/>
        </w:rPr>
      </w:pPr>
      <w:r>
        <w:rPr>
          <w:b/>
        </w:rPr>
        <w:t>Campos:</w:t>
      </w:r>
    </w:p>
    <w:p w:rsidR="00325BA9" w:rsidRDefault="00325BA9" w:rsidP="00325BA9">
      <w:pPr>
        <w:autoSpaceDE w:val="0"/>
        <w:autoSpaceDN w:val="0"/>
        <w:adjustRightInd w:val="0"/>
        <w:spacing w:after="0" w:line="240" w:lineRule="auto"/>
        <w:ind w:firstLine="708"/>
        <w:rPr>
          <w:rFonts w:ascii="Courier New" w:hAnsi="Courier New" w:cs="Courier New"/>
          <w:noProof/>
          <w:sz w:val="20"/>
          <w:szCs w:val="20"/>
        </w:rPr>
      </w:pPr>
      <w:r>
        <w:rPr>
          <w:rFonts w:ascii="Courier New" w:hAnsi="Courier New" w:cs="Courier New"/>
          <w:noProof/>
          <w:sz w:val="20"/>
          <w:szCs w:val="20"/>
        </w:rPr>
        <w:t>[NUMERO]</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[FECHAPRODUCCION]</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[MASABRUTA]</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[MASANETA]</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[HORAPRODUCCION]</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[CVEESTADOBALA]</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[NUMUBICACION]</w:t>
      </w:r>
      <w:r w:rsidR="001C4A18">
        <w:rPr>
          <w:rFonts w:ascii="Courier New" w:hAnsi="Courier New" w:cs="Courier New"/>
          <w:noProof/>
          <w:sz w:val="20"/>
          <w:szCs w:val="20"/>
        </w:rPr>
        <w:t xml:space="preserve"> - </w:t>
      </w:r>
      <w:r w:rsidR="00BE6665">
        <w:rPr>
          <w:rFonts w:ascii="Courier New" w:hAnsi="Courier New" w:cs="Courier New"/>
          <w:noProof/>
          <w:sz w:val="20"/>
          <w:szCs w:val="20"/>
        </w:rPr>
        <w:t>NULL</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[NUMALMACEN]</w:t>
      </w:r>
      <w:r w:rsidR="001C4A18">
        <w:rPr>
          <w:rFonts w:ascii="Courier New" w:hAnsi="Courier New" w:cs="Courier New"/>
          <w:noProof/>
          <w:sz w:val="20"/>
          <w:szCs w:val="20"/>
        </w:rPr>
        <w:t xml:space="preserve"> - </w:t>
      </w:r>
      <w:r w:rsidR="00BE6665">
        <w:rPr>
          <w:rFonts w:ascii="Courier New" w:hAnsi="Courier New" w:cs="Courier New"/>
          <w:noProof/>
          <w:sz w:val="20"/>
          <w:szCs w:val="20"/>
        </w:rPr>
        <w:t>NULL</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[CVETIPOCALIDAD]</w:t>
      </w:r>
      <w:r w:rsidR="001C4A18">
        <w:rPr>
          <w:rFonts w:ascii="Courier New" w:hAnsi="Courier New" w:cs="Courier New"/>
          <w:noProof/>
          <w:sz w:val="20"/>
          <w:szCs w:val="20"/>
        </w:rPr>
        <w:t xml:space="preserve"> - </w:t>
      </w:r>
      <w:r w:rsidR="00BE6665">
        <w:rPr>
          <w:rFonts w:ascii="Courier New" w:hAnsi="Courier New" w:cs="Courier New"/>
          <w:noProof/>
          <w:sz w:val="20"/>
          <w:szCs w:val="20"/>
        </w:rPr>
        <w:t>NULL</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[NUMLINEA]</w:t>
      </w:r>
      <w:r w:rsidR="001C4A18">
        <w:rPr>
          <w:rFonts w:ascii="Courier New" w:hAnsi="Courier New" w:cs="Courier New"/>
          <w:noProof/>
          <w:sz w:val="20"/>
          <w:szCs w:val="20"/>
        </w:rPr>
        <w:t xml:space="preserve"> - proviene del PLC</w:t>
      </w:r>
    </w:p>
    <w:p w:rsidR="00325BA9" w:rsidRDefault="00325BA9" w:rsidP="00325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[CVELOTE]</w:t>
      </w:r>
      <w:r w:rsidR="001C4A18">
        <w:rPr>
          <w:rFonts w:ascii="Courier New" w:hAnsi="Courier New" w:cs="Courier New"/>
          <w:noProof/>
          <w:sz w:val="20"/>
          <w:szCs w:val="20"/>
        </w:rPr>
        <w:t xml:space="preserve"> - proviene del PLC</w:t>
      </w:r>
      <w:r w:rsidR="003641A2">
        <w:rPr>
          <w:rFonts w:ascii="Courier New" w:hAnsi="Courier New" w:cs="Courier New"/>
          <w:noProof/>
          <w:sz w:val="20"/>
          <w:szCs w:val="20"/>
        </w:rPr>
        <w:t xml:space="preserve"> / puede obtenerse con la cvearticulo y la tabla LOTE.</w:t>
      </w:r>
    </w:p>
    <w:p w:rsidR="00325BA9" w:rsidRDefault="00325BA9" w:rsidP="00325BA9">
      <w:pPr>
        <w:spacing w:after="0"/>
        <w:rPr>
          <w:rFonts w:ascii="Courier New" w:hAnsi="Courier New" w:cs="Courier New"/>
          <w:noProof/>
          <w:sz w:val="20"/>
          <w:szCs w:val="20"/>
        </w:rPr>
      </w:pPr>
      <w:r>
        <w:rPr>
          <w:rFonts w:ascii="Courier New" w:hAnsi="Courier New" w:cs="Courier New"/>
          <w:noProof/>
          <w:sz w:val="20"/>
          <w:szCs w:val="20"/>
        </w:rPr>
        <w:t xml:space="preserve">      [CVEPLANTAORIGEN]</w:t>
      </w:r>
      <w:r w:rsidR="001C4A18">
        <w:rPr>
          <w:rFonts w:ascii="Courier New" w:hAnsi="Courier New" w:cs="Courier New"/>
          <w:noProof/>
          <w:sz w:val="20"/>
          <w:szCs w:val="20"/>
        </w:rPr>
        <w:t xml:space="preserve"> - proviene del PLC</w:t>
      </w:r>
    </w:p>
    <w:p w:rsidR="00325BA9" w:rsidRDefault="00325BA9" w:rsidP="00325BA9">
      <w:pPr>
        <w:spacing w:after="0"/>
        <w:rPr>
          <w:rFonts w:ascii="Courier New" w:hAnsi="Courier New" w:cs="Courier New"/>
          <w:noProof/>
          <w:sz w:val="20"/>
          <w:szCs w:val="20"/>
        </w:rPr>
      </w:pPr>
    </w:p>
    <w:p w:rsidR="00BE6665" w:rsidRDefault="00BE6665" w:rsidP="00325BA9">
      <w:pPr>
        <w:spacing w:after="0"/>
        <w:rPr>
          <w:rFonts w:ascii="Courier New" w:hAnsi="Courier New" w:cs="Courier New"/>
          <w:noProof/>
          <w:sz w:val="20"/>
          <w:szCs w:val="20"/>
        </w:rPr>
      </w:pPr>
      <w:r w:rsidRPr="006E743E">
        <w:rPr>
          <w:rFonts w:ascii="Courier New" w:hAnsi="Courier New" w:cs="Courier New"/>
          <w:b/>
          <w:noProof/>
          <w:sz w:val="20"/>
          <w:szCs w:val="20"/>
        </w:rPr>
        <w:t>Archivo del PLC, tipo texto separado por “,”</w:t>
      </w:r>
      <w:r w:rsidR="006E743E" w:rsidRPr="006E743E">
        <w:rPr>
          <w:rFonts w:ascii="Courier New" w:hAnsi="Courier New" w:cs="Courier New"/>
          <w:b/>
          <w:noProof/>
          <w:sz w:val="20"/>
          <w:szCs w:val="20"/>
        </w:rPr>
        <w:t xml:space="preserve"> coma.</w:t>
      </w:r>
      <w:r w:rsidR="006E743E" w:rsidRPr="006E743E">
        <w:rPr>
          <w:rFonts w:ascii="Courier New" w:hAnsi="Courier New" w:cs="Courier New"/>
          <w:b/>
          <w:noProof/>
          <w:sz w:val="20"/>
          <w:szCs w:val="20"/>
        </w:rPr>
        <w:br/>
        <w:t>Ejemplo:</w:t>
      </w:r>
      <w:r w:rsidR="006E743E">
        <w:rPr>
          <w:rFonts w:ascii="Courier New" w:hAnsi="Courier New" w:cs="Courier New"/>
          <w:noProof/>
          <w:sz w:val="20"/>
          <w:szCs w:val="20"/>
        </w:rPr>
        <w:t xml:space="preserve">  </w:t>
      </w:r>
      <w:r>
        <w:rPr>
          <w:rFonts w:ascii="Courier New" w:hAnsi="Courier New" w:cs="Courier New"/>
          <w:noProof/>
          <w:sz w:val="20"/>
          <w:szCs w:val="20"/>
        </w:rPr>
        <w:t xml:space="preserve"> </w:t>
      </w:r>
      <w:r w:rsidR="006E743E">
        <w:rPr>
          <w:rFonts w:ascii="Courier New" w:hAnsi="Courier New" w:cs="Courier New"/>
          <w:noProof/>
          <w:sz w:val="20"/>
          <w:szCs w:val="20"/>
        </w:rPr>
        <w:t>5</w:t>
      </w:r>
      <w:r w:rsidRPr="00BE6665">
        <w:rPr>
          <w:rFonts w:ascii="Courier New" w:hAnsi="Courier New" w:cs="Courier New"/>
          <w:noProof/>
          <w:sz w:val="20"/>
          <w:szCs w:val="20"/>
        </w:rPr>
        <w:t>7</w:t>
      </w:r>
      <w:r w:rsidR="006E743E">
        <w:rPr>
          <w:rFonts w:ascii="Courier New" w:hAnsi="Courier New" w:cs="Courier New"/>
          <w:noProof/>
          <w:sz w:val="20"/>
          <w:szCs w:val="20"/>
        </w:rPr>
        <w:t>03</w:t>
      </w:r>
      <w:r w:rsidRPr="00BE6665">
        <w:rPr>
          <w:rFonts w:ascii="Courier New" w:hAnsi="Courier New" w:cs="Courier New"/>
          <w:noProof/>
          <w:sz w:val="20"/>
          <w:szCs w:val="20"/>
        </w:rPr>
        <w:t>86871,28-</w:t>
      </w:r>
      <w:r w:rsidR="006E743E">
        <w:rPr>
          <w:rFonts w:ascii="Courier New" w:hAnsi="Courier New" w:cs="Courier New"/>
          <w:noProof/>
          <w:sz w:val="20"/>
          <w:szCs w:val="20"/>
        </w:rPr>
        <w:t>Feb</w:t>
      </w:r>
      <w:r w:rsidRPr="00BE6665">
        <w:rPr>
          <w:rFonts w:ascii="Courier New" w:hAnsi="Courier New" w:cs="Courier New"/>
          <w:noProof/>
          <w:sz w:val="20"/>
          <w:szCs w:val="20"/>
        </w:rPr>
        <w:t>-</w:t>
      </w:r>
      <w:r w:rsidR="006E743E">
        <w:rPr>
          <w:rFonts w:ascii="Courier New" w:hAnsi="Courier New" w:cs="Courier New"/>
          <w:noProof/>
          <w:sz w:val="20"/>
          <w:szCs w:val="20"/>
        </w:rPr>
        <w:t>13</w:t>
      </w:r>
      <w:r w:rsidRPr="00BE6665">
        <w:rPr>
          <w:rFonts w:ascii="Courier New" w:hAnsi="Courier New" w:cs="Courier New"/>
          <w:noProof/>
          <w:sz w:val="20"/>
          <w:szCs w:val="20"/>
        </w:rPr>
        <w:t>,362,360.5,03:54:38,1,7,7</w:t>
      </w:r>
      <w:r w:rsidR="006E743E">
        <w:rPr>
          <w:rFonts w:ascii="Courier New" w:hAnsi="Courier New" w:cs="Courier New"/>
          <w:noProof/>
          <w:sz w:val="20"/>
          <w:szCs w:val="20"/>
        </w:rPr>
        <w:t>16</w:t>
      </w:r>
      <w:r w:rsidRPr="00BE6665">
        <w:rPr>
          <w:rFonts w:ascii="Courier New" w:hAnsi="Courier New" w:cs="Courier New"/>
          <w:noProof/>
          <w:sz w:val="20"/>
          <w:szCs w:val="20"/>
        </w:rPr>
        <w:t>,1</w:t>
      </w:r>
    </w:p>
    <w:p w:rsidR="006E743E" w:rsidRDefault="006E743E" w:rsidP="00325BA9">
      <w:pPr>
        <w:spacing w:after="0"/>
        <w:rPr>
          <w:b/>
        </w:rPr>
      </w:pPr>
    </w:p>
    <w:p w:rsidR="00325BA9" w:rsidRPr="006E743E" w:rsidRDefault="00325BA9" w:rsidP="00325BA9">
      <w:pPr>
        <w:spacing w:after="0"/>
        <w:rPr>
          <w:b/>
        </w:rPr>
      </w:pPr>
      <w:r w:rsidRPr="006E743E">
        <w:rPr>
          <w:b/>
        </w:rPr>
        <w:lastRenderedPageBreak/>
        <w:t>Valores</w:t>
      </w:r>
      <w:r w:rsidR="003641A2">
        <w:rPr>
          <w:b/>
        </w:rPr>
        <w:t xml:space="preserve"> en tabla SQL</w:t>
      </w:r>
    </w:p>
    <w:p w:rsidR="00325BA9" w:rsidRDefault="00325BA9" w:rsidP="00325BA9">
      <w:pPr>
        <w:spacing w:after="0"/>
        <w:rPr>
          <w:b/>
          <w:sz w:val="14"/>
        </w:rPr>
      </w:pPr>
      <w:r w:rsidRPr="00325BA9">
        <w:rPr>
          <w:b/>
          <w:sz w:val="14"/>
        </w:rPr>
        <w:t>NUMERO</w:t>
      </w:r>
      <w:r w:rsidRPr="00325BA9">
        <w:rPr>
          <w:b/>
          <w:sz w:val="14"/>
        </w:rPr>
        <w:tab/>
        <w:t>FECHAPRODUCCION</w:t>
      </w:r>
      <w:r w:rsidRPr="00325BA9">
        <w:rPr>
          <w:b/>
          <w:sz w:val="14"/>
        </w:rPr>
        <w:tab/>
      </w:r>
      <w:r>
        <w:rPr>
          <w:b/>
          <w:sz w:val="14"/>
        </w:rPr>
        <w:t xml:space="preserve">                      </w:t>
      </w:r>
      <w:r w:rsidRPr="00325BA9">
        <w:rPr>
          <w:b/>
          <w:sz w:val="14"/>
        </w:rPr>
        <w:t>MASABRUTA</w:t>
      </w:r>
      <w:r>
        <w:rPr>
          <w:b/>
          <w:sz w:val="14"/>
        </w:rPr>
        <w:t xml:space="preserve"> </w:t>
      </w:r>
      <w:r w:rsidRPr="00325BA9">
        <w:rPr>
          <w:b/>
          <w:sz w:val="14"/>
        </w:rPr>
        <w:t>MASANETA</w:t>
      </w:r>
      <w:r>
        <w:rPr>
          <w:b/>
          <w:sz w:val="14"/>
        </w:rPr>
        <w:t xml:space="preserve"> </w:t>
      </w:r>
      <w:r w:rsidRPr="00325BA9">
        <w:rPr>
          <w:b/>
          <w:sz w:val="14"/>
        </w:rPr>
        <w:t>HORAPRODUCCION</w:t>
      </w:r>
      <w:r w:rsidRPr="00325BA9">
        <w:rPr>
          <w:b/>
          <w:sz w:val="14"/>
        </w:rPr>
        <w:tab/>
      </w:r>
      <w:r>
        <w:rPr>
          <w:b/>
          <w:sz w:val="14"/>
        </w:rPr>
        <w:t xml:space="preserve"> CVEESTADOBALA    N</w:t>
      </w:r>
      <w:r w:rsidRPr="00325BA9">
        <w:rPr>
          <w:b/>
          <w:sz w:val="14"/>
        </w:rPr>
        <w:t>UMUBICACION</w:t>
      </w:r>
      <w:r>
        <w:rPr>
          <w:b/>
          <w:sz w:val="14"/>
        </w:rPr>
        <w:t xml:space="preserve"> </w:t>
      </w:r>
      <w:r w:rsidRPr="00325BA9">
        <w:rPr>
          <w:b/>
          <w:sz w:val="14"/>
        </w:rPr>
        <w:t>NUMALMACEN</w:t>
      </w:r>
    </w:p>
    <w:p w:rsidR="00325BA9" w:rsidRDefault="00325BA9" w:rsidP="00325BA9">
      <w:pPr>
        <w:spacing w:after="0"/>
        <w:ind w:left="7080" w:firstLine="708"/>
        <w:rPr>
          <w:b/>
          <w:sz w:val="14"/>
        </w:rPr>
      </w:pPr>
      <w:r>
        <w:rPr>
          <w:b/>
          <w:sz w:val="14"/>
        </w:rPr>
        <w:t xml:space="preserve">            </w:t>
      </w:r>
      <w:r w:rsidRPr="00325BA9">
        <w:rPr>
          <w:b/>
          <w:sz w:val="14"/>
        </w:rPr>
        <w:t>CVETIPOCALIDAD</w:t>
      </w:r>
      <w:r w:rsidRPr="00325BA9">
        <w:rPr>
          <w:b/>
          <w:sz w:val="14"/>
        </w:rPr>
        <w:tab/>
        <w:t>NUMLINEA</w:t>
      </w:r>
    </w:p>
    <w:p w:rsidR="00325BA9" w:rsidRDefault="00325BA9" w:rsidP="00325BA9">
      <w:pPr>
        <w:spacing w:after="0"/>
        <w:ind w:left="7080" w:firstLine="708"/>
        <w:rPr>
          <w:b/>
          <w:sz w:val="14"/>
        </w:rPr>
      </w:pPr>
      <w:r>
        <w:rPr>
          <w:b/>
          <w:sz w:val="14"/>
        </w:rPr>
        <w:tab/>
        <w:t xml:space="preserve">    </w:t>
      </w:r>
      <w:r w:rsidRPr="00325BA9">
        <w:rPr>
          <w:b/>
          <w:sz w:val="14"/>
        </w:rPr>
        <w:tab/>
      </w:r>
      <w:r>
        <w:rPr>
          <w:b/>
          <w:sz w:val="14"/>
        </w:rPr>
        <w:t xml:space="preserve">               CVELOTE </w:t>
      </w:r>
    </w:p>
    <w:p w:rsidR="00325BA9" w:rsidRDefault="00325BA9" w:rsidP="00325BA9">
      <w:pPr>
        <w:spacing w:after="0"/>
        <w:ind w:left="7080" w:firstLine="708"/>
        <w:rPr>
          <w:b/>
          <w:sz w:val="14"/>
        </w:rPr>
      </w:pPr>
      <w:r>
        <w:rPr>
          <w:b/>
          <w:sz w:val="14"/>
        </w:rPr>
        <w:tab/>
      </w:r>
      <w:r>
        <w:rPr>
          <w:b/>
          <w:sz w:val="14"/>
        </w:rPr>
        <w:tab/>
      </w:r>
      <w:r>
        <w:rPr>
          <w:b/>
          <w:sz w:val="14"/>
        </w:rPr>
        <w:tab/>
        <w:t xml:space="preserve">      </w:t>
      </w:r>
      <w:r w:rsidRPr="00325BA9">
        <w:rPr>
          <w:b/>
          <w:sz w:val="14"/>
        </w:rPr>
        <w:t>CVEPLANTA</w:t>
      </w:r>
    </w:p>
    <w:p w:rsidR="00325BA9" w:rsidRPr="00325BA9" w:rsidRDefault="00325BA9" w:rsidP="00325BA9">
      <w:pPr>
        <w:spacing w:after="0"/>
        <w:ind w:left="9912"/>
        <w:rPr>
          <w:b/>
          <w:sz w:val="14"/>
        </w:rPr>
      </w:pPr>
      <w:r>
        <w:rPr>
          <w:b/>
          <w:sz w:val="14"/>
        </w:rPr>
        <w:t xml:space="preserve">             </w:t>
      </w:r>
      <w:r w:rsidRPr="00325BA9">
        <w:rPr>
          <w:b/>
          <w:sz w:val="14"/>
        </w:rPr>
        <w:t>ORIGEN</w:t>
      </w:r>
    </w:p>
    <w:p w:rsidR="00325BA9" w:rsidRPr="007516C2" w:rsidRDefault="00325BA9" w:rsidP="00325BA9">
      <w:pPr>
        <w:spacing w:after="0"/>
        <w:rPr>
          <w:b/>
          <w:sz w:val="14"/>
        </w:rPr>
      </w:pPr>
      <w:r w:rsidRPr="007516C2">
        <w:rPr>
          <w:b/>
          <w:sz w:val="14"/>
        </w:rPr>
        <w:t>570838418</w:t>
      </w:r>
      <w:r w:rsidRPr="007516C2">
        <w:rPr>
          <w:b/>
          <w:sz w:val="14"/>
        </w:rPr>
        <w:tab/>
        <w:t>2013-07-01 00:00:00.000</w:t>
      </w:r>
      <w:r w:rsidRPr="007516C2">
        <w:rPr>
          <w:b/>
          <w:sz w:val="14"/>
        </w:rPr>
        <w:tab/>
        <w:t>367.5</w:t>
      </w:r>
      <w:r w:rsidRPr="007516C2">
        <w:rPr>
          <w:b/>
          <w:sz w:val="14"/>
        </w:rPr>
        <w:tab/>
        <w:t>366</w:t>
      </w:r>
      <w:r w:rsidRPr="007516C2">
        <w:rPr>
          <w:b/>
          <w:sz w:val="14"/>
        </w:rPr>
        <w:tab/>
        <w:t>2001-01-01 11:23:09.000</w:t>
      </w:r>
      <w:r w:rsidRPr="007516C2">
        <w:rPr>
          <w:b/>
          <w:sz w:val="14"/>
        </w:rPr>
        <w:tab/>
        <w:t>1</w:t>
      </w:r>
      <w:r w:rsidRPr="007516C2">
        <w:rPr>
          <w:b/>
          <w:sz w:val="14"/>
        </w:rPr>
        <w:tab/>
        <w:t>NULL</w:t>
      </w:r>
      <w:r w:rsidRPr="007516C2">
        <w:rPr>
          <w:b/>
          <w:sz w:val="14"/>
        </w:rPr>
        <w:tab/>
        <w:t>NULL</w:t>
      </w:r>
      <w:r w:rsidRPr="007516C2">
        <w:rPr>
          <w:b/>
          <w:sz w:val="14"/>
        </w:rPr>
        <w:tab/>
        <w:t>NULL</w:t>
      </w:r>
      <w:r w:rsidRPr="007516C2">
        <w:rPr>
          <w:b/>
          <w:sz w:val="14"/>
        </w:rPr>
        <w:tab/>
        <w:t>7</w:t>
      </w:r>
      <w:r w:rsidRPr="007516C2">
        <w:rPr>
          <w:b/>
          <w:sz w:val="14"/>
        </w:rPr>
        <w:tab/>
        <w:t>716</w:t>
      </w:r>
      <w:r w:rsidRPr="007516C2">
        <w:rPr>
          <w:b/>
          <w:sz w:val="14"/>
        </w:rPr>
        <w:tab/>
        <w:t>1</w:t>
      </w:r>
    </w:p>
    <w:p w:rsidR="00325BA9" w:rsidRPr="00325BA9" w:rsidRDefault="00325BA9" w:rsidP="00325BA9">
      <w:pPr>
        <w:spacing w:after="0"/>
        <w:rPr>
          <w:b/>
          <w:sz w:val="14"/>
          <w:lang w:val="en-US"/>
        </w:rPr>
      </w:pPr>
      <w:r w:rsidRPr="00325BA9">
        <w:rPr>
          <w:b/>
          <w:sz w:val="14"/>
          <w:lang w:val="en-US"/>
        </w:rPr>
        <w:t>570838419</w:t>
      </w:r>
      <w:r w:rsidRPr="00325BA9">
        <w:rPr>
          <w:b/>
          <w:sz w:val="14"/>
          <w:lang w:val="en-US"/>
        </w:rPr>
        <w:tab/>
        <w:t>2013-07-01 00:00:00.000</w:t>
      </w:r>
      <w:r w:rsidRPr="00325BA9">
        <w:rPr>
          <w:b/>
          <w:sz w:val="14"/>
          <w:lang w:val="en-US"/>
        </w:rPr>
        <w:tab/>
        <w:t>362.5</w:t>
      </w:r>
      <w:r w:rsidRPr="00325BA9">
        <w:rPr>
          <w:b/>
          <w:sz w:val="14"/>
          <w:lang w:val="en-US"/>
        </w:rPr>
        <w:tab/>
        <w:t>361</w:t>
      </w:r>
      <w:r w:rsidRPr="00325BA9">
        <w:rPr>
          <w:b/>
          <w:sz w:val="14"/>
          <w:lang w:val="en-US"/>
        </w:rPr>
        <w:tab/>
        <w:t>2001-01-01 11:37:10.000</w:t>
      </w:r>
      <w:r w:rsidRPr="00325BA9">
        <w:rPr>
          <w:b/>
          <w:sz w:val="14"/>
          <w:lang w:val="en-US"/>
        </w:rPr>
        <w:tab/>
        <w:t>1</w:t>
      </w:r>
      <w:r w:rsidRPr="00325BA9">
        <w:rPr>
          <w:b/>
          <w:sz w:val="14"/>
          <w:lang w:val="en-US"/>
        </w:rPr>
        <w:tab/>
        <w:t>NULL</w:t>
      </w:r>
      <w:r w:rsidRPr="00325BA9">
        <w:rPr>
          <w:b/>
          <w:sz w:val="14"/>
          <w:lang w:val="en-US"/>
        </w:rPr>
        <w:tab/>
        <w:t>NULL</w:t>
      </w:r>
      <w:r w:rsidRPr="00325BA9">
        <w:rPr>
          <w:b/>
          <w:sz w:val="14"/>
          <w:lang w:val="en-US"/>
        </w:rPr>
        <w:tab/>
        <w:t>NULL</w:t>
      </w:r>
      <w:r w:rsidRPr="00325BA9">
        <w:rPr>
          <w:b/>
          <w:sz w:val="14"/>
          <w:lang w:val="en-US"/>
        </w:rPr>
        <w:tab/>
        <w:t>7</w:t>
      </w:r>
      <w:r w:rsidRPr="00325BA9">
        <w:rPr>
          <w:b/>
          <w:sz w:val="14"/>
          <w:lang w:val="en-US"/>
        </w:rPr>
        <w:tab/>
        <w:t>716</w:t>
      </w:r>
      <w:r w:rsidRPr="00325BA9">
        <w:rPr>
          <w:b/>
          <w:sz w:val="14"/>
          <w:lang w:val="en-US"/>
        </w:rPr>
        <w:tab/>
        <w:t>1</w:t>
      </w:r>
    </w:p>
    <w:p w:rsidR="00325BA9" w:rsidRPr="007516C2" w:rsidRDefault="00325BA9" w:rsidP="00325BA9">
      <w:pPr>
        <w:spacing w:after="0"/>
        <w:rPr>
          <w:b/>
          <w:sz w:val="14"/>
          <w:lang w:val="en-US"/>
        </w:rPr>
      </w:pPr>
      <w:r w:rsidRPr="007516C2">
        <w:rPr>
          <w:b/>
          <w:sz w:val="14"/>
          <w:lang w:val="en-US"/>
        </w:rPr>
        <w:t>570838420</w:t>
      </w:r>
      <w:r w:rsidRPr="007516C2">
        <w:rPr>
          <w:b/>
          <w:sz w:val="14"/>
          <w:lang w:val="en-US"/>
        </w:rPr>
        <w:tab/>
        <w:t>2013-07-01 00:00:00.000</w:t>
      </w:r>
      <w:r w:rsidRPr="007516C2">
        <w:rPr>
          <w:b/>
          <w:sz w:val="14"/>
          <w:lang w:val="en-US"/>
        </w:rPr>
        <w:tab/>
        <w:t>365</w:t>
      </w:r>
      <w:r w:rsidRPr="007516C2">
        <w:rPr>
          <w:b/>
          <w:sz w:val="14"/>
          <w:lang w:val="en-US"/>
        </w:rPr>
        <w:tab/>
        <w:t>363.5</w:t>
      </w:r>
      <w:r w:rsidRPr="007516C2">
        <w:rPr>
          <w:b/>
          <w:sz w:val="14"/>
          <w:lang w:val="en-US"/>
        </w:rPr>
        <w:tab/>
        <w:t>2001-01-01 11:30:16.000</w:t>
      </w:r>
      <w:r w:rsidRPr="007516C2">
        <w:rPr>
          <w:b/>
          <w:sz w:val="14"/>
          <w:lang w:val="en-US"/>
        </w:rPr>
        <w:tab/>
        <w:t>1</w:t>
      </w:r>
      <w:r w:rsidRPr="007516C2">
        <w:rPr>
          <w:b/>
          <w:sz w:val="14"/>
          <w:lang w:val="en-US"/>
        </w:rPr>
        <w:tab/>
        <w:t>NULL</w:t>
      </w:r>
      <w:r w:rsidRPr="007516C2">
        <w:rPr>
          <w:b/>
          <w:sz w:val="14"/>
          <w:lang w:val="en-US"/>
        </w:rPr>
        <w:tab/>
        <w:t>NULL</w:t>
      </w:r>
      <w:r w:rsidRPr="007516C2">
        <w:rPr>
          <w:b/>
          <w:sz w:val="14"/>
          <w:lang w:val="en-US"/>
        </w:rPr>
        <w:tab/>
        <w:t>NULL</w:t>
      </w:r>
      <w:r w:rsidRPr="007516C2">
        <w:rPr>
          <w:b/>
          <w:sz w:val="14"/>
          <w:lang w:val="en-US"/>
        </w:rPr>
        <w:tab/>
        <w:t>7</w:t>
      </w:r>
      <w:r w:rsidRPr="007516C2">
        <w:rPr>
          <w:b/>
          <w:sz w:val="14"/>
          <w:lang w:val="en-US"/>
        </w:rPr>
        <w:tab/>
        <w:t>716</w:t>
      </w:r>
      <w:r w:rsidRPr="007516C2">
        <w:rPr>
          <w:b/>
          <w:sz w:val="14"/>
          <w:lang w:val="en-US"/>
        </w:rPr>
        <w:tab/>
        <w:t>1</w:t>
      </w:r>
    </w:p>
    <w:p w:rsidR="00325BA9" w:rsidRPr="007516C2" w:rsidRDefault="00325BA9" w:rsidP="00325BA9">
      <w:pPr>
        <w:spacing w:after="0"/>
        <w:rPr>
          <w:b/>
          <w:sz w:val="14"/>
          <w:lang w:val="en-US"/>
        </w:rPr>
      </w:pPr>
    </w:p>
    <w:p w:rsidR="00325BA9" w:rsidRPr="007516C2" w:rsidRDefault="00325BA9" w:rsidP="00325BA9">
      <w:pPr>
        <w:spacing w:after="0"/>
        <w:rPr>
          <w:rFonts w:ascii="Courier New" w:hAnsi="Courier New" w:cs="Courier New"/>
          <w:noProof/>
          <w:sz w:val="20"/>
          <w:szCs w:val="20"/>
          <w:lang w:val="en-US"/>
        </w:rPr>
      </w:pPr>
    </w:p>
    <w:p w:rsidR="00325BA9" w:rsidRPr="00325BA9" w:rsidRDefault="00325BA9" w:rsidP="00325BA9">
      <w:pPr>
        <w:spacing w:after="0"/>
        <w:rPr>
          <w:b/>
        </w:rPr>
      </w:pPr>
      <w:r w:rsidRPr="00325BA9">
        <w:rPr>
          <w:b/>
        </w:rPr>
        <w:t>Valores</w:t>
      </w:r>
    </w:p>
    <w:p w:rsidR="00325BA9" w:rsidRDefault="00325BA9" w:rsidP="00325BA9">
      <w:pPr>
        <w:spacing w:after="0"/>
        <w:rPr>
          <w:b/>
          <w:sz w:val="14"/>
        </w:rPr>
      </w:pPr>
      <w:r>
        <w:rPr>
          <w:noProof/>
          <w:lang w:eastAsia="es-MX"/>
        </w:rPr>
        <w:drawing>
          <wp:inline distT="0" distB="0" distL="0" distR="0" wp14:anchorId="480E7CD2" wp14:editId="298974DF">
            <wp:extent cx="5900604" cy="5715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07505" cy="572168"/>
                    </a:xfrm>
                    <a:prstGeom prst="rect">
                      <a:avLst/>
                    </a:prstGeom>
                  </pic:spPr>
                </pic:pic>
              </a:graphicData>
            </a:graphic>
          </wp:inline>
        </w:drawing>
      </w:r>
    </w:p>
    <w:p w:rsidR="00325BA9" w:rsidRDefault="00325BA9" w:rsidP="00325BA9">
      <w:pPr>
        <w:spacing w:after="0"/>
        <w:rPr>
          <w:b/>
          <w:sz w:val="14"/>
        </w:rPr>
      </w:pPr>
    </w:p>
    <w:p w:rsidR="00325BA9" w:rsidRDefault="00325BA9" w:rsidP="00325BA9">
      <w:pPr>
        <w:spacing w:after="0"/>
        <w:rPr>
          <w:b/>
          <w:sz w:val="14"/>
        </w:rPr>
      </w:pPr>
      <w:r>
        <w:rPr>
          <w:noProof/>
          <w:lang w:eastAsia="es-MX"/>
        </w:rPr>
        <w:drawing>
          <wp:inline distT="0" distB="0" distL="0" distR="0" wp14:anchorId="71F190E0" wp14:editId="1F15848D">
            <wp:extent cx="2511541" cy="5619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9279" cy="565944"/>
                    </a:xfrm>
                    <a:prstGeom prst="rect">
                      <a:avLst/>
                    </a:prstGeom>
                  </pic:spPr>
                </pic:pic>
              </a:graphicData>
            </a:graphic>
          </wp:inline>
        </w:drawing>
      </w:r>
    </w:p>
    <w:p w:rsidR="00325BA9" w:rsidRDefault="00325BA9" w:rsidP="00325BA9">
      <w:pPr>
        <w:spacing w:after="0"/>
        <w:rPr>
          <w:b/>
          <w:sz w:val="14"/>
        </w:rPr>
      </w:pPr>
    </w:p>
    <w:p w:rsidR="00325BA9" w:rsidRDefault="00325BA9" w:rsidP="00325BA9">
      <w:pPr>
        <w:spacing w:after="0"/>
        <w:rPr>
          <w:b/>
          <w:sz w:val="14"/>
        </w:rPr>
      </w:pPr>
    </w:p>
    <w:p w:rsidR="007516C2" w:rsidRPr="007516C2" w:rsidRDefault="007516C2" w:rsidP="00325BA9">
      <w:pPr>
        <w:spacing w:after="0"/>
      </w:pPr>
      <w:r w:rsidRPr="007516C2">
        <w:rPr>
          <w:b/>
        </w:rPr>
        <w:t>Tabla</w:t>
      </w:r>
      <w:r>
        <w:rPr>
          <w:b/>
        </w:rPr>
        <w:t>:</w:t>
      </w:r>
      <w:r w:rsidRPr="007516C2">
        <w:rPr>
          <w:b/>
        </w:rPr>
        <w:t xml:space="preserve"> LOT</w:t>
      </w:r>
      <w:r>
        <w:rPr>
          <w:b/>
        </w:rPr>
        <w:t xml:space="preserve">E  - </w:t>
      </w:r>
      <w:r>
        <w:t>obtiene el campo CVELOTE a partir del campo CVEARTICULO proveniente del PLC.</w:t>
      </w:r>
    </w:p>
    <w:p w:rsidR="007516C2" w:rsidRDefault="007516C2" w:rsidP="00325BA9">
      <w:pPr>
        <w:spacing w:after="0"/>
        <w:rPr>
          <w:b/>
          <w:sz w:val="14"/>
        </w:rPr>
      </w:pPr>
      <w:r>
        <w:rPr>
          <w:noProof/>
          <w:lang w:eastAsia="es-MX"/>
        </w:rPr>
        <w:drawing>
          <wp:inline distT="0" distB="0" distL="0" distR="0" wp14:anchorId="520FA1E5" wp14:editId="1244F1A0">
            <wp:extent cx="2438400" cy="59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283" cy="599285"/>
                    </a:xfrm>
                    <a:prstGeom prst="rect">
                      <a:avLst/>
                    </a:prstGeom>
                  </pic:spPr>
                </pic:pic>
              </a:graphicData>
            </a:graphic>
          </wp:inline>
        </w:drawing>
      </w:r>
    </w:p>
    <w:p w:rsidR="00AF4FCE" w:rsidRPr="004C6430" w:rsidRDefault="00AF4FCE" w:rsidP="00325BA9">
      <w:pPr>
        <w:spacing w:after="0"/>
        <w:rPr>
          <w:b/>
        </w:rPr>
      </w:pPr>
    </w:p>
    <w:p w:rsidR="004C6430" w:rsidRDefault="004C6430" w:rsidP="00325BA9">
      <w:pPr>
        <w:spacing w:after="0"/>
        <w:rPr>
          <w:b/>
        </w:rPr>
      </w:pPr>
    </w:p>
    <w:p w:rsidR="00520EF4" w:rsidRDefault="00520EF4" w:rsidP="003641A2">
      <w:pPr>
        <w:spacing w:after="0"/>
        <w:rPr>
          <w:b/>
        </w:rPr>
      </w:pPr>
    </w:p>
    <w:p w:rsidR="003641A2" w:rsidRDefault="003641A2" w:rsidP="003641A2">
      <w:pPr>
        <w:spacing w:after="0"/>
        <w:rPr>
          <w:b/>
        </w:rPr>
      </w:pPr>
      <w:r>
        <w:rPr>
          <w:b/>
        </w:rPr>
        <w:t>Registro Báscula:</w:t>
      </w:r>
    </w:p>
    <w:p w:rsidR="003641A2" w:rsidRDefault="003641A2" w:rsidP="003641A2">
      <w:pPr>
        <w:spacing w:after="0"/>
      </w:pPr>
      <w:r>
        <w:rPr>
          <w:b/>
        </w:rPr>
        <w:tab/>
      </w:r>
      <w:r>
        <w:t xml:space="preserve">La lectura del peso de la báscula se realiza actualmente desde el mismo proceso del PLC y el </w:t>
      </w:r>
      <w:proofErr w:type="spellStart"/>
      <w:r>
        <w:t>RSLinx</w:t>
      </w:r>
      <w:proofErr w:type="spellEnd"/>
      <w:r>
        <w:t xml:space="preserve"> como software. </w:t>
      </w:r>
    </w:p>
    <w:p w:rsidR="003641A2" w:rsidRDefault="003641A2" w:rsidP="003641A2">
      <w:pPr>
        <w:spacing w:after="0"/>
      </w:pPr>
    </w:p>
    <w:p w:rsidR="00520EF4" w:rsidRDefault="00520EF4">
      <w:r>
        <w:br w:type="page"/>
      </w:r>
    </w:p>
    <w:p w:rsidR="003641A2" w:rsidRPr="003641A2" w:rsidRDefault="003641A2" w:rsidP="003641A2">
      <w:pPr>
        <w:spacing w:after="0"/>
      </w:pPr>
    </w:p>
    <w:p w:rsidR="00520EF4" w:rsidRDefault="00520EF4" w:rsidP="00C76183">
      <w:pPr>
        <w:pStyle w:val="Heading3"/>
      </w:pPr>
      <w:r>
        <w:t>Aplicación</w:t>
      </w:r>
      <w:r w:rsidR="002C0AE5">
        <w:t xml:space="preserve"> 2</w:t>
      </w:r>
      <w:r w:rsidRPr="00733FB0">
        <w:t>:</w:t>
      </w:r>
    </w:p>
    <w:p w:rsidR="00520EF4" w:rsidRDefault="00520EF4" w:rsidP="00045147">
      <w:pPr>
        <w:spacing w:after="0"/>
        <w:rPr>
          <w:b/>
        </w:rPr>
      </w:pPr>
      <w:r>
        <w:rPr>
          <w:b/>
        </w:rPr>
        <w:t>Registro manual de datos e impresión de etiqueta</w:t>
      </w:r>
    </w:p>
    <w:p w:rsidR="00045147" w:rsidRPr="00045147" w:rsidRDefault="00520EF4" w:rsidP="00045147">
      <w:pPr>
        <w:pStyle w:val="ListParagraph"/>
        <w:numPr>
          <w:ilvl w:val="0"/>
          <w:numId w:val="1"/>
        </w:numPr>
        <w:spacing w:after="0"/>
        <w:rPr>
          <w:b/>
        </w:rPr>
      </w:pPr>
      <w:r>
        <w:t xml:space="preserve">Se requiere una aplicación </w:t>
      </w:r>
      <w:r w:rsidR="00045147">
        <w:t xml:space="preserve">en la cual pueda grabarse información a la base datos </w:t>
      </w:r>
      <w:r w:rsidR="00045147">
        <w:rPr>
          <w:b/>
        </w:rPr>
        <w:t>SQL</w:t>
      </w:r>
    </w:p>
    <w:p w:rsidR="00045147" w:rsidRPr="00045147" w:rsidRDefault="00045147" w:rsidP="00045147">
      <w:pPr>
        <w:pStyle w:val="ListParagraph"/>
        <w:numPr>
          <w:ilvl w:val="0"/>
          <w:numId w:val="1"/>
        </w:numPr>
        <w:spacing w:after="0"/>
        <w:rPr>
          <w:b/>
        </w:rPr>
      </w:pPr>
      <w:r w:rsidRPr="00045147">
        <w:rPr>
          <w:b/>
        </w:rPr>
        <w:t>Base de datos: SapPP</w:t>
      </w:r>
    </w:p>
    <w:p w:rsidR="00045147" w:rsidRPr="00045147" w:rsidRDefault="00045147" w:rsidP="00045147">
      <w:pPr>
        <w:pStyle w:val="ListParagraph"/>
        <w:numPr>
          <w:ilvl w:val="0"/>
          <w:numId w:val="1"/>
        </w:numPr>
        <w:spacing w:after="0"/>
        <w:rPr>
          <w:b/>
        </w:rPr>
      </w:pPr>
      <w:r w:rsidRPr="00045147">
        <w:rPr>
          <w:b/>
        </w:rPr>
        <w:t>Tabla: Bala</w:t>
      </w:r>
    </w:p>
    <w:p w:rsidR="00045147" w:rsidRPr="00045147" w:rsidRDefault="00045147" w:rsidP="00045147">
      <w:pPr>
        <w:pStyle w:val="ListParagraph"/>
        <w:numPr>
          <w:ilvl w:val="0"/>
          <w:numId w:val="1"/>
        </w:numPr>
        <w:spacing w:after="0"/>
        <w:rPr>
          <w:b/>
        </w:rPr>
      </w:pPr>
      <w:r>
        <w:rPr>
          <w:b/>
        </w:rPr>
        <w:t xml:space="preserve">Los </w:t>
      </w:r>
      <w:r w:rsidRPr="00045147">
        <w:rPr>
          <w:b/>
        </w:rPr>
        <w:t>Campos</w:t>
      </w:r>
      <w:r>
        <w:rPr>
          <w:b/>
        </w:rPr>
        <w:t xml:space="preserve"> a grabar son</w:t>
      </w:r>
      <w:r w:rsidRPr="00045147">
        <w:rPr>
          <w:b/>
        </w:rPr>
        <w:t>:</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[NUMERO]  - </w:t>
      </w:r>
      <w:r>
        <w:rPr>
          <w:rFonts w:ascii="Courier New" w:hAnsi="Courier New" w:cs="Courier New"/>
          <w:noProof/>
          <w:sz w:val="20"/>
          <w:szCs w:val="20"/>
        </w:rPr>
        <w:t>Numero de unidad producido 10 dígitos</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[FECHAPRODUCCION]</w:t>
      </w:r>
      <w:r>
        <w:rPr>
          <w:rFonts w:ascii="Courier New" w:hAnsi="Courier New" w:cs="Courier New"/>
          <w:noProof/>
          <w:sz w:val="20"/>
          <w:szCs w:val="20"/>
        </w:rPr>
        <w:t xml:space="preserve"> – Fecha producccion yyyy/mm/dd</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[MASABRUTA]</w:t>
      </w:r>
      <w:r>
        <w:rPr>
          <w:rFonts w:ascii="Courier New" w:hAnsi="Courier New" w:cs="Courier New"/>
          <w:noProof/>
          <w:sz w:val="20"/>
          <w:szCs w:val="20"/>
        </w:rPr>
        <w:t xml:space="preserve"> – Peso bruto Número 1 decimal</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[MASANETA]</w:t>
      </w:r>
      <w:r>
        <w:rPr>
          <w:rFonts w:ascii="Courier New" w:hAnsi="Courier New" w:cs="Courier New"/>
          <w:noProof/>
          <w:sz w:val="20"/>
          <w:szCs w:val="20"/>
        </w:rPr>
        <w:t xml:space="preserve"> - Peso neto Número 1 decimal</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[HORAPRODUCCION]</w:t>
      </w:r>
      <w:r>
        <w:rPr>
          <w:rFonts w:ascii="Courier New" w:hAnsi="Courier New" w:cs="Courier New"/>
          <w:noProof/>
          <w:sz w:val="20"/>
          <w:szCs w:val="20"/>
        </w:rPr>
        <w:t xml:space="preserve"> – Hora producción HH:MM:SS</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[CVEESTADOBALA]</w:t>
      </w:r>
      <w:r>
        <w:rPr>
          <w:rFonts w:ascii="Courier New" w:hAnsi="Courier New" w:cs="Courier New"/>
          <w:noProof/>
          <w:sz w:val="20"/>
          <w:szCs w:val="20"/>
        </w:rPr>
        <w:t xml:space="preserve"> – Constante = 1</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[NUMUBICACION] - </w:t>
      </w:r>
      <w:r>
        <w:rPr>
          <w:rFonts w:ascii="Courier New" w:hAnsi="Courier New" w:cs="Courier New"/>
          <w:noProof/>
          <w:sz w:val="20"/>
          <w:szCs w:val="20"/>
        </w:rPr>
        <w:t xml:space="preserve">Constante = </w:t>
      </w:r>
      <w:r w:rsidRPr="00045147">
        <w:rPr>
          <w:rFonts w:ascii="Courier New" w:hAnsi="Courier New" w:cs="Courier New"/>
          <w:noProof/>
          <w:sz w:val="20"/>
          <w:szCs w:val="20"/>
        </w:rPr>
        <w:t>NULL</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[NUMALMACEN] - </w:t>
      </w:r>
      <w:r>
        <w:rPr>
          <w:rFonts w:ascii="Courier New" w:hAnsi="Courier New" w:cs="Courier New"/>
          <w:noProof/>
          <w:sz w:val="20"/>
          <w:szCs w:val="20"/>
        </w:rPr>
        <w:t xml:space="preserve">Constante = </w:t>
      </w:r>
      <w:r w:rsidRPr="00045147">
        <w:rPr>
          <w:rFonts w:ascii="Courier New" w:hAnsi="Courier New" w:cs="Courier New"/>
          <w:noProof/>
          <w:sz w:val="20"/>
          <w:szCs w:val="20"/>
        </w:rPr>
        <w:t>NULL</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[CVETIPOCALIDAD] - </w:t>
      </w:r>
      <w:r>
        <w:rPr>
          <w:rFonts w:ascii="Courier New" w:hAnsi="Courier New" w:cs="Courier New"/>
          <w:noProof/>
          <w:sz w:val="20"/>
          <w:szCs w:val="20"/>
        </w:rPr>
        <w:t xml:space="preserve">Constante = </w:t>
      </w:r>
      <w:r w:rsidRPr="00045147">
        <w:rPr>
          <w:rFonts w:ascii="Courier New" w:hAnsi="Courier New" w:cs="Courier New"/>
          <w:noProof/>
          <w:sz w:val="20"/>
          <w:szCs w:val="20"/>
        </w:rPr>
        <w:t>NULL</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[NUMLINEA] </w:t>
      </w:r>
      <w:r>
        <w:rPr>
          <w:rFonts w:ascii="Courier New" w:hAnsi="Courier New" w:cs="Courier New"/>
          <w:noProof/>
          <w:sz w:val="20"/>
          <w:szCs w:val="20"/>
        </w:rPr>
        <w:t>–</w:t>
      </w:r>
      <w:r w:rsidRPr="00045147">
        <w:rPr>
          <w:rFonts w:ascii="Courier New" w:hAnsi="Courier New" w:cs="Courier New"/>
          <w:noProof/>
          <w:sz w:val="20"/>
          <w:szCs w:val="20"/>
        </w:rPr>
        <w:t xml:space="preserve"> </w:t>
      </w:r>
      <w:r>
        <w:rPr>
          <w:rFonts w:ascii="Courier New" w:hAnsi="Courier New" w:cs="Courier New"/>
          <w:noProof/>
          <w:sz w:val="20"/>
          <w:szCs w:val="20"/>
        </w:rPr>
        <w:t>Número Línea 1 dígito numérico</w:t>
      </w:r>
    </w:p>
    <w:p w:rsidR="00045147" w:rsidRPr="00045147" w:rsidRDefault="00045147" w:rsidP="00045147">
      <w:pPr>
        <w:pStyle w:val="ListParagraph"/>
        <w:numPr>
          <w:ilvl w:val="0"/>
          <w:numId w:val="1"/>
        </w:numPr>
        <w:autoSpaceDE w:val="0"/>
        <w:autoSpaceDN w:val="0"/>
        <w:adjustRightInd w:val="0"/>
        <w:spacing w:after="0" w:line="240" w:lineRule="auto"/>
        <w:rPr>
          <w:rFonts w:ascii="Courier New" w:hAnsi="Courier New" w:cs="Courier New"/>
          <w:noProof/>
          <w:sz w:val="20"/>
          <w:szCs w:val="20"/>
        </w:rPr>
      </w:pPr>
      <w:r w:rsidRPr="00045147">
        <w:rPr>
          <w:rFonts w:ascii="Courier New" w:hAnsi="Courier New" w:cs="Courier New"/>
          <w:noProof/>
          <w:sz w:val="20"/>
          <w:szCs w:val="20"/>
        </w:rPr>
        <w:t xml:space="preserve">[CVELOTE] </w:t>
      </w:r>
      <w:r>
        <w:rPr>
          <w:rFonts w:ascii="Courier New" w:hAnsi="Courier New" w:cs="Courier New"/>
          <w:noProof/>
          <w:sz w:val="20"/>
          <w:szCs w:val="20"/>
        </w:rPr>
        <w:t>–</w:t>
      </w:r>
      <w:r w:rsidRPr="00045147">
        <w:rPr>
          <w:rFonts w:ascii="Courier New" w:hAnsi="Courier New" w:cs="Courier New"/>
          <w:noProof/>
          <w:sz w:val="20"/>
          <w:szCs w:val="20"/>
        </w:rPr>
        <w:t xml:space="preserve"> </w:t>
      </w:r>
      <w:r>
        <w:rPr>
          <w:rFonts w:ascii="Courier New" w:hAnsi="Courier New" w:cs="Courier New"/>
          <w:noProof/>
          <w:sz w:val="20"/>
          <w:szCs w:val="20"/>
        </w:rPr>
        <w:t>Número de Lote del producto</w:t>
      </w:r>
    </w:p>
    <w:p w:rsidR="00045147" w:rsidRPr="00045147" w:rsidRDefault="00045147" w:rsidP="00045147">
      <w:pPr>
        <w:pStyle w:val="ListParagraph"/>
        <w:numPr>
          <w:ilvl w:val="0"/>
          <w:numId w:val="1"/>
        </w:numPr>
        <w:spacing w:after="0"/>
        <w:rPr>
          <w:rFonts w:ascii="Courier New" w:hAnsi="Courier New" w:cs="Courier New"/>
          <w:noProof/>
          <w:sz w:val="20"/>
          <w:szCs w:val="20"/>
        </w:rPr>
      </w:pPr>
      <w:r w:rsidRPr="00045147">
        <w:rPr>
          <w:rFonts w:ascii="Courier New" w:hAnsi="Courier New" w:cs="Courier New"/>
          <w:noProof/>
          <w:sz w:val="20"/>
          <w:szCs w:val="20"/>
        </w:rPr>
        <w:t>[CVEPLANTAORIGEN]</w:t>
      </w:r>
      <w:r>
        <w:rPr>
          <w:rFonts w:ascii="Courier New" w:hAnsi="Courier New" w:cs="Courier New"/>
          <w:noProof/>
          <w:sz w:val="20"/>
          <w:szCs w:val="20"/>
        </w:rPr>
        <w:t xml:space="preserve"> - Constante = 1</w:t>
      </w:r>
    </w:p>
    <w:p w:rsidR="00045147" w:rsidRDefault="00045147" w:rsidP="00045147">
      <w:pPr>
        <w:spacing w:after="0"/>
        <w:rPr>
          <w:rFonts w:ascii="Courier New" w:hAnsi="Courier New" w:cs="Courier New"/>
          <w:noProof/>
          <w:sz w:val="20"/>
          <w:szCs w:val="20"/>
        </w:rPr>
      </w:pPr>
    </w:p>
    <w:p w:rsidR="00045147" w:rsidRDefault="00045147" w:rsidP="00045147">
      <w:pPr>
        <w:spacing w:after="0"/>
        <w:rPr>
          <w:b/>
        </w:rPr>
      </w:pPr>
      <w:r w:rsidRPr="00045147">
        <w:rPr>
          <w:b/>
        </w:rPr>
        <w:t>Validaciones:</w:t>
      </w:r>
    </w:p>
    <w:p w:rsidR="00045147" w:rsidRDefault="00B95AF1" w:rsidP="00045147">
      <w:pPr>
        <w:pStyle w:val="ListParagraph"/>
        <w:numPr>
          <w:ilvl w:val="0"/>
          <w:numId w:val="3"/>
        </w:numPr>
        <w:spacing w:after="0"/>
      </w:pPr>
      <w:r w:rsidRPr="00B95AF1">
        <w:t>El</w:t>
      </w:r>
      <w:r>
        <w:t xml:space="preserve"> número de unidad debe ser a 10 dígitos y no debe existir en la base de datos de SQL</w:t>
      </w:r>
    </w:p>
    <w:p w:rsidR="00B95AF1" w:rsidRDefault="00B95AF1" w:rsidP="00045147">
      <w:pPr>
        <w:pStyle w:val="ListParagraph"/>
        <w:numPr>
          <w:ilvl w:val="0"/>
          <w:numId w:val="3"/>
        </w:numPr>
        <w:spacing w:after="0"/>
      </w:pPr>
      <w:r>
        <w:t xml:space="preserve">Para obtener el lote de producción debe seleccionar un producto basado en un </w:t>
      </w:r>
      <w:proofErr w:type="spellStart"/>
      <w:r>
        <w:t>query</w:t>
      </w:r>
      <w:proofErr w:type="spellEnd"/>
      <w:r>
        <w:t xml:space="preserve"> de las tablas </w:t>
      </w:r>
      <w:proofErr w:type="gramStart"/>
      <w:r>
        <w:t>Articulo</w:t>
      </w:r>
      <w:proofErr w:type="gramEnd"/>
      <w:r>
        <w:t xml:space="preserve">, </w:t>
      </w:r>
      <w:proofErr w:type="spellStart"/>
      <w:r>
        <w:t>materialsap</w:t>
      </w:r>
      <w:proofErr w:type="spellEnd"/>
      <w:r>
        <w:t xml:space="preserve"> y lote.</w:t>
      </w:r>
    </w:p>
    <w:p w:rsidR="00B95AF1" w:rsidRDefault="002C0AE5" w:rsidP="00045147">
      <w:pPr>
        <w:pStyle w:val="ListParagraph"/>
        <w:numPr>
          <w:ilvl w:val="0"/>
          <w:numId w:val="3"/>
        </w:numPr>
        <w:spacing w:after="0"/>
      </w:pPr>
      <w:r>
        <w:t>La boleta a imprimir o re-imprimir tendrá el siguiente formato.</w:t>
      </w:r>
    </w:p>
    <w:p w:rsidR="002C0AE5" w:rsidRDefault="002C0AE5" w:rsidP="00045147">
      <w:pPr>
        <w:pStyle w:val="ListParagraph"/>
        <w:numPr>
          <w:ilvl w:val="0"/>
          <w:numId w:val="3"/>
        </w:numPr>
        <w:spacing w:after="0"/>
      </w:pPr>
      <w:r>
        <w:t>Para re-imprimir una unidad</w:t>
      </w:r>
      <w:r w:rsidR="00986873">
        <w:t xml:space="preserve"> o un rango </w:t>
      </w:r>
      <w:r>
        <w:t xml:space="preserve">deberá seleccionar el número de la unidad </w:t>
      </w:r>
      <w:r w:rsidR="00986873">
        <w:t xml:space="preserve">o indicar un rango </w:t>
      </w:r>
      <w:r>
        <w:t>y deberá c</w:t>
      </w:r>
      <w:r w:rsidR="00986873">
        <w:t>o</w:t>
      </w:r>
      <w:r>
        <w:t xml:space="preserve">ntar con un botón para </w:t>
      </w:r>
      <w:r w:rsidR="00986873">
        <w:t>imprimir.</w:t>
      </w:r>
    </w:p>
    <w:p w:rsidR="000976D7" w:rsidRDefault="000976D7" w:rsidP="00045147">
      <w:pPr>
        <w:pStyle w:val="ListParagraph"/>
        <w:numPr>
          <w:ilvl w:val="0"/>
          <w:numId w:val="3"/>
        </w:numPr>
        <w:spacing w:after="0"/>
      </w:pPr>
      <w:r>
        <w:rPr>
          <w:noProof/>
          <w:lang w:eastAsia="es-MX"/>
        </w:rPr>
        <w:drawing>
          <wp:inline distT="0" distB="0" distL="0" distR="0" wp14:anchorId="1D023672" wp14:editId="12D10378">
            <wp:extent cx="3710763" cy="2546058"/>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2355" cy="2547150"/>
                    </a:xfrm>
                    <a:prstGeom prst="rect">
                      <a:avLst/>
                    </a:prstGeom>
                  </pic:spPr>
                </pic:pic>
              </a:graphicData>
            </a:graphic>
          </wp:inline>
        </w:drawing>
      </w:r>
    </w:p>
    <w:p w:rsidR="000976D7" w:rsidRDefault="000976D7" w:rsidP="002C0AE5">
      <w:pPr>
        <w:pStyle w:val="ListParagraph"/>
        <w:spacing w:after="0"/>
        <w:ind w:left="1068"/>
      </w:pPr>
      <w:r>
        <w:rPr>
          <w:noProof/>
          <w:lang w:eastAsia="es-MX"/>
        </w:rPr>
        <w:lastRenderedPageBreak/>
        <w:drawing>
          <wp:inline distT="0" distB="0" distL="0" distR="0" wp14:anchorId="57E28A9D" wp14:editId="16C141E4">
            <wp:extent cx="1408371" cy="723014"/>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12764" cy="725269"/>
                    </a:xfrm>
                    <a:prstGeom prst="rect">
                      <a:avLst/>
                    </a:prstGeom>
                  </pic:spPr>
                </pic:pic>
              </a:graphicData>
            </a:graphic>
          </wp:inline>
        </w:drawing>
      </w:r>
    </w:p>
    <w:p w:rsidR="000976D7" w:rsidRDefault="000976D7" w:rsidP="002C0AE5">
      <w:pPr>
        <w:pStyle w:val="ListParagraph"/>
        <w:spacing w:after="0"/>
        <w:ind w:left="1068"/>
      </w:pPr>
    </w:p>
    <w:p w:rsidR="000976D7" w:rsidRDefault="000976D7" w:rsidP="002C0AE5">
      <w:pPr>
        <w:pStyle w:val="ListParagraph"/>
        <w:spacing w:after="0"/>
        <w:ind w:left="1068"/>
      </w:pPr>
      <w:r>
        <w:rPr>
          <w:noProof/>
          <w:lang w:eastAsia="es-MX"/>
        </w:rPr>
        <w:drawing>
          <wp:inline distT="0" distB="0" distL="0" distR="0" wp14:anchorId="5D84B6F6" wp14:editId="0F971BA7">
            <wp:extent cx="4543425" cy="563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3425" cy="5638800"/>
                    </a:xfrm>
                    <a:prstGeom prst="rect">
                      <a:avLst/>
                    </a:prstGeom>
                  </pic:spPr>
                </pic:pic>
              </a:graphicData>
            </a:graphic>
          </wp:inline>
        </w:drawing>
      </w:r>
    </w:p>
    <w:p w:rsidR="002C0AE5" w:rsidRDefault="002C0AE5" w:rsidP="002C0AE5">
      <w:pPr>
        <w:pStyle w:val="ListParagraph"/>
        <w:spacing w:after="0"/>
        <w:ind w:left="1068"/>
      </w:pPr>
      <w:r>
        <w:rPr>
          <w:noProof/>
          <w:lang w:eastAsia="es-MX"/>
        </w:rPr>
        <w:lastRenderedPageBreak/>
        <w:drawing>
          <wp:inline distT="0" distB="0" distL="0" distR="0" wp14:anchorId="61F5E70C" wp14:editId="7C31B858">
            <wp:extent cx="4747471" cy="41254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5898" cy="4124066"/>
                    </a:xfrm>
                    <a:prstGeom prst="rect">
                      <a:avLst/>
                    </a:prstGeom>
                  </pic:spPr>
                </pic:pic>
              </a:graphicData>
            </a:graphic>
          </wp:inline>
        </w:drawing>
      </w:r>
    </w:p>
    <w:p w:rsidR="002C0AE5" w:rsidRPr="00B95AF1" w:rsidRDefault="002C0AE5" w:rsidP="002C0AE5">
      <w:pPr>
        <w:pStyle w:val="ListParagraph"/>
        <w:spacing w:after="0"/>
        <w:ind w:left="1068"/>
      </w:pPr>
      <w:r>
        <w:rPr>
          <w:noProof/>
          <w:lang w:eastAsia="es-MX"/>
        </w:rPr>
        <w:drawing>
          <wp:inline distT="0" distB="0" distL="0" distR="0" wp14:anchorId="623775A6" wp14:editId="4E8EDD02">
            <wp:extent cx="4742121" cy="219721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9428" cy="2205233"/>
                    </a:xfrm>
                    <a:prstGeom prst="rect">
                      <a:avLst/>
                    </a:prstGeom>
                  </pic:spPr>
                </pic:pic>
              </a:graphicData>
            </a:graphic>
          </wp:inline>
        </w:drawing>
      </w:r>
    </w:p>
    <w:sectPr w:rsidR="002C0AE5" w:rsidRPr="00B95AF1" w:rsidSect="00E100DC">
      <w:headerReference w:type="default" r:id="rId18"/>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4D9" w:rsidRDefault="003934D9" w:rsidP="00CA00FD">
      <w:pPr>
        <w:spacing w:after="0" w:line="240" w:lineRule="auto"/>
      </w:pPr>
      <w:r>
        <w:separator/>
      </w:r>
    </w:p>
  </w:endnote>
  <w:endnote w:type="continuationSeparator" w:id="0">
    <w:p w:rsidR="003934D9" w:rsidRDefault="003934D9" w:rsidP="00CA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421135"/>
      <w:docPartObj>
        <w:docPartGallery w:val="Page Numbers (Bottom of Page)"/>
        <w:docPartUnique/>
      </w:docPartObj>
    </w:sdtPr>
    <w:sdtEndPr/>
    <w:sdtContent>
      <w:sdt>
        <w:sdtPr>
          <w:id w:val="860082579"/>
          <w:docPartObj>
            <w:docPartGallery w:val="Page Numbers (Top of Page)"/>
            <w:docPartUnique/>
          </w:docPartObj>
        </w:sdtPr>
        <w:sdtEndPr/>
        <w:sdtContent>
          <w:p w:rsidR="002C0AE5" w:rsidRDefault="002C0AE5">
            <w:pPr>
              <w:pStyle w:val="Footer"/>
              <w:jc w:val="right"/>
            </w:pPr>
            <w:r>
              <w:rPr>
                <w:noProof/>
                <w:lang w:eastAsia="es-MX"/>
              </w:rPr>
              <mc:AlternateContent>
                <mc:Choice Requires="wps">
                  <w:drawing>
                    <wp:anchor distT="0" distB="0" distL="114300" distR="114300" simplePos="0" relativeHeight="251660288" behindDoc="0" locked="0" layoutInCell="1" allowOverlap="1" wp14:anchorId="06D830A5" wp14:editId="2ECED853">
                      <wp:simplePos x="0" y="0"/>
                      <wp:positionH relativeFrom="column">
                        <wp:posOffset>-775335</wp:posOffset>
                      </wp:positionH>
                      <wp:positionV relativeFrom="paragraph">
                        <wp:posOffset>-28575</wp:posOffset>
                      </wp:positionV>
                      <wp:extent cx="7324725" cy="0"/>
                      <wp:effectExtent l="0" t="19050" r="9525" b="19050"/>
                      <wp:wrapNone/>
                      <wp:docPr id="4" name="Straight Connector 4"/>
                      <wp:cNvGraphicFramePr/>
                      <a:graphic xmlns:a="http://schemas.openxmlformats.org/drawingml/2006/main">
                        <a:graphicData uri="http://schemas.microsoft.com/office/word/2010/wordprocessingShape">
                          <wps:wsp>
                            <wps:cNvCnPr/>
                            <wps:spPr>
                              <a:xfrm>
                                <a:off x="0" y="0"/>
                                <a:ext cx="73247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05pt,-2.25pt" to="515.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" strokecolor="#4579b8 [3044]" strokeweight="2.25pt"/>
                  </w:pict>
                </mc:Fallback>
              </mc:AlternateContent>
            </w:r>
            <w:r>
              <w:t xml:space="preserve">Página </w:t>
            </w:r>
            <w:r>
              <w:rPr>
                <w:b/>
                <w:bCs/>
                <w:sz w:val="24"/>
                <w:szCs w:val="24"/>
              </w:rPr>
              <w:fldChar w:fldCharType="begin"/>
            </w:r>
            <w:r>
              <w:rPr>
                <w:b/>
                <w:bCs/>
              </w:rPr>
              <w:instrText xml:space="preserve"> PAGE </w:instrText>
            </w:r>
            <w:r>
              <w:rPr>
                <w:b/>
                <w:bCs/>
                <w:sz w:val="24"/>
                <w:szCs w:val="24"/>
              </w:rPr>
              <w:fldChar w:fldCharType="separate"/>
            </w:r>
            <w:r w:rsidR="00A95B9C">
              <w:rPr>
                <w:b/>
                <w:bCs/>
                <w:noProof/>
              </w:rPr>
              <w:t>3</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A95B9C">
              <w:rPr>
                <w:b/>
                <w:bCs/>
                <w:noProof/>
              </w:rPr>
              <w:t>7</w:t>
            </w:r>
            <w:r>
              <w:rPr>
                <w:b/>
                <w:bCs/>
                <w:sz w:val="24"/>
                <w:szCs w:val="24"/>
              </w:rPr>
              <w:fldChar w:fldCharType="end"/>
            </w:r>
          </w:p>
        </w:sdtContent>
      </w:sdt>
    </w:sdtContent>
  </w:sdt>
  <w:p w:rsidR="002C0AE5" w:rsidRDefault="002C0A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4D9" w:rsidRDefault="003934D9" w:rsidP="00CA00FD">
      <w:pPr>
        <w:spacing w:after="0" w:line="240" w:lineRule="auto"/>
      </w:pPr>
      <w:r>
        <w:separator/>
      </w:r>
    </w:p>
  </w:footnote>
  <w:footnote w:type="continuationSeparator" w:id="0">
    <w:p w:rsidR="003934D9" w:rsidRDefault="003934D9" w:rsidP="00CA00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AE5" w:rsidRDefault="002C0AE5">
    <w:pPr>
      <w:pStyle w:val="Header"/>
      <w:rPr>
        <w:b/>
        <w:sz w:val="28"/>
      </w:rPr>
    </w:pPr>
    <w:r w:rsidRPr="00CA00FD">
      <w:rPr>
        <w:b/>
        <w:noProof/>
        <w:sz w:val="28"/>
        <w:lang w:eastAsia="es-MX"/>
      </w:rPr>
      <w:drawing>
        <wp:anchor distT="0" distB="0" distL="114300" distR="114300" simplePos="0" relativeHeight="251658240" behindDoc="0" locked="0" layoutInCell="1" allowOverlap="1" wp14:anchorId="1EECFEC2" wp14:editId="04F60F54">
          <wp:simplePos x="0" y="0"/>
          <wp:positionH relativeFrom="column">
            <wp:posOffset>4577714</wp:posOffset>
          </wp:positionH>
          <wp:positionV relativeFrom="paragraph">
            <wp:posOffset>-247983</wp:posOffset>
          </wp:positionV>
          <wp:extent cx="1685925" cy="474678"/>
          <wp:effectExtent l="0" t="0" r="0" b="1905"/>
          <wp:wrapNone/>
          <wp:docPr id="8" name="Picture 5" descr="Indorama+Ventu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ndorama+Ventures (ne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5925" cy="474678"/>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A00FD">
      <w:rPr>
        <w:b/>
        <w:sz w:val="28"/>
      </w:rPr>
      <w:t xml:space="preserve">Especificación </w:t>
    </w:r>
    <w:r>
      <w:rPr>
        <w:b/>
        <w:sz w:val="28"/>
      </w:rPr>
      <w:t xml:space="preserve">Funcional </w:t>
    </w:r>
  </w:p>
  <w:p w:rsidR="002C0AE5" w:rsidRDefault="002C0AE5">
    <w:pPr>
      <w:pStyle w:val="Header"/>
      <w:rPr>
        <w:b/>
        <w:sz w:val="28"/>
      </w:rPr>
    </w:pPr>
    <w:r>
      <w:rPr>
        <w:b/>
        <w:sz w:val="28"/>
      </w:rPr>
      <w:t>Adquisición y Registro de información Liftbox</w:t>
    </w:r>
  </w:p>
  <w:p w:rsidR="002C0AE5" w:rsidRPr="00CA00FD" w:rsidRDefault="002C0AE5">
    <w:pPr>
      <w:pStyle w:val="Header"/>
      <w:rPr>
        <w:b/>
        <w:sz w:val="28"/>
      </w:rPr>
    </w:pPr>
    <w:r>
      <w:rPr>
        <w:b/>
        <w:noProof/>
        <w:sz w:val="28"/>
        <w:lang w:eastAsia="es-MX"/>
      </w:rPr>
      <mc:AlternateContent>
        <mc:Choice Requires="wps">
          <w:drawing>
            <wp:anchor distT="0" distB="0" distL="114300" distR="114300" simplePos="0" relativeHeight="251659264" behindDoc="0" locked="0" layoutInCell="1" allowOverlap="1" wp14:anchorId="6EB6BB7E" wp14:editId="7343B087">
              <wp:simplePos x="0" y="0"/>
              <wp:positionH relativeFrom="column">
                <wp:posOffset>-565785</wp:posOffset>
              </wp:positionH>
              <wp:positionV relativeFrom="paragraph">
                <wp:posOffset>106680</wp:posOffset>
              </wp:positionV>
              <wp:extent cx="687705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8.4pt" to="496.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" strokecolor="#4579b8 [3044]"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15DE5"/>
    <w:multiLevelType w:val="hybridMultilevel"/>
    <w:tmpl w:val="D6C03C8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
    <w:nsid w:val="47EB51C2"/>
    <w:multiLevelType w:val="hybridMultilevel"/>
    <w:tmpl w:val="B13CF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D002621"/>
    <w:multiLevelType w:val="hybridMultilevel"/>
    <w:tmpl w:val="17B288F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6FF02980"/>
    <w:multiLevelType w:val="hybridMultilevel"/>
    <w:tmpl w:val="626E7E5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31"/>
    <w:rsid w:val="00045147"/>
    <w:rsid w:val="00045B07"/>
    <w:rsid w:val="00064EA6"/>
    <w:rsid w:val="00074112"/>
    <w:rsid w:val="000976D7"/>
    <w:rsid w:val="000C0917"/>
    <w:rsid w:val="000D1253"/>
    <w:rsid w:val="000E75E4"/>
    <w:rsid w:val="00113098"/>
    <w:rsid w:val="00113717"/>
    <w:rsid w:val="00151969"/>
    <w:rsid w:val="0016373A"/>
    <w:rsid w:val="00164924"/>
    <w:rsid w:val="00171A93"/>
    <w:rsid w:val="001766B9"/>
    <w:rsid w:val="001920FA"/>
    <w:rsid w:val="001A3F95"/>
    <w:rsid w:val="001C4A18"/>
    <w:rsid w:val="002A3A5C"/>
    <w:rsid w:val="002B012B"/>
    <w:rsid w:val="002C0AE5"/>
    <w:rsid w:val="002F0A69"/>
    <w:rsid w:val="00304685"/>
    <w:rsid w:val="00325BA9"/>
    <w:rsid w:val="00326C62"/>
    <w:rsid w:val="003641A2"/>
    <w:rsid w:val="003934D9"/>
    <w:rsid w:val="003B36A1"/>
    <w:rsid w:val="003C59D7"/>
    <w:rsid w:val="004159FD"/>
    <w:rsid w:val="00424AC1"/>
    <w:rsid w:val="00427E89"/>
    <w:rsid w:val="00462868"/>
    <w:rsid w:val="004633BC"/>
    <w:rsid w:val="004A5815"/>
    <w:rsid w:val="004B56A7"/>
    <w:rsid w:val="004C6430"/>
    <w:rsid w:val="004C77F9"/>
    <w:rsid w:val="005061C6"/>
    <w:rsid w:val="005200C6"/>
    <w:rsid w:val="00520EF4"/>
    <w:rsid w:val="005728D8"/>
    <w:rsid w:val="00593462"/>
    <w:rsid w:val="005D3C47"/>
    <w:rsid w:val="00612F6D"/>
    <w:rsid w:val="006350B4"/>
    <w:rsid w:val="006503E6"/>
    <w:rsid w:val="00694CD6"/>
    <w:rsid w:val="006D3115"/>
    <w:rsid w:val="006E2558"/>
    <w:rsid w:val="006E743E"/>
    <w:rsid w:val="00712161"/>
    <w:rsid w:val="00733FB0"/>
    <w:rsid w:val="007516C2"/>
    <w:rsid w:val="00765031"/>
    <w:rsid w:val="007A3969"/>
    <w:rsid w:val="007B6399"/>
    <w:rsid w:val="007F524E"/>
    <w:rsid w:val="00846DD3"/>
    <w:rsid w:val="008D5C96"/>
    <w:rsid w:val="00963F07"/>
    <w:rsid w:val="009723AA"/>
    <w:rsid w:val="0097599C"/>
    <w:rsid w:val="00981D0F"/>
    <w:rsid w:val="00985E95"/>
    <w:rsid w:val="00986873"/>
    <w:rsid w:val="009B4001"/>
    <w:rsid w:val="00A065F7"/>
    <w:rsid w:val="00A0774F"/>
    <w:rsid w:val="00A25873"/>
    <w:rsid w:val="00A37D13"/>
    <w:rsid w:val="00A50C06"/>
    <w:rsid w:val="00A54C02"/>
    <w:rsid w:val="00A64215"/>
    <w:rsid w:val="00A95B9C"/>
    <w:rsid w:val="00AF4FCE"/>
    <w:rsid w:val="00B11DEB"/>
    <w:rsid w:val="00B17ACD"/>
    <w:rsid w:val="00B95AF1"/>
    <w:rsid w:val="00BA3BE5"/>
    <w:rsid w:val="00BE6665"/>
    <w:rsid w:val="00C54B02"/>
    <w:rsid w:val="00C76183"/>
    <w:rsid w:val="00C86368"/>
    <w:rsid w:val="00CA00FD"/>
    <w:rsid w:val="00D02F9C"/>
    <w:rsid w:val="00D1799B"/>
    <w:rsid w:val="00D20CD8"/>
    <w:rsid w:val="00D429EA"/>
    <w:rsid w:val="00D50839"/>
    <w:rsid w:val="00D74F1E"/>
    <w:rsid w:val="00E100DC"/>
    <w:rsid w:val="00E927A0"/>
    <w:rsid w:val="00E95A10"/>
    <w:rsid w:val="00EC59D3"/>
    <w:rsid w:val="00EE0F4F"/>
    <w:rsid w:val="00FA377A"/>
    <w:rsid w:val="00FA5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6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31"/>
    <w:rPr>
      <w:rFonts w:ascii="Tahoma" w:hAnsi="Tahoma" w:cs="Tahoma"/>
      <w:sz w:val="16"/>
      <w:szCs w:val="16"/>
    </w:rPr>
  </w:style>
  <w:style w:type="paragraph" w:styleId="Header">
    <w:name w:val="header"/>
    <w:basedOn w:val="Normal"/>
    <w:link w:val="HeaderChar"/>
    <w:uiPriority w:val="99"/>
    <w:unhideWhenUsed/>
    <w:rsid w:val="00CA00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00FD"/>
  </w:style>
  <w:style w:type="paragraph" w:styleId="Footer">
    <w:name w:val="footer"/>
    <w:basedOn w:val="Normal"/>
    <w:link w:val="FooterChar"/>
    <w:uiPriority w:val="99"/>
    <w:unhideWhenUsed/>
    <w:rsid w:val="00CA00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00FD"/>
  </w:style>
  <w:style w:type="paragraph" w:styleId="ListParagraph">
    <w:name w:val="List Paragraph"/>
    <w:basedOn w:val="Normal"/>
    <w:uiPriority w:val="34"/>
    <w:qFormat/>
    <w:rsid w:val="003C59D7"/>
    <w:pPr>
      <w:ind w:left="720"/>
      <w:contextualSpacing/>
    </w:pPr>
  </w:style>
  <w:style w:type="paragraph" w:styleId="NormalWeb">
    <w:name w:val="Normal (Web)"/>
    <w:basedOn w:val="Normal"/>
    <w:uiPriority w:val="99"/>
    <w:semiHidden/>
    <w:unhideWhenUsed/>
    <w:rsid w:val="00D20CD8"/>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eGrid">
    <w:name w:val="Table Grid"/>
    <w:basedOn w:val="TableNormal"/>
    <w:uiPriority w:val="59"/>
    <w:rsid w:val="00B17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B11D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B11D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761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1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6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31"/>
    <w:rPr>
      <w:rFonts w:ascii="Tahoma" w:hAnsi="Tahoma" w:cs="Tahoma"/>
      <w:sz w:val="16"/>
      <w:szCs w:val="16"/>
    </w:rPr>
  </w:style>
  <w:style w:type="paragraph" w:styleId="Header">
    <w:name w:val="header"/>
    <w:basedOn w:val="Normal"/>
    <w:link w:val="HeaderChar"/>
    <w:uiPriority w:val="99"/>
    <w:unhideWhenUsed/>
    <w:rsid w:val="00CA00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00FD"/>
  </w:style>
  <w:style w:type="paragraph" w:styleId="Footer">
    <w:name w:val="footer"/>
    <w:basedOn w:val="Normal"/>
    <w:link w:val="FooterChar"/>
    <w:uiPriority w:val="99"/>
    <w:unhideWhenUsed/>
    <w:rsid w:val="00CA00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00FD"/>
  </w:style>
  <w:style w:type="paragraph" w:styleId="ListParagraph">
    <w:name w:val="List Paragraph"/>
    <w:basedOn w:val="Normal"/>
    <w:uiPriority w:val="34"/>
    <w:qFormat/>
    <w:rsid w:val="003C59D7"/>
    <w:pPr>
      <w:ind w:left="720"/>
      <w:contextualSpacing/>
    </w:pPr>
  </w:style>
  <w:style w:type="paragraph" w:styleId="NormalWeb">
    <w:name w:val="Normal (Web)"/>
    <w:basedOn w:val="Normal"/>
    <w:uiPriority w:val="99"/>
    <w:semiHidden/>
    <w:unhideWhenUsed/>
    <w:rsid w:val="00D20CD8"/>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eGrid">
    <w:name w:val="Table Grid"/>
    <w:basedOn w:val="TableNormal"/>
    <w:uiPriority w:val="59"/>
    <w:rsid w:val="00B17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B11D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B11D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761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1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703</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INVISTA</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Serrano, L. Alberto</dc:creator>
  <cp:lastModifiedBy>Sanchez, Victor M.</cp:lastModifiedBy>
  <cp:revision>15</cp:revision>
  <dcterms:created xsi:type="dcterms:W3CDTF">2013-07-01T17:27:00Z</dcterms:created>
  <dcterms:modified xsi:type="dcterms:W3CDTF">2013-07-04T06:54:00Z</dcterms:modified>
</cp:coreProperties>
</file>