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6E0690" w:rsidRDefault="006E0690"/>
    <w:p w:rsidR="00421BE5" w:rsidRPr="00954C0B" w:rsidRDefault="006E0690">
      <w:pPr>
        <w:rPr>
          <w:rFonts w:ascii="Times New Roman" w:hAnsi="Times New Roman" w:cs="Times New Roman"/>
        </w:rPr>
      </w:pPr>
      <w:r w:rsidRPr="00954C0B">
        <w:rPr>
          <w:rFonts w:ascii="Times New Roman" w:hAnsi="Times New Roman" w:cs="Times New Roman"/>
        </w:rPr>
        <w:t>Manual de Usuario</w:t>
      </w:r>
    </w:p>
    <w:p w:rsidR="00421BE5" w:rsidRPr="00954C0B" w:rsidRDefault="00E5735A">
      <w:pPr>
        <w:rPr>
          <w:rFonts w:ascii="Times New Roman" w:hAnsi="Times New Roman" w:cs="Times New Roman"/>
        </w:rPr>
      </w:pPr>
      <w:r w:rsidRPr="00954C0B">
        <w:rPr>
          <w:rFonts w:ascii="Times New Roman" w:hAnsi="Times New Roman" w:cs="Times New Roman"/>
        </w:rPr>
        <w:t>Casa de Timmy Turner (Los padrinos mágicos)</w:t>
      </w: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6E0690">
      <w:pPr>
        <w:rPr>
          <w:rFonts w:ascii="Arial Narrow" w:hAnsi="Arial Narrow" w:cs="Arial"/>
        </w:rPr>
      </w:pPr>
    </w:p>
    <w:p w:rsidR="006E0690" w:rsidRDefault="00954C0B" w:rsidP="00954C0B">
      <w:pPr>
        <w:jc w:val="right"/>
        <w:rPr>
          <w:rFonts w:ascii="Arial Narrow" w:hAnsi="Arial Narrow" w:cs="Arial"/>
        </w:rPr>
      </w:pPr>
      <w:r>
        <w:rPr>
          <w:rFonts w:ascii="Arial Narrow" w:hAnsi="Arial Narrow" w:cs="Arial"/>
        </w:rPr>
        <w:t>Esquivel Mondragón Saúl</w:t>
      </w:r>
    </w:p>
    <w:p w:rsidR="00954C0B" w:rsidRDefault="00954C0B" w:rsidP="00954C0B">
      <w:pPr>
        <w:jc w:val="right"/>
        <w:rPr>
          <w:rFonts w:ascii="Arial Narrow" w:hAnsi="Arial Narrow" w:cs="Arial"/>
        </w:rPr>
      </w:pPr>
      <w:r>
        <w:rPr>
          <w:rFonts w:ascii="Arial Narrow" w:hAnsi="Arial Narrow" w:cs="Arial"/>
        </w:rPr>
        <w:t>Gpo:1</w:t>
      </w:r>
    </w:p>
    <w:p w:rsidR="006E0690" w:rsidRDefault="006E0690">
      <w:pPr>
        <w:rPr>
          <w:rFonts w:ascii="Arial Narrow" w:hAnsi="Arial Narrow" w:cs="Ari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73688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A795A" w:rsidRPr="00954C0B" w:rsidRDefault="002454A8" w:rsidP="005A795A">
          <w:pPr>
            <w:pStyle w:val="TtuloTDC"/>
            <w:jc w:val="center"/>
            <w:rPr>
              <w:rFonts w:ascii="Arial" w:hAnsi="Arial" w:cs="Arial"/>
              <w:b/>
              <w:color w:val="000000" w:themeColor="text1"/>
              <w:sz w:val="36"/>
              <w:lang w:val="es-ES"/>
            </w:rPr>
          </w:pPr>
          <w:r w:rsidRPr="00954C0B">
            <w:rPr>
              <w:rFonts w:ascii="Arial" w:hAnsi="Arial" w:cs="Arial"/>
              <w:b/>
              <w:color w:val="000000" w:themeColor="text1"/>
              <w:sz w:val="36"/>
              <w:lang w:val="es-ES"/>
            </w:rPr>
            <w:t>Índice</w:t>
          </w:r>
        </w:p>
        <w:p w:rsidR="005A795A" w:rsidRPr="00954C0B" w:rsidRDefault="005A795A" w:rsidP="005A795A">
          <w:pPr>
            <w:rPr>
              <w:rFonts w:ascii="Arial" w:hAnsi="Arial" w:cs="Arial"/>
              <w:lang w:val="es-ES" w:eastAsia="es-MX"/>
            </w:rPr>
          </w:pPr>
        </w:p>
        <w:p w:rsidR="005A795A" w:rsidRPr="00954C0B" w:rsidRDefault="005A795A" w:rsidP="005A795A">
          <w:pPr>
            <w:rPr>
              <w:rFonts w:ascii="Arial" w:hAnsi="Arial" w:cs="Arial"/>
              <w:lang w:val="es-ES" w:eastAsia="es-MX"/>
            </w:rPr>
          </w:pPr>
        </w:p>
        <w:p w:rsidR="00C426DF" w:rsidRPr="00954C0B" w:rsidRDefault="005A795A">
          <w:pPr>
            <w:pStyle w:val="TDC1"/>
            <w:tabs>
              <w:tab w:val="left" w:pos="440"/>
              <w:tab w:val="right" w:leader="dot" w:pos="8828"/>
            </w:tabs>
            <w:rPr>
              <w:rStyle w:val="Hipervnculo"/>
              <w:rFonts w:ascii="Arial" w:hAnsi="Arial" w:cs="Arial"/>
              <w:noProof/>
              <w:sz w:val="28"/>
            </w:rPr>
          </w:pPr>
          <w:r w:rsidRPr="00954C0B">
            <w:rPr>
              <w:rFonts w:ascii="Arial" w:hAnsi="Arial" w:cs="Arial"/>
              <w:sz w:val="40"/>
            </w:rPr>
            <w:fldChar w:fldCharType="begin"/>
          </w:r>
          <w:r w:rsidRPr="00954C0B">
            <w:rPr>
              <w:rFonts w:ascii="Arial" w:hAnsi="Arial" w:cs="Arial"/>
              <w:sz w:val="40"/>
            </w:rPr>
            <w:instrText xml:space="preserve"> TOC \o "1-3" \h \z \u </w:instrText>
          </w:r>
          <w:r w:rsidRPr="00954C0B">
            <w:rPr>
              <w:rFonts w:ascii="Arial" w:hAnsi="Arial" w:cs="Arial"/>
              <w:sz w:val="40"/>
            </w:rPr>
            <w:fldChar w:fldCharType="separate"/>
          </w:r>
          <w:hyperlink w:anchor="_Toc7983135" w:history="1">
            <w:r w:rsidR="00C426DF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1.</w:t>
            </w:r>
            <w:r w:rsidR="00C426DF" w:rsidRPr="00954C0B">
              <w:rPr>
                <w:rFonts w:ascii="Arial" w:eastAsiaTheme="minorEastAsia" w:hAnsi="Arial" w:cs="Arial"/>
                <w:noProof/>
                <w:sz w:val="28"/>
                <w:lang w:eastAsia="es-MX"/>
              </w:rPr>
              <w:tab/>
            </w:r>
            <w:r w:rsidR="00E5735A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Descripción del proyecto</w:t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instrText xml:space="preserve"> PAGEREF _Toc7983135 \h </w:instrText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2454A8" w:rsidRPr="00954C0B">
              <w:rPr>
                <w:rFonts w:ascii="Arial" w:hAnsi="Arial" w:cs="Arial"/>
                <w:noProof/>
                <w:webHidden/>
                <w:sz w:val="28"/>
              </w:rPr>
              <w:t>2</w:t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C426DF" w:rsidRPr="00954C0B" w:rsidRDefault="00C426DF" w:rsidP="002454A8">
          <w:pPr>
            <w:jc w:val="center"/>
            <w:rPr>
              <w:rFonts w:ascii="Arial" w:hAnsi="Arial" w:cs="Arial"/>
              <w:noProof/>
            </w:rPr>
          </w:pPr>
        </w:p>
        <w:p w:rsidR="00C426DF" w:rsidRPr="00954C0B" w:rsidRDefault="0028151F">
          <w:pPr>
            <w:pStyle w:val="TDC1"/>
            <w:tabs>
              <w:tab w:val="left" w:pos="440"/>
              <w:tab w:val="right" w:leader="dot" w:pos="8828"/>
            </w:tabs>
            <w:rPr>
              <w:rStyle w:val="Hipervnculo"/>
              <w:rFonts w:ascii="Arial" w:hAnsi="Arial" w:cs="Arial"/>
              <w:noProof/>
              <w:sz w:val="28"/>
            </w:rPr>
          </w:pPr>
          <w:hyperlink w:anchor="_Toc7983136" w:history="1">
            <w:r w:rsidR="00C426DF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2.</w:t>
            </w:r>
            <w:r w:rsidR="00C426DF" w:rsidRPr="00954C0B">
              <w:rPr>
                <w:rFonts w:ascii="Arial" w:eastAsiaTheme="minorEastAsia" w:hAnsi="Arial" w:cs="Arial"/>
                <w:noProof/>
                <w:sz w:val="28"/>
                <w:lang w:eastAsia="es-MX"/>
              </w:rPr>
              <w:tab/>
            </w:r>
            <w:r w:rsidR="00C426DF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A</w:t>
            </w:r>
            <w:r w:rsidR="00E5735A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nimaci</w:t>
            </w:r>
            <w:r w:rsidR="002454A8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ó</w:t>
            </w:r>
            <w:r w:rsidR="00E5735A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n</w:t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instrText xml:space="preserve"> PAGEREF _Toc7983136 \h </w:instrText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2454A8" w:rsidRPr="00954C0B">
              <w:rPr>
                <w:rFonts w:ascii="Arial" w:hAnsi="Arial" w:cs="Arial"/>
                <w:noProof/>
                <w:webHidden/>
                <w:sz w:val="28"/>
              </w:rPr>
              <w:t>3</w:t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C426DF" w:rsidRPr="00954C0B" w:rsidRDefault="00C426DF" w:rsidP="00C426DF">
          <w:pPr>
            <w:rPr>
              <w:rFonts w:ascii="Arial" w:hAnsi="Arial" w:cs="Arial"/>
              <w:noProof/>
            </w:rPr>
          </w:pPr>
        </w:p>
        <w:p w:rsidR="00C426DF" w:rsidRPr="00954C0B" w:rsidRDefault="0028151F">
          <w:pPr>
            <w:pStyle w:val="TDC1"/>
            <w:tabs>
              <w:tab w:val="left" w:pos="440"/>
              <w:tab w:val="right" w:leader="dot" w:pos="8828"/>
            </w:tabs>
            <w:rPr>
              <w:rFonts w:ascii="Arial" w:hAnsi="Arial" w:cs="Arial"/>
              <w:noProof/>
              <w:sz w:val="28"/>
            </w:rPr>
          </w:pPr>
          <w:hyperlink w:anchor="_Toc7983137" w:history="1">
            <w:r w:rsidR="00C426DF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3.</w:t>
            </w:r>
            <w:r w:rsidR="00C426DF" w:rsidRPr="00954C0B">
              <w:rPr>
                <w:rFonts w:ascii="Arial" w:eastAsiaTheme="minorEastAsia" w:hAnsi="Arial" w:cs="Arial"/>
                <w:noProof/>
                <w:sz w:val="28"/>
                <w:lang w:eastAsia="es-MX"/>
              </w:rPr>
              <w:tab/>
            </w:r>
            <w:r w:rsidR="00C426DF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T</w:t>
            </w:r>
            <w:r w:rsidR="002454A8" w:rsidRPr="00954C0B">
              <w:rPr>
                <w:rStyle w:val="Hipervnculo"/>
                <w:rFonts w:ascii="Arial" w:hAnsi="Arial" w:cs="Arial"/>
                <w:b/>
                <w:noProof/>
                <w:sz w:val="28"/>
              </w:rPr>
              <w:t>eclas de animación</w:t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instrText xml:space="preserve"> PAGEREF _Toc7983137 \h </w:instrText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2454A8" w:rsidRPr="00954C0B">
              <w:rPr>
                <w:rFonts w:ascii="Arial" w:hAnsi="Arial" w:cs="Arial"/>
                <w:noProof/>
                <w:webHidden/>
                <w:sz w:val="28"/>
              </w:rPr>
              <w:t>4</w:t>
            </w:r>
            <w:r w:rsidR="00C426DF" w:rsidRPr="00954C0B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E5735A" w:rsidRPr="00954C0B" w:rsidRDefault="00E5735A" w:rsidP="00E5735A">
          <w:pPr>
            <w:rPr>
              <w:rFonts w:ascii="Arial" w:hAnsi="Arial" w:cs="Arial"/>
              <w:noProof/>
            </w:rPr>
          </w:pPr>
        </w:p>
        <w:p w:rsidR="00E5735A" w:rsidRPr="00954C0B" w:rsidRDefault="00E5735A" w:rsidP="00E5735A">
          <w:pPr>
            <w:rPr>
              <w:rFonts w:ascii="Arial" w:hAnsi="Arial" w:cs="Arial"/>
              <w:noProof/>
            </w:rPr>
          </w:pPr>
        </w:p>
        <w:p w:rsidR="005A795A" w:rsidRDefault="005A795A">
          <w:r w:rsidRPr="00954C0B">
            <w:rPr>
              <w:rFonts w:ascii="Arial" w:hAnsi="Arial" w:cs="Arial"/>
              <w:b/>
              <w:bCs/>
              <w:sz w:val="40"/>
              <w:lang w:val="es-ES"/>
            </w:rPr>
            <w:fldChar w:fldCharType="end"/>
          </w:r>
        </w:p>
      </w:sdtContent>
    </w:sdt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6E0690">
      <w:pPr>
        <w:jc w:val="center"/>
        <w:rPr>
          <w:rFonts w:ascii="Arial" w:hAnsi="Arial" w:cs="Arial"/>
          <w:b/>
          <w:sz w:val="32"/>
        </w:rPr>
      </w:pPr>
    </w:p>
    <w:p w:rsidR="00D65ADE" w:rsidRDefault="00D65ADE" w:rsidP="0083270A">
      <w:pPr>
        <w:rPr>
          <w:rFonts w:ascii="Arial" w:hAnsi="Arial" w:cs="Arial"/>
          <w:b/>
          <w:sz w:val="32"/>
        </w:rPr>
      </w:pPr>
    </w:p>
    <w:p w:rsidR="00C426DF" w:rsidRDefault="00C426DF" w:rsidP="0083270A">
      <w:pPr>
        <w:rPr>
          <w:rFonts w:ascii="Arial" w:hAnsi="Arial" w:cs="Arial"/>
          <w:b/>
          <w:sz w:val="32"/>
        </w:rPr>
      </w:pPr>
    </w:p>
    <w:p w:rsidR="006E0690" w:rsidRPr="00954C0B" w:rsidRDefault="002454A8" w:rsidP="0048593C">
      <w:pPr>
        <w:pStyle w:val="Ttulo1"/>
        <w:numPr>
          <w:ilvl w:val="0"/>
          <w:numId w:val="4"/>
        </w:numPr>
        <w:rPr>
          <w:rFonts w:ascii="Arial" w:hAnsi="Arial" w:cs="Arial"/>
          <w:b/>
          <w:color w:val="000000" w:themeColor="text1"/>
          <w:sz w:val="28"/>
        </w:rPr>
      </w:pPr>
      <w:r w:rsidRPr="00954C0B">
        <w:rPr>
          <w:rFonts w:ascii="Arial" w:hAnsi="Arial" w:cs="Arial"/>
          <w:b/>
          <w:color w:val="000000" w:themeColor="text1"/>
          <w:sz w:val="28"/>
        </w:rPr>
        <w:lastRenderedPageBreak/>
        <w:t>Descripción del proyecto</w:t>
      </w:r>
    </w:p>
    <w:p w:rsidR="0048593C" w:rsidRPr="00954C0B" w:rsidRDefault="0048593C" w:rsidP="0048593C">
      <w:pPr>
        <w:rPr>
          <w:rFonts w:ascii="Arial" w:hAnsi="Arial" w:cs="Arial"/>
        </w:rPr>
      </w:pPr>
    </w:p>
    <w:p w:rsidR="00D65ADE" w:rsidRPr="00954C0B" w:rsidRDefault="006D140D" w:rsidP="0071028A">
      <w:pPr>
        <w:pStyle w:val="Prrafodelista"/>
        <w:jc w:val="center"/>
        <w:rPr>
          <w:rFonts w:ascii="Arial" w:hAnsi="Arial" w:cs="Arial"/>
          <w:b/>
          <w:sz w:val="32"/>
        </w:rPr>
      </w:pPr>
      <w:r w:rsidRPr="00954C0B">
        <w:rPr>
          <w:rFonts w:ascii="Arial" w:hAnsi="Arial" w:cs="Arial"/>
          <w:noProof/>
        </w:rPr>
        <w:drawing>
          <wp:inline distT="0" distB="0" distL="0" distR="0">
            <wp:extent cx="4057650" cy="3197549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963" cy="320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93C" w:rsidRPr="00954C0B" w:rsidRDefault="0048593C" w:rsidP="00D65ADE">
      <w:pPr>
        <w:pStyle w:val="Prrafodelista"/>
        <w:jc w:val="both"/>
        <w:rPr>
          <w:rFonts w:ascii="Arial" w:hAnsi="Arial" w:cs="Arial"/>
          <w:b/>
          <w:sz w:val="32"/>
        </w:rPr>
      </w:pPr>
    </w:p>
    <w:p w:rsidR="002454A8" w:rsidRPr="00954C0B" w:rsidRDefault="002454A8" w:rsidP="002454A8">
      <w:p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E</w:t>
      </w:r>
      <w:r w:rsidRPr="00954C0B">
        <w:rPr>
          <w:rFonts w:ascii="Arial" w:hAnsi="Arial" w:cs="Arial"/>
        </w:rPr>
        <w:t>l proyecto que se realizó fue la simulación de la casa y el cuarto de Timmy Turner (Los padrinos mágicos).</w:t>
      </w:r>
    </w:p>
    <w:p w:rsidR="002454A8" w:rsidRPr="00954C0B" w:rsidRDefault="002454A8" w:rsidP="006E0690">
      <w:p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 xml:space="preserve">EL objetivo de </w:t>
      </w:r>
      <w:r w:rsidRPr="00954C0B">
        <w:rPr>
          <w:rFonts w:ascii="Arial" w:hAnsi="Arial" w:cs="Arial"/>
        </w:rPr>
        <w:t>e</w:t>
      </w:r>
      <w:r w:rsidRPr="00954C0B">
        <w:rPr>
          <w:rFonts w:ascii="Arial" w:hAnsi="Arial" w:cs="Arial"/>
        </w:rPr>
        <w:t>sta animación</w:t>
      </w:r>
      <w:r w:rsidRPr="00954C0B">
        <w:rPr>
          <w:rFonts w:ascii="Arial" w:hAnsi="Arial" w:cs="Arial"/>
        </w:rPr>
        <w:t xml:space="preserve"> es crear un ambiente en OpenGL utilizando modelado de objetos y de primitivas, así como el uso de luces, animaciones, movimientos de cámara, uso de texturas entre otras cosas.</w:t>
      </w:r>
    </w:p>
    <w:p w:rsidR="002454A8" w:rsidRPr="00954C0B" w:rsidRDefault="00D70476" w:rsidP="002454A8">
      <w:pPr>
        <w:spacing w:after="0"/>
        <w:jc w:val="both"/>
        <w:rPr>
          <w:rFonts w:ascii="Arial" w:hAnsi="Arial" w:cs="Arial"/>
          <w:b/>
          <w:sz w:val="20"/>
        </w:rPr>
      </w:pPr>
      <w:r w:rsidRPr="00954C0B">
        <w:rPr>
          <w:rFonts w:ascii="Arial" w:hAnsi="Arial" w:cs="Arial"/>
          <w:b/>
          <w:sz w:val="20"/>
        </w:rPr>
        <w:t xml:space="preserve">Objetos creados </w:t>
      </w:r>
      <w:r w:rsidR="002454A8" w:rsidRPr="00954C0B">
        <w:rPr>
          <w:rFonts w:ascii="Arial" w:hAnsi="Arial" w:cs="Arial"/>
          <w:b/>
          <w:sz w:val="20"/>
        </w:rPr>
        <w:t>mediante</w:t>
      </w:r>
      <w:r w:rsidRPr="00954C0B">
        <w:rPr>
          <w:rFonts w:ascii="Arial" w:hAnsi="Arial" w:cs="Arial"/>
          <w:b/>
          <w:sz w:val="20"/>
        </w:rPr>
        <w:t xml:space="preserve"> </w:t>
      </w:r>
      <w:r w:rsidR="002454A8" w:rsidRPr="00954C0B">
        <w:rPr>
          <w:rFonts w:ascii="Arial" w:hAnsi="Arial" w:cs="Arial"/>
          <w:b/>
          <w:sz w:val="20"/>
        </w:rPr>
        <w:t>primitivas</w:t>
      </w:r>
    </w:p>
    <w:p w:rsidR="006E0690" w:rsidRPr="00954C0B" w:rsidRDefault="00D70476" w:rsidP="002454A8">
      <w:pPr>
        <w:spacing w:after="0"/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Los objetos que se crean mediante el dibujo de cubos y sus transformaciones son los siguientes:</w:t>
      </w:r>
    </w:p>
    <w:p w:rsidR="00D70476" w:rsidRPr="00954C0B" w:rsidRDefault="006D140D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Estructura de casa y cochera</w:t>
      </w:r>
    </w:p>
    <w:p w:rsidR="00D70476" w:rsidRPr="00954C0B" w:rsidRDefault="006D140D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Buró</w:t>
      </w:r>
    </w:p>
    <w:p w:rsidR="00D70476" w:rsidRPr="00954C0B" w:rsidRDefault="006D140D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Escritorio</w:t>
      </w:r>
    </w:p>
    <w:p w:rsidR="00C426DF" w:rsidRPr="00954C0B" w:rsidRDefault="006D140D" w:rsidP="00C426DF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Puertas, ventanas y banquetas</w:t>
      </w:r>
    </w:p>
    <w:p w:rsidR="006E0690" w:rsidRPr="00954C0B" w:rsidRDefault="00C426DF" w:rsidP="00072CE5">
      <w:pPr>
        <w:spacing w:after="0"/>
        <w:jc w:val="both"/>
        <w:rPr>
          <w:rFonts w:ascii="Arial" w:hAnsi="Arial" w:cs="Arial"/>
          <w:b/>
          <w:sz w:val="20"/>
        </w:rPr>
      </w:pPr>
      <w:r w:rsidRPr="00954C0B">
        <w:rPr>
          <w:rFonts w:ascii="Arial" w:hAnsi="Arial" w:cs="Arial"/>
          <w:b/>
          <w:sz w:val="20"/>
        </w:rPr>
        <w:t xml:space="preserve">Objetos importados </w:t>
      </w:r>
      <w:r w:rsidR="006D140D" w:rsidRPr="00954C0B">
        <w:rPr>
          <w:rFonts w:ascii="Arial" w:hAnsi="Arial" w:cs="Arial"/>
          <w:b/>
          <w:sz w:val="20"/>
        </w:rPr>
        <w:t>como objetos modelados</w:t>
      </w:r>
    </w:p>
    <w:p w:rsidR="00072CE5" w:rsidRPr="00954C0B" w:rsidRDefault="00C426DF" w:rsidP="006E0690">
      <w:p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 xml:space="preserve">Los objetos que se importaron desde la carpeta “Modelos” </w:t>
      </w:r>
      <w:r w:rsidR="006D140D" w:rsidRPr="00954C0B">
        <w:rPr>
          <w:rFonts w:ascii="Arial" w:hAnsi="Arial" w:cs="Arial"/>
        </w:rPr>
        <w:t>s</w:t>
      </w:r>
      <w:r w:rsidRPr="00954C0B">
        <w:rPr>
          <w:rFonts w:ascii="Arial" w:hAnsi="Arial" w:cs="Arial"/>
        </w:rPr>
        <w:t>on los siguientes:</w:t>
      </w:r>
    </w:p>
    <w:p w:rsidR="00C426DF" w:rsidRPr="00954C0B" w:rsidRDefault="006D140D" w:rsidP="00C426DF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Cama</w:t>
      </w:r>
    </w:p>
    <w:p w:rsidR="00C426DF" w:rsidRPr="00954C0B" w:rsidRDefault="006D140D" w:rsidP="00C426DF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Computadora</w:t>
      </w:r>
    </w:p>
    <w:p w:rsidR="00183AF5" w:rsidRPr="00954C0B" w:rsidRDefault="006D140D" w:rsidP="006E0690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Pecera</w:t>
      </w:r>
    </w:p>
    <w:p w:rsidR="006D140D" w:rsidRPr="00954C0B" w:rsidRDefault="006D140D" w:rsidP="006E0690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Cerca trasera</w:t>
      </w:r>
    </w:p>
    <w:p w:rsidR="006D140D" w:rsidRPr="00954C0B" w:rsidRDefault="006D140D" w:rsidP="006D140D">
      <w:pPr>
        <w:jc w:val="both"/>
        <w:rPr>
          <w:rFonts w:ascii="Arial" w:hAnsi="Arial" w:cs="Arial"/>
        </w:rPr>
      </w:pPr>
    </w:p>
    <w:p w:rsidR="006D140D" w:rsidRPr="00954C0B" w:rsidRDefault="006D140D" w:rsidP="006D140D">
      <w:pPr>
        <w:jc w:val="both"/>
        <w:rPr>
          <w:rFonts w:ascii="Arial" w:hAnsi="Arial" w:cs="Arial"/>
        </w:rPr>
      </w:pPr>
    </w:p>
    <w:p w:rsidR="0048593C" w:rsidRPr="00954C0B" w:rsidRDefault="003F3E5E" w:rsidP="0048593C">
      <w:pPr>
        <w:pStyle w:val="Ttulo1"/>
        <w:numPr>
          <w:ilvl w:val="0"/>
          <w:numId w:val="4"/>
        </w:numPr>
        <w:rPr>
          <w:rFonts w:ascii="Arial" w:hAnsi="Arial" w:cs="Arial"/>
          <w:b/>
          <w:color w:val="000000" w:themeColor="text1"/>
          <w:sz w:val="28"/>
        </w:rPr>
      </w:pPr>
      <w:r w:rsidRPr="00954C0B">
        <w:rPr>
          <w:rFonts w:ascii="Arial" w:hAnsi="Arial" w:cs="Arial"/>
          <w:b/>
          <w:color w:val="000000" w:themeColor="text1"/>
          <w:sz w:val="28"/>
        </w:rPr>
        <w:lastRenderedPageBreak/>
        <w:t>Animación</w:t>
      </w:r>
    </w:p>
    <w:p w:rsidR="00183AF5" w:rsidRPr="00954C0B" w:rsidRDefault="00183AF5" w:rsidP="00183AF5">
      <w:pPr>
        <w:rPr>
          <w:rFonts w:ascii="Arial" w:hAnsi="Arial" w:cs="Arial"/>
        </w:rPr>
      </w:pPr>
    </w:p>
    <w:p w:rsidR="00D65ADE" w:rsidRPr="00954C0B" w:rsidRDefault="006D140D" w:rsidP="006E0690">
      <w:p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En la animación podemos encontrar tres animaciones:</w:t>
      </w: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  <w:r w:rsidRPr="00954C0B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6481217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695450" cy="1334770"/>
            <wp:effectExtent l="0" t="0" r="0" b="0"/>
            <wp:wrapTight wrapText="bothSides">
              <wp:wrapPolygon edited="0">
                <wp:start x="0" y="0"/>
                <wp:lineTo x="0" y="21271"/>
                <wp:lineTo x="21357" y="21271"/>
                <wp:lineTo x="2135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</w:p>
    <w:p w:rsidR="00C426DF" w:rsidRPr="00954C0B" w:rsidRDefault="00C426DF" w:rsidP="00C426DF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 xml:space="preserve">Movimiento de la puerta de </w:t>
      </w:r>
      <w:r w:rsidR="003F3E5E" w:rsidRPr="00954C0B">
        <w:rPr>
          <w:rFonts w:ascii="Arial" w:hAnsi="Arial" w:cs="Arial"/>
        </w:rPr>
        <w:t>entrada</w:t>
      </w:r>
      <w:r w:rsidR="003F3E5E" w:rsidRPr="00954C0B">
        <w:rPr>
          <w:rFonts w:ascii="Arial" w:hAnsi="Arial" w:cs="Arial"/>
          <w:noProof/>
        </w:rPr>
        <w:t xml:space="preserve"> </w:t>
      </w:r>
      <w:r w:rsidR="003F3E5E" w:rsidRPr="00954C0B">
        <w:rPr>
          <w:rFonts w:ascii="Arial" w:hAnsi="Arial" w:cs="Arial"/>
          <w:noProof/>
        </w:rPr>
        <w:tab/>
      </w: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</w:p>
    <w:p w:rsidR="003F3E5E" w:rsidRPr="00954C0B" w:rsidRDefault="003F3E5E" w:rsidP="003F3E5E">
      <w:pPr>
        <w:pStyle w:val="Prrafodelista"/>
        <w:jc w:val="both"/>
        <w:rPr>
          <w:rFonts w:ascii="Arial" w:hAnsi="Arial" w:cs="Arial"/>
        </w:rPr>
      </w:pPr>
      <w:r w:rsidRPr="00954C0B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704C8B9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729105" cy="1362075"/>
            <wp:effectExtent l="0" t="0" r="4445" b="9525"/>
            <wp:wrapTight wrapText="bothSides">
              <wp:wrapPolygon edited="0">
                <wp:start x="0" y="0"/>
                <wp:lineTo x="0" y="21449"/>
                <wp:lineTo x="21418" y="21449"/>
                <wp:lineTo x="2141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6DF" w:rsidRPr="00954C0B" w:rsidRDefault="00C426DF" w:rsidP="00C426DF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 xml:space="preserve">Movimiento de la puerta de la </w:t>
      </w:r>
      <w:r w:rsidR="006D140D" w:rsidRPr="00954C0B">
        <w:rPr>
          <w:rFonts w:ascii="Arial" w:hAnsi="Arial" w:cs="Arial"/>
        </w:rPr>
        <w:t>cochera</w:t>
      </w:r>
      <w:r w:rsidR="003F3E5E" w:rsidRPr="00954C0B">
        <w:rPr>
          <w:rFonts w:ascii="Arial" w:hAnsi="Arial" w:cs="Arial"/>
          <w:noProof/>
        </w:rPr>
        <w:t xml:space="preserve"> </w:t>
      </w:r>
    </w:p>
    <w:p w:rsidR="003F3E5E" w:rsidRPr="00954C0B" w:rsidRDefault="003F3E5E" w:rsidP="003F3E5E">
      <w:pPr>
        <w:jc w:val="both"/>
        <w:rPr>
          <w:rFonts w:ascii="Arial" w:hAnsi="Arial" w:cs="Arial"/>
        </w:rPr>
      </w:pPr>
    </w:p>
    <w:p w:rsidR="003F3E5E" w:rsidRPr="00954C0B" w:rsidRDefault="003F3E5E" w:rsidP="003F3E5E">
      <w:pPr>
        <w:jc w:val="both"/>
        <w:rPr>
          <w:rFonts w:ascii="Arial" w:hAnsi="Arial" w:cs="Arial"/>
        </w:rPr>
      </w:pPr>
    </w:p>
    <w:p w:rsidR="003F3E5E" w:rsidRPr="00954C0B" w:rsidRDefault="003F3E5E" w:rsidP="003F3E5E">
      <w:pPr>
        <w:jc w:val="both"/>
        <w:rPr>
          <w:rFonts w:ascii="Arial" w:hAnsi="Arial" w:cs="Arial"/>
        </w:rPr>
      </w:pPr>
    </w:p>
    <w:p w:rsidR="003F3E5E" w:rsidRPr="00954C0B" w:rsidRDefault="003F3E5E" w:rsidP="003F3E5E">
      <w:pPr>
        <w:jc w:val="both"/>
        <w:rPr>
          <w:rFonts w:ascii="Arial" w:hAnsi="Arial" w:cs="Arial"/>
        </w:rPr>
      </w:pPr>
    </w:p>
    <w:p w:rsidR="00C426DF" w:rsidRPr="00954C0B" w:rsidRDefault="003F3E5E" w:rsidP="00C426DF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954C0B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0041C93C">
            <wp:simplePos x="0" y="0"/>
            <wp:positionH relativeFrom="column">
              <wp:posOffset>3834765</wp:posOffset>
            </wp:positionH>
            <wp:positionV relativeFrom="paragraph">
              <wp:posOffset>13970</wp:posOffset>
            </wp:positionV>
            <wp:extent cx="1790700" cy="1409065"/>
            <wp:effectExtent l="0" t="0" r="0" b="635"/>
            <wp:wrapTight wrapText="bothSides">
              <wp:wrapPolygon edited="0">
                <wp:start x="0" y="0"/>
                <wp:lineTo x="0" y="21318"/>
                <wp:lineTo x="21370" y="21318"/>
                <wp:lineTo x="2137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40D" w:rsidRPr="00954C0B">
        <w:rPr>
          <w:rFonts w:ascii="Arial" w:hAnsi="Arial" w:cs="Arial"/>
        </w:rPr>
        <w:t xml:space="preserve">Movimiento de la antena parabólica </w:t>
      </w:r>
    </w:p>
    <w:p w:rsidR="00183AF5" w:rsidRPr="00954C0B" w:rsidRDefault="00183AF5" w:rsidP="006E0690">
      <w:pPr>
        <w:jc w:val="both"/>
        <w:rPr>
          <w:rFonts w:ascii="Arial" w:hAnsi="Arial" w:cs="Arial"/>
        </w:rPr>
      </w:pPr>
    </w:p>
    <w:p w:rsidR="00183AF5" w:rsidRPr="00954C0B" w:rsidRDefault="00183AF5" w:rsidP="006E0690">
      <w:pPr>
        <w:jc w:val="both"/>
        <w:rPr>
          <w:rFonts w:ascii="Arial" w:hAnsi="Arial" w:cs="Arial"/>
        </w:rPr>
      </w:pPr>
    </w:p>
    <w:p w:rsidR="00183AF5" w:rsidRPr="00954C0B" w:rsidRDefault="00183AF5" w:rsidP="006E0690">
      <w:pPr>
        <w:jc w:val="both"/>
        <w:rPr>
          <w:rFonts w:ascii="Arial" w:hAnsi="Arial" w:cs="Arial"/>
        </w:rPr>
      </w:pPr>
    </w:p>
    <w:p w:rsidR="00183AF5" w:rsidRPr="00954C0B" w:rsidRDefault="00183AF5" w:rsidP="006E0690">
      <w:pPr>
        <w:jc w:val="both"/>
        <w:rPr>
          <w:rFonts w:ascii="Arial" w:hAnsi="Arial" w:cs="Arial"/>
        </w:rPr>
      </w:pPr>
    </w:p>
    <w:p w:rsidR="00183AF5" w:rsidRPr="00954C0B" w:rsidRDefault="00183AF5" w:rsidP="006E0690">
      <w:pPr>
        <w:jc w:val="both"/>
        <w:rPr>
          <w:rFonts w:ascii="Arial" w:hAnsi="Arial" w:cs="Arial"/>
        </w:rPr>
      </w:pPr>
    </w:p>
    <w:p w:rsidR="00183AF5" w:rsidRPr="00954C0B" w:rsidRDefault="00183AF5" w:rsidP="006E0690">
      <w:pPr>
        <w:jc w:val="both"/>
        <w:rPr>
          <w:rFonts w:ascii="Arial" w:hAnsi="Arial" w:cs="Arial"/>
        </w:rPr>
      </w:pPr>
    </w:p>
    <w:p w:rsidR="00183AF5" w:rsidRPr="00954C0B" w:rsidRDefault="00183AF5" w:rsidP="006E0690">
      <w:pPr>
        <w:jc w:val="both"/>
        <w:rPr>
          <w:rFonts w:ascii="Arial" w:hAnsi="Arial" w:cs="Arial"/>
        </w:rPr>
      </w:pPr>
    </w:p>
    <w:p w:rsidR="00183AF5" w:rsidRPr="00954C0B" w:rsidRDefault="00183AF5" w:rsidP="006E0690">
      <w:pPr>
        <w:jc w:val="both"/>
        <w:rPr>
          <w:rFonts w:ascii="Arial" w:hAnsi="Arial" w:cs="Arial"/>
        </w:rPr>
      </w:pPr>
    </w:p>
    <w:p w:rsidR="00183AF5" w:rsidRPr="00954C0B" w:rsidRDefault="00183AF5" w:rsidP="006E0690">
      <w:pPr>
        <w:jc w:val="both"/>
        <w:rPr>
          <w:rFonts w:ascii="Arial" w:hAnsi="Arial" w:cs="Arial"/>
        </w:rPr>
      </w:pPr>
    </w:p>
    <w:p w:rsidR="00183AF5" w:rsidRDefault="00183AF5" w:rsidP="006E0690">
      <w:pPr>
        <w:jc w:val="both"/>
        <w:rPr>
          <w:rFonts w:ascii="Arial" w:hAnsi="Arial" w:cs="Arial"/>
        </w:rPr>
      </w:pPr>
    </w:p>
    <w:p w:rsidR="00954C0B" w:rsidRDefault="00954C0B" w:rsidP="006E0690">
      <w:pPr>
        <w:jc w:val="both"/>
        <w:rPr>
          <w:rFonts w:ascii="Arial" w:hAnsi="Arial" w:cs="Arial"/>
        </w:rPr>
      </w:pPr>
    </w:p>
    <w:p w:rsidR="00954C0B" w:rsidRPr="00954C0B" w:rsidRDefault="00954C0B" w:rsidP="006E0690">
      <w:pPr>
        <w:jc w:val="both"/>
        <w:rPr>
          <w:rFonts w:ascii="Arial" w:hAnsi="Arial" w:cs="Arial"/>
        </w:rPr>
      </w:pPr>
    </w:p>
    <w:p w:rsidR="00C426DF" w:rsidRPr="00954C0B" w:rsidRDefault="003F3E5E" w:rsidP="00C426DF">
      <w:pPr>
        <w:pStyle w:val="Ttulo1"/>
        <w:numPr>
          <w:ilvl w:val="0"/>
          <w:numId w:val="4"/>
        </w:numPr>
        <w:rPr>
          <w:rFonts w:ascii="Arial" w:hAnsi="Arial" w:cs="Arial"/>
          <w:b/>
          <w:color w:val="000000" w:themeColor="text1"/>
          <w:sz w:val="28"/>
        </w:rPr>
      </w:pPr>
      <w:r w:rsidRPr="00954C0B">
        <w:rPr>
          <w:rFonts w:ascii="Arial" w:hAnsi="Arial" w:cs="Arial"/>
          <w:b/>
          <w:color w:val="000000" w:themeColor="text1"/>
          <w:sz w:val="28"/>
        </w:rPr>
        <w:lastRenderedPageBreak/>
        <w:t>Teclas de animación</w:t>
      </w:r>
    </w:p>
    <w:p w:rsidR="00183AF5" w:rsidRPr="00954C0B" w:rsidRDefault="00183AF5" w:rsidP="00183AF5">
      <w:pPr>
        <w:rPr>
          <w:rFonts w:ascii="Arial" w:hAnsi="Arial" w:cs="Arial"/>
        </w:rPr>
      </w:pPr>
    </w:p>
    <w:p w:rsidR="003F3E5E" w:rsidRPr="00954C0B" w:rsidRDefault="00C426DF" w:rsidP="00C426DF">
      <w:p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 xml:space="preserve">La simulación cuenta con distintas teclas que sirven para que el usuario interactúe con la simulación </w:t>
      </w:r>
      <w:r w:rsidR="003F3E5E" w:rsidRPr="00954C0B">
        <w:rPr>
          <w:rFonts w:ascii="Arial" w:hAnsi="Arial" w:cs="Arial"/>
        </w:rPr>
        <w:t>y navegue</w:t>
      </w:r>
      <w:r w:rsidRPr="00954C0B">
        <w:rPr>
          <w:rFonts w:ascii="Arial" w:hAnsi="Arial" w:cs="Arial"/>
        </w:rPr>
        <w:t xml:space="preserve"> a través de </w:t>
      </w:r>
      <w:r w:rsidR="003F3E5E" w:rsidRPr="00954C0B">
        <w:rPr>
          <w:rFonts w:ascii="Arial" w:hAnsi="Arial" w:cs="Arial"/>
        </w:rPr>
        <w:t>ella,</w:t>
      </w:r>
      <w:r w:rsidRPr="00954C0B">
        <w:rPr>
          <w:rFonts w:ascii="Arial" w:hAnsi="Arial" w:cs="Arial"/>
        </w:rPr>
        <w:t xml:space="preserve"> </w:t>
      </w:r>
      <w:r w:rsidR="003F3E5E" w:rsidRPr="00954C0B">
        <w:rPr>
          <w:rFonts w:ascii="Arial" w:hAnsi="Arial" w:cs="Arial"/>
        </w:rPr>
        <w:t>así como para algunos movimientos del entorno</w:t>
      </w:r>
      <w:r w:rsidRPr="00954C0B">
        <w:rPr>
          <w:rFonts w:ascii="Arial" w:hAnsi="Arial" w:cs="Arial"/>
        </w:rPr>
        <w:t>.</w:t>
      </w:r>
      <w:r w:rsidR="0071028A" w:rsidRPr="00954C0B">
        <w:rPr>
          <w:rFonts w:ascii="Arial" w:hAnsi="Arial" w:cs="Arial"/>
        </w:rPr>
        <w:t xml:space="preserve"> </w:t>
      </w:r>
    </w:p>
    <w:p w:rsidR="0083270A" w:rsidRPr="00954C0B" w:rsidRDefault="0071028A" w:rsidP="003F3E5E">
      <w:pPr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 xml:space="preserve">Para </w:t>
      </w:r>
      <w:r w:rsidR="003F3E5E" w:rsidRPr="00954C0B">
        <w:rPr>
          <w:rFonts w:ascii="Arial" w:hAnsi="Arial" w:cs="Arial"/>
        </w:rPr>
        <w:t>mover libremente la cámara por el espacio</w:t>
      </w:r>
      <w:r w:rsidRPr="00954C0B">
        <w:rPr>
          <w:rFonts w:ascii="Arial" w:hAnsi="Arial" w:cs="Arial"/>
        </w:rPr>
        <w:t xml:space="preserve"> se ocupan las teclas A, W, S y D. </w:t>
      </w:r>
    </w:p>
    <w:p w:rsidR="003F3E5E" w:rsidRPr="00954C0B" w:rsidRDefault="003F3E5E" w:rsidP="003F3E5E">
      <w:pPr>
        <w:spacing w:after="0"/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“W” -&gt; Delante</w:t>
      </w:r>
    </w:p>
    <w:p w:rsidR="003F3E5E" w:rsidRPr="00954C0B" w:rsidRDefault="003F3E5E" w:rsidP="003F3E5E">
      <w:pPr>
        <w:spacing w:after="0"/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“S” -&gt; Atrás</w:t>
      </w:r>
    </w:p>
    <w:p w:rsidR="003F3E5E" w:rsidRPr="00954C0B" w:rsidRDefault="003F3E5E" w:rsidP="003F3E5E">
      <w:pPr>
        <w:spacing w:after="0"/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“A” -&gt; Izquierda</w:t>
      </w:r>
    </w:p>
    <w:p w:rsidR="003F3E5E" w:rsidRPr="00954C0B" w:rsidRDefault="003F3E5E" w:rsidP="003F3E5E">
      <w:pPr>
        <w:spacing w:after="0"/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 xml:space="preserve">“D” -&gt; Derecha </w:t>
      </w:r>
    </w:p>
    <w:p w:rsidR="003F3E5E" w:rsidRPr="00954C0B" w:rsidRDefault="003F3E5E" w:rsidP="003F3E5E">
      <w:pPr>
        <w:spacing w:after="0"/>
        <w:jc w:val="both"/>
        <w:rPr>
          <w:rFonts w:ascii="Arial" w:hAnsi="Arial" w:cs="Arial"/>
        </w:rPr>
      </w:pPr>
      <w:r w:rsidRPr="00954C0B">
        <w:rPr>
          <w:rFonts w:ascii="Arial" w:hAnsi="Arial" w:cs="Arial"/>
        </w:rPr>
        <w:t>Complementando estas teclas con el movimiento de la cámara se logrará un movimiento por el entorno de manera libre.</w:t>
      </w:r>
    </w:p>
    <w:p w:rsidR="00C929F9" w:rsidRPr="00954C0B" w:rsidRDefault="00954C0B" w:rsidP="00C929F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3011170" cy="2279530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"/>
                    <a:stretch/>
                  </pic:blipFill>
                  <pic:spPr bwMode="auto">
                    <a:xfrm>
                      <a:off x="0" y="0"/>
                      <a:ext cx="3019917" cy="228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28A" w:rsidRPr="00954C0B" w:rsidRDefault="0071028A" w:rsidP="0083270A">
      <w:pPr>
        <w:rPr>
          <w:rFonts w:ascii="Arial" w:hAnsi="Arial" w:cs="Arial"/>
        </w:rPr>
      </w:pPr>
    </w:p>
    <w:p w:rsidR="0071028A" w:rsidRPr="00954C0B" w:rsidRDefault="0071028A" w:rsidP="0083270A">
      <w:pPr>
        <w:rPr>
          <w:rFonts w:ascii="Arial" w:hAnsi="Arial" w:cs="Arial"/>
        </w:rPr>
      </w:pPr>
      <w:r w:rsidRPr="00954C0B">
        <w:rPr>
          <w:rFonts w:ascii="Arial" w:hAnsi="Arial" w:cs="Arial"/>
        </w:rPr>
        <w:t>Teclas “</w:t>
      </w:r>
      <w:r w:rsidR="003F3E5E" w:rsidRPr="00954C0B">
        <w:rPr>
          <w:rFonts w:ascii="Arial" w:hAnsi="Arial" w:cs="Arial"/>
        </w:rPr>
        <w:t>1</w:t>
      </w:r>
      <w:r w:rsidRPr="00954C0B">
        <w:rPr>
          <w:rFonts w:ascii="Arial" w:hAnsi="Arial" w:cs="Arial"/>
        </w:rPr>
        <w:t>” y “</w:t>
      </w:r>
      <w:r w:rsidR="003F3E5E" w:rsidRPr="00954C0B">
        <w:rPr>
          <w:rFonts w:ascii="Arial" w:hAnsi="Arial" w:cs="Arial"/>
        </w:rPr>
        <w:t>2</w:t>
      </w:r>
      <w:r w:rsidRPr="00954C0B">
        <w:rPr>
          <w:rFonts w:ascii="Arial" w:hAnsi="Arial" w:cs="Arial"/>
        </w:rPr>
        <w:t xml:space="preserve">”: </w:t>
      </w:r>
      <w:r w:rsidR="00954C0B" w:rsidRPr="00954C0B">
        <w:rPr>
          <w:rFonts w:ascii="Arial" w:hAnsi="Arial" w:cs="Arial"/>
        </w:rPr>
        <w:t>La puerta de principal de la casa se abrirá y cerrará respectivamente</w:t>
      </w:r>
    </w:p>
    <w:p w:rsidR="00C929F9" w:rsidRPr="00954C0B" w:rsidRDefault="00954C0B" w:rsidP="00C929F9">
      <w:pPr>
        <w:jc w:val="center"/>
        <w:rPr>
          <w:rFonts w:ascii="Arial" w:hAnsi="Arial" w:cs="Arial"/>
        </w:rPr>
      </w:pPr>
      <w:r w:rsidRPr="00954C0B">
        <w:rPr>
          <w:rFonts w:ascii="Arial" w:hAnsi="Arial" w:cs="Arial"/>
          <w:noProof/>
        </w:rPr>
        <w:drawing>
          <wp:inline distT="0" distB="0" distL="0" distR="0">
            <wp:extent cx="3556635" cy="270510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4"/>
                    <a:stretch/>
                  </pic:blipFill>
                  <pic:spPr bwMode="auto">
                    <a:xfrm>
                      <a:off x="0" y="0"/>
                      <a:ext cx="3569004" cy="271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C0B" w:rsidRDefault="00954C0B" w:rsidP="00954C0B">
      <w:pPr>
        <w:rPr>
          <w:rFonts w:ascii="Arial" w:hAnsi="Arial" w:cs="Arial"/>
        </w:rPr>
      </w:pPr>
    </w:p>
    <w:p w:rsidR="0071028A" w:rsidRPr="00954C0B" w:rsidRDefault="0071028A" w:rsidP="00954C0B">
      <w:pPr>
        <w:rPr>
          <w:rFonts w:ascii="Arial" w:hAnsi="Arial" w:cs="Arial"/>
        </w:rPr>
      </w:pPr>
      <w:bookmarkStart w:id="0" w:name="_GoBack"/>
      <w:bookmarkEnd w:id="0"/>
      <w:r w:rsidRPr="00954C0B">
        <w:rPr>
          <w:rFonts w:ascii="Arial" w:hAnsi="Arial" w:cs="Arial"/>
        </w:rPr>
        <w:lastRenderedPageBreak/>
        <w:t>Teclas “</w:t>
      </w:r>
      <w:r w:rsidR="00954C0B" w:rsidRPr="00954C0B">
        <w:rPr>
          <w:rFonts w:ascii="Arial" w:hAnsi="Arial" w:cs="Arial"/>
        </w:rPr>
        <w:t>3</w:t>
      </w:r>
      <w:r w:rsidRPr="00954C0B">
        <w:rPr>
          <w:rFonts w:ascii="Arial" w:hAnsi="Arial" w:cs="Arial"/>
        </w:rPr>
        <w:t>” y “</w:t>
      </w:r>
      <w:r w:rsidR="00954C0B" w:rsidRPr="00954C0B">
        <w:rPr>
          <w:rFonts w:ascii="Arial" w:hAnsi="Arial" w:cs="Arial"/>
        </w:rPr>
        <w:t>4</w:t>
      </w:r>
      <w:r w:rsidRPr="00954C0B">
        <w:rPr>
          <w:rFonts w:ascii="Arial" w:hAnsi="Arial" w:cs="Arial"/>
        </w:rPr>
        <w:t xml:space="preserve">”: </w:t>
      </w:r>
      <w:r w:rsidR="00954C0B" w:rsidRPr="00954C0B">
        <w:rPr>
          <w:rFonts w:ascii="Arial" w:hAnsi="Arial" w:cs="Arial"/>
        </w:rPr>
        <w:t>La puerta de la cochera abrirá y cerrará respectivamente</w:t>
      </w:r>
    </w:p>
    <w:p w:rsidR="0071028A" w:rsidRPr="00954C0B" w:rsidRDefault="00954C0B" w:rsidP="00C929F9">
      <w:pPr>
        <w:jc w:val="center"/>
        <w:rPr>
          <w:rFonts w:ascii="Arial" w:hAnsi="Arial" w:cs="Arial"/>
        </w:rPr>
      </w:pPr>
      <w:r w:rsidRPr="00954C0B">
        <w:rPr>
          <w:rFonts w:ascii="Arial" w:hAnsi="Arial" w:cs="Arial"/>
          <w:noProof/>
        </w:rPr>
        <w:drawing>
          <wp:inline distT="0" distB="0" distL="0" distR="0">
            <wp:extent cx="3257550" cy="247710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3"/>
                    <a:stretch/>
                  </pic:blipFill>
                  <pic:spPr bwMode="auto">
                    <a:xfrm>
                      <a:off x="0" y="0"/>
                      <a:ext cx="3274169" cy="248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F9" w:rsidRPr="00954C0B" w:rsidRDefault="00C929F9" w:rsidP="0083270A">
      <w:pPr>
        <w:rPr>
          <w:rFonts w:ascii="Arial" w:hAnsi="Arial" w:cs="Arial"/>
        </w:rPr>
      </w:pPr>
    </w:p>
    <w:p w:rsidR="0071028A" w:rsidRPr="00954C0B" w:rsidRDefault="0071028A" w:rsidP="0083270A">
      <w:pPr>
        <w:rPr>
          <w:rFonts w:ascii="Arial" w:hAnsi="Arial" w:cs="Arial"/>
        </w:rPr>
      </w:pPr>
      <w:r w:rsidRPr="00954C0B">
        <w:rPr>
          <w:rFonts w:ascii="Arial" w:hAnsi="Arial" w:cs="Arial"/>
        </w:rPr>
        <w:t>Tecla</w:t>
      </w:r>
      <w:r w:rsidR="00954C0B" w:rsidRPr="00954C0B">
        <w:rPr>
          <w:rFonts w:ascii="Arial" w:hAnsi="Arial" w:cs="Arial"/>
        </w:rPr>
        <w:t>s</w:t>
      </w:r>
      <w:r w:rsidRPr="00954C0B">
        <w:rPr>
          <w:rFonts w:ascii="Arial" w:hAnsi="Arial" w:cs="Arial"/>
        </w:rPr>
        <w:t xml:space="preserve"> “</w:t>
      </w:r>
      <w:r w:rsidR="00954C0B" w:rsidRPr="00954C0B">
        <w:rPr>
          <w:rFonts w:ascii="Arial" w:hAnsi="Arial" w:cs="Arial"/>
        </w:rPr>
        <w:t>5</w:t>
      </w:r>
      <w:r w:rsidRPr="00954C0B">
        <w:rPr>
          <w:rFonts w:ascii="Arial" w:hAnsi="Arial" w:cs="Arial"/>
        </w:rPr>
        <w:t>”</w:t>
      </w:r>
      <w:r w:rsidR="00954C0B" w:rsidRPr="00954C0B">
        <w:rPr>
          <w:rFonts w:ascii="Arial" w:hAnsi="Arial" w:cs="Arial"/>
        </w:rPr>
        <w:t xml:space="preserve"> y “6”</w:t>
      </w:r>
      <w:r w:rsidRPr="00954C0B">
        <w:rPr>
          <w:rFonts w:ascii="Arial" w:hAnsi="Arial" w:cs="Arial"/>
        </w:rPr>
        <w:t xml:space="preserve">: </w:t>
      </w:r>
      <w:r w:rsidR="00954C0B" w:rsidRPr="00954C0B">
        <w:rPr>
          <w:rFonts w:ascii="Arial" w:hAnsi="Arial" w:cs="Arial"/>
        </w:rPr>
        <w:t>La antena parabólica se moverá</w:t>
      </w:r>
      <w:r w:rsidRPr="00954C0B">
        <w:rPr>
          <w:rFonts w:ascii="Arial" w:hAnsi="Arial" w:cs="Arial"/>
        </w:rPr>
        <w:t>.</w:t>
      </w:r>
    </w:p>
    <w:p w:rsidR="00C929F9" w:rsidRDefault="00C929F9" w:rsidP="0083270A">
      <w:pPr>
        <w:rPr>
          <w:rFonts w:ascii="Arial" w:hAnsi="Arial" w:cs="Arial"/>
        </w:rPr>
      </w:pPr>
    </w:p>
    <w:p w:rsidR="00C929F9" w:rsidRDefault="00954C0B" w:rsidP="0083270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2446001" cy="18573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9"/>
                    <a:stretch/>
                  </pic:blipFill>
                  <pic:spPr bwMode="auto">
                    <a:xfrm>
                      <a:off x="0" y="0"/>
                      <a:ext cx="2453648" cy="186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>
            <wp:extent cx="2762250" cy="209407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8"/>
                    <a:stretch/>
                  </pic:blipFill>
                  <pic:spPr bwMode="auto">
                    <a:xfrm>
                      <a:off x="0" y="0"/>
                      <a:ext cx="2775948" cy="210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  <w:r w:rsidRPr="00C929F9">
        <w:rPr>
          <w:noProof/>
        </w:rPr>
        <w:t xml:space="preserve"> </w:t>
      </w:r>
    </w:p>
    <w:p w:rsidR="0071028A" w:rsidRDefault="0071028A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p w:rsidR="00C929F9" w:rsidRDefault="00C929F9" w:rsidP="0083270A">
      <w:pPr>
        <w:rPr>
          <w:rFonts w:ascii="Arial" w:hAnsi="Arial" w:cs="Arial"/>
        </w:rPr>
      </w:pPr>
    </w:p>
    <w:sectPr w:rsidR="00C929F9" w:rsidSect="0048593C">
      <w:footerReference w:type="default" r:id="rId17"/>
      <w:pgSz w:w="12240" w:h="15840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151F" w:rsidRDefault="0028151F" w:rsidP="0048593C">
      <w:pPr>
        <w:spacing w:after="0" w:line="240" w:lineRule="auto"/>
      </w:pPr>
      <w:r>
        <w:separator/>
      </w:r>
    </w:p>
  </w:endnote>
  <w:endnote w:type="continuationSeparator" w:id="0">
    <w:p w:rsidR="0028151F" w:rsidRDefault="0028151F" w:rsidP="00485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6949851"/>
      <w:docPartObj>
        <w:docPartGallery w:val="Page Numbers (Bottom of Page)"/>
        <w:docPartUnique/>
      </w:docPartObj>
    </w:sdtPr>
    <w:sdtEndPr/>
    <w:sdtContent>
      <w:p w:rsidR="00421BE5" w:rsidRDefault="00421BE5">
        <w:pPr>
          <w:pStyle w:val="Piedepgina"/>
          <w:jc w:val="center"/>
        </w:pPr>
        <w:r>
          <w:ptab w:relativeTo="margin" w:alignment="center" w:leader="hyphen"/>
        </w:r>
        <w:r>
          <w:ptab w:relativeTo="margin" w:alignment="left" w:leader="underscor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461A3" w:rsidRPr="000461A3">
          <w:rPr>
            <w:noProof/>
            <w:lang w:val="es-ES"/>
          </w:rPr>
          <w:t>6</w:t>
        </w:r>
        <w:r>
          <w:fldChar w:fldCharType="end"/>
        </w:r>
      </w:p>
    </w:sdtContent>
  </w:sdt>
  <w:p w:rsidR="00421BE5" w:rsidRDefault="00421B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151F" w:rsidRDefault="0028151F" w:rsidP="0048593C">
      <w:pPr>
        <w:spacing w:after="0" w:line="240" w:lineRule="auto"/>
      </w:pPr>
      <w:r>
        <w:separator/>
      </w:r>
    </w:p>
  </w:footnote>
  <w:footnote w:type="continuationSeparator" w:id="0">
    <w:p w:rsidR="0028151F" w:rsidRDefault="0028151F" w:rsidP="00485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F0FDB"/>
    <w:multiLevelType w:val="hybridMultilevel"/>
    <w:tmpl w:val="7CECCDCC"/>
    <w:lvl w:ilvl="0" w:tplc="91BEAC0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47050"/>
    <w:multiLevelType w:val="hybridMultilevel"/>
    <w:tmpl w:val="3B86FA1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D5884"/>
    <w:multiLevelType w:val="hybridMultilevel"/>
    <w:tmpl w:val="FC481E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3463A"/>
    <w:multiLevelType w:val="hybridMultilevel"/>
    <w:tmpl w:val="AB266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F25E49"/>
    <w:multiLevelType w:val="hybridMultilevel"/>
    <w:tmpl w:val="F0A0CA78"/>
    <w:lvl w:ilvl="0" w:tplc="03E010A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3811C2"/>
    <w:multiLevelType w:val="hybridMultilevel"/>
    <w:tmpl w:val="403CA1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903AF9"/>
    <w:multiLevelType w:val="hybridMultilevel"/>
    <w:tmpl w:val="1F7087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690"/>
    <w:rsid w:val="000461A3"/>
    <w:rsid w:val="00072CE5"/>
    <w:rsid w:val="000F050E"/>
    <w:rsid w:val="0010297E"/>
    <w:rsid w:val="00183AF5"/>
    <w:rsid w:val="002454A8"/>
    <w:rsid w:val="0028151F"/>
    <w:rsid w:val="003A60B2"/>
    <w:rsid w:val="003F3E5E"/>
    <w:rsid w:val="00421BE5"/>
    <w:rsid w:val="0048593C"/>
    <w:rsid w:val="004A7E33"/>
    <w:rsid w:val="0054616A"/>
    <w:rsid w:val="005A795A"/>
    <w:rsid w:val="006D140D"/>
    <w:rsid w:val="006E0690"/>
    <w:rsid w:val="0071028A"/>
    <w:rsid w:val="00722333"/>
    <w:rsid w:val="00745D75"/>
    <w:rsid w:val="0083270A"/>
    <w:rsid w:val="00954C0B"/>
    <w:rsid w:val="00954F98"/>
    <w:rsid w:val="00986423"/>
    <w:rsid w:val="00AB0954"/>
    <w:rsid w:val="00B25C09"/>
    <w:rsid w:val="00C426DF"/>
    <w:rsid w:val="00C730A0"/>
    <w:rsid w:val="00C929F9"/>
    <w:rsid w:val="00CB6C71"/>
    <w:rsid w:val="00D65ADE"/>
    <w:rsid w:val="00D70476"/>
    <w:rsid w:val="00E5735A"/>
    <w:rsid w:val="00F3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EF56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5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069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85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593C"/>
  </w:style>
  <w:style w:type="paragraph" w:styleId="Piedepgina">
    <w:name w:val="footer"/>
    <w:basedOn w:val="Normal"/>
    <w:link w:val="PiedepginaCar"/>
    <w:uiPriority w:val="99"/>
    <w:unhideWhenUsed/>
    <w:rsid w:val="00485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593C"/>
  </w:style>
  <w:style w:type="character" w:customStyle="1" w:styleId="Ttulo1Car">
    <w:name w:val="Título 1 Car"/>
    <w:basedOn w:val="Fuentedeprrafopredeter"/>
    <w:link w:val="Ttulo1"/>
    <w:uiPriority w:val="9"/>
    <w:rsid w:val="00485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A795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A79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79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E9F64-4F4C-4BC8-B7C6-3169857DE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312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2019-05-06T04:45:00Z</dcterms:created>
  <dcterms:modified xsi:type="dcterms:W3CDTF">2019-05-06T04:45:00Z</dcterms:modified>
</cp:coreProperties>
</file>