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D36D" w14:textId="77777777" w:rsidR="00F12749" w:rsidRPr="00F12749" w:rsidRDefault="00F12749" w:rsidP="00F12749">
      <w:pPr>
        <w:jc w:val="center"/>
        <w:rPr>
          <w:sz w:val="44"/>
          <w:lang w:val="es-MX"/>
        </w:rPr>
      </w:pPr>
      <w:r w:rsidRPr="00F12749">
        <w:rPr>
          <w:sz w:val="44"/>
          <w:lang w:val="es-MX"/>
        </w:rPr>
        <w:t>Instituto Politécnico Nacional</w:t>
      </w:r>
    </w:p>
    <w:p w14:paraId="5CC8DA2F" w14:textId="77777777" w:rsidR="00F12749" w:rsidRPr="00F12749" w:rsidRDefault="00F12749" w:rsidP="00F12749">
      <w:pPr>
        <w:jc w:val="center"/>
        <w:rPr>
          <w:sz w:val="44"/>
          <w:lang w:val="es-MX"/>
        </w:rPr>
      </w:pPr>
    </w:p>
    <w:p w14:paraId="206711E5" w14:textId="77777777" w:rsidR="00F12749" w:rsidRPr="00F12749" w:rsidRDefault="00F12749" w:rsidP="00F12749">
      <w:pPr>
        <w:jc w:val="center"/>
        <w:rPr>
          <w:sz w:val="44"/>
          <w:lang w:val="es-MX"/>
        </w:rPr>
      </w:pPr>
      <w:r w:rsidRPr="00F12749">
        <w:rPr>
          <w:sz w:val="44"/>
          <w:lang w:val="es-MX"/>
        </w:rPr>
        <w:t>Escuela Superior De Computo</w:t>
      </w:r>
    </w:p>
    <w:p w14:paraId="2D264959" w14:textId="77777777" w:rsidR="00F12749" w:rsidRPr="00F12749" w:rsidRDefault="00F12749" w:rsidP="00F12749">
      <w:pPr>
        <w:jc w:val="center"/>
        <w:rPr>
          <w:sz w:val="44"/>
          <w:lang w:val="es-MX"/>
        </w:rPr>
      </w:pPr>
    </w:p>
    <w:p w14:paraId="30D895ED" w14:textId="77777777" w:rsidR="00F12749" w:rsidRPr="00F12749" w:rsidRDefault="00F12749" w:rsidP="00F12749">
      <w:pPr>
        <w:jc w:val="center"/>
        <w:rPr>
          <w:sz w:val="44"/>
          <w:lang w:val="es-MX"/>
        </w:rPr>
      </w:pPr>
      <w:r w:rsidRPr="00F12749">
        <w:rPr>
          <w:sz w:val="44"/>
          <w:lang w:val="es-MX"/>
        </w:rPr>
        <w:t>Materia: Tecnologías Para El Desarrollo De Aplicaciones Web</w:t>
      </w:r>
    </w:p>
    <w:p w14:paraId="7FFC8095" w14:textId="77777777" w:rsidR="00F12749" w:rsidRPr="00F12749" w:rsidRDefault="00F12749" w:rsidP="00F12749">
      <w:pPr>
        <w:jc w:val="center"/>
        <w:rPr>
          <w:sz w:val="44"/>
          <w:lang w:val="es-MX"/>
        </w:rPr>
      </w:pPr>
    </w:p>
    <w:p w14:paraId="14DDCC04" w14:textId="77777777" w:rsidR="00F12749" w:rsidRPr="00F12749" w:rsidRDefault="00F12749" w:rsidP="00F12749">
      <w:pPr>
        <w:jc w:val="center"/>
        <w:rPr>
          <w:sz w:val="44"/>
          <w:lang w:val="es-MX"/>
        </w:rPr>
      </w:pPr>
      <w:r w:rsidRPr="00F12749">
        <w:rPr>
          <w:sz w:val="44"/>
          <w:lang w:val="es-MX"/>
        </w:rPr>
        <w:t xml:space="preserve">Profesora: Sandra Luz Morales </w:t>
      </w:r>
      <w:proofErr w:type="spellStart"/>
      <w:r w:rsidRPr="00F12749">
        <w:rPr>
          <w:sz w:val="44"/>
          <w:lang w:val="es-MX"/>
        </w:rPr>
        <w:t>Guitron</w:t>
      </w:r>
      <w:proofErr w:type="spellEnd"/>
    </w:p>
    <w:p w14:paraId="1BE880E9" w14:textId="77777777" w:rsidR="00F12749" w:rsidRPr="00F12749" w:rsidRDefault="00F12749" w:rsidP="00F12749">
      <w:pPr>
        <w:jc w:val="center"/>
        <w:rPr>
          <w:sz w:val="44"/>
          <w:lang w:val="es-MX"/>
        </w:rPr>
      </w:pPr>
    </w:p>
    <w:p w14:paraId="41A61AC0" w14:textId="77777777" w:rsidR="00F12749" w:rsidRPr="00F12749" w:rsidRDefault="00F12749" w:rsidP="00F12749">
      <w:pPr>
        <w:jc w:val="center"/>
        <w:rPr>
          <w:sz w:val="44"/>
          <w:lang w:val="es-MX"/>
        </w:rPr>
      </w:pPr>
      <w:r w:rsidRPr="00F12749">
        <w:rPr>
          <w:sz w:val="44"/>
          <w:lang w:val="es-MX"/>
        </w:rPr>
        <w:t>Alumno: Martínez Jiménez Saúl Jacob</w:t>
      </w:r>
    </w:p>
    <w:p w14:paraId="1C5D02C1" w14:textId="77777777" w:rsidR="00F12749" w:rsidRPr="00F12749" w:rsidRDefault="00F12749" w:rsidP="00F12749">
      <w:pPr>
        <w:jc w:val="center"/>
        <w:rPr>
          <w:sz w:val="44"/>
          <w:lang w:val="es-MX"/>
        </w:rPr>
      </w:pPr>
    </w:p>
    <w:p w14:paraId="373F7922" w14:textId="77777777" w:rsidR="00F12749" w:rsidRDefault="00F12749" w:rsidP="00F12749">
      <w:pPr>
        <w:jc w:val="center"/>
        <w:rPr>
          <w:sz w:val="44"/>
          <w:lang w:val="es-MX"/>
        </w:rPr>
      </w:pPr>
      <w:r w:rsidRPr="00F12749">
        <w:rPr>
          <w:sz w:val="44"/>
          <w:lang w:val="es-MX"/>
        </w:rPr>
        <w:t>Grupo: 4CV1</w:t>
      </w:r>
    </w:p>
    <w:p w14:paraId="56BD7A49" w14:textId="77777777" w:rsidR="00A64E80" w:rsidRDefault="00A64E80">
      <w:pPr>
        <w:rPr>
          <w:sz w:val="44"/>
          <w:lang w:val="es-MX"/>
        </w:rPr>
      </w:pPr>
      <w:r>
        <w:rPr>
          <w:sz w:val="44"/>
          <w:lang w:val="es-MX"/>
        </w:rPr>
        <w:br w:type="page"/>
      </w:r>
    </w:p>
    <w:p w14:paraId="41AECE7E" w14:textId="37E1BA15" w:rsidR="00A64E80" w:rsidRDefault="00A64E80" w:rsidP="00022BE9">
      <w:pPr>
        <w:pStyle w:val="Ttulo1"/>
        <w:rPr>
          <w:sz w:val="24"/>
          <w:szCs w:val="24"/>
          <w:lang w:val="es-MX"/>
        </w:rPr>
      </w:pPr>
      <w:bookmarkStart w:id="0" w:name="_Toc156248879"/>
      <w:r>
        <w:rPr>
          <w:sz w:val="24"/>
          <w:szCs w:val="24"/>
          <w:lang w:val="es-MX"/>
        </w:rPr>
        <w:lastRenderedPageBreak/>
        <w:t>Índice</w:t>
      </w:r>
      <w:bookmarkEnd w:id="0"/>
    </w:p>
    <w:sdt>
      <w:sdtPr>
        <w:rPr>
          <w:lang w:val="es-ES"/>
        </w:rPr>
        <w:id w:val="1971472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EA8822" w14:textId="0EAA6A6B" w:rsidR="00022BE9" w:rsidRDefault="00022BE9">
          <w:pPr>
            <w:pStyle w:val="TtuloTDC"/>
          </w:pPr>
          <w:r>
            <w:rPr>
              <w:lang w:val="es-ES"/>
            </w:rPr>
            <w:t>Contenido</w:t>
          </w:r>
        </w:p>
        <w:p w14:paraId="1CB73918" w14:textId="37AF3E54" w:rsidR="00FB5C83" w:rsidRDefault="00022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48879" w:history="1">
            <w:r w:rsidR="00FB5C83" w:rsidRPr="00911C93">
              <w:rPr>
                <w:rStyle w:val="Hipervnculo"/>
                <w:noProof/>
                <w:lang w:val="es-MX"/>
              </w:rPr>
              <w:t>Índice</w:t>
            </w:r>
            <w:r w:rsidR="00FB5C83">
              <w:rPr>
                <w:noProof/>
                <w:webHidden/>
              </w:rPr>
              <w:tab/>
            </w:r>
            <w:r w:rsidR="00FB5C83">
              <w:rPr>
                <w:noProof/>
                <w:webHidden/>
              </w:rPr>
              <w:fldChar w:fldCharType="begin"/>
            </w:r>
            <w:r w:rsidR="00FB5C83">
              <w:rPr>
                <w:noProof/>
                <w:webHidden/>
              </w:rPr>
              <w:instrText xml:space="preserve"> PAGEREF _Toc156248879 \h </w:instrText>
            </w:r>
            <w:r w:rsidR="00FB5C83">
              <w:rPr>
                <w:noProof/>
                <w:webHidden/>
              </w:rPr>
            </w:r>
            <w:r w:rsidR="00FB5C83">
              <w:rPr>
                <w:noProof/>
                <w:webHidden/>
              </w:rPr>
              <w:fldChar w:fldCharType="separate"/>
            </w:r>
            <w:r w:rsidR="00FB5C83">
              <w:rPr>
                <w:noProof/>
                <w:webHidden/>
              </w:rPr>
              <w:t>2</w:t>
            </w:r>
            <w:r w:rsidR="00FB5C83">
              <w:rPr>
                <w:noProof/>
                <w:webHidden/>
              </w:rPr>
              <w:fldChar w:fldCharType="end"/>
            </w:r>
          </w:hyperlink>
        </w:p>
        <w:p w14:paraId="3C16088A" w14:textId="633649E3" w:rsidR="00FB5C83" w:rsidRDefault="00FB5C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56248880" w:history="1">
            <w:r w:rsidRPr="00911C93">
              <w:rPr>
                <w:rStyle w:val="Hipervnculo"/>
                <w:noProof/>
                <w:lang w:val="es-MX"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602A" w14:textId="5EECA0E3" w:rsidR="00FB5C83" w:rsidRDefault="00FB5C8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56248881" w:history="1">
            <w:r w:rsidRPr="00911C93">
              <w:rPr>
                <w:rStyle w:val="Hipervnculo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911C93">
              <w:rPr>
                <w:rStyle w:val="Hipervnculo"/>
                <w:noProof/>
                <w:lang w:val="es-MX"/>
              </w:rPr>
              <w:t>Declaración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F06A" w14:textId="648885E8" w:rsidR="00FB5C83" w:rsidRDefault="00FB5C8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56248882" w:history="1">
            <w:r w:rsidRPr="00911C93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911C93">
              <w:rPr>
                <w:rStyle w:val="Hipervnculo"/>
                <w:noProof/>
                <w:lang w:val="es-MX"/>
              </w:rPr>
              <w:t>Instrucciones de procesamiento: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0573" w14:textId="78301913" w:rsidR="00FB5C83" w:rsidRDefault="00FB5C8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56248883" w:history="1">
            <w:r w:rsidRPr="00911C93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911C93">
              <w:rPr>
                <w:rStyle w:val="Hipervnculo"/>
                <w:noProof/>
                <w:lang w:val="es-MX"/>
              </w:rPr>
              <w:t>Documentos XML bien formados y válidos: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D8AF" w14:textId="16D0939E" w:rsidR="00FB5C83" w:rsidRDefault="00FB5C8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56248884" w:history="1">
            <w:r w:rsidRPr="00911C93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911C93">
              <w:rPr>
                <w:rStyle w:val="Hipervnculo"/>
                <w:noProof/>
                <w:lang w:val="es-MX"/>
              </w:rPr>
              <w:t>Documentos XML con XSLT: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6520" w14:textId="0DF938C4" w:rsidR="00FB5C83" w:rsidRDefault="00FB5C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56248885" w:history="1">
            <w:r w:rsidRPr="00911C93">
              <w:rPr>
                <w:rStyle w:val="Hipervnculo"/>
                <w:noProof/>
                <w:lang w:val="es-MX"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5FFF" w14:textId="7FDD5543" w:rsidR="00022BE9" w:rsidRDefault="00022BE9">
          <w:r>
            <w:rPr>
              <w:b/>
              <w:bCs/>
              <w:lang w:val="es-ES"/>
            </w:rPr>
            <w:fldChar w:fldCharType="end"/>
          </w:r>
        </w:p>
      </w:sdtContent>
    </w:sdt>
    <w:p w14:paraId="1916F115" w14:textId="20A3A99E" w:rsidR="00F12749" w:rsidRDefault="00F12749">
      <w:pPr>
        <w:rPr>
          <w:sz w:val="44"/>
          <w:lang w:val="es-MX"/>
        </w:rPr>
      </w:pPr>
      <w:r>
        <w:rPr>
          <w:sz w:val="44"/>
          <w:lang w:val="es-MX"/>
        </w:rPr>
        <w:br w:type="page"/>
      </w:r>
    </w:p>
    <w:p w14:paraId="63B0C926" w14:textId="3410487C" w:rsidR="0073639C" w:rsidRDefault="0073639C" w:rsidP="00022BE9">
      <w:pPr>
        <w:pStyle w:val="Ttulo1"/>
        <w:rPr>
          <w:lang w:val="es-MX"/>
        </w:rPr>
      </w:pPr>
      <w:bookmarkStart w:id="1" w:name="_Toc156248880"/>
      <w:r>
        <w:rPr>
          <w:lang w:val="es-MX"/>
        </w:rPr>
        <w:lastRenderedPageBreak/>
        <w:t>Introducción.</w:t>
      </w:r>
      <w:bookmarkEnd w:id="1"/>
    </w:p>
    <w:p w14:paraId="4638E093" w14:textId="5B16C2F9" w:rsidR="007A3695" w:rsidRPr="0073639C" w:rsidRDefault="00412B82" w:rsidP="0073639C">
      <w:pPr>
        <w:rPr>
          <w:lang w:val="es-MX"/>
        </w:rPr>
      </w:pPr>
      <w:r w:rsidRPr="00412B82">
        <w:rPr>
          <w:lang w:val="es-MX"/>
        </w:rPr>
        <w:t xml:space="preserve">XML, o Extensible </w:t>
      </w:r>
      <w:proofErr w:type="spellStart"/>
      <w:r w:rsidRPr="00412B82">
        <w:rPr>
          <w:lang w:val="es-MX"/>
        </w:rPr>
        <w:t>Markup</w:t>
      </w:r>
      <w:proofErr w:type="spellEnd"/>
      <w:r w:rsidRPr="00412B82">
        <w:rPr>
          <w:lang w:val="es-MX"/>
        </w:rPr>
        <w:t xml:space="preserve"> </w:t>
      </w:r>
      <w:proofErr w:type="spellStart"/>
      <w:r w:rsidRPr="00412B82">
        <w:rPr>
          <w:lang w:val="es-MX"/>
        </w:rPr>
        <w:t>Language</w:t>
      </w:r>
      <w:proofErr w:type="spellEnd"/>
      <w:r w:rsidRPr="00412B82">
        <w:rPr>
          <w:lang w:val="es-MX"/>
        </w:rPr>
        <w:t>, es un lenguaje de marcado que ha demostrado ser fundamental en la representación y organización de datos de manera estructurada y legible tanto para humanos como para máquinas. Diseñado con la flexibilidad y la extensibilidad en mente, XML se ha convertido en un estándar ampliamente utilizado para la transmisión y almacenamiento de información en diversos contextos, desde la web hasta la gestión de datos empresariales.</w:t>
      </w:r>
    </w:p>
    <w:p w14:paraId="62670122" w14:textId="1FBFD91D" w:rsidR="002632B4" w:rsidRDefault="00B15BCB" w:rsidP="00CE30D7">
      <w:pPr>
        <w:pStyle w:val="Ttulo1"/>
        <w:numPr>
          <w:ilvl w:val="0"/>
          <w:numId w:val="1"/>
        </w:numPr>
        <w:rPr>
          <w:lang w:val="es-MX"/>
        </w:rPr>
      </w:pPr>
      <w:bookmarkStart w:id="2" w:name="_Toc156248881"/>
      <w:r w:rsidRPr="00B15BCB">
        <w:rPr>
          <w:lang w:val="es-MX"/>
        </w:rPr>
        <w:t>Declaración XML</w:t>
      </w:r>
      <w:bookmarkEnd w:id="2"/>
    </w:p>
    <w:p w14:paraId="38AC2156" w14:textId="77777777" w:rsidR="00022BE9" w:rsidRPr="00A64E80" w:rsidRDefault="00022BE9" w:rsidP="00022BE9">
      <w:pPr>
        <w:rPr>
          <w:lang w:val="es-MX"/>
        </w:rPr>
      </w:pPr>
      <w:r w:rsidRPr="00A64E80">
        <w:rPr>
          <w:lang w:val="es-MX"/>
        </w:rPr>
        <w:t>ciudades.xml</w:t>
      </w:r>
    </w:p>
    <w:p w14:paraId="36FA4BD5" w14:textId="23E4EE6C" w:rsidR="00D75842" w:rsidRPr="007A3695" w:rsidRDefault="00022BE9" w:rsidP="00F12749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76B5B7E9" wp14:editId="345D6AB8">
            <wp:extent cx="5612130" cy="3156585"/>
            <wp:effectExtent l="0" t="0" r="762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AD02" w14:textId="38023ECD" w:rsidR="00B15BCB" w:rsidRDefault="00B15BCB" w:rsidP="00CE30D7">
      <w:pPr>
        <w:pStyle w:val="Ttulo1"/>
        <w:numPr>
          <w:ilvl w:val="0"/>
          <w:numId w:val="1"/>
        </w:numPr>
        <w:rPr>
          <w:lang w:val="es-MX"/>
        </w:rPr>
      </w:pPr>
      <w:bookmarkStart w:id="3" w:name="_Toc156248882"/>
      <w:r w:rsidRPr="00B15BCB">
        <w:rPr>
          <w:lang w:val="es-MX"/>
        </w:rPr>
        <w:t>Instrucciones de procesamiento:</w:t>
      </w:r>
      <w:bookmarkEnd w:id="3"/>
    </w:p>
    <w:p w14:paraId="07D33E3D" w14:textId="77777777" w:rsidR="00760AF0" w:rsidRDefault="00760AF0" w:rsidP="00760AF0">
      <w:pPr>
        <w:rPr>
          <w:sz w:val="24"/>
          <w:lang w:val="es-MX"/>
        </w:rPr>
      </w:pPr>
      <w:r>
        <w:rPr>
          <w:sz w:val="24"/>
          <w:lang w:val="es-MX"/>
        </w:rPr>
        <w:t>Artículos.xml</w:t>
      </w:r>
    </w:p>
    <w:p w14:paraId="4E074F06" w14:textId="77777777" w:rsidR="00760AF0" w:rsidRDefault="00760AF0" w:rsidP="00760AF0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096F811C" wp14:editId="15B8C02E">
            <wp:extent cx="5612130" cy="3156585"/>
            <wp:effectExtent l="0" t="0" r="7620" b="571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C13" w14:textId="77777777" w:rsidR="008045FE" w:rsidRDefault="008045FE" w:rsidP="00F12749">
      <w:pPr>
        <w:rPr>
          <w:lang w:val="es-MX"/>
        </w:rPr>
      </w:pPr>
    </w:p>
    <w:p w14:paraId="7E31082D" w14:textId="00111324" w:rsidR="008045FE" w:rsidRDefault="004829E6" w:rsidP="00CE30D7">
      <w:pPr>
        <w:pStyle w:val="Ttulo1"/>
        <w:numPr>
          <w:ilvl w:val="0"/>
          <w:numId w:val="1"/>
        </w:numPr>
        <w:rPr>
          <w:lang w:val="es-MX"/>
        </w:rPr>
      </w:pPr>
      <w:bookmarkStart w:id="4" w:name="_Toc156248883"/>
      <w:r w:rsidRPr="004829E6">
        <w:rPr>
          <w:lang w:val="es-MX"/>
        </w:rPr>
        <w:t>Documentos XML bien formados y válidos:</w:t>
      </w:r>
      <w:bookmarkEnd w:id="4"/>
    </w:p>
    <w:p w14:paraId="3EB554E4" w14:textId="77777777" w:rsidR="00C24571" w:rsidRDefault="00C24571" w:rsidP="00C24571">
      <w:pPr>
        <w:rPr>
          <w:sz w:val="24"/>
          <w:lang w:val="es-MX"/>
        </w:rPr>
      </w:pPr>
      <w:r>
        <w:rPr>
          <w:sz w:val="24"/>
          <w:lang w:val="es-MX"/>
        </w:rPr>
        <w:t>Marcadores.xml</w:t>
      </w:r>
    </w:p>
    <w:p w14:paraId="1F9B78F4" w14:textId="4D868BBD" w:rsidR="008045FE" w:rsidRPr="008045FE" w:rsidRDefault="00C24571" w:rsidP="00C24571">
      <w:pPr>
        <w:rPr>
          <w:lang w:val="es-MX"/>
        </w:rPr>
      </w:pPr>
      <w:r>
        <w:rPr>
          <w:noProof/>
        </w:rPr>
        <w:drawing>
          <wp:inline distT="0" distB="0" distL="0" distR="0" wp14:anchorId="3DABB47E" wp14:editId="7F380FA6">
            <wp:extent cx="5612130" cy="3156585"/>
            <wp:effectExtent l="0" t="0" r="7620" b="571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806B" w14:textId="3DD14346" w:rsidR="00F12749" w:rsidRDefault="006C25D5" w:rsidP="00CE30D7">
      <w:pPr>
        <w:pStyle w:val="Ttulo1"/>
        <w:numPr>
          <w:ilvl w:val="0"/>
          <w:numId w:val="1"/>
        </w:numPr>
        <w:rPr>
          <w:sz w:val="24"/>
          <w:lang w:val="es-MX"/>
        </w:rPr>
      </w:pPr>
      <w:bookmarkStart w:id="5" w:name="_Toc156248884"/>
      <w:r w:rsidRPr="006C25D5">
        <w:rPr>
          <w:lang w:val="es-MX"/>
        </w:rPr>
        <w:t>Documentos XML con XSLT:</w:t>
      </w:r>
      <w:bookmarkEnd w:id="5"/>
    </w:p>
    <w:p w14:paraId="1FBE6D47" w14:textId="77777777" w:rsidR="00F12749" w:rsidRDefault="00F12749" w:rsidP="00F12749">
      <w:pPr>
        <w:rPr>
          <w:sz w:val="24"/>
          <w:lang w:val="es-MX"/>
        </w:rPr>
      </w:pPr>
      <w:r>
        <w:rPr>
          <w:sz w:val="24"/>
          <w:lang w:val="es-MX"/>
        </w:rPr>
        <w:t>Cine.xml</w:t>
      </w:r>
    </w:p>
    <w:p w14:paraId="6772FF8D" w14:textId="77777777" w:rsidR="00F12749" w:rsidRDefault="00F12749" w:rsidP="00F12749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08E58388" wp14:editId="2711E973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BE5B" w14:textId="77777777" w:rsidR="00685F06" w:rsidRDefault="00685F06" w:rsidP="00F12749">
      <w:pPr>
        <w:rPr>
          <w:sz w:val="24"/>
          <w:lang w:val="es-MX"/>
        </w:rPr>
      </w:pPr>
    </w:p>
    <w:p w14:paraId="670D85BE" w14:textId="77777777" w:rsidR="00685F06" w:rsidRDefault="00685F06" w:rsidP="00F12749">
      <w:pPr>
        <w:rPr>
          <w:sz w:val="24"/>
          <w:lang w:val="es-MX"/>
        </w:rPr>
      </w:pPr>
      <w:r>
        <w:rPr>
          <w:sz w:val="24"/>
          <w:lang w:val="es-MX"/>
        </w:rPr>
        <w:t xml:space="preserve">El de cine.xml en </w:t>
      </w:r>
      <w:proofErr w:type="spellStart"/>
      <w:r>
        <w:rPr>
          <w:sz w:val="24"/>
          <w:lang w:val="es-MX"/>
        </w:rPr>
        <w:t>explorer</w:t>
      </w:r>
      <w:proofErr w:type="spellEnd"/>
      <w:r>
        <w:rPr>
          <w:sz w:val="24"/>
          <w:lang w:val="es-MX"/>
        </w:rPr>
        <w:t xml:space="preserve"> si me daba </w:t>
      </w:r>
      <w:proofErr w:type="gramStart"/>
      <w:r>
        <w:rPr>
          <w:sz w:val="24"/>
          <w:lang w:val="es-MX"/>
        </w:rPr>
        <w:t>algo</w:t>
      </w:r>
      <w:proofErr w:type="gramEnd"/>
      <w:r>
        <w:rPr>
          <w:sz w:val="24"/>
          <w:lang w:val="es-MX"/>
        </w:rPr>
        <w:t xml:space="preserve"> pero no con formato</w:t>
      </w:r>
    </w:p>
    <w:p w14:paraId="6A0AAADC" w14:textId="421F18C0" w:rsidR="008045FE" w:rsidRDefault="00685F06" w:rsidP="00F12749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7D96F3AC" wp14:editId="573E4BA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D62E" w14:textId="0E70F307" w:rsidR="0073639C" w:rsidRDefault="0073639C" w:rsidP="0073639C">
      <w:pPr>
        <w:pStyle w:val="Ttulo1"/>
        <w:rPr>
          <w:sz w:val="24"/>
          <w:lang w:val="es-MX"/>
        </w:rPr>
      </w:pPr>
      <w:bookmarkStart w:id="6" w:name="_Toc156248885"/>
      <w:r>
        <w:rPr>
          <w:sz w:val="24"/>
          <w:lang w:val="es-MX"/>
        </w:rPr>
        <w:t>Conclusiones.</w:t>
      </w:r>
      <w:bookmarkEnd w:id="6"/>
    </w:p>
    <w:p w14:paraId="109A61CD" w14:textId="5A30E1CD" w:rsidR="00F12749" w:rsidRPr="00F12749" w:rsidRDefault="00BB167E">
      <w:pPr>
        <w:rPr>
          <w:lang w:val="es-MX"/>
        </w:rPr>
      </w:pPr>
      <w:r w:rsidRPr="00BB167E">
        <w:rPr>
          <w:sz w:val="24"/>
          <w:lang w:val="es-MX"/>
        </w:rPr>
        <w:t>Al finalizar esta práctica</w:t>
      </w:r>
      <w:r>
        <w:rPr>
          <w:sz w:val="24"/>
          <w:lang w:val="es-MX"/>
        </w:rPr>
        <w:t xml:space="preserve"> </w:t>
      </w:r>
      <w:r w:rsidR="00AC0573">
        <w:rPr>
          <w:sz w:val="24"/>
          <w:lang w:val="es-MX"/>
        </w:rPr>
        <w:t>he comprendido un poco mas lo que son los documentos XM</w:t>
      </w:r>
      <w:r w:rsidR="00FB2B19">
        <w:rPr>
          <w:sz w:val="24"/>
          <w:lang w:val="es-MX"/>
        </w:rPr>
        <w:t>L, y ahora ya puedo crear</w:t>
      </w:r>
      <w:r w:rsidR="00732521">
        <w:rPr>
          <w:sz w:val="24"/>
          <w:lang w:val="es-MX"/>
        </w:rPr>
        <w:t xml:space="preserve">, </w:t>
      </w:r>
      <w:r w:rsidR="00FB2B19">
        <w:rPr>
          <w:sz w:val="24"/>
          <w:lang w:val="es-MX"/>
        </w:rPr>
        <w:t xml:space="preserve">modificar </w:t>
      </w:r>
      <w:r w:rsidR="00732521">
        <w:rPr>
          <w:sz w:val="24"/>
          <w:lang w:val="es-MX"/>
        </w:rPr>
        <w:t xml:space="preserve">y validar documentos XML </w:t>
      </w:r>
      <w:r w:rsidR="00B94488">
        <w:rPr>
          <w:sz w:val="24"/>
          <w:lang w:val="es-MX"/>
        </w:rPr>
        <w:t>para representar datos de manera estructurad</w:t>
      </w:r>
      <w:r w:rsidR="00FB5C83">
        <w:rPr>
          <w:sz w:val="24"/>
          <w:lang w:val="es-MX"/>
        </w:rPr>
        <w:t>a.</w:t>
      </w:r>
    </w:p>
    <w:sectPr w:rsidR="00F12749" w:rsidRPr="00F12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5ABE"/>
    <w:multiLevelType w:val="hybridMultilevel"/>
    <w:tmpl w:val="8D4075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49"/>
    <w:rsid w:val="00022BE9"/>
    <w:rsid w:val="002632B4"/>
    <w:rsid w:val="00342692"/>
    <w:rsid w:val="00412B82"/>
    <w:rsid w:val="004829E6"/>
    <w:rsid w:val="00685F06"/>
    <w:rsid w:val="006C25D5"/>
    <w:rsid w:val="00732521"/>
    <w:rsid w:val="0073639C"/>
    <w:rsid w:val="00760AF0"/>
    <w:rsid w:val="007A3695"/>
    <w:rsid w:val="008045FE"/>
    <w:rsid w:val="009809B8"/>
    <w:rsid w:val="00A64E80"/>
    <w:rsid w:val="00AC0573"/>
    <w:rsid w:val="00B15BCB"/>
    <w:rsid w:val="00B74B38"/>
    <w:rsid w:val="00B94488"/>
    <w:rsid w:val="00BB167E"/>
    <w:rsid w:val="00C24571"/>
    <w:rsid w:val="00CE30D7"/>
    <w:rsid w:val="00D75842"/>
    <w:rsid w:val="00F12749"/>
    <w:rsid w:val="00FB2B19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8875"/>
  <w15:chartTrackingRefBased/>
  <w15:docId w15:val="{1F2EF87A-9F51-41D3-BDA3-ABB4A192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BE9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22B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2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0DD1B1B45B42869F064F83DCE8EF" ma:contentTypeVersion="12" ma:contentTypeDescription="Create a new document." ma:contentTypeScope="" ma:versionID="8be9e9fed504e70784b4a155f5dc14dc">
  <xsd:schema xmlns:xsd="http://www.w3.org/2001/XMLSchema" xmlns:xs="http://www.w3.org/2001/XMLSchema" xmlns:p="http://schemas.microsoft.com/office/2006/metadata/properties" xmlns:ns2="77b1b0df-d666-43db-a7a9-fa7b5dad4aef" xmlns:ns3="689e13ab-3dfe-47cd-a5e5-685cc180417d" targetNamespace="http://schemas.microsoft.com/office/2006/metadata/properties" ma:root="true" ma:fieldsID="bbf3c335d93cae8d69e9c03027b2feba" ns2:_="" ns3:_="">
    <xsd:import namespace="77b1b0df-d666-43db-a7a9-fa7b5dad4aef"/>
    <xsd:import namespace="689e13ab-3dfe-47cd-a5e5-685cc18041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1b0df-d666-43db-a7a9-fa7b5dad4a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e13ab-3dfe-47cd-a5e5-685cc18041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f7bcf5c-81d1-48a6-ac64-4b2d8df06fc0}" ma:internalName="TaxCatchAll" ma:showField="CatchAllData" ma:web="689e13ab-3dfe-47cd-a5e5-685cc1804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b1b0df-d666-43db-a7a9-fa7b5dad4aef">
      <Terms xmlns="http://schemas.microsoft.com/office/infopath/2007/PartnerControls"/>
    </lcf76f155ced4ddcb4097134ff3c332f>
    <ReferenceId xmlns="77b1b0df-d666-43db-a7a9-fa7b5dad4aef" xsi:nil="true"/>
    <TaxCatchAll xmlns="689e13ab-3dfe-47cd-a5e5-685cc180417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46449-EB10-4C2C-BEF1-7ADC2D8485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AB5FE-F6DA-45D4-839A-3140C9104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1b0df-d666-43db-a7a9-fa7b5dad4aef"/>
    <ds:schemaRef ds:uri="689e13ab-3dfe-47cd-a5e5-685cc1804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F6BDD-AC3C-4DEC-888F-3657021B4FC3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689e13ab-3dfe-47cd-a5e5-685cc180417d"/>
    <ds:schemaRef ds:uri="77b1b0df-d666-43db-a7a9-fa7b5dad4aef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8ED071B-2B11-439F-AC2F-65673074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Saul Jacob Martinez Jimenez</cp:lastModifiedBy>
  <cp:revision>2</cp:revision>
  <dcterms:created xsi:type="dcterms:W3CDTF">2024-01-16T04:08:00Z</dcterms:created>
  <dcterms:modified xsi:type="dcterms:W3CDTF">2024-01-16T04:08:00Z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0x0101002F450DD1B1B45B42869F064F83DCE8EF</vt:lpwstr>
  </property>
</Properties>
</file>