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BBCD" w14:textId="28EB2AD1" w:rsidR="00F258CA" w:rsidRDefault="00F258CA">
      <w:proofErr w:type="spellStart"/>
      <w:r>
        <w:t>Accuracy</w:t>
      </w:r>
      <w:proofErr w:type="spellEnd"/>
    </w:p>
    <w:p w14:paraId="3B2187D8" w14:textId="2796CA75" w:rsidR="002454A8" w:rsidRDefault="00F258CA">
      <w:r>
        <w:rPr>
          <w:noProof/>
        </w:rPr>
        <w:drawing>
          <wp:inline distT="0" distB="0" distL="0" distR="0" wp14:anchorId="745778DA" wp14:editId="4D4B863B">
            <wp:extent cx="3876675" cy="2771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E079B" w14:textId="4B6FE676" w:rsidR="00F258CA" w:rsidRDefault="00F258CA">
      <w:proofErr w:type="spellStart"/>
      <w:r>
        <w:t>Accuracy</w:t>
      </w:r>
      <w:proofErr w:type="spellEnd"/>
      <w:r>
        <w:t xml:space="preserve"> en ultimo </w:t>
      </w:r>
      <w:proofErr w:type="spellStart"/>
      <w:r>
        <w:t>epoch</w:t>
      </w:r>
      <w:proofErr w:type="spellEnd"/>
    </w:p>
    <w:p w14:paraId="1EE91390" w14:textId="742CE6A1" w:rsidR="00F258CA" w:rsidRDefault="00F258CA">
      <w:r w:rsidRPr="00F258CA">
        <w:drawing>
          <wp:inline distT="0" distB="0" distL="0" distR="0" wp14:anchorId="7998992F" wp14:editId="1ADBFB10">
            <wp:extent cx="5943600" cy="12700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B83C" w14:textId="77777777" w:rsidR="00F258CA" w:rsidRDefault="00F258CA"/>
    <w:sectPr w:rsidR="00F2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CA"/>
    <w:rsid w:val="004D1690"/>
    <w:rsid w:val="00F258CA"/>
    <w:rsid w:val="00F2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048C"/>
  <w15:chartTrackingRefBased/>
  <w15:docId w15:val="{98ABC34A-1439-4E0E-9972-DB4256AA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Núñez Castruita</dc:creator>
  <cp:keywords/>
  <dc:description/>
  <cp:lastModifiedBy>Saúl Núñez Castruita</cp:lastModifiedBy>
  <cp:revision>1</cp:revision>
  <dcterms:created xsi:type="dcterms:W3CDTF">2021-08-03T19:37:00Z</dcterms:created>
  <dcterms:modified xsi:type="dcterms:W3CDTF">2021-08-03T19:39:00Z</dcterms:modified>
</cp:coreProperties>
</file>