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4961"/>
        <w:gridCol w:w="592"/>
        <w:gridCol w:w="549"/>
        <w:gridCol w:w="793"/>
      </w:tblGrid>
      <w:tr w:rsidR="00527F8F" w:rsidRPr="006741FE" w14:paraId="1B8A5C28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785540C9">
                <wp:extent cx="5580000" cy="1080000"/>
                <wp:effectExtent l="0" t="0" r="20955" b="1397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68F23D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BCE6F4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68F23D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BCE6F4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0ACE07F0">
                <wp:extent cx="5580000" cy="1080000"/>
                <wp:effectExtent l="0" t="0" r="2095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AE75E" w14:textId="77777777" w:rsidR="004A5ACD" w:rsidRPr="009650EC" w:rsidRDefault="004A5ACD" w:rsidP="004A5ACD">
      <w:pPr>
        <w:pStyle w:val="Prrafodelista"/>
        <w:ind w:left="360"/>
        <w:rPr>
          <w:rFonts w:ascii="Arial" w:hAnsi="Arial" w:cs="Arial"/>
          <w:lang w:val="es-PE"/>
        </w:rPr>
      </w:pPr>
    </w:p>
    <w:p w14:paraId="47D7DA74" w14:textId="77777777" w:rsidR="004A5ACD" w:rsidRDefault="004A5ACD" w:rsidP="006655E6">
      <w:pPr>
        <w:pStyle w:val="Prrafodelista"/>
        <w:ind w:left="360"/>
        <w:rPr>
          <w:rFonts w:ascii="Arial" w:hAnsi="Arial" w:cs="Arial"/>
          <w:b/>
          <w:bCs/>
        </w:rPr>
      </w:pP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6EF7E123" w:rsidR="006655E6" w:rsidRPr="006655E6" w:rsidRDefault="00215AD9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  <w:r w:rsidRPr="00215AD9">
              <w:rPr>
                <w:rFonts w:ascii="Arial" w:hAnsi="Arial" w:cs="Arial"/>
                <w:sz w:val="22"/>
                <w:szCs w:val="22"/>
                <w:lang w:val="es-PE"/>
              </w:rPr>
              <w:t xml:space="preserve">¿Cómo se pueden optimizar las estructuras de datos utilizando Pandas y </w:t>
            </w:r>
            <w:proofErr w:type="spellStart"/>
            <w:r w:rsidRPr="00215AD9">
              <w:rPr>
                <w:rFonts w:ascii="Arial" w:hAnsi="Arial" w:cs="Arial"/>
                <w:sz w:val="22"/>
                <w:szCs w:val="22"/>
                <w:lang w:val="es-PE"/>
              </w:rPr>
              <w:t>NumPy</w:t>
            </w:r>
            <w:proofErr w:type="spellEnd"/>
            <w:r w:rsidRPr="00215AD9">
              <w:rPr>
                <w:rFonts w:ascii="Arial" w:hAnsi="Arial" w:cs="Arial"/>
                <w:sz w:val="22"/>
                <w:szCs w:val="22"/>
                <w:lang w:val="es-PE"/>
              </w:rPr>
              <w:t>?</w:t>
            </w: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B519590" w:rsidR="006655E6" w:rsidRPr="00215AD9" w:rsidRDefault="00215AD9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  <w:r w:rsidRPr="00215AD9">
              <w:rPr>
                <w:rFonts w:ascii="Arial" w:hAnsi="Arial" w:cs="Arial"/>
                <w:sz w:val="22"/>
                <w:szCs w:val="22"/>
                <w:lang w:val="es-PE"/>
              </w:rPr>
              <w:t>¿Cómo se puede extraer información de un archivo CSV con Pandas y qué funciones son clave para este proceso?</w:t>
            </w:r>
            <w:r w:rsidR="006655E6" w:rsidRPr="00215AD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509FB9D6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15AD9">
              <w:rPr>
                <w:rFonts w:ascii="Arial" w:hAnsi="Arial" w:cs="Arial"/>
                <w:sz w:val="18"/>
                <w:szCs w:val="18"/>
                <w:lang w:val="es-PE"/>
              </w:rPr>
              <w:t> </w:t>
            </w:r>
            <w:r w:rsidR="00215AD9" w:rsidRPr="00215AD9">
              <w:rPr>
                <w:rFonts w:ascii="Arial" w:hAnsi="Arial" w:cs="Arial"/>
                <w:sz w:val="18"/>
                <w:szCs w:val="18"/>
                <w:lang w:val="es-PE"/>
              </w:rPr>
              <w:t>¿</w:t>
            </w:r>
            <w:r w:rsidR="00215AD9" w:rsidRPr="00215AD9">
              <w:rPr>
                <w:rFonts w:ascii="Arial" w:hAnsi="Arial" w:cs="Arial"/>
                <w:sz w:val="22"/>
                <w:szCs w:val="22"/>
                <w:lang w:val="es-PE"/>
              </w:rPr>
              <w:t>Cuál es la diferencia entre un gráfico de líneas, un gráfico de barras y un gráfico de torta, y en qué situaciones se recomienda cada uno?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215AD9" w:rsidRDefault="009650EC" w:rsidP="009650EC">
            <w:pPr>
              <w:pStyle w:val="Prrafodelista"/>
              <w:ind w:left="0"/>
              <w:rPr>
                <w:rFonts w:ascii="Arial" w:hAnsi="Arial" w:cs="Arial"/>
                <w:lang w:val="es-PE"/>
              </w:rPr>
            </w:pPr>
            <w:r w:rsidRPr="00215AD9">
              <w:rPr>
                <w:rFonts w:ascii="Arial" w:hAnsi="Arial" w:cs="Arial"/>
                <w:lang w:val="es-PE"/>
              </w:rPr>
              <w:t>Pregunta 04: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113243A3" w:rsidR="009650EC" w:rsidRPr="00215AD9" w:rsidRDefault="009650EC" w:rsidP="009650EC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15AD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215AD9" w:rsidRPr="00215AD9">
              <w:rPr>
                <w:rFonts w:ascii="Arial" w:hAnsi="Arial" w:cs="Arial"/>
                <w:sz w:val="22"/>
                <w:szCs w:val="22"/>
                <w:lang w:val="es-PE"/>
              </w:rPr>
              <w:t xml:space="preserve">¿Cómo se pueden manejar valores nulos en un </w:t>
            </w:r>
            <w:proofErr w:type="spellStart"/>
            <w:r w:rsidR="00215AD9" w:rsidRPr="00215AD9">
              <w:rPr>
                <w:rFonts w:ascii="Arial" w:hAnsi="Arial" w:cs="Arial"/>
                <w:sz w:val="22"/>
                <w:szCs w:val="22"/>
                <w:lang w:val="es-PE"/>
              </w:rPr>
              <w:t>DataFrame</w:t>
            </w:r>
            <w:proofErr w:type="spellEnd"/>
            <w:r w:rsidR="00215AD9" w:rsidRPr="00215AD9">
              <w:rPr>
                <w:rFonts w:ascii="Arial" w:hAnsi="Arial" w:cs="Arial"/>
                <w:sz w:val="22"/>
                <w:szCs w:val="22"/>
                <w:lang w:val="es-PE"/>
              </w:rPr>
              <w:t xml:space="preserve"> de Pandas y qué estrategias existen para tratarlos?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3920BE64" w:rsidR="009650EC" w:rsidRPr="00215AD9" w:rsidRDefault="009650EC" w:rsidP="00215AD9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15AD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215AD9" w:rsidRPr="00215AD9">
              <w:rPr>
                <w:rFonts w:ascii="Arial" w:hAnsi="Arial" w:cs="Arial"/>
                <w:sz w:val="22"/>
                <w:szCs w:val="22"/>
                <w:lang w:val="es-PE"/>
              </w:rPr>
              <w:t xml:space="preserve">¿Qué ventajas ofrece el uso de </w:t>
            </w:r>
            <w:proofErr w:type="spellStart"/>
            <w:r w:rsidR="00215AD9" w:rsidRPr="00215AD9">
              <w:rPr>
                <w:rFonts w:ascii="Arial" w:hAnsi="Arial" w:cs="Arial"/>
                <w:sz w:val="22"/>
                <w:szCs w:val="22"/>
                <w:lang w:val="es-PE"/>
              </w:rPr>
              <w:t>NumPy</w:t>
            </w:r>
            <w:proofErr w:type="spellEnd"/>
            <w:r w:rsidR="00215AD9" w:rsidRPr="00215AD9">
              <w:rPr>
                <w:rFonts w:ascii="Arial" w:hAnsi="Arial" w:cs="Arial"/>
                <w:sz w:val="22"/>
                <w:szCs w:val="22"/>
                <w:lang w:val="es-PE"/>
              </w:rPr>
              <w:t xml:space="preserve"> en comparación con las listas nativas de Python para el manejo de grandes volúmenes de datos?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70DD2035" w14:textId="77777777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774" w:type="dxa"/>
        <w:tblInd w:w="561" w:type="dxa"/>
        <w:tblLook w:val="04A0" w:firstRow="1" w:lastRow="0" w:firstColumn="1" w:lastColumn="0" w:noHBand="0" w:noVBand="1"/>
      </w:tblPr>
      <w:tblGrid>
        <w:gridCol w:w="634"/>
        <w:gridCol w:w="3846"/>
        <w:gridCol w:w="715"/>
        <w:gridCol w:w="713"/>
        <w:gridCol w:w="713"/>
        <w:gridCol w:w="714"/>
        <w:gridCol w:w="719"/>
        <w:gridCol w:w="720"/>
      </w:tblGrid>
      <w:tr w:rsidR="00A27FDD" w:rsidRPr="005B5DCF" w14:paraId="5C805323" w14:textId="77777777" w:rsidTr="005B5DCF">
        <w:trPr>
          <w:trHeight w:val="409"/>
        </w:trPr>
        <w:tc>
          <w:tcPr>
            <w:tcW w:w="634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3846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294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A27FDD">
        <w:trPr>
          <w:trHeight w:val="409"/>
        </w:trPr>
        <w:tc>
          <w:tcPr>
            <w:tcW w:w="634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846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AA56BE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63C5E763" w14:textId="77777777" w:rsid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0D509B2" w14:textId="77777777" w:rsidR="00461FB9" w:rsidRP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4627669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C3D0E5A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1F309B72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674340BD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022F6BE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4E4DFD4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3C4E1FF5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5E5578F0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3424DD3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2700BFA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917C99B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30074D71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72514BD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08D8D79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35E79A55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D0525DF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D1B3394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51D8B2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F1DDE3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8754025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FD5AD6" w:rsidRPr="00FD5AD6" w14:paraId="5E72BF94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204655E9" w14:textId="77777777" w:rsidR="00B301F7" w:rsidRDefault="00B301F7" w:rsidP="006C37E8">
      <w:pPr>
        <w:ind w:left="142" w:hanging="142"/>
        <w:rPr>
          <w:rFonts w:ascii="Arial" w:hAnsi="Arial" w:cs="Arial"/>
          <w:sz w:val="20"/>
          <w:szCs w:val="20"/>
        </w:rPr>
      </w:pPr>
    </w:p>
    <w:p w14:paraId="48B3E12D" w14:textId="0A9F6730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A024DB" w14:textId="77777777" w:rsidR="00B301F7" w:rsidRDefault="00B301F7" w:rsidP="00B301F7">
      <w:pPr>
        <w:pStyle w:val="Prrafodelista"/>
        <w:ind w:left="360"/>
        <w:rPr>
          <w:rFonts w:ascii="Arial" w:hAnsi="Arial" w:cs="Arial"/>
          <w:b/>
          <w:bCs/>
          <w:color w:val="0000FF"/>
        </w:rPr>
      </w:pP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421" w:tblpY="29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C67464" w:rsidRPr="006741FE" w14:paraId="3A0E03D1" w14:textId="77777777" w:rsidTr="00B301F7">
        <w:trPr>
          <w:trHeight w:val="458"/>
        </w:trPr>
        <w:tc>
          <w:tcPr>
            <w:tcW w:w="8926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B301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B301F7">
        <w:trPr>
          <w:trHeight w:val="3402"/>
        </w:trPr>
        <w:tc>
          <w:tcPr>
            <w:tcW w:w="8926" w:type="dxa"/>
            <w:shd w:val="clear" w:color="auto" w:fill="auto"/>
          </w:tcPr>
          <w:p w14:paraId="28868FA1" w14:textId="77777777" w:rsidR="00C67464" w:rsidRDefault="00C67464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42C89F64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887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78"/>
      </w:tblGrid>
      <w:tr w:rsidR="00215AD9" w:rsidRPr="00C51583" w14:paraId="55296B44" w14:textId="77777777" w:rsidTr="00215AD9">
        <w:trPr>
          <w:trHeight w:val="228"/>
        </w:trPr>
        <w:tc>
          <w:tcPr>
            <w:tcW w:w="8878" w:type="dxa"/>
            <w:shd w:val="clear" w:color="auto" w:fill="C6D9F1" w:themeFill="text2" w:themeFillTint="33"/>
            <w:vAlign w:val="center"/>
          </w:tcPr>
          <w:p w14:paraId="47FED2CF" w14:textId="5B5A83E2" w:rsidR="00215AD9" w:rsidRPr="00A95A61" w:rsidRDefault="00215AD9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</w:tr>
      <w:tr w:rsidR="00215AD9" w:rsidRPr="006741FE" w14:paraId="4B312717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3104ECEA" w14:textId="77777777" w:rsidR="00215AD9" w:rsidRPr="006741FE" w:rsidRDefault="00215AD9" w:rsidP="004A5ACD">
            <w:pPr>
              <w:rPr>
                <w:rFonts w:ascii="Arial" w:hAnsi="Arial" w:cs="Arial"/>
                <w:b/>
              </w:rPr>
            </w:pPr>
          </w:p>
        </w:tc>
      </w:tr>
      <w:tr w:rsidR="00215AD9" w:rsidRPr="006741FE" w14:paraId="1BDE017B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37B57C71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35D651BF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2EEB8DC6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3B85C0DE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7A0AD6F0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650D0031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544E11D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7D72E073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3ECD3324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3B3C93F6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3B1997DC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143F5086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E05245A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180F4667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5C00EB43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59EE172D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D0C9817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43655C07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DFC0B8A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0AA6490A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22884D70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284EF1E8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284CBA22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6568058C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77A3299E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2058E83E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0864B85D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3D03C401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0DD25031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1EC24E48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5483352D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51B2DEEE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1F41F341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7B793BDC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24931440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17FE92F8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74FA554A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  <w:tr w:rsidR="00215AD9" w:rsidRPr="006741FE" w14:paraId="2072489E" w14:textId="77777777" w:rsidTr="00215AD9">
        <w:trPr>
          <w:trHeight w:val="431"/>
        </w:trPr>
        <w:tc>
          <w:tcPr>
            <w:tcW w:w="8878" w:type="dxa"/>
            <w:vAlign w:val="center"/>
          </w:tcPr>
          <w:p w14:paraId="016D8FE4" w14:textId="77777777" w:rsidR="00215AD9" w:rsidRPr="006741FE" w:rsidRDefault="00215AD9" w:rsidP="004A5ACD">
            <w:pPr>
              <w:rPr>
                <w:rFonts w:ascii="Arial" w:hAnsi="Arial" w:cs="Arial"/>
              </w:rPr>
            </w:pPr>
          </w:p>
        </w:tc>
      </w:tr>
    </w:tbl>
    <w:p w14:paraId="2396CB0B" w14:textId="5D6CAE39" w:rsidR="00C67464" w:rsidRDefault="00C67464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10B3295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1F7E3D">
            <w:pPr>
              <w:numPr>
                <w:ilvl w:val="0"/>
                <w:numId w:val="58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3AD55EE" w:rsidR="00A81C07" w:rsidRDefault="00A81C07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VALOR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328" w:type="dxa"/>
        <w:tblInd w:w="704" w:type="dxa"/>
        <w:tblLook w:val="04A0" w:firstRow="1" w:lastRow="0" w:firstColumn="1" w:lastColumn="0" w:noHBand="0" w:noVBand="1"/>
      </w:tblPr>
      <w:tblGrid>
        <w:gridCol w:w="2186"/>
        <w:gridCol w:w="2470"/>
        <w:gridCol w:w="1902"/>
        <w:gridCol w:w="1770"/>
      </w:tblGrid>
      <w:tr w:rsidR="00733DB3" w14:paraId="78B2EBE8" w14:textId="77777777" w:rsidTr="005E6358">
        <w:trPr>
          <w:trHeight w:val="1219"/>
        </w:trPr>
        <w:tc>
          <w:tcPr>
            <w:tcW w:w="2186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5E6358">
        <w:trPr>
          <w:trHeight w:val="1373"/>
        </w:trPr>
        <w:tc>
          <w:tcPr>
            <w:tcW w:w="2186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2470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902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5E6358">
        <w:trPr>
          <w:trHeight w:val="3225"/>
        </w:trPr>
        <w:tc>
          <w:tcPr>
            <w:tcW w:w="2186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2470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902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7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5E6358">
        <w:trPr>
          <w:trHeight w:val="2767"/>
        </w:trPr>
        <w:tc>
          <w:tcPr>
            <w:tcW w:w="2186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2470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902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7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5E6358">
        <w:trPr>
          <w:trHeight w:val="2288"/>
        </w:trPr>
        <w:tc>
          <w:tcPr>
            <w:tcW w:w="2186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2470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902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5E6358">
        <w:trPr>
          <w:trHeight w:val="783"/>
        </w:trPr>
        <w:tc>
          <w:tcPr>
            <w:tcW w:w="4656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902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7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C29A690" w14:textId="126B3F3F" w:rsidR="00746248" w:rsidRDefault="007D1CAF" w:rsidP="001F7E3D">
      <w:pPr>
        <w:spacing w:after="200" w:line="276" w:lineRule="auto"/>
      </w:pPr>
      <w:r>
        <w:rPr>
          <w:rFonts w:ascii="Arial" w:hAnsi="Arial" w:cs="Arial"/>
        </w:rPr>
        <w:br w:type="page"/>
      </w: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C6937" w14:textId="77777777" w:rsidR="003732D5" w:rsidRDefault="003732D5" w:rsidP="00D43A13">
      <w:r>
        <w:separator/>
      </w:r>
    </w:p>
  </w:endnote>
  <w:endnote w:type="continuationSeparator" w:id="0">
    <w:p w14:paraId="3843F9EA" w14:textId="77777777" w:rsidR="003732D5" w:rsidRDefault="003732D5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Aci/TEXAwAAEAgAAA4AAAAAAAAAAAAAAAAALgIAAGRy&#10;cy9lMm9Eb2MueG1sUEsBAi0AFAAGAAgAAAAhAMqvLdbYAAAABQEAAA8AAAAAAAAAAAAAAAAAcQUA&#10;AGRycy9kb3ducmV2LnhtbFBLBQYAAAAABAAEAPMAAAB2BgAAAAA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3BF15D" wp14:editId="6EC94704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70528" behindDoc="0" locked="0" layoutInCell="1" allowOverlap="1" wp14:anchorId="0CFE8101" wp14:editId="75FEB6CE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D3B5C" w14:textId="77777777" w:rsidR="003732D5" w:rsidRDefault="003732D5" w:rsidP="00D43A13">
      <w:r>
        <w:separator/>
      </w:r>
    </w:p>
  </w:footnote>
  <w:footnote w:type="continuationSeparator" w:id="0">
    <w:p w14:paraId="3D04D3DA" w14:textId="77777777" w:rsidR="003732D5" w:rsidRDefault="003732D5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977B7" w14:textId="0559848E" w:rsidR="00721309" w:rsidRPr="00FF5831" w:rsidRDefault="00721309">
    <w:pPr>
      <w:pStyle w:val="Encabezado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1A70E300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A61">
      <w:tab/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63D29B57" wp14:editId="1CF88745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749C7B1" wp14:editId="799D89AF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15AD9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2D5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2A38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51571"/>
    <w:rsid w:val="00F55CE1"/>
    <w:rsid w:val="00F65FBB"/>
    <w:rsid w:val="00F70500"/>
    <w:rsid w:val="00F73BE7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Validado xmlns="8b0498ea-4bc6-4676-a87b-9cffe7f59fc7">Pendiente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Asignado xmlns="8b0498ea-4bc6-4676-a87b-9cffe7f59fc7">false</Asignado>
    <Observado xmlns="8b0498ea-4bc6-4676-a87b-9cffe7f59fc7">false</Observado>
    <Virtualizado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106eeb1225ceea565e8d85e91402c752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f4eb5808355f97bef37177178751161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Pendiente" ma:format="Dropdown" ma:internalName="Validado">
      <xsd:simpleType>
        <xsd:restriction base="dms:Choice">
          <xsd:enumeration value="Aprobado"/>
          <xsd:enumeration value="Pendiente"/>
        </xsd:restriction>
      </xsd:simpleType>
    </xsd:element>
    <xsd:element name="Virtualizado" ma:index="30" nillable="true" ma:displayName="Virtualizado" ma:format="RadioButtons" ma:internalName="Virtualizado">
      <xsd:simpleType>
        <xsd:restriction base="dms:Choice">
          <xsd:enumeration value="Virtualizado"/>
          <xsd:enumeration value="Actualizado"/>
        </xsd:restriction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0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ee27a0f9-7ff9-4c05-b61a-f7053cc3ff56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A7733A-3866-4C06-A65B-47AB76489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Dev Saul</cp:lastModifiedBy>
  <cp:revision>2</cp:revision>
  <cp:lastPrinted>2024-10-05T04:03:00Z</cp:lastPrinted>
  <dcterms:created xsi:type="dcterms:W3CDTF">2025-03-28T23:38:00Z</dcterms:created>
  <dcterms:modified xsi:type="dcterms:W3CDTF">2025-03-28T23:38:00Z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Virtualizador">
    <vt:lpwstr/>
  </property>
  <property fmtid="{D5CDD505-2E9C-101B-9397-08002B2CF9AE}" pid="5" name="Order">
    <vt:r8>764845900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