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9C" w:rsidRDefault="0097599C" w:rsidP="0097599C">
      <w:pPr>
        <w:rPr>
          <w:b/>
        </w:rPr>
      </w:pPr>
      <w:r w:rsidRPr="0097599C">
        <w:rPr>
          <w:b/>
        </w:rPr>
        <w:t>Carga Horaria: 64 Horas  (Un encuentro semanal los martes de 18:10 a 20:10 hs)</w:t>
      </w:r>
      <w:r w:rsidRPr="0097599C">
        <w:rPr>
          <w:b/>
        </w:rPr>
        <w:br/>
        <w:t>Expectativas de Logro</w:t>
      </w:r>
      <w:r w:rsidRPr="0097599C">
        <w:rPr>
          <w:b/>
        </w:rPr>
        <w:br/>
      </w:r>
      <w:r w:rsidRPr="0097599C">
        <w:t>• Utilización del hardware disponible para implementar los sistemas de información computarizados.</w:t>
      </w:r>
      <w:r w:rsidRPr="0097599C">
        <w:br/>
        <w:t>• Reconocimiento de fallas en computadores, distinguiendo fallas de software y de hardware.</w:t>
      </w:r>
      <w:r w:rsidRPr="0097599C">
        <w:br/>
      </w:r>
    </w:p>
    <w:p w:rsidR="0097599C" w:rsidRPr="0097599C" w:rsidRDefault="0097599C" w:rsidP="0097599C">
      <w:pPr>
        <w:rPr>
          <w:b/>
        </w:rPr>
      </w:pPr>
      <w:r w:rsidRPr="0097599C">
        <w:rPr>
          <w:b/>
        </w:rPr>
        <w:t>Contenidos Mínimos</w:t>
      </w:r>
      <w:r w:rsidRPr="0097599C">
        <w:rPr>
          <w:b/>
        </w:rPr>
        <w:br/>
      </w:r>
      <w:r w:rsidRPr="0097599C">
        <w:t xml:space="preserve">Concepto de Hardware y Software. Modelo de Von </w:t>
      </w:r>
      <w:proofErr w:type="spellStart"/>
      <w:r w:rsidRPr="0097599C">
        <w:t>Newman</w:t>
      </w:r>
      <w:proofErr w:type="spellEnd"/>
      <w:r w:rsidRPr="0097599C">
        <w:t>. Sistemas de Numeración. Conversión entre</w:t>
      </w:r>
      <w:r w:rsidRPr="0097599C">
        <w:br/>
        <w:t>sistemas de numeración. Operaciones Básicas con cada sistema. Sistemas de Codificación, para magnitudes</w:t>
      </w:r>
      <w:r w:rsidRPr="0097599C">
        <w:br/>
        <w:t>discretas y continuas y Alfabetos. Protección y Recuperación de Errores. Álgebra de Boole. Forma Canónica</w:t>
      </w:r>
      <w:r w:rsidRPr="0097599C">
        <w:br/>
        <w:t>de una Función Lógica y Simplificación. Compuertas Lógicas. Registros Internos. Buses del Sistema. Ciclo de</w:t>
      </w:r>
      <w:r w:rsidRPr="0097599C">
        <w:br/>
        <w:t>instrucción y de Interrupción. Metodologías para aumentar la velocidad de procesamiento. Medios de Almacenamiento Principales y Auxiliares. Descripción y Funcionamiento de Periféricos. Práctica de Laboratorio: Mantenimiento preventivo y medidas de seguridad, Armado de PC–Diagnóstico y solución de fallas comunes.</w:t>
      </w:r>
    </w:p>
    <w:p w:rsidR="0097599C" w:rsidRPr="0097599C" w:rsidRDefault="0097599C" w:rsidP="0097599C">
      <w:bookmarkStart w:id="0" w:name="_GoBack"/>
      <w:bookmarkEnd w:id="0"/>
      <w:r w:rsidRPr="0097599C">
        <w:rPr>
          <w:b/>
        </w:rPr>
        <w:t>Contenidos Extendidos</w:t>
      </w:r>
      <w:r w:rsidRPr="0097599C">
        <w:rPr>
          <w:b/>
        </w:rPr>
        <w:br/>
      </w:r>
      <w:r w:rsidRPr="0097599C">
        <w:t xml:space="preserve">Introducción al lenguaje HTML5. Estructura de un archivo HTML5. Principales etiquetas. Doctype, header, Nav, Article, Section, Aside, </w:t>
      </w:r>
      <w:proofErr w:type="spellStart"/>
      <w:r w:rsidRPr="0097599C">
        <w:t>Hgroup</w:t>
      </w:r>
      <w:proofErr w:type="spellEnd"/>
      <w:r w:rsidRPr="0097599C">
        <w:t xml:space="preserve">, </w:t>
      </w:r>
      <w:proofErr w:type="spellStart"/>
      <w:r w:rsidRPr="0097599C">
        <w:t>Canvas</w:t>
      </w:r>
      <w:proofErr w:type="spellEnd"/>
      <w:r w:rsidRPr="0097599C">
        <w:t xml:space="preserve">, Audio, </w:t>
      </w:r>
      <w:proofErr w:type="spellStart"/>
      <w:r w:rsidRPr="0097599C">
        <w:t>Datalist</w:t>
      </w:r>
      <w:proofErr w:type="spellEnd"/>
      <w:r w:rsidRPr="0097599C">
        <w:t xml:space="preserve">, Figure, Mark, Meter, Output, </w:t>
      </w:r>
      <w:proofErr w:type="spellStart"/>
      <w:r w:rsidRPr="0097599C">
        <w:t>Progress</w:t>
      </w:r>
      <w:proofErr w:type="spellEnd"/>
      <w:r w:rsidRPr="0097599C">
        <w:t>, Time, Video, etc.  Formularios. </w:t>
      </w:r>
      <w:r w:rsidRPr="0097599C">
        <w:br/>
        <w:t xml:space="preserve">Hojas de Estilo en Cascada. CSS3 Maquetación básica. Fuentes y texto. Color y fondos. Listas. Bordes. Hojas de estilo internas, externas, </w:t>
      </w:r>
      <w:proofErr w:type="spellStart"/>
      <w:r w:rsidRPr="0097599C">
        <w:t>inline</w:t>
      </w:r>
      <w:proofErr w:type="spellEnd"/>
      <w:r w:rsidRPr="0097599C">
        <w:t>. Desarrollo de un sitio web básico utilizando HTML5 y CSS3.</w:t>
      </w:r>
    </w:p>
    <w:p w:rsidR="00BE6187" w:rsidRDefault="0097599C"/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254B"/>
    <w:multiLevelType w:val="hybridMultilevel"/>
    <w:tmpl w:val="BB183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54D18"/>
    <w:multiLevelType w:val="hybridMultilevel"/>
    <w:tmpl w:val="C1DA45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9C"/>
    <w:rsid w:val="0097599C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7599C"/>
    <w:rPr>
      <w:b/>
      <w:bCs/>
    </w:rPr>
  </w:style>
  <w:style w:type="paragraph" w:styleId="Prrafodelista">
    <w:name w:val="List Paragraph"/>
    <w:basedOn w:val="Normal"/>
    <w:uiPriority w:val="34"/>
    <w:qFormat/>
    <w:rsid w:val="00975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7599C"/>
    <w:rPr>
      <w:b/>
      <w:bCs/>
    </w:rPr>
  </w:style>
  <w:style w:type="paragraph" w:styleId="Prrafodelista">
    <w:name w:val="List Paragraph"/>
    <w:basedOn w:val="Normal"/>
    <w:uiPriority w:val="34"/>
    <w:qFormat/>
    <w:rsid w:val="0097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</cp:revision>
  <dcterms:created xsi:type="dcterms:W3CDTF">2024-05-07T02:36:00Z</dcterms:created>
  <dcterms:modified xsi:type="dcterms:W3CDTF">2024-05-07T02:38:00Z</dcterms:modified>
</cp:coreProperties>
</file>