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BA" w:rsidRPr="00FA4F83" w:rsidRDefault="008D6FE7" w:rsidP="00FA4F83">
      <w:pPr>
        <w:shd w:val="clear" w:color="auto" w:fill="FFFFFF"/>
        <w:spacing w:after="0" w:line="450" w:lineRule="atLeast"/>
        <w:jc w:val="center"/>
        <w:rPr>
          <w:rFonts w:ascii="Arial" w:eastAsia="Times New Roman" w:hAnsi="Arial" w:cs="Arial"/>
          <w:b/>
          <w:sz w:val="24"/>
          <w:lang w:eastAsia="es-ES"/>
        </w:rPr>
      </w:pPr>
      <w:r w:rsidRPr="00FA4F83">
        <w:rPr>
          <w:rFonts w:ascii="Arial" w:eastAsia="Times New Roman" w:hAnsi="Arial" w:cs="Arial"/>
          <w:b/>
          <w:sz w:val="24"/>
          <w:lang w:eastAsia="es-ES"/>
        </w:rPr>
        <w:t>El Analista de Sistemas</w:t>
      </w:r>
      <w:r w:rsidRPr="00FA4F83">
        <w:rPr>
          <w:rFonts w:ascii="Arial" w:eastAsia="Times New Roman" w:hAnsi="Arial" w:cs="Arial"/>
          <w:b/>
          <w:sz w:val="24"/>
          <w:lang w:eastAsia="es-ES"/>
        </w:rPr>
        <w:br/>
      </w:r>
      <w:r w:rsidR="00C76ABA" w:rsidRPr="00FA4F83">
        <w:rPr>
          <w:rFonts w:ascii="Arial" w:eastAsia="Times New Roman" w:hAnsi="Arial" w:cs="Arial"/>
          <w:b/>
          <w:sz w:val="24"/>
          <w:lang w:eastAsia="es-ES"/>
        </w:rPr>
        <w:t>Áreas de desempeño para un analista de sistemas</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Vivimos era de la tecnología. En el mundo de hoy, la computación e informática, así como el Internet son vitales para la vida diaria especialmente para el ámbito empresarial.</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Cualquier empresa  necesita de un  sistema de informática y de computación para controlar y ejecutar sus labores productivas, por eso el rol que desempeñan los Analistas de Sistemas es sumamente importante y cada día  más se necesita personal calificado en esta profesión.</w:t>
      </w:r>
    </w:p>
    <w:p w:rsidR="00C76ABA"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Un analista de sistemas, es la persona  responsable de investigar, planear, coordinar y recomendar opciones de software y sistemas para cumplir los requerimientos de una empresa. También es la persona que atiende los requerimientos o necesidades de información de los usuarios de un sistema.</w:t>
      </w:r>
    </w:p>
    <w:p w:rsidR="00F43E7B" w:rsidRPr="00FA4F83" w:rsidRDefault="00F43E7B" w:rsidP="00C76ABA">
      <w:pPr>
        <w:shd w:val="clear" w:color="auto" w:fill="FFFFFF"/>
        <w:spacing w:after="0" w:line="450" w:lineRule="atLeast"/>
        <w:rPr>
          <w:rFonts w:ascii="Arial" w:eastAsia="Times New Roman" w:hAnsi="Arial" w:cs="Arial"/>
          <w:lang w:eastAsia="es-ES"/>
        </w:rPr>
      </w:pP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b/>
          <w:bCs/>
          <w:lang w:eastAsia="es-ES"/>
        </w:rPr>
        <w:t>¿Qué hace el analista de sistemas?</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El analista de sistemas evalúa de manera sistemática el funcionamiento de una empresa mediante el examen de la entrada, el procesamiento de datos y la salida de información con el propósito de mejorar los procesos organizacionales.</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El marco de referencia para su enfoque sistemático es proporcionado por lo que es llamado “ciclo de vida del desarrollo de sistemas”.</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Este ciclo se define como el conjunto de actividades que los analistas, diseñadores y usuarios realizan para desarrollar e implantar un sistema de información.</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El método del ciclo de vida para el desarrollo de sistemas consta de 6 fases:</w:t>
      </w:r>
    </w:p>
    <w:p w:rsidR="00C76ABA" w:rsidRPr="00FA4F83"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        Investigación preliminar</w:t>
      </w:r>
    </w:p>
    <w:p w:rsidR="00C76ABA" w:rsidRPr="00FA4F83"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        Determinación de los requerimientos del sistema</w:t>
      </w:r>
    </w:p>
    <w:p w:rsidR="00C76ABA" w:rsidRPr="00FA4F83"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        Diseño del sistema</w:t>
      </w:r>
    </w:p>
    <w:p w:rsidR="00C76ABA" w:rsidRPr="00FA4F83"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        Desarrollo del software</w:t>
      </w:r>
    </w:p>
    <w:p w:rsidR="00C76ABA" w:rsidRPr="00FA4F83"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        Prueba de sistemas.</w:t>
      </w:r>
    </w:p>
    <w:p w:rsidR="00C76ABA" w:rsidRPr="00FA4F83"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        Implementación y evaluación.</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b/>
          <w:bCs/>
          <w:lang w:eastAsia="es-ES"/>
        </w:rPr>
        <w:t>¿Por qué estudiar para ser Analista de Sistemas?</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El analista de sistemas tiene como objetivo principal analizar un problema y describirlo con el propósito de que se solucione  mediante un sistema de informática.</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lastRenderedPageBreak/>
        <w:t>Tiene que delimitar el análisis para ver lo que se quiere hacer inicialmente y después darle al usuario nuevas opciones de uso. Dependiendo de los objetivos del análisis, pueden existir dos problemáticas distintas:</w:t>
      </w:r>
    </w:p>
    <w:p w:rsidR="00C76ABA" w:rsidRPr="00FA4F83" w:rsidRDefault="00C76ABA" w:rsidP="00C76ABA">
      <w:pPr>
        <w:numPr>
          <w:ilvl w:val="0"/>
          <w:numId w:val="2"/>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Análisis de un sistema ya existente para comprender, mejorar, ajustar y/o validar su desempeño.</w:t>
      </w:r>
    </w:p>
    <w:p w:rsidR="00C76ABA" w:rsidRPr="00FA4F83" w:rsidRDefault="00C76ABA" w:rsidP="00C76ABA">
      <w:pPr>
        <w:numPr>
          <w:ilvl w:val="0"/>
          <w:numId w:val="2"/>
        </w:numPr>
        <w:shd w:val="clear" w:color="auto" w:fill="FFFFFF"/>
        <w:spacing w:before="100" w:beforeAutospacing="1" w:after="100" w:afterAutospacing="1" w:line="240" w:lineRule="auto"/>
        <w:rPr>
          <w:rFonts w:ascii="Arial" w:eastAsia="Times New Roman" w:hAnsi="Arial" w:cs="Arial"/>
          <w:lang w:eastAsia="es-ES"/>
        </w:rPr>
      </w:pPr>
      <w:r w:rsidRPr="00FA4F83">
        <w:rPr>
          <w:rFonts w:ascii="Arial" w:eastAsia="Times New Roman" w:hAnsi="Arial" w:cs="Arial"/>
          <w:lang w:eastAsia="es-ES"/>
        </w:rPr>
        <w:t>Análisis como paso previo al diseño de un nuevo sistema.</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b/>
          <w:bCs/>
          <w:lang w:eastAsia="es-ES"/>
        </w:rPr>
        <w:t>¿Cuáles son las áreas de desempeño para un analista de sistemas?</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b/>
          <w:bCs/>
          <w:lang w:eastAsia="es-ES"/>
        </w:rPr>
        <w:t>Consultor externo</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Trabajando de forma externa para una empresa analizando el sistema informático de la compañía y dando los consejos necesarios para su mejora.</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b/>
          <w:bCs/>
          <w:lang w:eastAsia="es-ES"/>
        </w:rPr>
        <w:t>Experto en soporte técnico</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En este rol el analista de sistemas  emplea sus conocimientos profesionales con el hardware y software de computación y al uso que se le da en la empresa.</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b/>
          <w:bCs/>
          <w:lang w:eastAsia="es-ES"/>
        </w:rPr>
        <w:t>Agente de cambio</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Es quien se encarga de relacionarse con el departamento de sistemas y los usuarios de dicho sistema, por lo que conoce los problemas y las necesidades de los usuarios al mismo tiempo que comprende las especificaciones técnicas de sistema informático y realizan actividades relacionadas con el desarrollo de los sistemas informáticos, para hacer el cambio de un sistema a otro en una empresa.</w:t>
      </w:r>
    </w:p>
    <w:p w:rsidR="00C76ABA" w:rsidRPr="00FA4F83" w:rsidRDefault="00C76ABA" w:rsidP="00C76ABA">
      <w:pPr>
        <w:shd w:val="clear" w:color="auto" w:fill="FFFFFF"/>
        <w:spacing w:after="0" w:line="450" w:lineRule="atLeast"/>
        <w:rPr>
          <w:rFonts w:ascii="Arial" w:eastAsia="Times New Roman" w:hAnsi="Arial" w:cs="Arial"/>
          <w:lang w:eastAsia="es-ES"/>
        </w:rPr>
      </w:pPr>
      <w:r w:rsidRPr="00FA4F83">
        <w:rPr>
          <w:rFonts w:ascii="Arial" w:eastAsia="Times New Roman" w:hAnsi="Arial" w:cs="Arial"/>
          <w:lang w:eastAsia="es-ES"/>
        </w:rPr>
        <w:t>Con frecuencia, el analista de sistemas desempeña el rol de consultor y, por tanto, podría ser contratado de manera específica para enfrentar los problemas de sistemas de información de una organización.  Esta profesión es ideal para quien desea emprender por cuenta propia  y desarrollar su propia empresa.</w:t>
      </w:r>
    </w:p>
    <w:p w:rsidR="002B3C11" w:rsidRDefault="00F43E7B">
      <w:pPr>
        <w:rPr>
          <w:rFonts w:ascii="Arial" w:hAnsi="Arial" w:cs="Arial"/>
        </w:rPr>
      </w:pPr>
    </w:p>
    <w:p w:rsidR="00F43E7B" w:rsidRDefault="00F43E7B">
      <w:pPr>
        <w:rPr>
          <w:rFonts w:ascii="Arial" w:hAnsi="Arial" w:cs="Arial"/>
        </w:rPr>
      </w:pPr>
    </w:p>
    <w:p w:rsidR="00F43E7B" w:rsidRDefault="00F43E7B">
      <w:pPr>
        <w:rPr>
          <w:rFonts w:ascii="Arial" w:hAnsi="Arial" w:cs="Arial"/>
        </w:rPr>
      </w:pPr>
    </w:p>
    <w:p w:rsidR="00F43E7B" w:rsidRDefault="00F43E7B">
      <w:pPr>
        <w:rPr>
          <w:rFonts w:ascii="Arial" w:hAnsi="Arial" w:cs="Arial"/>
        </w:rPr>
      </w:pPr>
    </w:p>
    <w:p w:rsidR="00F43E7B" w:rsidRDefault="00F43E7B">
      <w:pPr>
        <w:rPr>
          <w:rFonts w:ascii="Arial" w:hAnsi="Arial" w:cs="Arial"/>
        </w:rPr>
      </w:pPr>
    </w:p>
    <w:p w:rsidR="00F43E7B" w:rsidRPr="00FA4F83" w:rsidRDefault="00F43E7B">
      <w:pPr>
        <w:rPr>
          <w:rFonts w:ascii="Arial" w:hAnsi="Arial" w:cs="Arial"/>
        </w:rPr>
      </w:pPr>
    </w:p>
    <w:p w:rsidR="008D6FE7" w:rsidRPr="00FA4F83" w:rsidRDefault="008D6FE7">
      <w:pPr>
        <w:rPr>
          <w:rFonts w:ascii="Arial" w:hAnsi="Arial" w:cs="Arial"/>
        </w:rPr>
      </w:pPr>
    </w:p>
    <w:p w:rsidR="008D6FE7" w:rsidRPr="00F43E7B" w:rsidRDefault="008D6FE7" w:rsidP="008D6FE7">
      <w:pPr>
        <w:pStyle w:val="Prrafodelista"/>
        <w:numPr>
          <w:ilvl w:val="0"/>
          <w:numId w:val="3"/>
        </w:numPr>
        <w:rPr>
          <w:rFonts w:ascii="Arial" w:hAnsi="Arial" w:cs="Arial"/>
          <w:b/>
        </w:rPr>
      </w:pPr>
      <w:bookmarkStart w:id="0" w:name="_GoBack"/>
      <w:r w:rsidRPr="00F43E7B">
        <w:rPr>
          <w:rFonts w:ascii="Arial" w:hAnsi="Arial" w:cs="Arial"/>
          <w:b/>
        </w:rPr>
        <w:lastRenderedPageBreak/>
        <w:t>¿Lo expuesto en este texto coincide con su idea preliminar sobre las áreas de trabajo de un Analista de Sistemas?</w:t>
      </w:r>
      <w:r w:rsidR="006003C1" w:rsidRPr="00F43E7B">
        <w:rPr>
          <w:rFonts w:ascii="Arial" w:hAnsi="Arial" w:cs="Arial"/>
          <w:b/>
        </w:rPr>
        <w:t xml:space="preserve"> De no ser así, ¿cuál es su idea preliminar sobre el área de trabajo de un Analista de Sistemas?</w:t>
      </w:r>
      <w:r w:rsidRPr="00F43E7B">
        <w:rPr>
          <w:rFonts w:ascii="Arial" w:hAnsi="Arial" w:cs="Arial"/>
          <w:b/>
        </w:rPr>
        <w:br/>
      </w:r>
    </w:p>
    <w:p w:rsidR="00150D7D" w:rsidRPr="00F43E7B" w:rsidRDefault="00192A38" w:rsidP="00150D7D">
      <w:pPr>
        <w:pStyle w:val="Prrafodelista"/>
        <w:numPr>
          <w:ilvl w:val="0"/>
          <w:numId w:val="3"/>
        </w:numPr>
        <w:rPr>
          <w:rFonts w:ascii="Arial" w:hAnsi="Arial" w:cs="Arial"/>
          <w:b/>
        </w:rPr>
      </w:pPr>
      <w:r w:rsidRPr="00F43E7B">
        <w:rPr>
          <w:rFonts w:ascii="Arial" w:hAnsi="Arial" w:cs="Arial"/>
          <w:b/>
        </w:rPr>
        <w:t xml:space="preserve">Desarrolle el concepto de “Consultor Externo”, de ejemplos al respecto (casos reales que pueda conocer o bien </w:t>
      </w:r>
      <w:r w:rsidR="00150D7D" w:rsidRPr="00F43E7B">
        <w:rPr>
          <w:rFonts w:ascii="Arial" w:hAnsi="Arial" w:cs="Arial"/>
          <w:b/>
        </w:rPr>
        <w:t>ejemplos que halle en  la red. Este tipo de trabajo, realizado por un A.S.  ¿lo pueden encontrar con otra/s denominaciones? ¿cuáles?</w:t>
      </w:r>
      <w:r w:rsidR="00150D7D" w:rsidRPr="00F43E7B">
        <w:rPr>
          <w:rFonts w:ascii="Arial" w:hAnsi="Arial" w:cs="Arial"/>
          <w:b/>
        </w:rPr>
        <w:br/>
      </w:r>
    </w:p>
    <w:p w:rsidR="00150D7D" w:rsidRPr="00F43E7B" w:rsidRDefault="00150D7D" w:rsidP="00150D7D">
      <w:pPr>
        <w:pStyle w:val="Prrafodelista"/>
        <w:numPr>
          <w:ilvl w:val="0"/>
          <w:numId w:val="3"/>
        </w:numPr>
        <w:rPr>
          <w:rFonts w:ascii="Arial" w:hAnsi="Arial" w:cs="Arial"/>
          <w:b/>
        </w:rPr>
      </w:pPr>
      <w:proofErr w:type="spellStart"/>
      <w:r w:rsidRPr="00F43E7B">
        <w:rPr>
          <w:rFonts w:ascii="Arial" w:hAnsi="Arial" w:cs="Arial"/>
          <w:b/>
        </w:rPr>
        <w:t>Idem</w:t>
      </w:r>
      <w:proofErr w:type="spellEnd"/>
      <w:r w:rsidRPr="00F43E7B">
        <w:rPr>
          <w:rFonts w:ascii="Arial" w:hAnsi="Arial" w:cs="Arial"/>
          <w:b/>
        </w:rPr>
        <w:t xml:space="preserve"> punto anterior para la figura de “Experto en Soporte Técnico”.</w:t>
      </w:r>
      <w:r w:rsidRPr="00F43E7B">
        <w:rPr>
          <w:rFonts w:ascii="Arial" w:hAnsi="Arial" w:cs="Arial"/>
          <w:b/>
        </w:rPr>
        <w:br/>
      </w:r>
    </w:p>
    <w:p w:rsidR="00150D7D" w:rsidRPr="00F43E7B" w:rsidRDefault="00150D7D" w:rsidP="00150D7D">
      <w:pPr>
        <w:pStyle w:val="Prrafodelista"/>
        <w:numPr>
          <w:ilvl w:val="0"/>
          <w:numId w:val="3"/>
        </w:numPr>
        <w:rPr>
          <w:rFonts w:ascii="Arial" w:hAnsi="Arial" w:cs="Arial"/>
          <w:b/>
        </w:rPr>
      </w:pPr>
      <w:proofErr w:type="spellStart"/>
      <w:r w:rsidRPr="00F43E7B">
        <w:rPr>
          <w:rFonts w:ascii="Arial" w:hAnsi="Arial" w:cs="Arial"/>
          <w:b/>
        </w:rPr>
        <w:t>Idem</w:t>
      </w:r>
      <w:proofErr w:type="spellEnd"/>
      <w:r w:rsidRPr="00F43E7B">
        <w:rPr>
          <w:rFonts w:ascii="Arial" w:hAnsi="Arial" w:cs="Arial"/>
          <w:b/>
        </w:rPr>
        <w:t xml:space="preserve"> punto 2 para la figura de “Agente de Cambio”. </w:t>
      </w:r>
      <w:r w:rsidR="007B16AA" w:rsidRPr="00F43E7B">
        <w:rPr>
          <w:rFonts w:ascii="Arial" w:hAnsi="Arial" w:cs="Arial"/>
          <w:b/>
        </w:rPr>
        <w:br/>
      </w:r>
    </w:p>
    <w:p w:rsidR="007B16AA" w:rsidRPr="00F43E7B" w:rsidRDefault="007B16AA" w:rsidP="00150D7D">
      <w:pPr>
        <w:pStyle w:val="Prrafodelista"/>
        <w:numPr>
          <w:ilvl w:val="0"/>
          <w:numId w:val="3"/>
        </w:numPr>
        <w:rPr>
          <w:rFonts w:ascii="Arial" w:hAnsi="Arial" w:cs="Arial"/>
          <w:b/>
        </w:rPr>
      </w:pPr>
      <w:r w:rsidRPr="00F43E7B">
        <w:rPr>
          <w:rFonts w:ascii="Arial" w:hAnsi="Arial" w:cs="Arial"/>
          <w:b/>
        </w:rPr>
        <w:t>Dé ejemplos de Sistemas informáticos que conozca.</w:t>
      </w:r>
      <w:r w:rsidRPr="00F43E7B">
        <w:rPr>
          <w:rFonts w:ascii="Arial" w:hAnsi="Arial" w:cs="Arial"/>
          <w:b/>
        </w:rPr>
        <w:br/>
      </w:r>
    </w:p>
    <w:p w:rsidR="007B16AA" w:rsidRPr="00F43E7B" w:rsidRDefault="007B16AA" w:rsidP="00150D7D">
      <w:pPr>
        <w:pStyle w:val="Prrafodelista"/>
        <w:numPr>
          <w:ilvl w:val="0"/>
          <w:numId w:val="3"/>
        </w:numPr>
        <w:rPr>
          <w:rFonts w:ascii="Arial" w:hAnsi="Arial" w:cs="Arial"/>
          <w:b/>
        </w:rPr>
      </w:pPr>
      <w:r w:rsidRPr="00F43E7B">
        <w:rPr>
          <w:rFonts w:ascii="Arial" w:hAnsi="Arial" w:cs="Arial"/>
          <w:b/>
        </w:rPr>
        <w:t>Dé un ejemplo de algún sistema, no informatizado, seguramente de algún comercio o empresa pequeña…</w:t>
      </w:r>
      <w:proofErr w:type="gramStart"/>
      <w:r w:rsidRPr="00F43E7B">
        <w:rPr>
          <w:rFonts w:ascii="Arial" w:hAnsi="Arial" w:cs="Arial"/>
          <w:b/>
        </w:rPr>
        <w:t>..</w:t>
      </w:r>
      <w:bookmarkEnd w:id="0"/>
      <w:proofErr w:type="gramEnd"/>
    </w:p>
    <w:sectPr w:rsidR="007B16AA" w:rsidRPr="00F43E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79B8"/>
    <w:multiLevelType w:val="multilevel"/>
    <w:tmpl w:val="961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147DA"/>
    <w:multiLevelType w:val="hybridMultilevel"/>
    <w:tmpl w:val="83BAF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C20CFE"/>
    <w:multiLevelType w:val="multilevel"/>
    <w:tmpl w:val="34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ABA"/>
    <w:rsid w:val="00150D7D"/>
    <w:rsid w:val="00192A38"/>
    <w:rsid w:val="006003C1"/>
    <w:rsid w:val="007B16AA"/>
    <w:rsid w:val="008D6FE7"/>
    <w:rsid w:val="00C76ABA"/>
    <w:rsid w:val="00CF1288"/>
    <w:rsid w:val="00D9130E"/>
    <w:rsid w:val="00F43E7B"/>
    <w:rsid w:val="00F72DBE"/>
    <w:rsid w:val="00FA4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6A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D6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6A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D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1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1246D-1C80-4542-BAEC-015B28D8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Saul Sosa</cp:lastModifiedBy>
  <cp:revision>7</cp:revision>
  <dcterms:created xsi:type="dcterms:W3CDTF">2020-03-19T16:27:00Z</dcterms:created>
  <dcterms:modified xsi:type="dcterms:W3CDTF">2024-06-03T13:52:00Z</dcterms:modified>
</cp:coreProperties>
</file>