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C5D" w:rsidRPr="004043E9" w:rsidRDefault="00E55C5D" w:rsidP="007A34FB">
      <w:pPr>
        <w:jc w:val="center"/>
        <w:rPr>
          <w:b/>
          <w:bCs/>
          <w:sz w:val="28"/>
        </w:rPr>
      </w:pPr>
      <w:bookmarkStart w:id="0" w:name="_GoBack"/>
      <w:bookmarkEnd w:id="0"/>
      <w:r w:rsidRPr="004043E9">
        <w:rPr>
          <w:b/>
          <w:bCs/>
          <w:sz w:val="28"/>
        </w:rPr>
        <w:t>Requerimientos Funcionales (RF)</w:t>
      </w:r>
    </w:p>
    <w:p w:rsidR="00E55C5D" w:rsidRPr="00E55C5D" w:rsidRDefault="00E55C5D" w:rsidP="00E55C5D">
      <w:pPr>
        <w:rPr>
          <w:b/>
          <w:bCs/>
        </w:rPr>
      </w:pPr>
      <w:r w:rsidRPr="00E55C5D">
        <w:rPr>
          <w:b/>
          <w:bCs/>
        </w:rPr>
        <w:t>Módulo 1: Autenticación, Seguridad y Perfil de Usuario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RF-001 (Iniciar Sesión):</w:t>
      </w:r>
      <w:r w:rsidRPr="00E55C5D">
        <w:t xml:space="preserve"> El sistema debe permitir el ingreso a usuarios registrados y habilitados mediante sus credenciales (usuario y contraseña), registrando el inicio de sesión y redirigiendo a la interfaz correspondiente según su perfil (Administrador, Secretaría, Docente, Estudiante).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RF-002 (Cerrar Sesión):</w:t>
      </w:r>
      <w:r w:rsidRPr="00E55C5D">
        <w:t xml:space="preserve"> El sistema debe permitir invalidar la sesión activa del usuario autenticado, eliminando su información de autenticación y redirigiéndolo a la pantalla de inicio.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RF-003 (Recuperar Contraseña):</w:t>
      </w:r>
      <w:r w:rsidRPr="00E55C5D">
        <w:t xml:space="preserve"> El sistema debe permitir la recuperación de clave mediante la verificación del correo asociado, el envío de un enlace/</w:t>
      </w:r>
      <w:proofErr w:type="spellStart"/>
      <w:r w:rsidRPr="00E55C5D">
        <w:t>token</w:t>
      </w:r>
      <w:proofErr w:type="spellEnd"/>
      <w:r w:rsidRPr="00E55C5D">
        <w:t xml:space="preserve"> de recuperación temporizado y el restablecimiento de una nueva contraseña que cumpla con reglas de validación.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RF-004 (Consultar Perfil):</w:t>
      </w:r>
      <w:r w:rsidRPr="00E55C5D">
        <w:t xml:space="preserve"> El sistema debe permitir al usuario autenticado visualizar sus datos personales según su tipo de perfil.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RF-005 (Modificar Perfil):</w:t>
      </w:r>
      <w:r w:rsidRPr="00E55C5D">
        <w:t xml:space="preserve"> El sistema debe permitir al usuario autenticado editar sus datos personales guardando los cambios previa validación de campos obligatorios y formatos. </w:t>
      </w:r>
    </w:p>
    <w:p w:rsidR="00E55C5D" w:rsidRPr="00E55C5D" w:rsidRDefault="00E55C5D" w:rsidP="00E55C5D">
      <w:pPr>
        <w:rPr>
          <w:b/>
          <w:bCs/>
        </w:rPr>
      </w:pPr>
      <w:r w:rsidRPr="00E55C5D">
        <w:rPr>
          <w:b/>
          <w:bCs/>
        </w:rPr>
        <w:t>Módulo 2: Gestión de Usuarios (Administradores, Docentes, Estudiantes)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RF-006 (Consultar Administradores):</w:t>
      </w:r>
      <w:r w:rsidRPr="00E55C5D">
        <w:t xml:space="preserve"> El sistema debe permitir a Administradores y Secretaría listar y filtrar los administradores registrados.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RF-007 (Registrar Administrador):</w:t>
      </w:r>
      <w:r w:rsidRPr="00E55C5D">
        <w:t xml:space="preserve"> El sistema debe permitir el alta de nuevos administradores, validando la no duplicidad de DNI y nombre de usuario.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RF-008 (Modificar Administrador):</w:t>
      </w:r>
      <w:r w:rsidRPr="00E55C5D">
        <w:t xml:space="preserve"> El sistema debe permitir modificar los datos de administradores existentes.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RF-009 (Activar/Desactivar Administrador):</w:t>
      </w:r>
      <w:r w:rsidRPr="00E55C5D">
        <w:t xml:space="preserve"> El sistema debe permitir cambiar el estado (Activo/Inactivo) de una cuenta de administrador.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RF-010 (Consultar Docentes):</w:t>
      </w:r>
      <w:r w:rsidRPr="00E55C5D">
        <w:t xml:space="preserve"> El sistema debe permitir buscar y consultar docentes registrados mediante el uso de criterios de búsqueda.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RF-011 (Registrar Docente):</w:t>
      </w:r>
      <w:r w:rsidRPr="00E55C5D">
        <w:t xml:space="preserve"> El sistema debe permitir registrar docentes asignando su rol correspondiente y validando la no duplicidad de DNI.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RF-012 (Modificar Docente):</w:t>
      </w:r>
      <w:r w:rsidRPr="00E55C5D">
        <w:t xml:space="preserve"> El sistema debe permitir actualizar los datos registrados de un docente.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RF-013 (Activar/Desactivar Docente):</w:t>
      </w:r>
      <w:r w:rsidRPr="00E55C5D">
        <w:t xml:space="preserve"> El sistema debe permitir modificar el estado operativo de un docente.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lastRenderedPageBreak/>
        <w:t>RF-014 (Consultar Estudiantes):</w:t>
      </w:r>
      <w:r w:rsidRPr="00E55C5D">
        <w:t xml:space="preserve"> El sistema debe permitir consultar y filtrar el listado de estudiantes, así como acceder a sus perfiles.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RF-015 (Registrar Estudiante):</w:t>
      </w:r>
      <w:r w:rsidRPr="00E55C5D">
        <w:t xml:space="preserve"> El sistema debe permitir el registro de estudiantes incluyendo sus datos personales, documentales y de contacto.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RF-016 (Modificar Estudiante):</w:t>
      </w:r>
      <w:r w:rsidRPr="00E55C5D">
        <w:t xml:space="preserve"> El sistema debe permitir la actualización de la información registrada de un estudiante.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RF-017 (Activar/Desactivar Estudiante):</w:t>
      </w:r>
      <w:r w:rsidRPr="00E55C5D">
        <w:t xml:space="preserve"> El sistema debe permitir modificar el estado de habilitación de un estudiante. </w:t>
      </w:r>
    </w:p>
    <w:p w:rsidR="00E55C5D" w:rsidRPr="00E55C5D" w:rsidRDefault="00E55C5D" w:rsidP="00E55C5D">
      <w:pPr>
        <w:rPr>
          <w:b/>
          <w:bCs/>
        </w:rPr>
      </w:pPr>
      <w:r w:rsidRPr="00E55C5D">
        <w:rPr>
          <w:b/>
          <w:bCs/>
        </w:rPr>
        <w:t>Módulo 3: Gestión Académica (Carreras, Planes y Materias)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RF-018 (Consultar Carreras):</w:t>
      </w:r>
      <w:r w:rsidRPr="00E55C5D">
        <w:t xml:space="preserve"> El sistema debe permitir la consulta e inspección detallada de las carreras registradas.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RF-019 (Registrar Carrera):</w:t>
      </w:r>
      <w:r w:rsidRPr="00E55C5D">
        <w:t xml:space="preserve"> El sistema debe permitir la incorporación de nuevas carreras al sistema.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RF-020 (Modificar Carrera):</w:t>
      </w:r>
      <w:r w:rsidRPr="00E55C5D">
        <w:t xml:space="preserve"> El sistema debe permitir actualizar la información básica de una carrera existente.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RF-021 (Gestionar Plan de Estudio):</w:t>
      </w:r>
      <w:r w:rsidRPr="00E55C5D">
        <w:t xml:space="preserve"> El sistema debe permitir registrar, consultar y modificar planes de estudio asociados a carreras, solicitando título, descripción, resolución, carga horaria y fecha.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RF-022 (Consultar Espacios Curriculares):</w:t>
      </w:r>
      <w:r w:rsidRPr="00E55C5D">
        <w:t xml:space="preserve"> El sistema debe recuperar y filtrar las materias/espacios curriculares de una carrera dada.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RF-023 (Registrar Materia):</w:t>
      </w:r>
      <w:r w:rsidRPr="00E55C5D">
        <w:t xml:space="preserve"> El sistema debe permitir crear espacios curriculares y asociarlos a una carrera.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RF-024 (Modificar Materia):</w:t>
      </w:r>
      <w:r w:rsidRPr="00E55C5D">
        <w:t xml:space="preserve"> El sistema debe permitir actualizar los datos descriptivos de una materia.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RF-025 (Asignar Docente a Materia):</w:t>
      </w:r>
      <w:r w:rsidRPr="00E55C5D">
        <w:t xml:space="preserve"> El sistema debe vincular docentes registrados a materias específicas, previniendo duplicaciones.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RF-026 (Asignar Estudiantes a Materia):</w:t>
      </w:r>
      <w:r w:rsidRPr="00E55C5D">
        <w:t xml:space="preserve"> El sistema debe permitir inscribir o asociar un conjunto de estudiantes a materias activas durante el ciclo lectivo.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RF-047 (Asociar Documentación a Plan de Estudio):</w:t>
      </w:r>
      <w:r w:rsidRPr="00E55C5D">
        <w:t xml:space="preserve"> El sistema debe permitir adjuntar y almacenar archivos de documentación legal o resoluciones ligadas a un plan de estudio.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RF-049 (Actualizar Plan de Estudio):</w:t>
      </w:r>
      <w:r w:rsidRPr="00E55C5D">
        <w:t xml:space="preserve"> El sistema debe permitir la modificación de los datos y el reemplazo de la documentación adjunta de un plan de estudios existente. </w:t>
      </w:r>
    </w:p>
    <w:p w:rsidR="007A34FB" w:rsidRDefault="007A34FB" w:rsidP="00E55C5D">
      <w:pPr>
        <w:rPr>
          <w:b/>
          <w:bCs/>
        </w:rPr>
      </w:pPr>
    </w:p>
    <w:p w:rsidR="007A34FB" w:rsidRDefault="007A34FB" w:rsidP="00E55C5D">
      <w:pPr>
        <w:rPr>
          <w:b/>
          <w:bCs/>
        </w:rPr>
      </w:pPr>
    </w:p>
    <w:p w:rsidR="00E55C5D" w:rsidRPr="00E55C5D" w:rsidRDefault="00E55C5D" w:rsidP="00E55C5D">
      <w:pPr>
        <w:rPr>
          <w:b/>
          <w:bCs/>
        </w:rPr>
      </w:pPr>
      <w:r w:rsidRPr="00E55C5D">
        <w:rPr>
          <w:b/>
          <w:bCs/>
        </w:rPr>
        <w:lastRenderedPageBreak/>
        <w:t>Módulo 4: Cursadas, Calificaciones y Ciclo Lectivo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RF-027 (Cargar Notas de Cursada):</w:t>
      </w:r>
      <w:r w:rsidRPr="00E55C5D">
        <w:t xml:space="preserve"> El sistema debe registrar las calificaciones de cursada de los estudiantes en una materia, validando rangos de notas y actualizando las condiciones de cierre.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RF-028 (Reprobar Estudiante en Materia):</w:t>
      </w:r>
      <w:r w:rsidRPr="00E55C5D">
        <w:t xml:space="preserve"> El sistema debe permitir establecer explícitamente el estado de reprobado a un estudiante en una materia.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RF-029 (Restaurar Estudiante en Materia):</w:t>
      </w:r>
      <w:r w:rsidRPr="00E55C5D">
        <w:t xml:space="preserve"> El sistema debe permitir revertir el estado de reprobación de un estudiante devolviéndolo a su condición de cursada anterior.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RF-030 (Gestionar Ciclo Lectivo):</w:t>
      </w:r>
      <w:r w:rsidRPr="00E55C5D">
        <w:t xml:space="preserve"> El sistema debe permitir crear, modificar y listar los ciclos lectivos anuales. </w:t>
      </w:r>
    </w:p>
    <w:p w:rsidR="00E55C5D" w:rsidRPr="00E55C5D" w:rsidRDefault="00E55C5D" w:rsidP="00E55C5D">
      <w:pPr>
        <w:rPr>
          <w:b/>
          <w:bCs/>
        </w:rPr>
      </w:pPr>
      <w:r w:rsidRPr="00E55C5D">
        <w:rPr>
          <w:b/>
          <w:bCs/>
        </w:rPr>
        <w:t>Módulo 5: Mesas de Examen Final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RF-031 (Consultar Mesas de Examen):</w:t>
      </w:r>
      <w:r w:rsidRPr="00E55C5D">
        <w:t xml:space="preserve"> El sistema debe permitir filtrar y consultar las mesas de examen final programadas.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RF-032 (Registrar Mesa de Examen):</w:t>
      </w:r>
      <w:r w:rsidRPr="00E55C5D">
        <w:t xml:space="preserve"> El sistema debe registrar mesas de examen especificando materia, carrera, llamado, ciclo lectivo, fecha, hora y el tribunal docente.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RF-033 (Modificar Mesa de Examen):</w:t>
      </w:r>
      <w:r w:rsidRPr="00E55C5D">
        <w:t xml:space="preserve"> El sistema debe permitir modificar la información y programación de una mesa de examen previa.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RF-034 (Agregar Estudiante a Mesa de Examen):</w:t>
      </w:r>
      <w:r w:rsidRPr="00E55C5D">
        <w:t xml:space="preserve"> El sistema debe permitir a gestión/secretaría inscribir manualmente estudiantes a mesas de examen.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RF-035 (Cargar Notas de Examen Final):</w:t>
      </w:r>
      <w:r w:rsidRPr="00E55C5D">
        <w:t xml:space="preserve"> El sistema debe permitir registrar las notas finales obtenidas en una mesa y actualizar la situación académica del estudiante.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RF-036 (Modificar Notas de Examen Final):</w:t>
      </w:r>
      <w:r w:rsidRPr="00E55C5D">
        <w:t xml:space="preserve"> El sistema debe permitir la corrección o actualización puntual de notas registradas en mesas finales.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RF-037 (Consultar Historial de Finales):</w:t>
      </w:r>
      <w:r w:rsidRPr="00E55C5D">
        <w:t xml:space="preserve"> El sistema debe permitir la búsqueda histórica de mesas de examen e inscripciones pasadas mediante filtros. </w:t>
      </w:r>
    </w:p>
    <w:p w:rsidR="00E55C5D" w:rsidRPr="00E55C5D" w:rsidRDefault="00E55C5D" w:rsidP="00E55C5D">
      <w:pPr>
        <w:rPr>
          <w:b/>
          <w:bCs/>
        </w:rPr>
      </w:pPr>
      <w:r w:rsidRPr="00E55C5D">
        <w:rPr>
          <w:b/>
          <w:bCs/>
        </w:rPr>
        <w:t>Módulo 6: Autogestión del Estudiante y Verificaciones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RF-038 (Consultar Finales Disponibles como Estudiante):</w:t>
      </w:r>
      <w:r w:rsidRPr="00E55C5D">
        <w:t xml:space="preserve"> El sistema debe mostrar al estudiante únicamente las mesas de examen en las que está habilitado a rendir.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RF-039 (Inscribirse a Mesa de Examen):</w:t>
      </w:r>
      <w:r w:rsidRPr="00E55C5D">
        <w:t xml:space="preserve"> El sistema debe procesar las inscripciones a examen validando automáticamente: carrera activa, estado de cursada, correlativas cumplidas, no haber aprobado la materia previamente e inscripciones duplicadas.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RF-040 (Dar de Baja Inscripción a Mesa):</w:t>
      </w:r>
      <w:r w:rsidRPr="00E55C5D">
        <w:t xml:space="preserve"> El sistema debe permitir al estudiante cancelar sus inscripciones activas dentro de los plazos permitidos.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lastRenderedPageBreak/>
        <w:t>RF-041 / RF-042 / RF-043 (Consultar Información Académica Personal):</w:t>
      </w:r>
      <w:r w:rsidRPr="00E55C5D">
        <w:t xml:space="preserve"> El sistema debe permitir al estudiante consultar directamente su carrera activa, su plan de estudio y las materias cursadas.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RF-048 (Consultar Situación Académica para Final):</w:t>
      </w:r>
      <w:r w:rsidRPr="00E55C5D">
        <w:t xml:space="preserve"> Servicio interno para verificar las condiciones académicas (correlativas, regularidad y previas aprobaciones) de un estudiante frente a una materia.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RF-050 (Consultar Información Académica General):</w:t>
      </w:r>
      <w:r w:rsidRPr="00E55C5D">
        <w:t xml:space="preserve"> El sistema debe estructurar y presentar datos integrados sobre cursadas, notas y finales con base en el rol autenticado. </w:t>
      </w:r>
    </w:p>
    <w:p w:rsidR="00E55C5D" w:rsidRPr="00E55C5D" w:rsidRDefault="00E55C5D" w:rsidP="00E55C5D">
      <w:pPr>
        <w:rPr>
          <w:b/>
          <w:bCs/>
        </w:rPr>
      </w:pPr>
      <w:r w:rsidRPr="00E55C5D">
        <w:rPr>
          <w:b/>
          <w:bCs/>
        </w:rPr>
        <w:t>Módulo 7: Auditoría y Comprobantes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RF-044 (Consultar Estudiantes de una Carrera):</w:t>
      </w:r>
      <w:r w:rsidRPr="00E55C5D">
        <w:t xml:space="preserve"> El sistema debe permitir obtener listados de estudiantes filtrados por carrera, materias asignadas y año cursado.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RF-045 (Consultar Auditoría):</w:t>
      </w:r>
      <w:r w:rsidRPr="00E55C5D">
        <w:t xml:space="preserve"> El sistema debe registrar y permitir la visualización de la traza de operaciones ejecutadas, incluyendo detalles de usuario, operación, categoría y estampa de tiempo.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RF-046 (Consultar Comprobantes):</w:t>
      </w:r>
      <w:r w:rsidRPr="00E55C5D">
        <w:t xml:space="preserve"> El sistema debe permitir a los usuarios acceder a los comprobantes institucionales o de trámites generados. </w:t>
      </w:r>
    </w:p>
    <w:p w:rsidR="00E55C5D" w:rsidRPr="007A34FB" w:rsidRDefault="00E55C5D" w:rsidP="007A34FB">
      <w:pPr>
        <w:jc w:val="center"/>
        <w:rPr>
          <w:b/>
          <w:bCs/>
          <w:sz w:val="28"/>
        </w:rPr>
      </w:pPr>
      <w:r w:rsidRPr="007A34FB">
        <w:rPr>
          <w:b/>
          <w:bCs/>
          <w:sz w:val="28"/>
        </w:rPr>
        <w:t>Requerimientos No Funcionales (RNF)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RNF-001 (Seguridad y Control de Acceso):</w:t>
      </w:r>
    </w:p>
    <w:p w:rsidR="00E55C5D" w:rsidRPr="00E55C5D" w:rsidRDefault="00E55C5D" w:rsidP="007A34FB">
      <w:pPr>
        <w:ind w:left="1080"/>
      </w:pPr>
      <w:r w:rsidRPr="00E55C5D">
        <w:t xml:space="preserve">El sistema debe implementar un esquema de Autorización Basado en Roles (RBAC) para restringir accesos a las funcionalidades según el perfil autenticado (Administrador, Secretaría, Docente, Estudiante). </w:t>
      </w:r>
    </w:p>
    <w:p w:rsidR="00E55C5D" w:rsidRPr="00E55C5D" w:rsidRDefault="00E55C5D" w:rsidP="007A34FB">
      <w:pPr>
        <w:ind w:left="1080"/>
      </w:pPr>
      <w:r w:rsidRPr="00E55C5D">
        <w:t xml:space="preserve">La autenticación y manejo de sesiones activas deben gestionarse de forma segura mediante un controlador dedicado (LoginController / </w:t>
      </w:r>
      <w:proofErr w:type="spellStart"/>
      <w:r w:rsidRPr="00E55C5D">
        <w:t>LoginPasswordReset</w:t>
      </w:r>
      <w:proofErr w:type="spellEnd"/>
      <w:r w:rsidRPr="00E55C5D">
        <w:t xml:space="preserve">), garantizando la invalidación inmediata del </w:t>
      </w:r>
      <w:proofErr w:type="spellStart"/>
      <w:r w:rsidRPr="00E55C5D">
        <w:t>token</w:t>
      </w:r>
      <w:proofErr w:type="spellEnd"/>
      <w:r w:rsidRPr="00E55C5D">
        <w:t xml:space="preserve">/sesión al cerrar sesión. </w:t>
      </w:r>
    </w:p>
    <w:p w:rsidR="00E55C5D" w:rsidRPr="00E55C5D" w:rsidRDefault="00E55C5D" w:rsidP="007A34FB">
      <w:pPr>
        <w:ind w:left="1080"/>
      </w:pPr>
      <w:r w:rsidRPr="00E55C5D">
        <w:t xml:space="preserve">Mecanismo de recuperación de contraseña con expiración temporizada mediante </w:t>
      </w:r>
      <w:proofErr w:type="spellStart"/>
      <w:r w:rsidRPr="00E55C5D">
        <w:t>tokens</w:t>
      </w:r>
      <w:proofErr w:type="spellEnd"/>
      <w:r w:rsidRPr="00E55C5D">
        <w:t xml:space="preserve"> seguros.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RNF-002 (Auditoría y Trazabilidad):</w:t>
      </w:r>
    </w:p>
    <w:p w:rsidR="00E55C5D" w:rsidRPr="00E55C5D" w:rsidRDefault="00E55C5D" w:rsidP="007A34FB">
      <w:pPr>
        <w:ind w:left="1080"/>
      </w:pPr>
      <w:r w:rsidRPr="00E55C5D">
        <w:t>El sistema debe incorporar un componente de escucha de eventos (</w:t>
      </w:r>
      <w:proofErr w:type="spellStart"/>
      <w:r w:rsidRPr="00E55C5D">
        <w:t>AuditoriaListener</w:t>
      </w:r>
      <w:proofErr w:type="spellEnd"/>
      <w:r w:rsidRPr="00E55C5D">
        <w:t xml:space="preserve">) para registrar automáticamente toda operación relevante realizada sobre el sistema (quién, qué operación, categoría y fecha).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RNF-003 (Rendimiento y Escalabilidad):</w:t>
      </w:r>
    </w:p>
    <w:p w:rsidR="00E55C5D" w:rsidRPr="00E55C5D" w:rsidRDefault="00E55C5D" w:rsidP="00E55C5D">
      <w:pPr>
        <w:ind w:left="1080"/>
      </w:pPr>
      <w:r w:rsidRPr="00E55C5D">
        <w:t xml:space="preserve">El sistema debe estar preparado para soportar picos de alta concurrencia de usuarios en funcionalidades con </w:t>
      </w:r>
      <w:r w:rsidRPr="00E55C5D">
        <w:rPr>
          <w:i/>
          <w:iCs/>
        </w:rPr>
        <w:t>frecuencia de uso alta/estacional</w:t>
      </w:r>
      <w:r w:rsidRPr="00E55C5D">
        <w:t xml:space="preserve"> (como la inscripción a mesas de examen finales, consulta de resultados y carga de notas de cursada) sin degradar significativamente el tiempo de respuesta.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lastRenderedPageBreak/>
        <w:t>RNF-004 (Integridad y Consistencia de Datos):</w:t>
      </w:r>
    </w:p>
    <w:p w:rsidR="00E55C5D" w:rsidRPr="00E55C5D" w:rsidRDefault="00E55C5D" w:rsidP="00E55C5D">
      <w:pPr>
        <w:ind w:left="1080"/>
      </w:pPr>
      <w:r w:rsidRPr="00E55C5D">
        <w:t>Las transacciones sobre inscripciones, calificaciones y registros de usuarios deben ejecutarse bajo propiedades ACID, revirtiendo operaciones (</w:t>
      </w:r>
      <w:proofErr w:type="spellStart"/>
      <w:r w:rsidRPr="00E55C5D">
        <w:t>rollback</w:t>
      </w:r>
      <w:proofErr w:type="spellEnd"/>
      <w:r w:rsidRPr="00E55C5D">
        <w:t xml:space="preserve">) ante cualquier fallo en la base de datos o error de persistencia. </w:t>
      </w:r>
    </w:p>
    <w:p w:rsidR="00E55C5D" w:rsidRPr="00E55C5D" w:rsidRDefault="00E55C5D" w:rsidP="00E55C5D">
      <w:pPr>
        <w:ind w:left="1080"/>
      </w:pPr>
      <w:r w:rsidRPr="00E55C5D">
        <w:t xml:space="preserve">El sistema debe garantizar restricciones de unicidad para documentos de identidad (DNI), nombres de usuario e inscripciones previas.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RNF-005 (Manejo de Archivos y Almacenamiento):</w:t>
      </w:r>
    </w:p>
    <w:p w:rsidR="00E55C5D" w:rsidRPr="00E55C5D" w:rsidRDefault="00E55C5D" w:rsidP="00E55C5D">
      <w:pPr>
        <w:ind w:left="1080"/>
      </w:pPr>
      <w:r w:rsidRPr="00E55C5D">
        <w:t xml:space="preserve">La carga de archivos de documentación adjunta (planes de estudio/resoluciones) debe incluir validación estricta del tipo/formato de archivo MIME permitido y contar con control de almacenamiento persistente seguro. </w:t>
      </w:r>
    </w:p>
    <w:p w:rsidR="00E55C5D" w:rsidRPr="00E55C5D" w:rsidRDefault="00E55C5D" w:rsidP="007A34FB">
      <w:pPr>
        <w:ind w:left="360"/>
      </w:pPr>
      <w:r w:rsidRPr="00E55C5D">
        <w:rPr>
          <w:b/>
          <w:bCs/>
        </w:rPr>
        <w:t>RNF-006 (Usabilidad):</w:t>
      </w:r>
    </w:p>
    <w:p w:rsidR="00E55C5D" w:rsidRPr="00E55C5D" w:rsidRDefault="00E55C5D" w:rsidP="00E55C5D">
      <w:pPr>
        <w:ind w:left="1080"/>
      </w:pPr>
      <w:r w:rsidRPr="00E55C5D">
        <w:t>La interfaz de usuario debe adaptar de forma dinámica los componentes visuales según el contexto de navegación e identidad del rol conectado.</w:t>
      </w:r>
    </w:p>
    <w:p w:rsidR="00B866B7" w:rsidRDefault="00277580"/>
    <w:sectPr w:rsidR="00B866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D2CBC"/>
    <w:multiLevelType w:val="multilevel"/>
    <w:tmpl w:val="AAC6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855E5F"/>
    <w:multiLevelType w:val="multilevel"/>
    <w:tmpl w:val="34D8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596076"/>
    <w:multiLevelType w:val="multilevel"/>
    <w:tmpl w:val="C698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126EBE"/>
    <w:multiLevelType w:val="multilevel"/>
    <w:tmpl w:val="9704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3E6842"/>
    <w:multiLevelType w:val="multilevel"/>
    <w:tmpl w:val="D33E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9F6FAD"/>
    <w:multiLevelType w:val="multilevel"/>
    <w:tmpl w:val="3C72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49136C"/>
    <w:multiLevelType w:val="multilevel"/>
    <w:tmpl w:val="81B4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026913"/>
    <w:multiLevelType w:val="multilevel"/>
    <w:tmpl w:val="B692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C5D"/>
    <w:rsid w:val="0007141F"/>
    <w:rsid w:val="00277580"/>
    <w:rsid w:val="004043E9"/>
    <w:rsid w:val="007A34FB"/>
    <w:rsid w:val="00A46FE6"/>
    <w:rsid w:val="00E5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5C5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5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61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1510</Words>
  <Characters>8310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shsp1975</dc:creator>
  <cp:lastModifiedBy>shsp1975</cp:lastModifiedBy>
  <cp:revision>5</cp:revision>
  <cp:lastPrinted>2026-09-09T00:04:00Z</cp:lastPrinted>
  <dcterms:created xsi:type="dcterms:W3CDTF">2026-09-08T23:50:00Z</dcterms:created>
  <dcterms:modified xsi:type="dcterms:W3CDTF">2026-09-09T00:04:00Z</dcterms:modified>
</cp:coreProperties>
</file>