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548D4" w:rsidRDefault="00D548D4" w:rsidP="00D548D4">
      <w:pPr>
        <w:pBdr>
          <w:bottom w:val="single" w:sz="4" w:space="1" w:color="auto"/>
        </w:pBdr>
        <w:jc w:val="center"/>
        <w:rPr>
          <w:b/>
          <w:bCs/>
        </w:rPr>
      </w:pPr>
      <w:r>
        <w:rPr>
          <w:b/>
          <w:bCs/>
        </w:rPr>
        <w:t>MODULARIZACION</w:t>
      </w:r>
    </w:p>
    <w:p w:rsidR="00F83BC2" w:rsidRPr="00F83BC2" w:rsidRDefault="00F83BC2" w:rsidP="00D548D4">
      <w:pPr>
        <w:pBdr>
          <w:bottom w:val="single" w:sz="4" w:space="1" w:color="auto"/>
        </w:pBdr>
        <w:rPr>
          <w:b/>
          <w:bCs/>
        </w:rPr>
      </w:pPr>
      <w:r w:rsidRPr="00F83BC2">
        <w:rPr>
          <w:b/>
          <w:bCs/>
        </w:rPr>
        <w:t>MÓDULO 01 — AUTENTICACIÓN Y ACCESO</w:t>
      </w:r>
    </w:p>
    <w:p w:rsidR="00F83BC2" w:rsidRPr="00F83BC2" w:rsidRDefault="00F83BC2" w:rsidP="00F83BC2">
      <w:r w:rsidRPr="00F83BC2">
        <w:rPr>
          <w:b/>
          <w:bCs/>
        </w:rPr>
        <w:t>Objetivo:</w:t>
      </w:r>
      <w:r w:rsidRPr="00F83BC2">
        <w:t xml:space="preserve"> gestionar el acceso al sistema y las operaciones básicas relacionadas con la autenticación.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588"/>
      </w:tblGrid>
      <w:tr w:rsidR="00F83BC2" w:rsidRPr="00F83BC2" w:rsidTr="00050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548D4">
            <w:pPr>
              <w:spacing w:after="0"/>
            </w:pPr>
            <w:r w:rsidRPr="00F83BC2">
              <w:rPr>
                <w:b/>
                <w:bCs/>
              </w:rPr>
              <w:t>CU-01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548D4">
            <w:pPr>
              <w:spacing w:after="0"/>
            </w:pPr>
            <w:r w:rsidRPr="00F83BC2">
              <w:t>INICIAR SESIÓN</w:t>
            </w:r>
          </w:p>
        </w:tc>
      </w:tr>
      <w:tr w:rsidR="00F83BC2" w:rsidRPr="00F83BC2" w:rsidTr="00050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548D4">
            <w:pPr>
              <w:spacing w:after="0"/>
            </w:pPr>
            <w:r w:rsidRPr="00F83BC2">
              <w:rPr>
                <w:b/>
                <w:bCs/>
              </w:rPr>
              <w:t>CU-02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548D4">
            <w:pPr>
              <w:spacing w:after="0"/>
            </w:pPr>
            <w:r w:rsidRPr="00F83BC2">
              <w:t>CERRAR SESIÓN</w:t>
            </w:r>
          </w:p>
        </w:tc>
      </w:tr>
      <w:tr w:rsidR="00F83BC2" w:rsidRPr="00F83BC2" w:rsidTr="00050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548D4">
            <w:pPr>
              <w:spacing w:after="0"/>
            </w:pPr>
            <w:r w:rsidRPr="00F83BC2">
              <w:rPr>
                <w:b/>
                <w:bCs/>
              </w:rPr>
              <w:t>CU-03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548D4">
            <w:pPr>
              <w:spacing w:after="0"/>
            </w:pPr>
            <w:r w:rsidRPr="00F83BC2">
              <w:t>RESTABLECER CONTRASEÑA</w:t>
            </w:r>
          </w:p>
        </w:tc>
      </w:tr>
    </w:tbl>
    <w:p w:rsidR="00050871" w:rsidRDefault="00050871" w:rsidP="00D548D4">
      <w:pPr>
        <w:pBdr>
          <w:bottom w:val="single" w:sz="4" w:space="1" w:color="auto"/>
        </w:pBdr>
        <w:rPr>
          <w:b/>
          <w:bCs/>
        </w:rPr>
      </w:pPr>
    </w:p>
    <w:p w:rsidR="00F83BC2" w:rsidRPr="00F83BC2" w:rsidRDefault="00F83BC2" w:rsidP="00D548D4">
      <w:pPr>
        <w:pBdr>
          <w:bottom w:val="single" w:sz="4" w:space="1" w:color="auto"/>
        </w:pBdr>
        <w:rPr>
          <w:b/>
          <w:bCs/>
        </w:rPr>
      </w:pPr>
      <w:r w:rsidRPr="00F83BC2">
        <w:rPr>
          <w:b/>
          <w:bCs/>
        </w:rPr>
        <w:t>MÓDULO 02 — GESTIÓN DE ADMINISTRADORES</w:t>
      </w:r>
    </w:p>
    <w:p w:rsidR="00F83BC2" w:rsidRPr="00F83BC2" w:rsidRDefault="00F83BC2" w:rsidP="00F83BC2">
      <w:r w:rsidRPr="00F83BC2">
        <w:rPr>
          <w:b/>
          <w:bCs/>
        </w:rPr>
        <w:t>Objetivo:</w:t>
      </w:r>
      <w:r w:rsidRPr="00F83BC2">
        <w:t xml:space="preserve"> administrar los usuarios que poseen funciones administrativas dentro del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3671"/>
      </w:tblGrid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4B7C43">
            <w:pPr>
              <w:spacing w:after="0"/>
              <w:jc w:val="both"/>
            </w:pPr>
            <w:r w:rsidRPr="00F83BC2">
              <w:rPr>
                <w:b/>
                <w:bCs/>
              </w:rPr>
              <w:t>CU-04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4B7C43">
            <w:pPr>
              <w:spacing w:after="0"/>
              <w:jc w:val="both"/>
            </w:pPr>
            <w:r w:rsidRPr="00F83BC2">
              <w:t>CONSULTAR PERFIL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4B7C43">
            <w:pPr>
              <w:spacing w:after="0"/>
              <w:jc w:val="both"/>
            </w:pPr>
            <w:r w:rsidRPr="00F83BC2">
              <w:rPr>
                <w:b/>
                <w:bCs/>
              </w:rPr>
              <w:t>CU-05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4B7C43">
            <w:pPr>
              <w:spacing w:after="0"/>
              <w:jc w:val="both"/>
            </w:pPr>
            <w:r w:rsidRPr="00F83BC2">
              <w:t>MODIFICAR PERFIL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4B7C43">
            <w:pPr>
              <w:spacing w:after="0"/>
              <w:jc w:val="both"/>
            </w:pPr>
            <w:r w:rsidRPr="00F83BC2">
              <w:rPr>
                <w:b/>
                <w:bCs/>
              </w:rPr>
              <w:t>CU-06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4B7C43">
            <w:pPr>
              <w:spacing w:after="0"/>
              <w:jc w:val="both"/>
            </w:pPr>
            <w:r w:rsidRPr="00F83BC2">
              <w:t>CONSULTAR ADMINISTRADORES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4B7C43">
            <w:pPr>
              <w:spacing w:after="0"/>
              <w:jc w:val="both"/>
            </w:pPr>
            <w:r w:rsidRPr="00F83BC2">
              <w:rPr>
                <w:b/>
                <w:bCs/>
              </w:rPr>
              <w:t>CU-07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4B7C43">
            <w:pPr>
              <w:spacing w:after="0"/>
              <w:jc w:val="both"/>
            </w:pPr>
            <w:r w:rsidRPr="00F83BC2">
              <w:t>REGISTRAR ADMINISTRADOR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4B7C43">
            <w:pPr>
              <w:spacing w:after="0"/>
              <w:jc w:val="both"/>
            </w:pPr>
            <w:r w:rsidRPr="00F83BC2">
              <w:rPr>
                <w:b/>
                <w:bCs/>
              </w:rPr>
              <w:t>CU-08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4B7C43">
            <w:pPr>
              <w:spacing w:after="0"/>
              <w:jc w:val="both"/>
            </w:pPr>
            <w:r w:rsidRPr="00F83BC2">
              <w:t>MODIFICAR ADMINISTRADOR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4B7C43">
            <w:pPr>
              <w:spacing w:after="0"/>
              <w:jc w:val="both"/>
            </w:pPr>
            <w:r w:rsidRPr="00F83BC2">
              <w:rPr>
                <w:b/>
                <w:bCs/>
              </w:rPr>
              <w:t>CU-09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4B7C43">
            <w:pPr>
              <w:spacing w:after="0"/>
              <w:jc w:val="both"/>
            </w:pPr>
            <w:r w:rsidRPr="00F83BC2">
              <w:t>ACTIVAR/DESACTIVAR ADMINISTRADOR</w:t>
            </w:r>
          </w:p>
        </w:tc>
      </w:tr>
      <w:tr w:rsidR="00050871" w:rsidRPr="00F83BC2" w:rsidTr="004B7C43">
        <w:trPr>
          <w:tblCellSpacing w:w="15" w:type="dxa"/>
        </w:trPr>
        <w:tc>
          <w:tcPr>
            <w:tcW w:w="0" w:type="auto"/>
            <w:vAlign w:val="center"/>
          </w:tcPr>
          <w:p w:rsidR="00050871" w:rsidRPr="00F83BC2" w:rsidRDefault="00050871" w:rsidP="00D548D4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="00050871" w:rsidRPr="00F83BC2" w:rsidRDefault="00050871" w:rsidP="00D548D4">
            <w:pPr>
              <w:spacing w:after="0"/>
            </w:pPr>
          </w:p>
        </w:tc>
      </w:tr>
    </w:tbl>
    <w:p w:rsidR="00F83BC2" w:rsidRPr="00F83BC2" w:rsidRDefault="00F83BC2" w:rsidP="00F83BC2">
      <w:r w:rsidRPr="00F83BC2">
        <w:t>CU-04 y CU-05 permanecen aquí porque en la especificación corresponden a las funcionalidades generales del usuario autenticado y tienen implementación asociada también a perfiles.</w:t>
      </w:r>
    </w:p>
    <w:p w:rsidR="00F83BC2" w:rsidRPr="00F83BC2" w:rsidRDefault="00F83BC2" w:rsidP="007B0973">
      <w:pPr>
        <w:pBdr>
          <w:bottom w:val="single" w:sz="4" w:space="1" w:color="auto"/>
        </w:pBdr>
        <w:rPr>
          <w:b/>
          <w:bCs/>
        </w:rPr>
      </w:pPr>
      <w:r w:rsidRPr="00F83BC2">
        <w:rPr>
          <w:b/>
          <w:bCs/>
        </w:rPr>
        <w:t>MÓDULO 03 — GESTIÓN DE DOCENTES</w:t>
      </w:r>
    </w:p>
    <w:p w:rsidR="00F83BC2" w:rsidRPr="00F83BC2" w:rsidRDefault="00F83BC2" w:rsidP="00F83BC2">
      <w:r w:rsidRPr="00F83BC2">
        <w:rPr>
          <w:b/>
          <w:bCs/>
        </w:rPr>
        <w:t>Objetivo:</w:t>
      </w:r>
      <w:r w:rsidRPr="00F83BC2">
        <w:t xml:space="preserve"> gestionar el registro y estado de los docentes del sistema desde el ámbito administrativo.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974"/>
      </w:tblGrid>
      <w:tr w:rsidR="00F83BC2" w:rsidRPr="00F83BC2" w:rsidTr="00F83B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rPr>
                <w:b/>
                <w:bCs/>
              </w:rPr>
              <w:t>CU-10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t>CONSULTAR DOCENTES</w:t>
            </w:r>
          </w:p>
        </w:tc>
      </w:tr>
      <w:tr w:rsidR="00F83BC2" w:rsidRPr="00F83BC2" w:rsidTr="00F83B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rPr>
                <w:b/>
                <w:bCs/>
              </w:rPr>
              <w:t>CU-11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t>REGISTRAR DOCENTE</w:t>
            </w:r>
          </w:p>
        </w:tc>
      </w:tr>
      <w:tr w:rsidR="00F83BC2" w:rsidRPr="00F83BC2" w:rsidTr="00F83B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rPr>
                <w:b/>
                <w:bCs/>
              </w:rPr>
              <w:t>CU-12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t>MODIFICAR DOCENTE</w:t>
            </w:r>
          </w:p>
        </w:tc>
      </w:tr>
      <w:tr w:rsidR="00F83BC2" w:rsidRPr="00F83BC2" w:rsidTr="00F83B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rPr>
                <w:b/>
                <w:bCs/>
              </w:rPr>
              <w:t>CU-13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t>ACTIVAR/DESACTIVAR DOCENTE</w:t>
            </w:r>
          </w:p>
        </w:tc>
      </w:tr>
    </w:tbl>
    <w:p w:rsidR="00F83BC2" w:rsidRDefault="00F83BC2" w:rsidP="00F83BC2"/>
    <w:p w:rsidR="00050871" w:rsidRDefault="00050871" w:rsidP="00F83BC2"/>
    <w:p w:rsidR="00050871" w:rsidRDefault="00050871" w:rsidP="00F83BC2"/>
    <w:p w:rsidR="00050871" w:rsidRDefault="00050871" w:rsidP="00F83BC2"/>
    <w:p w:rsidR="00050871" w:rsidRDefault="00050871" w:rsidP="00F83BC2"/>
    <w:p w:rsidR="00050871" w:rsidRPr="00F83BC2" w:rsidRDefault="00050871" w:rsidP="00F83BC2"/>
    <w:p w:rsidR="00F83BC2" w:rsidRPr="00F83BC2" w:rsidRDefault="00F83BC2" w:rsidP="007B0973">
      <w:pPr>
        <w:pBdr>
          <w:bottom w:val="single" w:sz="4" w:space="1" w:color="auto"/>
        </w:pBdr>
        <w:rPr>
          <w:b/>
          <w:bCs/>
        </w:rPr>
      </w:pPr>
      <w:r w:rsidRPr="00F83BC2">
        <w:rPr>
          <w:b/>
          <w:bCs/>
        </w:rPr>
        <w:lastRenderedPageBreak/>
        <w:t>MÓDULO 04 — GESTIÓN DE ESTUDIANTES</w:t>
      </w:r>
    </w:p>
    <w:p w:rsidR="00F83BC2" w:rsidRPr="00F83BC2" w:rsidRDefault="00F83BC2" w:rsidP="00F83BC2">
      <w:r w:rsidRPr="00F83BC2">
        <w:rPr>
          <w:b/>
          <w:bCs/>
        </w:rPr>
        <w:t>Objetivo:</w:t>
      </w:r>
      <w:r w:rsidRPr="00F83BC2">
        <w:t xml:space="preserve"> gestionar la información administrativa de los estudiantes.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3243"/>
      </w:tblGrid>
      <w:tr w:rsidR="00F83BC2" w:rsidRPr="00F83BC2" w:rsidTr="00F83B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rPr>
                <w:b/>
                <w:bCs/>
              </w:rPr>
              <w:t>CU-14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t>CONSULTAR ESTUDIANTES</w:t>
            </w:r>
          </w:p>
        </w:tc>
      </w:tr>
      <w:tr w:rsidR="00F83BC2" w:rsidRPr="00F83BC2" w:rsidTr="00F83B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rPr>
                <w:b/>
                <w:bCs/>
              </w:rPr>
              <w:t>CU-15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t>REGISTRAR ESTUDIANTE</w:t>
            </w:r>
          </w:p>
        </w:tc>
      </w:tr>
      <w:tr w:rsidR="00F83BC2" w:rsidRPr="00F83BC2" w:rsidTr="00F83B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rPr>
                <w:b/>
                <w:bCs/>
              </w:rPr>
              <w:t>CU-16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t>MODIFICAR ESTUDIANTE</w:t>
            </w:r>
          </w:p>
        </w:tc>
      </w:tr>
      <w:tr w:rsidR="00F83BC2" w:rsidRPr="00F83BC2" w:rsidTr="00F83B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rPr>
                <w:b/>
                <w:bCs/>
              </w:rPr>
              <w:t>CU-17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t>ACTIVAR/DESACTIVAR ESTUDIANTE</w:t>
            </w:r>
          </w:p>
        </w:tc>
      </w:tr>
    </w:tbl>
    <w:p w:rsidR="00F83BC2" w:rsidRPr="00F83BC2" w:rsidRDefault="00F83BC2" w:rsidP="00F83BC2">
      <w:r w:rsidRPr="00F83BC2">
        <w:t xml:space="preserve">La especificación establece que estos casos permiten buscar, registrar, modificar y cambiar el estado de los estudiantes. </w:t>
      </w:r>
    </w:p>
    <w:p w:rsidR="00F83BC2" w:rsidRPr="00F83BC2" w:rsidRDefault="00F83BC2" w:rsidP="007B0973">
      <w:pPr>
        <w:pBdr>
          <w:bottom w:val="single" w:sz="4" w:space="1" w:color="auto"/>
        </w:pBdr>
        <w:rPr>
          <w:b/>
          <w:bCs/>
        </w:rPr>
      </w:pPr>
      <w:r w:rsidRPr="00F83BC2">
        <w:rPr>
          <w:b/>
          <w:bCs/>
        </w:rPr>
        <w:t>MÓDULO 05 — GESTIÓN DE CARRERAS</w:t>
      </w:r>
    </w:p>
    <w:p w:rsidR="00F83BC2" w:rsidRPr="00F83BC2" w:rsidRDefault="00F83BC2" w:rsidP="00F83BC2">
      <w:r w:rsidRPr="00F83BC2">
        <w:rPr>
          <w:b/>
          <w:bCs/>
        </w:rPr>
        <w:t>Objetivo:</w:t>
      </w:r>
      <w:r w:rsidRPr="00F83BC2">
        <w:t xml:space="preserve"> administrar y consultar las carreras disponibles en el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158"/>
      </w:tblGrid>
      <w:tr w:rsidR="00F83BC2" w:rsidRPr="00F83BC2" w:rsidTr="00050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rPr>
                <w:b/>
                <w:bCs/>
              </w:rPr>
              <w:t>CU-18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t>CONSULTAR CARRERAS</w:t>
            </w:r>
          </w:p>
        </w:tc>
      </w:tr>
      <w:tr w:rsidR="00F83BC2" w:rsidRPr="00F83BC2" w:rsidTr="00050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rPr>
                <w:b/>
                <w:bCs/>
              </w:rPr>
              <w:t>CU-19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t>REGISTRAR CARRERA</w:t>
            </w:r>
          </w:p>
        </w:tc>
      </w:tr>
      <w:tr w:rsidR="00F83BC2" w:rsidRPr="00F83BC2" w:rsidTr="00050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rPr>
                <w:b/>
                <w:bCs/>
              </w:rPr>
              <w:t>CU-20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t>MODIFICAR CARRERA</w:t>
            </w:r>
          </w:p>
        </w:tc>
      </w:tr>
      <w:tr w:rsidR="00050871" w:rsidRPr="00F83BC2" w:rsidTr="00050871">
        <w:trPr>
          <w:tblCellSpacing w:w="15" w:type="dxa"/>
        </w:trPr>
        <w:tc>
          <w:tcPr>
            <w:tcW w:w="0" w:type="auto"/>
            <w:vAlign w:val="center"/>
          </w:tcPr>
          <w:p w:rsidR="00050871" w:rsidRPr="00F83BC2" w:rsidRDefault="00050871" w:rsidP="00050871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="00050871" w:rsidRPr="00F83BC2" w:rsidRDefault="00050871" w:rsidP="00050871">
            <w:pPr>
              <w:spacing w:after="0"/>
            </w:pPr>
          </w:p>
        </w:tc>
      </w:tr>
    </w:tbl>
    <w:p w:rsidR="00F83BC2" w:rsidRDefault="00F83BC2" w:rsidP="00F83BC2">
      <w:r w:rsidRPr="00F83BC2">
        <w:t xml:space="preserve">El CU-18 contempla la consulta de las carreras registradas y la visualización de su información. </w:t>
      </w:r>
    </w:p>
    <w:p w:rsidR="00F83BC2" w:rsidRPr="00F83BC2" w:rsidRDefault="00F83BC2" w:rsidP="007B0973">
      <w:pPr>
        <w:pBdr>
          <w:bottom w:val="single" w:sz="4" w:space="1" w:color="auto"/>
        </w:pBdr>
        <w:rPr>
          <w:b/>
          <w:bCs/>
        </w:rPr>
      </w:pPr>
      <w:r w:rsidRPr="00F83BC2">
        <w:rPr>
          <w:b/>
          <w:bCs/>
        </w:rPr>
        <w:t>MÓDULO 06 — GESTIÓN DE PLANES DE ESTUDIO</w:t>
      </w:r>
    </w:p>
    <w:p w:rsidR="00F83BC2" w:rsidRPr="00F83BC2" w:rsidRDefault="00F83BC2" w:rsidP="00F83BC2">
      <w:r w:rsidRPr="00F83BC2">
        <w:rPr>
          <w:b/>
          <w:bCs/>
        </w:rPr>
        <w:t>Objetivo:</w:t>
      </w:r>
      <w:r w:rsidRPr="00F83BC2">
        <w:t xml:space="preserve"> administrar los planes de estudio y su vinculación con las carreras y materias.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4428"/>
      </w:tblGrid>
      <w:tr w:rsidR="00F83BC2" w:rsidRPr="00F83BC2" w:rsidTr="00050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rPr>
                <w:b/>
                <w:bCs/>
              </w:rPr>
              <w:t>CU-21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t>CONSULTAR PLANES DE ESTUDIO</w:t>
            </w:r>
          </w:p>
        </w:tc>
      </w:tr>
      <w:tr w:rsidR="00F83BC2" w:rsidRPr="00F83BC2" w:rsidTr="00050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rPr>
                <w:b/>
                <w:bCs/>
              </w:rPr>
              <w:t>CU-47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t>ASOCIAR DOCUMENTACIÓN A PLAN DE ESTUDIO</w:t>
            </w:r>
          </w:p>
        </w:tc>
      </w:tr>
      <w:tr w:rsidR="00F83BC2" w:rsidRPr="00F83BC2" w:rsidTr="00050871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rPr>
                <w:b/>
                <w:bCs/>
              </w:rPr>
              <w:t>CU-49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t>ACTUALIZAR PLAN DE ESTUDIO</w:t>
            </w:r>
          </w:p>
        </w:tc>
      </w:tr>
      <w:tr w:rsidR="00050871" w:rsidRPr="00F83BC2" w:rsidTr="00050871">
        <w:trPr>
          <w:tblCellSpacing w:w="15" w:type="dxa"/>
        </w:trPr>
        <w:tc>
          <w:tcPr>
            <w:tcW w:w="0" w:type="auto"/>
            <w:vAlign w:val="center"/>
          </w:tcPr>
          <w:p w:rsidR="00050871" w:rsidRPr="00F83BC2" w:rsidRDefault="00050871" w:rsidP="00050871">
            <w:pPr>
              <w:spacing w:after="0"/>
              <w:rPr>
                <w:b/>
                <w:bCs/>
              </w:rPr>
            </w:pPr>
          </w:p>
        </w:tc>
        <w:tc>
          <w:tcPr>
            <w:tcW w:w="0" w:type="auto"/>
            <w:vAlign w:val="center"/>
          </w:tcPr>
          <w:p w:rsidR="00050871" w:rsidRPr="00F83BC2" w:rsidRDefault="00050871" w:rsidP="00050871">
            <w:pPr>
              <w:spacing w:after="0"/>
            </w:pPr>
          </w:p>
        </w:tc>
      </w:tr>
    </w:tbl>
    <w:p w:rsidR="00F83BC2" w:rsidRPr="00F83BC2" w:rsidRDefault="00050871" w:rsidP="00050871">
      <w:pPr>
        <w:spacing w:after="0"/>
      </w:pPr>
      <w:r>
        <w:rPr>
          <w:b/>
          <w:bCs/>
        </w:rPr>
        <w:t xml:space="preserve"> CU-47 está acá: </w:t>
      </w:r>
      <w:r w:rsidR="00F83BC2" w:rsidRPr="00F83BC2">
        <w:t xml:space="preserve">Porque aunque cronológicamente esté ubicado después de los casos de auditoría y comprobantes, funcionalmente trata sobre </w:t>
      </w:r>
      <w:r w:rsidR="00F83BC2" w:rsidRPr="00F83BC2">
        <w:rPr>
          <w:b/>
          <w:bCs/>
        </w:rPr>
        <w:t>documentación asociada al plan de estudio</w:t>
      </w:r>
      <w:r w:rsidR="00F83BC2" w:rsidRPr="00F83BC2">
        <w:t>. Por eso es más coherente mantenerlo dentro de este módulo y no dentro de auditoría.</w:t>
      </w:r>
    </w:p>
    <w:p w:rsidR="00F83BC2" w:rsidRPr="00F83BC2" w:rsidRDefault="00F83BC2" w:rsidP="00F83BC2"/>
    <w:p w:rsidR="00F83BC2" w:rsidRPr="00F83BC2" w:rsidRDefault="00F83BC2" w:rsidP="007B0973">
      <w:pPr>
        <w:pBdr>
          <w:bottom w:val="single" w:sz="4" w:space="1" w:color="auto"/>
        </w:pBdr>
        <w:rPr>
          <w:b/>
          <w:bCs/>
        </w:rPr>
      </w:pPr>
      <w:r w:rsidRPr="00F83BC2">
        <w:rPr>
          <w:b/>
          <w:bCs/>
        </w:rPr>
        <w:t>MÓDULO 07 — GESTIÓN DE MATERIAS / ESPACIOS CURRICULARES</w:t>
      </w:r>
    </w:p>
    <w:p w:rsidR="00F83BC2" w:rsidRPr="00F83BC2" w:rsidRDefault="00F83BC2" w:rsidP="00F83BC2">
      <w:r w:rsidRPr="00F83BC2">
        <w:rPr>
          <w:b/>
          <w:bCs/>
        </w:rPr>
        <w:t>Objetivo:</w:t>
      </w:r>
      <w:r w:rsidRPr="00F83BC2">
        <w:t xml:space="preserve"> administrar las materias y sus asociaciones académicas principales.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152"/>
      </w:tblGrid>
      <w:tr w:rsidR="00F83BC2" w:rsidRPr="00F83BC2" w:rsidTr="00F83B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rPr>
                <w:b/>
                <w:bCs/>
              </w:rPr>
              <w:t>CU-22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t>CONSULTAR MATERIAS</w:t>
            </w:r>
          </w:p>
        </w:tc>
      </w:tr>
      <w:tr w:rsidR="00F83BC2" w:rsidRPr="00F83BC2" w:rsidTr="00F83B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rPr>
                <w:b/>
                <w:bCs/>
              </w:rPr>
              <w:t>CU-23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t>REGISTRAR MATERIA</w:t>
            </w:r>
          </w:p>
        </w:tc>
      </w:tr>
      <w:tr w:rsidR="00F83BC2" w:rsidRPr="00F83BC2" w:rsidTr="00F83BC2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rPr>
                <w:b/>
                <w:bCs/>
              </w:rPr>
              <w:t>CU-24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050871">
            <w:pPr>
              <w:spacing w:after="0"/>
            </w:pPr>
            <w:r w:rsidRPr="00F83BC2">
              <w:t>MODIFICAR MATERIA</w:t>
            </w:r>
          </w:p>
        </w:tc>
      </w:tr>
    </w:tbl>
    <w:p w:rsidR="00F83BC2" w:rsidRDefault="00F83BC2" w:rsidP="00F83BC2"/>
    <w:p w:rsidR="00050871" w:rsidRPr="00F83BC2" w:rsidRDefault="00050871" w:rsidP="00F83BC2"/>
    <w:p w:rsidR="00F83BC2" w:rsidRPr="00F83BC2" w:rsidRDefault="00F83BC2" w:rsidP="007B0973">
      <w:pPr>
        <w:pBdr>
          <w:bottom w:val="single" w:sz="4" w:space="1" w:color="auto"/>
        </w:pBdr>
        <w:rPr>
          <w:b/>
          <w:bCs/>
        </w:rPr>
      </w:pPr>
      <w:r w:rsidRPr="00F83BC2">
        <w:rPr>
          <w:b/>
          <w:bCs/>
        </w:rPr>
        <w:lastRenderedPageBreak/>
        <w:t>MÓDULO 08 — GESTIÓN DE CURSADAS</w:t>
      </w:r>
    </w:p>
    <w:p w:rsidR="00F83BC2" w:rsidRPr="00F83BC2" w:rsidRDefault="00F83BC2" w:rsidP="00F83BC2">
      <w:r w:rsidRPr="00F83BC2">
        <w:rPr>
          <w:b/>
          <w:bCs/>
        </w:rPr>
        <w:t>Objetivo:</w:t>
      </w:r>
      <w:r w:rsidRPr="00F83BC2">
        <w:t xml:space="preserve"> gestionar las cursadas, asociaciones entre materias y estudiantes, docentes y situaciones académicas.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3508"/>
      </w:tblGrid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548D4">
            <w:pPr>
              <w:spacing w:after="0"/>
            </w:pPr>
            <w:r w:rsidRPr="00F83BC2">
              <w:rPr>
                <w:b/>
                <w:bCs/>
              </w:rPr>
              <w:t>CU-25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548D4">
            <w:pPr>
              <w:spacing w:after="0"/>
            </w:pPr>
            <w:r w:rsidRPr="00F83BC2">
              <w:t>ASIGNAR DOCENTE A MATERIA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548D4">
            <w:pPr>
              <w:spacing w:after="0"/>
            </w:pPr>
            <w:r w:rsidRPr="00F83BC2">
              <w:rPr>
                <w:b/>
                <w:bCs/>
              </w:rPr>
              <w:t>CU-26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548D4">
            <w:pPr>
              <w:spacing w:after="0"/>
            </w:pPr>
            <w:r w:rsidRPr="00F83BC2">
              <w:t>ASIGNAR ESTUDIANTES A MATERIA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548D4">
            <w:pPr>
              <w:spacing w:after="0"/>
            </w:pPr>
            <w:r w:rsidRPr="00F83BC2">
              <w:rPr>
                <w:b/>
                <w:bCs/>
              </w:rPr>
              <w:t>CU-27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548D4">
            <w:pPr>
              <w:spacing w:after="0"/>
            </w:pPr>
            <w:r w:rsidRPr="00F83BC2">
              <w:t>CARGAR NOTAS DE CURSADA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548D4">
            <w:pPr>
              <w:spacing w:after="0"/>
            </w:pPr>
            <w:r w:rsidRPr="00F83BC2">
              <w:rPr>
                <w:b/>
                <w:bCs/>
              </w:rPr>
              <w:t>CU-28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548D4">
            <w:pPr>
              <w:spacing w:after="0"/>
            </w:pPr>
            <w:r w:rsidRPr="00F83BC2">
              <w:t>REPROBAR ESTUDIANTE EN MATERIA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548D4">
            <w:pPr>
              <w:spacing w:after="0"/>
            </w:pPr>
            <w:r w:rsidRPr="00F83BC2">
              <w:rPr>
                <w:b/>
                <w:bCs/>
              </w:rPr>
              <w:t>CU-29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548D4">
            <w:pPr>
              <w:spacing w:after="0"/>
            </w:pPr>
            <w:r w:rsidRPr="00F83BC2">
              <w:t>RESTAURAR ESTUDIANTE EN MATERIA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D548D4">
            <w:pPr>
              <w:spacing w:after="0"/>
            </w:pPr>
            <w:r w:rsidRPr="00F83BC2">
              <w:rPr>
                <w:b/>
                <w:bCs/>
              </w:rPr>
              <w:t>CU-30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D548D4">
            <w:pPr>
              <w:spacing w:after="0"/>
            </w:pPr>
            <w:r w:rsidRPr="00F83BC2">
              <w:t>GESTIONAR CICLO LECTIVO</w:t>
            </w:r>
          </w:p>
        </w:tc>
      </w:tr>
    </w:tbl>
    <w:p w:rsidR="00F83BC2" w:rsidRPr="00F83BC2" w:rsidRDefault="00F83BC2" w:rsidP="00F83BC2">
      <w:r w:rsidRPr="00F83BC2">
        <w:t>Los casos CU-26 a CU-30 están directamente relacionados con la gestión de cursadas y situaciones académicas. La especificación, por ejemplo, establece para CU-27 la carga de calificaciones y para CU-28/CU-29 la modificación de la situación del estudiante.</w:t>
      </w:r>
    </w:p>
    <w:p w:rsidR="00F83BC2" w:rsidRPr="00F83BC2" w:rsidRDefault="00F83BC2" w:rsidP="00D548D4">
      <w:pPr>
        <w:pBdr>
          <w:bottom w:val="single" w:sz="4" w:space="1" w:color="auto"/>
        </w:pBdr>
        <w:rPr>
          <w:b/>
          <w:bCs/>
        </w:rPr>
      </w:pPr>
      <w:r w:rsidRPr="00F83BC2">
        <w:rPr>
          <w:b/>
          <w:bCs/>
        </w:rPr>
        <w:t>MÓDULO 09 — GESTIÓN DE MESAS Y EXÁMENES FINALES</w:t>
      </w:r>
    </w:p>
    <w:p w:rsidR="00F83BC2" w:rsidRPr="00F83BC2" w:rsidRDefault="00F83BC2" w:rsidP="00F83BC2">
      <w:r w:rsidRPr="00F83BC2">
        <w:rPr>
          <w:b/>
          <w:bCs/>
        </w:rPr>
        <w:t>Objetivo:</w:t>
      </w:r>
      <w:r w:rsidRPr="00F83BC2">
        <w:t xml:space="preserve"> gestionar las mesas de examen, sus inscripciones y las calificaciones finales.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4993"/>
      </w:tblGrid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CU-31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CONSULTAR MESAS DE EXAMEN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CU-32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REGISTRAR MESA DE EXAMEN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CU-33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MODIFICAR MESA DE EXAMEN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CU-34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AGREGAR ESTUDIANTE A MESA DE EXAMEN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CU-35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CARGAR NOTAS DE EXAMEN FINAL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CU-36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MODIFICAR NOTAS DE EXAMEN FINAL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CU-37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CONSULTAR HISTORIAL DE FINALES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CU-38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CONSULTAR FINALES DISPONIBLES COMO ESTUDIANTE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CU-39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INSCRIBIR ESTUDIANTE A MESA DE EXAMEN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CU-40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DAR DE BAJA ESTUDIANTE DE MESA DE EXAMEN</w:t>
            </w:r>
          </w:p>
        </w:tc>
      </w:tr>
    </w:tbl>
    <w:p w:rsidR="00077509" w:rsidRDefault="00077509" w:rsidP="00F83BC2"/>
    <w:p w:rsidR="00F83BC2" w:rsidRPr="00F83BC2" w:rsidRDefault="00F83BC2" w:rsidP="00F83BC2">
      <w:r w:rsidRPr="00F83BC2">
        <w:t xml:space="preserve">Este módulo concentra todo el ciclo administrativo de los finales: creación de mesas, modificación, incorporación de estudiantes, carga de notas y consulta histórica. La especificación confirma, entre otros, CU-32, CU-33, CU-34, CU-35 y CU-36. </w:t>
      </w:r>
    </w:p>
    <w:p w:rsidR="00077509" w:rsidRDefault="00077509" w:rsidP="00077509">
      <w:pPr>
        <w:rPr>
          <w:b/>
          <w:bCs/>
        </w:rPr>
      </w:pPr>
    </w:p>
    <w:p w:rsidR="00077509" w:rsidRDefault="00077509" w:rsidP="00077509">
      <w:pPr>
        <w:rPr>
          <w:b/>
          <w:bCs/>
        </w:rPr>
      </w:pPr>
    </w:p>
    <w:p w:rsidR="00077509" w:rsidRDefault="00077509" w:rsidP="00077509">
      <w:pPr>
        <w:rPr>
          <w:b/>
          <w:bCs/>
        </w:rPr>
      </w:pPr>
    </w:p>
    <w:p w:rsidR="00077509" w:rsidRDefault="00077509" w:rsidP="00077509">
      <w:pPr>
        <w:rPr>
          <w:b/>
          <w:bCs/>
        </w:rPr>
      </w:pPr>
    </w:p>
    <w:p w:rsidR="00077509" w:rsidRDefault="00077509" w:rsidP="00077509">
      <w:pPr>
        <w:rPr>
          <w:b/>
          <w:bCs/>
        </w:rPr>
      </w:pPr>
    </w:p>
    <w:p w:rsidR="00077509" w:rsidRDefault="00077509" w:rsidP="00077509">
      <w:pPr>
        <w:rPr>
          <w:b/>
          <w:bCs/>
        </w:rPr>
      </w:pPr>
    </w:p>
    <w:p w:rsidR="00077509" w:rsidRDefault="00077509" w:rsidP="00FB56AB">
      <w:pPr>
        <w:pBdr>
          <w:bottom w:val="single" w:sz="4" w:space="1" w:color="auto"/>
        </w:pBdr>
        <w:rPr>
          <w:b/>
          <w:bCs/>
        </w:rPr>
      </w:pPr>
    </w:p>
    <w:p w:rsidR="00F83BC2" w:rsidRPr="00F83BC2" w:rsidRDefault="00F83BC2" w:rsidP="00FB56AB">
      <w:pPr>
        <w:pBdr>
          <w:bottom w:val="single" w:sz="4" w:space="1" w:color="auto"/>
        </w:pBdr>
        <w:rPr>
          <w:b/>
          <w:bCs/>
        </w:rPr>
      </w:pPr>
      <w:r w:rsidRPr="00F83BC2">
        <w:rPr>
          <w:b/>
          <w:bCs/>
        </w:rPr>
        <w:t>MÓDULO 10 — CONSULTAS ACADÉMICAS</w:t>
      </w:r>
    </w:p>
    <w:p w:rsidR="00F83BC2" w:rsidRPr="00F83BC2" w:rsidRDefault="00F83BC2" w:rsidP="00F83BC2">
      <w:r w:rsidRPr="00F83BC2">
        <w:rPr>
          <w:b/>
          <w:bCs/>
        </w:rPr>
        <w:t>Objetivo:</w:t>
      </w:r>
      <w:r w:rsidRPr="00F83BC2">
        <w:t xml:space="preserve"> concentrar las consultas académicas generales que permiten obtener información sobre la situación de los estudiantes y el estado académico.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4469"/>
      </w:tblGrid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CU-41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CONSULTAR SITUACIÓN ACADÉMICA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CU-42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CONSULTAR HISTORIAL ACADÉMICO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CU-43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CONSULTAR CORRELATIVIDADES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CU-44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CONSULTAR ESTADO DE CURSADAS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CU-48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CONSULTAR SITUACIÓN ACADÉMICA PARA FINAL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CU-50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CONSULTAR INFORMACIÓN ACADÉMICA</w:t>
            </w:r>
          </w:p>
        </w:tc>
      </w:tr>
    </w:tbl>
    <w:p w:rsidR="00077509" w:rsidRDefault="00077509" w:rsidP="007B0973">
      <w:pPr>
        <w:spacing w:after="0"/>
        <w:rPr>
          <w:b/>
          <w:bCs/>
        </w:rPr>
      </w:pPr>
    </w:p>
    <w:p w:rsidR="00F83BC2" w:rsidRPr="00F83BC2" w:rsidRDefault="00F83BC2" w:rsidP="007B0973">
      <w:pPr>
        <w:spacing w:after="0"/>
        <w:rPr>
          <w:b/>
          <w:bCs/>
        </w:rPr>
      </w:pPr>
      <w:r w:rsidRPr="00F83BC2">
        <w:rPr>
          <w:b/>
          <w:bCs/>
        </w:rPr>
        <w:t>Caso especial: CU-48</w:t>
      </w:r>
    </w:p>
    <w:p w:rsidR="00F83BC2" w:rsidRPr="00F83BC2" w:rsidRDefault="00F83BC2" w:rsidP="007B0973">
      <w:pPr>
        <w:spacing w:after="0"/>
      </w:pPr>
      <w:r w:rsidRPr="00F83BC2">
        <w:t xml:space="preserve">Este caso queda en </w:t>
      </w:r>
      <w:r w:rsidRPr="00F83BC2">
        <w:rPr>
          <w:b/>
          <w:bCs/>
        </w:rPr>
        <w:t>Consultas Académicas</w:t>
      </w:r>
      <w:r w:rsidRPr="00F83BC2">
        <w:t xml:space="preserve"> y no en el módulo de finales porque su función es determinar la situación académica necesaria para establecer si corresponde la inscripción a un final.</w:t>
      </w:r>
    </w:p>
    <w:p w:rsidR="00F83BC2" w:rsidRPr="00F83BC2" w:rsidRDefault="00F83BC2" w:rsidP="007B0973">
      <w:pPr>
        <w:spacing w:after="0"/>
      </w:pPr>
      <w:r w:rsidRPr="00F83BC2">
        <w:t>Es decir:</w:t>
      </w:r>
    </w:p>
    <w:p w:rsidR="00F83BC2" w:rsidRPr="00F83BC2" w:rsidRDefault="00F83BC2" w:rsidP="007B0973">
      <w:pPr>
        <w:spacing w:after="0"/>
      </w:pPr>
      <w:r w:rsidRPr="00F83BC2">
        <w:rPr>
          <w:b/>
          <w:bCs/>
        </w:rPr>
        <w:t>Módulo de Finales → utiliza información académica</w:t>
      </w:r>
    </w:p>
    <w:p w:rsidR="00F83BC2" w:rsidRPr="00F83BC2" w:rsidRDefault="00FB56AB" w:rsidP="007B0973">
      <w:pPr>
        <w:spacing w:after="0"/>
      </w:pPr>
      <w:r w:rsidRPr="00F83BC2">
        <w:t>P</w:t>
      </w:r>
      <w:r w:rsidR="00F83BC2" w:rsidRPr="00F83BC2">
        <w:t>ero</w:t>
      </w:r>
      <w:r>
        <w:t xml:space="preserve"> </w:t>
      </w:r>
      <w:r w:rsidR="00F83BC2" w:rsidRPr="00F83BC2">
        <w:rPr>
          <w:b/>
          <w:bCs/>
        </w:rPr>
        <w:t>CU-48 → pertenece conceptualmente a Consultas Académicas.</w:t>
      </w:r>
    </w:p>
    <w:p w:rsidR="00F83BC2" w:rsidRPr="00F83BC2" w:rsidRDefault="00F83BC2" w:rsidP="007B0973">
      <w:pPr>
        <w:spacing w:after="0"/>
      </w:pPr>
      <w:r w:rsidRPr="00F83BC2">
        <w:t>Esto nos permite mantener una separación funcional clara.</w:t>
      </w:r>
    </w:p>
    <w:p w:rsidR="00F83BC2" w:rsidRPr="00F83BC2" w:rsidRDefault="00F83BC2" w:rsidP="00F83BC2"/>
    <w:p w:rsidR="00F83BC2" w:rsidRPr="00F83BC2" w:rsidRDefault="00F83BC2" w:rsidP="00F83BC2">
      <w:pPr>
        <w:pBdr>
          <w:bottom w:val="single" w:sz="4" w:space="1" w:color="auto"/>
        </w:pBdr>
        <w:rPr>
          <w:b/>
          <w:bCs/>
        </w:rPr>
      </w:pPr>
      <w:r w:rsidRPr="00F83BC2">
        <w:rPr>
          <w:b/>
          <w:bCs/>
        </w:rPr>
        <w:t>MÓDULO 11 — AUDITORÍA Y COMPROBANTES</w:t>
      </w:r>
    </w:p>
    <w:p w:rsidR="00F83BC2" w:rsidRPr="00F83BC2" w:rsidRDefault="00F83BC2" w:rsidP="00F83BC2">
      <w:r w:rsidRPr="00F83BC2">
        <w:rPr>
          <w:b/>
          <w:bCs/>
        </w:rPr>
        <w:t>Objetivo:</w:t>
      </w:r>
      <w:r w:rsidRPr="00F83BC2">
        <w:t xml:space="preserve"> permitir la consulta de información relacionada con el seguimiento y documentación de operaciones del sistema.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2753"/>
      </w:tblGrid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bookmarkStart w:id="0" w:name="_GoBack"/>
            <w:r w:rsidRPr="00F83BC2">
              <w:rPr>
                <w:b/>
                <w:bCs/>
              </w:rPr>
              <w:t>CU-45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CONSULTAR AUDITORÍA</w:t>
            </w:r>
          </w:p>
        </w:tc>
      </w:tr>
      <w:tr w:rsidR="00F83BC2" w:rsidRPr="00F83BC2" w:rsidTr="004B7C43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CU-46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CONSULTAR COMPROBANTES</w:t>
            </w:r>
          </w:p>
        </w:tc>
      </w:tr>
      <w:bookmarkEnd w:id="0"/>
    </w:tbl>
    <w:p w:rsidR="00077509" w:rsidRDefault="00077509" w:rsidP="00F83BC2">
      <w:pPr>
        <w:pBdr>
          <w:bottom w:val="single" w:sz="4" w:space="1" w:color="auto"/>
        </w:pBdr>
        <w:rPr>
          <w:b/>
          <w:bCs/>
        </w:rPr>
      </w:pPr>
    </w:p>
    <w:p w:rsidR="00F83BC2" w:rsidRPr="00F83BC2" w:rsidRDefault="00F83BC2" w:rsidP="00F83BC2">
      <w:pPr>
        <w:pBdr>
          <w:bottom w:val="single" w:sz="4" w:space="1" w:color="auto"/>
        </w:pBdr>
        <w:rPr>
          <w:b/>
          <w:bCs/>
        </w:rPr>
      </w:pPr>
      <w:r w:rsidRPr="00F83BC2">
        <w:rPr>
          <w:b/>
          <w:bCs/>
        </w:rPr>
        <w:t>MÓDULO 12 — FUNCIONALIDADES DEL DOCENTE</w:t>
      </w:r>
    </w:p>
    <w:p w:rsidR="00F83BC2" w:rsidRPr="00F83BC2" w:rsidRDefault="00F83BC2" w:rsidP="00F83BC2">
      <w:r w:rsidRPr="00F83BC2">
        <w:t xml:space="preserve">Este módulo agrupa </w:t>
      </w:r>
      <w:r w:rsidRPr="00F83BC2">
        <w:rPr>
          <w:b/>
          <w:bCs/>
        </w:rPr>
        <w:t>exclusivamente las operaciones que realiza el docente desde su propio ámbito de usuario</w:t>
      </w:r>
      <w:r w:rsidRPr="00F83BC2">
        <w:t>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4584"/>
      </w:tblGrid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CU-51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DOCENTE INICIA SESIÓN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CU-52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DOCENTE CONSULTA SUS DATOS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CU-53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DOCENTE CONSULTA CURSADAS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CU-54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DOCENTE CONSULTA PERFIL DE UNA MATERIA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CU-55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DOCENTE CONSULTA ALUMNOS DE UNA MATERIA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CU-56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DOCENTE CARGA NOTAS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CU-57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DOCENTE REPRUEBA A ALUMNO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lastRenderedPageBreak/>
              <w:t>CU-58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DOCENTE RESTAURA ALUMNO A CURSANDO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CU-59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DOCENTE CONSULTA FINALES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CU-60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DOCENTE CONSULTA HISTORIAL DE FINALES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CU-61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DOCENTE CONSULTA HISTORIAL DE CURSADAS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CU-62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DOCENTE CONSULTA HISTORIAL DE ALUMNOS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CU-63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DOCENTE CONSULTA INFORMACIÓN DE ALUMNO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CU-64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DOCENTE ACTUALIZA SU PERFIL</w:t>
            </w:r>
          </w:p>
        </w:tc>
      </w:tr>
    </w:tbl>
    <w:p w:rsidR="00077509" w:rsidRDefault="00077509" w:rsidP="00F83BC2"/>
    <w:p w:rsidR="00F83BC2" w:rsidRPr="00F83BC2" w:rsidRDefault="00F83BC2" w:rsidP="00F83BC2">
      <w:r>
        <w:t>Se</w:t>
      </w:r>
      <w:r w:rsidRPr="00F83BC2">
        <w:t xml:space="preserve"> diferencia claramente estas funcionalidades por el actor </w:t>
      </w:r>
      <w:r w:rsidRPr="00F83BC2">
        <w:rPr>
          <w:b/>
          <w:bCs/>
        </w:rPr>
        <w:t>Docente</w:t>
      </w:r>
      <w:r w:rsidRPr="00F83BC2">
        <w:t xml:space="preserve">. Por ejemplo, CU-53 corresponde a la consulta de sus cursadas, CU-54 al perfil de una materia y CU-55 a los alumnos asociados. </w:t>
      </w:r>
    </w:p>
    <w:p w:rsidR="00F83BC2" w:rsidRPr="00F83BC2" w:rsidRDefault="00F83BC2" w:rsidP="00F83BC2">
      <w:r w:rsidRPr="00F83BC2">
        <w:t xml:space="preserve">Asimismo, CU-57 y CU-58 corresponden a las operaciones docentes sobre la situación de cursada del alumno. </w:t>
      </w:r>
    </w:p>
    <w:p w:rsidR="00F83BC2" w:rsidRPr="00F83BC2" w:rsidRDefault="00F83BC2" w:rsidP="007B0973">
      <w:pPr>
        <w:pBdr>
          <w:bottom w:val="single" w:sz="4" w:space="1" w:color="auto"/>
        </w:pBdr>
        <w:rPr>
          <w:b/>
          <w:bCs/>
        </w:rPr>
      </w:pPr>
      <w:r w:rsidRPr="00F83BC2">
        <w:rPr>
          <w:b/>
          <w:bCs/>
        </w:rPr>
        <w:t>MÓDULO 13 — FUNCIONALIDADES DEL ESTUDIANTE</w:t>
      </w:r>
    </w:p>
    <w:p w:rsidR="00F83BC2" w:rsidRPr="00F83BC2" w:rsidRDefault="00F83BC2" w:rsidP="00F83BC2">
      <w:r w:rsidRPr="00F83BC2">
        <w:t>Este módulo reúne las operaciones que el estudiante realiza directamente desde su propio acceso.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26"/>
        <w:gridCol w:w="5555"/>
      </w:tblGrid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CU-65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ESTUDIANTE INICIA SESIÓN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CU-66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ESTUDIANTE CONSULTA CARRERA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CU-67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ESTUDIANTE CONSULTA CURSADAS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CU-68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ESTUDIANTE CONSULTA MATERIAS PARA MATRICULACIÓN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CU-69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ESTUDIANTE SE MATRICULA EN UNA MATERIA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CU-70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ESTUDIANTE CONSULTA FINALES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CU-71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ESTUDIANTE CONSULTA MATERIAS HABILITADAS PARA FINAL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CU-72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ESTUDIANTE SE INSCRIBE A UNA MESA DE EXAMEN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CU-73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ESTUDIANTE SE DA DE BAJA DE UNA MESA DE EXAMEN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CU-74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ESTUDIANTE CONSULTA PLAN DE ESTUDIO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CU-75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ESTUDIANTE CONSULTA PERFIL DE UNA MATERIA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CU-76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ESTUDIANTE CONSULTA SUS DATOS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CU-77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ESTUDIANTE CONSULTA ANALÍTICO</w:t>
            </w:r>
          </w:p>
        </w:tc>
      </w:tr>
      <w:tr w:rsidR="00F83BC2" w:rsidRPr="00F83BC2" w:rsidTr="00077509">
        <w:trPr>
          <w:tblCellSpacing w:w="15" w:type="dxa"/>
        </w:trPr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rPr>
                <w:b/>
                <w:bCs/>
              </w:rPr>
              <w:t>CU-78</w:t>
            </w:r>
          </w:p>
        </w:tc>
        <w:tc>
          <w:tcPr>
            <w:tcW w:w="0" w:type="auto"/>
            <w:vAlign w:val="center"/>
            <w:hideMark/>
          </w:tcPr>
          <w:p w:rsidR="00F83BC2" w:rsidRPr="00F83BC2" w:rsidRDefault="00F83BC2" w:rsidP="007B0973">
            <w:pPr>
              <w:spacing w:after="0"/>
            </w:pPr>
            <w:r w:rsidRPr="00F83BC2">
              <w:t>ESTUDIANTE ACTUALIZA PERFIL</w:t>
            </w:r>
          </w:p>
        </w:tc>
      </w:tr>
    </w:tbl>
    <w:p w:rsidR="00077509" w:rsidRDefault="00077509" w:rsidP="00F83BC2"/>
    <w:p w:rsidR="00F83BC2" w:rsidRPr="00F83BC2" w:rsidRDefault="00F83BC2" w:rsidP="00F83BC2">
      <w:r w:rsidRPr="00F83BC2">
        <w:t xml:space="preserve">La especificación confirma, por ejemplo, la secuencia de matriculación de CU-69, las consultas de finales de CU-70, la determinación de habilitación para final de CU-71 y las operaciones de inscripción/baja de mesa. </w:t>
      </w:r>
    </w:p>
    <w:p w:rsidR="00B866B7" w:rsidRDefault="00F83BC2">
      <w:r w:rsidRPr="00F83BC2">
        <w:t xml:space="preserve">Los últimos casos también están claramente orientados al estudiante: CU-75 consulta el perfil de una materia, CU-76 sus datos, CU-77 su analítico y CU-78 permite actualizar su perfil. </w:t>
      </w:r>
    </w:p>
    <w:sectPr w:rsidR="00B866B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C61B60"/>
    <w:rsid w:val="00050871"/>
    <w:rsid w:val="0007141F"/>
    <w:rsid w:val="00077509"/>
    <w:rsid w:val="004B7C43"/>
    <w:rsid w:val="007B0973"/>
    <w:rsid w:val="00A46FE6"/>
    <w:rsid w:val="00C61B60"/>
    <w:rsid w:val="00D548D4"/>
    <w:rsid w:val="00F83BC2"/>
    <w:rsid w:val="00FB56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s-A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46042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91557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05312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11212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33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181987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55895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0501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3283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1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975492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5258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61200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1719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98382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4625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77974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263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10596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5058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90676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59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873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406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79007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843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7050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7309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663015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9488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0739144-721F-4829-8EE4-0CE2529AF26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5</Pages>
  <Words>1060</Words>
  <Characters>5836</Characters>
  <Application>Microsoft Office Word</Application>
  <DocSecurity>0</DocSecurity>
  <Lines>48</Lines>
  <Paragraphs>13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shsp1975</dc:creator>
  <cp:lastModifiedBy>shsp1975</cp:lastModifiedBy>
  <cp:revision>6</cp:revision>
  <dcterms:created xsi:type="dcterms:W3CDTF">2026-09-24T23:00:00Z</dcterms:created>
  <dcterms:modified xsi:type="dcterms:W3CDTF">2026-09-25T01:21:00Z</dcterms:modified>
</cp:coreProperties>
</file>