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95DDD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519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🟦</w:t>
      </w:r>
      <w:r w:rsidRPr="00451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A. Ejercicios SQL (5)</w:t>
      </w:r>
    </w:p>
    <w:p w14:paraId="2952ED09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Top N por categoría (ventanas)</w:t>
      </w:r>
    </w:p>
    <w:p w14:paraId="6D5C2E96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Dada la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tabla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:</w:t>
      </w:r>
    </w:p>
    <w:p w14:paraId="047412CD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gram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sales(</w:t>
      </w:r>
      <w:proofErr w:type="spellStart"/>
      <w:proofErr w:type="gram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order_id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,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product_id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, category, amount,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order_date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)</w:t>
      </w:r>
    </w:p>
    <w:p w14:paraId="740201EF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Obtén los </w:t>
      </w: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 productos con mayor venta por categoría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C112843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Usa </w:t>
      </w:r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ROW_</w:t>
      </w:r>
      <w:proofErr w:type="gram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NUMBER(</w:t>
      </w:r>
      <w:proofErr w:type="gramEnd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DENSE_RANK()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9423E54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EF4D266">
          <v:rect id="_x0000_i1025" style="width:0;height:1.5pt" o:hralign="center" o:hrstd="t" o:hr="t" fillcolor="#a0a0a0" stroked="f"/>
        </w:pict>
      </w:r>
    </w:p>
    <w:p w14:paraId="4D5DC188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2.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Detectar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clientes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inactivos</w:t>
      </w:r>
      <w:proofErr w:type="spellEnd"/>
    </w:p>
    <w:p w14:paraId="20D64DE8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Tabla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:</w:t>
      </w:r>
    </w:p>
    <w:p w14:paraId="58778C68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gram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events(</w:t>
      </w:r>
      <w:proofErr w:type="spellStart"/>
      <w:proofErr w:type="gram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user_id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,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event_type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,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event_time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)</w:t>
      </w:r>
    </w:p>
    <w:p w14:paraId="7D52446C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Encuentra los usuarios que </w:t>
      </w: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han hecho ningún evento en los últimos 45 días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, pero sí tenían actividad antes de ese periodo.</w:t>
      </w:r>
    </w:p>
    <w:p w14:paraId="5817F0D9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138810D">
          <v:rect id="_x0000_i1026" style="width:0;height:1.5pt" o:hralign="center" o:hrstd="t" o:hr="t" fillcolor="#a0a0a0" stroked="f"/>
        </w:pict>
      </w:r>
    </w:p>
    <w:p w14:paraId="297F9A5D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3. Transformación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pivot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/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unpivot</w:t>
      </w:r>
      <w:proofErr w:type="spellEnd"/>
    </w:p>
    <w:p w14:paraId="1F5199FC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Tabla:</w:t>
      </w:r>
    </w:p>
    <w:p w14:paraId="188D14DE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metrics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user_id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metric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value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Valores de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metric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clicks</w:t>
      </w:r>
      <w:proofErr w:type="spellEnd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views</w:t>
      </w:r>
      <w:proofErr w:type="spellEnd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purchases</w:t>
      </w:r>
      <w:proofErr w:type="spellEnd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</w:p>
    <w:p w14:paraId="77664497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 una tabla:</w:t>
      </w:r>
    </w:p>
    <w:p w14:paraId="29623AAF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|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user_id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| clicks | views | purchases |</w:t>
      </w:r>
    </w:p>
    <w:p w14:paraId="38721FB8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FBB9C13">
          <v:rect id="_x0000_i1027" style="width:0;height:1.5pt" o:hralign="center" o:hrstd="t" o:hr="t" fillcolor="#a0a0a0" stroked="f"/>
        </w:pict>
      </w:r>
    </w:p>
    <w:p w14:paraId="0D37AF03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4. Churn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mensual</w:t>
      </w:r>
      <w:proofErr w:type="spellEnd"/>
    </w:p>
    <w:p w14:paraId="2C41BF69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Tabla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:</w:t>
      </w:r>
    </w:p>
    <w:p w14:paraId="7158F742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gram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lastRenderedPageBreak/>
        <w:t>subscriptions(</w:t>
      </w:r>
      <w:proofErr w:type="spellStart"/>
      <w:proofErr w:type="gram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customer_id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, month, active)</w:t>
      </w:r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br/>
      </w:r>
      <w:r w:rsidRPr="004519BE">
        <w:rPr>
          <w:rFonts w:ascii="Courier New" w:eastAsia="Times New Roman" w:hAnsi="Courier New" w:cs="Courier New"/>
          <w:sz w:val="20"/>
          <w:szCs w:val="20"/>
          <w:lang w:val="en-US" w:eastAsia="es-MX"/>
        </w:rPr>
        <w:t>active</w:t>
      </w:r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es 1 o 0.</w:t>
      </w:r>
    </w:p>
    <w:p w14:paraId="7D129031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 la </w:t>
      </w: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tasa de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churn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mes:</w:t>
      </w:r>
    </w:p>
    <w:p w14:paraId="4C329353" w14:textId="77777777" w:rsidR="004519BE" w:rsidRPr="004519BE" w:rsidRDefault="004519BE" w:rsidP="0045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churn_rate</w:t>
      </w:r>
      <w:proofErr w:type="spellEnd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(# clientes que estaban activos el mes pasado y no están ahora) / (# activos mes pasado)</w:t>
      </w:r>
    </w:p>
    <w:p w14:paraId="4B4AA3CE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B5F6244">
          <v:rect id="_x0000_i1028" style="width:0;height:1.5pt" o:hralign="center" o:hrstd="t" o:hr="t" fillcolor="#a0a0a0" stroked="f"/>
        </w:pict>
      </w:r>
    </w:p>
    <w:p w14:paraId="097AE8B6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Detección de duplicados complejos</w:t>
      </w:r>
    </w:p>
    <w:p w14:paraId="4B3E3D8C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Tabla:</w:t>
      </w:r>
    </w:p>
    <w:p w14:paraId="2DCBFCE0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gram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transactions(</w:t>
      </w:r>
      <w:proofErr w:type="spellStart"/>
      <w:proofErr w:type="gram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tx_id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,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user_id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, amount, timestamp)</w:t>
      </w:r>
    </w:p>
    <w:p w14:paraId="05B0EF20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Identifica rango de transacciones duplicadas cuando:</w:t>
      </w:r>
    </w:p>
    <w:p w14:paraId="6FD2589E" w14:textId="77777777" w:rsidR="004519BE" w:rsidRPr="004519BE" w:rsidRDefault="004519BE" w:rsidP="00451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amount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igual</w:t>
      </w:r>
    </w:p>
    <w:p w14:paraId="739E95DD" w14:textId="77777777" w:rsidR="004519BE" w:rsidRPr="004519BE" w:rsidRDefault="004519BE" w:rsidP="00451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user_id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igual</w:t>
      </w:r>
    </w:p>
    <w:p w14:paraId="25E831DA" w14:textId="77777777" w:rsidR="004519BE" w:rsidRPr="004519BE" w:rsidRDefault="004519BE" w:rsidP="00451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timestamps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difieren ≤ 30 segundos</w:t>
      </w:r>
    </w:p>
    <w:p w14:paraId="57CD47B1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Debes agrupar duplicados y mostrar el grupo.</w:t>
      </w:r>
    </w:p>
    <w:p w14:paraId="794446C9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5498A9E">
          <v:rect id="_x0000_i1029" style="width:0;height:1.5pt" o:hralign="center" o:hrstd="t" o:hr="t" fillcolor="#a0a0a0" stroked="f"/>
        </w:pict>
      </w:r>
    </w:p>
    <w:p w14:paraId="4B5C8607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519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🟦</w:t>
      </w:r>
      <w:r w:rsidRPr="00451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B. Ejercicios de Modelado / Arquitectura (3 escenarios)</w:t>
      </w:r>
    </w:p>
    <w:p w14:paraId="378EA1DF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Caso: Plataforma de e-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commerce</w:t>
      </w:r>
      <w:proofErr w:type="spellEnd"/>
    </w:p>
    <w:p w14:paraId="75E4ADFE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Diseña un </w:t>
      </w: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modelo dimensional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para:</w:t>
      </w:r>
    </w:p>
    <w:p w14:paraId="60F3DC23" w14:textId="77777777" w:rsidR="004519BE" w:rsidRPr="004519BE" w:rsidRDefault="004519BE" w:rsidP="00451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Usuarios</w:t>
      </w:r>
    </w:p>
    <w:p w14:paraId="06511617" w14:textId="77777777" w:rsidR="004519BE" w:rsidRPr="004519BE" w:rsidRDefault="004519BE" w:rsidP="00451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Productos</w:t>
      </w:r>
    </w:p>
    <w:p w14:paraId="6FC92EFE" w14:textId="77777777" w:rsidR="004519BE" w:rsidRPr="004519BE" w:rsidRDefault="004519BE" w:rsidP="00451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Carritos</w:t>
      </w:r>
    </w:p>
    <w:p w14:paraId="141CC0C9" w14:textId="77777777" w:rsidR="004519BE" w:rsidRPr="004519BE" w:rsidRDefault="004519BE" w:rsidP="00451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Pedidos</w:t>
      </w:r>
    </w:p>
    <w:p w14:paraId="2E1C91E6" w14:textId="77777777" w:rsidR="004519BE" w:rsidRPr="004519BE" w:rsidRDefault="004519BE" w:rsidP="00451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Envíos</w:t>
      </w:r>
    </w:p>
    <w:p w14:paraId="1915E4D9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Incluye:</w:t>
      </w:r>
    </w:p>
    <w:p w14:paraId="77F90676" w14:textId="77777777" w:rsidR="004519BE" w:rsidRPr="004519BE" w:rsidRDefault="004519BE" w:rsidP="00451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1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fact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table principal: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fact_orders</w:t>
      </w:r>
      <w:proofErr w:type="spellEnd"/>
    </w:p>
    <w:p w14:paraId="2779CE76" w14:textId="77777777" w:rsidR="004519BE" w:rsidRPr="004519BE" w:rsidRDefault="004519BE" w:rsidP="00451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SCD2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dimensión productos</w:t>
      </w:r>
    </w:p>
    <w:p w14:paraId="06F2466F" w14:textId="77777777" w:rsidR="004519BE" w:rsidRPr="004519BE" w:rsidRDefault="004519BE" w:rsidP="00451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SCD1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usuarios</w:t>
      </w:r>
    </w:p>
    <w:p w14:paraId="1784C155" w14:textId="77777777" w:rsidR="004519BE" w:rsidRPr="004519BE" w:rsidRDefault="004519BE" w:rsidP="00451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Manejo de divisas</w:t>
      </w:r>
    </w:p>
    <w:p w14:paraId="5AF98569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Preguntas:</w:t>
      </w:r>
    </w:p>
    <w:p w14:paraId="317FFB71" w14:textId="77777777" w:rsidR="004519BE" w:rsidRPr="004519BE" w:rsidRDefault="004519BE" w:rsidP="00451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¿Cómo manejarías actualizaciones de dirección?</w:t>
      </w:r>
    </w:p>
    <w:p w14:paraId="15DDDFEA" w14:textId="77777777" w:rsidR="004519BE" w:rsidRPr="004519BE" w:rsidRDefault="004519BE" w:rsidP="00451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¿Cómo modelarías carritos abandonados?</w:t>
      </w:r>
    </w:p>
    <w:p w14:paraId="7BE3E0E2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157A6EA">
          <v:rect id="_x0000_i1030" style="width:0;height:1.5pt" o:hralign="center" o:hrstd="t" o:hr="t" fillcolor="#a0a0a0" stroked="f"/>
        </w:pict>
      </w:r>
    </w:p>
    <w:p w14:paraId="703725E0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2. Caso: Plataforma de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streaming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(analítica de contenido)</w:t>
      </w:r>
    </w:p>
    <w:p w14:paraId="0EB4F23F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Diseña el </w:t>
      </w: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DW en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Snowflake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analizar:</w:t>
      </w:r>
    </w:p>
    <w:p w14:paraId="4EBE15B4" w14:textId="77777777" w:rsidR="004519BE" w:rsidRPr="004519BE" w:rsidRDefault="004519BE" w:rsidP="00451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Reproducciones</w:t>
      </w:r>
    </w:p>
    <w:p w14:paraId="6D538AC8" w14:textId="77777777" w:rsidR="004519BE" w:rsidRPr="004519BE" w:rsidRDefault="004519BE" w:rsidP="00451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Sesiones</w:t>
      </w:r>
    </w:p>
    <w:p w14:paraId="3900062E" w14:textId="77777777" w:rsidR="004519BE" w:rsidRPr="004519BE" w:rsidRDefault="004519BE" w:rsidP="00451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Busquedas</w:t>
      </w:r>
      <w:proofErr w:type="spellEnd"/>
    </w:p>
    <w:p w14:paraId="50F9DF5D" w14:textId="77777777" w:rsidR="004519BE" w:rsidRPr="004519BE" w:rsidRDefault="004519BE" w:rsidP="00451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Engagement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contenido</w:t>
      </w:r>
    </w:p>
    <w:p w14:paraId="1CFAC5A9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Incluye:</w:t>
      </w:r>
    </w:p>
    <w:p w14:paraId="5B7D93D3" w14:textId="77777777" w:rsidR="004519BE" w:rsidRPr="004519BE" w:rsidRDefault="004519BE" w:rsidP="00451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fact_plays</w:t>
      </w:r>
      <w:proofErr w:type="spellEnd"/>
    </w:p>
    <w:p w14:paraId="7B9CDEAA" w14:textId="77777777" w:rsidR="004519BE" w:rsidRPr="004519BE" w:rsidRDefault="004519BE" w:rsidP="00451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fact_sessions</w:t>
      </w:r>
      <w:proofErr w:type="spellEnd"/>
    </w:p>
    <w:p w14:paraId="4C1717DE" w14:textId="77777777" w:rsidR="004519BE" w:rsidRPr="004519BE" w:rsidRDefault="004519BE" w:rsidP="00451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dim_content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(SCD2)</w:t>
      </w:r>
    </w:p>
    <w:p w14:paraId="2CFB8015" w14:textId="77777777" w:rsidR="004519BE" w:rsidRPr="004519BE" w:rsidRDefault="004519BE" w:rsidP="00451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dim_device</w:t>
      </w:r>
      <w:proofErr w:type="spellEnd"/>
    </w:p>
    <w:p w14:paraId="476D76B4" w14:textId="77777777" w:rsidR="004519BE" w:rsidRPr="004519BE" w:rsidRDefault="004519BE" w:rsidP="00451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dim_user</w:t>
      </w:r>
      <w:proofErr w:type="spellEnd"/>
    </w:p>
    <w:p w14:paraId="4D6F9F65" w14:textId="77777777" w:rsidR="004519BE" w:rsidRPr="004519BE" w:rsidRDefault="004519BE" w:rsidP="00451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Eventos crudos (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staging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4E42D4E2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Preguntas:</w:t>
      </w:r>
    </w:p>
    <w:p w14:paraId="74EDD138" w14:textId="77777777" w:rsidR="004519BE" w:rsidRPr="004519BE" w:rsidRDefault="004519BE" w:rsidP="00451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¿Cómo manejarías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deduplicación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eventos?</w:t>
      </w:r>
    </w:p>
    <w:p w14:paraId="6280397E" w14:textId="77777777" w:rsidR="004519BE" w:rsidRPr="004519BE" w:rsidRDefault="004519BE" w:rsidP="00451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¿Cómo definirías “sesión”?</w:t>
      </w:r>
    </w:p>
    <w:p w14:paraId="6C2A8331" w14:textId="77777777" w:rsidR="004519BE" w:rsidRPr="004519BE" w:rsidRDefault="004519BE" w:rsidP="00451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métricas calcularías?</w:t>
      </w:r>
    </w:p>
    <w:p w14:paraId="35F7E8A3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AAB3ED6">
          <v:rect id="_x0000_i1031" style="width:0;height:1.5pt" o:hralign="center" o:hrstd="t" o:hr="t" fillcolor="#a0a0a0" stroked="f"/>
        </w:pict>
      </w:r>
    </w:p>
    <w:p w14:paraId="02A4762F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Caso: Pipeline ELT en GCP</w:t>
      </w:r>
    </w:p>
    <w:p w14:paraId="7A5688B1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Diseña un pipeline:</w:t>
      </w:r>
    </w:p>
    <w:p w14:paraId="64C6E12B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Pub/Sub → Dataflow →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BigQuery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 → Looker</w:t>
      </w:r>
    </w:p>
    <w:p w14:paraId="3CB90A8F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Incluye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:</w:t>
      </w:r>
    </w:p>
    <w:p w14:paraId="21D6E4EC" w14:textId="77777777" w:rsidR="004519BE" w:rsidRPr="004519BE" w:rsidRDefault="004519BE" w:rsidP="00451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Esquema de particiones</w:t>
      </w:r>
    </w:p>
    <w:p w14:paraId="4C18E476" w14:textId="77777777" w:rsidR="004519BE" w:rsidRPr="004519BE" w:rsidRDefault="004519BE" w:rsidP="00451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Manejo de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schema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evolution</w:t>
      </w:r>
      <w:proofErr w:type="spellEnd"/>
    </w:p>
    <w:p w14:paraId="72015B94" w14:textId="77777777" w:rsidR="004519BE" w:rsidRPr="004519BE" w:rsidRDefault="004519BE" w:rsidP="00451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Detección de datos corruptos</w:t>
      </w:r>
    </w:p>
    <w:p w14:paraId="39233F5E" w14:textId="77777777" w:rsidR="004519BE" w:rsidRPr="004519BE" w:rsidRDefault="004519BE" w:rsidP="00451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Reprocesamiento de particiones</w:t>
      </w:r>
    </w:p>
    <w:p w14:paraId="1842C3B4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Preguntas:</w:t>
      </w:r>
    </w:p>
    <w:p w14:paraId="545A9FF7" w14:textId="77777777" w:rsidR="004519BE" w:rsidRPr="004519BE" w:rsidRDefault="004519BE" w:rsidP="00451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¿Dónde colocarías validaciones?</w:t>
      </w:r>
    </w:p>
    <w:p w14:paraId="33B79CD3" w14:textId="77777777" w:rsidR="004519BE" w:rsidRPr="004519BE" w:rsidRDefault="004519BE" w:rsidP="00451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¿Cómo manejarías idempotencia?</w:t>
      </w:r>
    </w:p>
    <w:p w14:paraId="2608192E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696A429">
          <v:rect id="_x0000_i1032" style="width:0;height:1.5pt" o:hralign="center" o:hrstd="t" o:hr="t" fillcolor="#a0a0a0" stroked="f"/>
        </w:pict>
      </w:r>
    </w:p>
    <w:p w14:paraId="1FBABAFA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519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🟦</w:t>
      </w:r>
      <w:r w:rsidRPr="00451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C. Ejercicios de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dbt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(2)</w:t>
      </w:r>
    </w:p>
    <w:p w14:paraId="59A3C450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Crear un modelo incremental</w:t>
      </w:r>
    </w:p>
    <w:p w14:paraId="7AAF1371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Dataset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proofErr w:type="gram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raw.orders</w:t>
      </w:r>
      <w:proofErr w:type="spellEnd"/>
      <w:proofErr w:type="gramEnd"/>
    </w:p>
    <w:p w14:paraId="2989C2D9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Requisitos:</w:t>
      </w:r>
    </w:p>
    <w:p w14:paraId="2504CEC8" w14:textId="77777777" w:rsidR="004519BE" w:rsidRPr="004519BE" w:rsidRDefault="004519BE" w:rsidP="00451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Procesar sólo registros nuevos (usando </w:t>
      </w: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updated_at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447DA13A" w14:textId="77777777" w:rsidR="004519BE" w:rsidRPr="004519BE" w:rsidRDefault="004519BE" w:rsidP="00451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Aplicar un </w:t>
      </w: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unique_key</w:t>
      </w:r>
      <w:proofErr w:type="spellEnd"/>
    </w:p>
    <w:p w14:paraId="229F0E5B" w14:textId="77777777" w:rsidR="004519BE" w:rsidRPr="004519BE" w:rsidRDefault="004519BE" w:rsidP="00451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Añadir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4AF67C32" w14:textId="77777777" w:rsidR="004519BE" w:rsidRPr="004519BE" w:rsidRDefault="004519BE" w:rsidP="004519B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not_null</w:t>
      </w:r>
      <w:proofErr w:type="spellEnd"/>
    </w:p>
    <w:p w14:paraId="6D075A69" w14:textId="77777777" w:rsidR="004519BE" w:rsidRPr="004519BE" w:rsidRDefault="004519BE" w:rsidP="004519B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unique</w:t>
      </w:r>
      <w:proofErr w:type="spellEnd"/>
    </w:p>
    <w:p w14:paraId="4E245C97" w14:textId="77777777" w:rsidR="004519BE" w:rsidRPr="004519BE" w:rsidRDefault="004519BE" w:rsidP="004519B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relationships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dim_customers</w:t>
      </w:r>
      <w:proofErr w:type="spellEnd"/>
    </w:p>
    <w:p w14:paraId="6400DCCD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Entregables:</w:t>
      </w:r>
    </w:p>
    <w:p w14:paraId="10239D69" w14:textId="77777777" w:rsidR="004519BE" w:rsidRPr="004519BE" w:rsidRDefault="004519BE" w:rsidP="00451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Modelo SQL</w:t>
      </w:r>
    </w:p>
    <w:p w14:paraId="415A7F10" w14:textId="77777777" w:rsidR="004519BE" w:rsidRPr="004519BE" w:rsidRDefault="004519BE" w:rsidP="00451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Config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{{ </w:t>
      </w: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config</w:t>
      </w:r>
      <w:proofErr w:type="spellEnd"/>
      <w:proofErr w:type="gramEnd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materialized</w:t>
      </w:r>
      <w:proofErr w:type="spellEnd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='incremental') }}</w:t>
      </w:r>
    </w:p>
    <w:p w14:paraId="47C97250" w14:textId="77777777" w:rsidR="004519BE" w:rsidRPr="004519BE" w:rsidRDefault="004519BE" w:rsidP="00451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</w:t>
      </w:r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yml</w:t>
      </w:r>
      <w:proofErr w:type="spellEnd"/>
      <w:proofErr w:type="gramEnd"/>
    </w:p>
    <w:p w14:paraId="16333750" w14:textId="77777777" w:rsidR="004519BE" w:rsidRPr="004519BE" w:rsidRDefault="004519BE" w:rsidP="00451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Documentación</w:t>
      </w:r>
    </w:p>
    <w:p w14:paraId="45DDC025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C247BA8">
          <v:rect id="_x0000_i1033" style="width:0;height:1.5pt" o:hralign="center" o:hrstd="t" o:hr="t" fillcolor="#a0a0a0" stroked="f"/>
        </w:pict>
      </w:r>
    </w:p>
    <w:p w14:paraId="67211B3D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2. Crear un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snapshot</w:t>
      </w:r>
      <w:proofErr w:type="spellEnd"/>
    </w:p>
    <w:p w14:paraId="7C1EDE28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Dataset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proofErr w:type="gram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raw.products</w:t>
      </w:r>
      <w:proofErr w:type="spellEnd"/>
      <w:proofErr w:type="gramEnd"/>
    </w:p>
    <w:p w14:paraId="473D8D0E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Requisitos:</w:t>
      </w:r>
    </w:p>
    <w:p w14:paraId="1F593AEA" w14:textId="77777777" w:rsidR="004519BE" w:rsidRPr="004519BE" w:rsidRDefault="004519BE" w:rsidP="00451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Detectar cambios en precio y categoría</w:t>
      </w:r>
    </w:p>
    <w:p w14:paraId="3D35DAE8" w14:textId="77777777" w:rsidR="004519BE" w:rsidRPr="004519BE" w:rsidRDefault="004519BE" w:rsidP="00451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Mantener historial</w:t>
      </w:r>
    </w:p>
    <w:p w14:paraId="561BBD16" w14:textId="77777777" w:rsidR="004519BE" w:rsidRPr="004519BE" w:rsidRDefault="004519BE" w:rsidP="00451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Usar </w:t>
      </w: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check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strategy</w:t>
      </w:r>
      <w:proofErr w:type="spellEnd"/>
    </w:p>
    <w:p w14:paraId="0131E7C9" w14:textId="77777777" w:rsidR="004519BE" w:rsidRPr="004519BE" w:rsidRDefault="004519BE" w:rsidP="00451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Añadir columnas:</w:t>
      </w:r>
    </w:p>
    <w:p w14:paraId="7295C7FC" w14:textId="77777777" w:rsidR="004519BE" w:rsidRPr="004519BE" w:rsidRDefault="004519BE" w:rsidP="00451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valid_from</w:t>
      </w:r>
      <w:proofErr w:type="spellEnd"/>
    </w:p>
    <w:p w14:paraId="7725F0B3" w14:textId="77777777" w:rsidR="004519BE" w:rsidRPr="004519BE" w:rsidRDefault="004519BE" w:rsidP="00451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Courier New" w:eastAsia="Times New Roman" w:hAnsi="Courier New" w:cs="Courier New"/>
          <w:sz w:val="20"/>
          <w:szCs w:val="20"/>
          <w:lang w:eastAsia="es-MX"/>
        </w:rPr>
        <w:t>valid_to</w:t>
      </w:r>
      <w:proofErr w:type="spellEnd"/>
    </w:p>
    <w:p w14:paraId="05900CD3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EA8AFCE">
          <v:rect id="_x0000_i1034" style="width:0;height:1.5pt" o:hralign="center" o:hrstd="t" o:hr="t" fillcolor="#a0a0a0" stroked="f"/>
        </w:pict>
      </w:r>
    </w:p>
    <w:p w14:paraId="0248AFA1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519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🟦</w:t>
      </w:r>
      <w:r w:rsidRPr="00451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D. Casos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End-to-End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(3 escenarios completos)</w:t>
      </w:r>
    </w:p>
    <w:p w14:paraId="39867713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Caso: Sistema de pedidos</w:t>
      </w:r>
    </w:p>
    <w:p w14:paraId="7692E799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Diseña un sistema completo para ingerir datos de pedidos:</w:t>
      </w:r>
    </w:p>
    <w:p w14:paraId="7CCBC54D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Fuentes:</w:t>
      </w:r>
    </w:p>
    <w:p w14:paraId="305D0A64" w14:textId="77777777" w:rsidR="004519BE" w:rsidRPr="004519BE" w:rsidRDefault="004519BE" w:rsidP="00451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API REST (productos)</w:t>
      </w:r>
    </w:p>
    <w:p w14:paraId="7C647C0F" w14:textId="77777777" w:rsidR="004519BE" w:rsidRPr="004519BE" w:rsidRDefault="004519BE" w:rsidP="00451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CSV diario (pedidos)</w:t>
      </w:r>
    </w:p>
    <w:p w14:paraId="35F85492" w14:textId="77777777" w:rsidR="004519BE" w:rsidRPr="004519BE" w:rsidRDefault="004519BE" w:rsidP="00451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Eventos de pagos vía Kafka</w:t>
      </w:r>
    </w:p>
    <w:p w14:paraId="12D1281A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Debe incluir:</w:t>
      </w:r>
    </w:p>
    <w:p w14:paraId="7CFC36B9" w14:textId="77777777" w:rsidR="004519BE" w:rsidRPr="004519BE" w:rsidRDefault="004519BE" w:rsidP="00451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ETL/ELT</w:t>
      </w:r>
    </w:p>
    <w:p w14:paraId="72CC49C5" w14:textId="77777777" w:rsidR="004519BE" w:rsidRPr="004519BE" w:rsidRDefault="004519BE" w:rsidP="00451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dbt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staging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intermediate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marts</w:t>
      </w:r>
      <w:proofErr w:type="spellEnd"/>
    </w:p>
    <w:p w14:paraId="2237006E" w14:textId="77777777" w:rsidR="004519BE" w:rsidRPr="004519BE" w:rsidRDefault="004519BE" w:rsidP="00451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Validaciones</w:t>
      </w:r>
    </w:p>
    <w:p w14:paraId="33184B29" w14:textId="77777777" w:rsidR="004519BE" w:rsidRPr="004519BE" w:rsidRDefault="004519BE" w:rsidP="00451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Orquestación en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Airflow</w:t>
      </w:r>
      <w:proofErr w:type="spellEnd"/>
    </w:p>
    <w:p w14:paraId="46083D82" w14:textId="77777777" w:rsidR="004519BE" w:rsidRPr="004519BE" w:rsidRDefault="004519BE" w:rsidP="00451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Alertas</w:t>
      </w:r>
    </w:p>
    <w:p w14:paraId="452C875B" w14:textId="77777777" w:rsidR="004519BE" w:rsidRPr="004519BE" w:rsidRDefault="004519BE" w:rsidP="00451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Power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BI</w:t>
      </w:r>
    </w:p>
    <w:p w14:paraId="585193CF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Preguntas:</w:t>
      </w:r>
    </w:p>
    <w:p w14:paraId="4CA05FAA" w14:textId="77777777" w:rsidR="004519BE" w:rsidRPr="004519BE" w:rsidRDefault="004519BE" w:rsidP="00451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¿Dónde aplicarías pruebas?</w:t>
      </w:r>
    </w:p>
    <w:p w14:paraId="3F82D313" w14:textId="77777777" w:rsidR="004519BE" w:rsidRPr="004519BE" w:rsidRDefault="004519BE" w:rsidP="00451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¿Cómo manejarías late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arriving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data?</w:t>
      </w:r>
    </w:p>
    <w:p w14:paraId="18E86356" w14:textId="77777777" w:rsidR="004519BE" w:rsidRPr="004519BE" w:rsidRDefault="004519BE" w:rsidP="00451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¿Cómo monitorearías el pipeline?</w:t>
      </w:r>
    </w:p>
    <w:p w14:paraId="26378F25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86D2828">
          <v:rect id="_x0000_i1035" style="width:0;height:1.5pt" o:hralign="center" o:hrstd="t" o:hr="t" fillcolor="#a0a0a0" stroked="f"/>
        </w:pict>
      </w:r>
    </w:p>
    <w:p w14:paraId="3C7B3B0F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2. Caso: Pipeline de machine learning con Snowflake</w:t>
      </w:r>
    </w:p>
    <w:p w14:paraId="5E958643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Requisitos:</w:t>
      </w:r>
    </w:p>
    <w:p w14:paraId="294CB40C" w14:textId="77777777" w:rsidR="004519BE" w:rsidRPr="004519BE" w:rsidRDefault="004519BE" w:rsidP="00451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Ingestión → Transformación →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Feature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store</w:t>
      </w:r>
    </w:p>
    <w:p w14:paraId="7EA405ED" w14:textId="77777777" w:rsidR="004519BE" w:rsidRPr="004519BE" w:rsidRDefault="004519BE" w:rsidP="00451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Uso de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Snowflake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Tasks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Streams</w:t>
      </w:r>
      <w:proofErr w:type="spellEnd"/>
    </w:p>
    <w:p w14:paraId="75843F91" w14:textId="77777777" w:rsidR="004519BE" w:rsidRPr="004519BE" w:rsidRDefault="004519BE" w:rsidP="00451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Despliegue CI/CD</w:t>
      </w:r>
    </w:p>
    <w:p w14:paraId="6D87A239" w14:textId="77777777" w:rsidR="004519BE" w:rsidRPr="004519BE" w:rsidRDefault="004519BE" w:rsidP="00451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Validación en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fisrt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step</w:t>
      </w:r>
    </w:p>
    <w:p w14:paraId="07674AFD" w14:textId="77777777" w:rsidR="004519BE" w:rsidRPr="004519BE" w:rsidRDefault="004519BE" w:rsidP="00451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Orquestación con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Prefect</w:t>
      </w:r>
      <w:proofErr w:type="spellEnd"/>
    </w:p>
    <w:p w14:paraId="20B47D24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Preguntas:</w:t>
      </w:r>
    </w:p>
    <w:p w14:paraId="47318E84" w14:textId="77777777" w:rsidR="004519BE" w:rsidRPr="004519BE" w:rsidRDefault="004519BE" w:rsidP="00451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¿Dónde guardarías el modelo?</w:t>
      </w:r>
    </w:p>
    <w:p w14:paraId="53353FE2" w14:textId="77777777" w:rsidR="004519BE" w:rsidRPr="004519BE" w:rsidRDefault="004519BE" w:rsidP="00451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¿Cómo harías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rollback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14:paraId="3CE0AA74" w14:textId="77777777" w:rsidR="004519BE" w:rsidRPr="004519BE" w:rsidRDefault="004519BE" w:rsidP="00451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¿Cómo manejarías data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drift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14:paraId="11F7E675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EAA7AD3">
          <v:rect id="_x0000_i1036" style="width:0;height:1.5pt" o:hralign="center" o:hrstd="t" o:hr="t" fillcolor="#a0a0a0" stroked="f"/>
        </w:pict>
      </w:r>
    </w:p>
    <w:p w14:paraId="6E50C076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Caso: Empresa con 20 fuentes distintas</w:t>
      </w:r>
    </w:p>
    <w:p w14:paraId="2AF46448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Problema:</w:t>
      </w:r>
    </w:p>
    <w:p w14:paraId="7CB7E9E8" w14:textId="77777777" w:rsidR="004519BE" w:rsidRPr="004519BE" w:rsidRDefault="004519BE" w:rsidP="004519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Tienes datos duplicados</w:t>
      </w:r>
    </w:p>
    <w:p w14:paraId="36955B9F" w14:textId="77777777" w:rsidR="004519BE" w:rsidRPr="004519BE" w:rsidRDefault="004519BE" w:rsidP="004519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Esquemas inconsistentes</w:t>
      </w:r>
    </w:p>
    <w:p w14:paraId="1AE8C3CC" w14:textId="77777777" w:rsidR="004519BE" w:rsidRPr="004519BE" w:rsidRDefault="004519BE" w:rsidP="004519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Gobernanza débil</w:t>
      </w:r>
    </w:p>
    <w:p w14:paraId="6EAC2533" w14:textId="77777777" w:rsidR="004519BE" w:rsidRPr="004519BE" w:rsidRDefault="004519BE" w:rsidP="004519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Datos sensibles</w:t>
      </w:r>
    </w:p>
    <w:p w14:paraId="5D1C094A" w14:textId="77777777" w:rsidR="004519BE" w:rsidRPr="004519BE" w:rsidRDefault="004519BE" w:rsidP="0045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Diseña un sistema que incluya:</w:t>
      </w:r>
    </w:p>
    <w:p w14:paraId="179D4E27" w14:textId="77777777" w:rsidR="004519BE" w:rsidRPr="004519BE" w:rsidRDefault="004519BE" w:rsidP="004519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Data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contracts</w:t>
      </w:r>
      <w:proofErr w:type="spellEnd"/>
    </w:p>
    <w:p w14:paraId="08CBE1B9" w14:textId="77777777" w:rsidR="004519BE" w:rsidRPr="004519BE" w:rsidRDefault="004519BE" w:rsidP="004519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Metadata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management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DataHub</w:t>
      </w:r>
      <w:proofErr w:type="spellEnd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109F287D" w14:textId="77777777" w:rsidR="004519BE" w:rsidRPr="004519BE" w:rsidRDefault="004519BE" w:rsidP="004519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Catalogación</w:t>
      </w:r>
    </w:p>
    <w:p w14:paraId="44E0F251" w14:textId="77777777" w:rsidR="004519BE" w:rsidRPr="004519BE" w:rsidRDefault="004519BE" w:rsidP="004519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Lineage</w:t>
      </w:r>
      <w:proofErr w:type="spellEnd"/>
    </w:p>
    <w:p w14:paraId="04BCDC08" w14:textId="77777777" w:rsidR="004519BE" w:rsidRPr="004519BE" w:rsidRDefault="004519BE" w:rsidP="004519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Enmascaramiento de datos</w:t>
      </w:r>
    </w:p>
    <w:p w14:paraId="5C51C0C6" w14:textId="77777777" w:rsidR="004519BE" w:rsidRPr="004519BE" w:rsidRDefault="004519BE" w:rsidP="004519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Validaciones automáticas</w:t>
      </w:r>
    </w:p>
    <w:p w14:paraId="475D49AA" w14:textId="77777777" w:rsidR="004519BE" w:rsidRPr="004519BE" w:rsidRDefault="004519BE" w:rsidP="004519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t>Pipelines confiables</w:t>
      </w:r>
    </w:p>
    <w:p w14:paraId="60DFE183" w14:textId="77777777" w:rsidR="004519BE" w:rsidRPr="004519BE" w:rsidRDefault="004519BE" w:rsidP="0045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D36A088">
          <v:rect id="_x0000_i1037" style="width:0;height:1.5pt" o:hralign="center" o:hrstd="t" o:hr="t" fillcolor="#a0a0a0" stroked="f"/>
        </w:pict>
      </w:r>
    </w:p>
    <w:p w14:paraId="07DB47DE" w14:textId="77777777" w:rsidR="004519BE" w:rsidRPr="004519BE" w:rsidRDefault="004519BE" w:rsidP="00451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519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🟦</w:t>
      </w:r>
      <w:r w:rsidRPr="00451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E. Preguntas de Comportamiento Técnico (10)</w:t>
      </w:r>
    </w:p>
    <w:p w14:paraId="0260CAFF" w14:textId="77777777" w:rsidR="004519BE" w:rsidRPr="004519BE" w:rsidRDefault="004519BE" w:rsidP="00451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Cuéntame sobre un pipeline que construiste del que estés orgulloso.</w:t>
      </w:r>
      <w:r w:rsidRPr="004519BE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— Qué problema resolvió, tecnologías usadas, impacto.</w:t>
      </w:r>
    </w:p>
    <w:p w14:paraId="565846B7" w14:textId="77777777" w:rsidR="004519BE" w:rsidRPr="004519BE" w:rsidRDefault="004519BE" w:rsidP="00451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Describe un momento en que encontraste datos corruptos y cómo lo solucionaste.</w:t>
      </w:r>
    </w:p>
    <w:p w14:paraId="139DCF86" w14:textId="77777777" w:rsidR="004519BE" w:rsidRPr="004519BE" w:rsidRDefault="004519BE" w:rsidP="00451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Una vez en que tomaste un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dataset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con mala calidad y lo mejoraste.</w:t>
      </w:r>
    </w:p>
    <w:p w14:paraId="282F0785" w14:textId="77777777" w:rsidR="004519BE" w:rsidRPr="004519BE" w:rsidRDefault="004519BE" w:rsidP="00451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Describe un desacuerdo técnico con un colega y cómo lo manejaste.</w:t>
      </w:r>
    </w:p>
    <w:p w14:paraId="2F4049DE" w14:textId="77777777" w:rsidR="004519BE" w:rsidRPr="004519BE" w:rsidRDefault="004519BE" w:rsidP="00451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¿Cómo priorizas cuando tienes 10 tareas críticas?</w:t>
      </w:r>
    </w:p>
    <w:p w14:paraId="505E873D" w14:textId="77777777" w:rsidR="004519BE" w:rsidRPr="004519BE" w:rsidRDefault="004519BE" w:rsidP="00451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Cuéntame de un bug difícil en un pipeline y cómo lo depuraste.</w:t>
      </w:r>
    </w:p>
    <w:p w14:paraId="557714D6" w14:textId="77777777" w:rsidR="004519BE" w:rsidRPr="004519BE" w:rsidRDefault="004519BE" w:rsidP="00451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Explica una ocasión donde tuviste que mejorar el performance de un SQL muy lento.</w:t>
      </w:r>
    </w:p>
    <w:p w14:paraId="5467423D" w14:textId="77777777" w:rsidR="004519BE" w:rsidRPr="004519BE" w:rsidRDefault="004519BE" w:rsidP="00451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Describe cuando implementaste CI/CD. ¿Qué pruebas automatizaste?</w:t>
      </w:r>
    </w:p>
    <w:p w14:paraId="1864F89A" w14:textId="77777777" w:rsidR="004519BE" w:rsidRPr="004519BE" w:rsidRDefault="004519BE" w:rsidP="00451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Cuéntame sobre un error que cometiste en producción. ¿Qué aprendiste?</w:t>
      </w:r>
    </w:p>
    <w:p w14:paraId="74A1E8A2" w14:textId="77777777" w:rsidR="004519BE" w:rsidRPr="004519BE" w:rsidRDefault="004519BE" w:rsidP="00451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Describe una situación donde tuviste que explicar un modelo complejo a un </w:t>
      </w:r>
      <w:proofErr w:type="spellStart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stakeholder</w:t>
      </w:r>
      <w:proofErr w:type="spellEnd"/>
      <w:r w:rsidRPr="0045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no técnico.</w:t>
      </w:r>
    </w:p>
    <w:p w14:paraId="223707A8" w14:textId="77777777" w:rsidR="00646304" w:rsidRDefault="00646304"/>
    <w:sectPr w:rsidR="006463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16DC"/>
    <w:multiLevelType w:val="multilevel"/>
    <w:tmpl w:val="62A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F1814"/>
    <w:multiLevelType w:val="multilevel"/>
    <w:tmpl w:val="D43E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95F8D"/>
    <w:multiLevelType w:val="multilevel"/>
    <w:tmpl w:val="F88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95F39"/>
    <w:multiLevelType w:val="multilevel"/>
    <w:tmpl w:val="D44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100CC"/>
    <w:multiLevelType w:val="multilevel"/>
    <w:tmpl w:val="947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466E5"/>
    <w:multiLevelType w:val="multilevel"/>
    <w:tmpl w:val="36A8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44591"/>
    <w:multiLevelType w:val="multilevel"/>
    <w:tmpl w:val="1AD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A211A"/>
    <w:multiLevelType w:val="multilevel"/>
    <w:tmpl w:val="405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A5B83"/>
    <w:multiLevelType w:val="multilevel"/>
    <w:tmpl w:val="D4B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95D21"/>
    <w:multiLevelType w:val="multilevel"/>
    <w:tmpl w:val="F7B4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65608"/>
    <w:multiLevelType w:val="multilevel"/>
    <w:tmpl w:val="71DA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66267"/>
    <w:multiLevelType w:val="multilevel"/>
    <w:tmpl w:val="A60C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56CE9"/>
    <w:multiLevelType w:val="multilevel"/>
    <w:tmpl w:val="CD2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61A8D"/>
    <w:multiLevelType w:val="multilevel"/>
    <w:tmpl w:val="714C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A37B5"/>
    <w:multiLevelType w:val="multilevel"/>
    <w:tmpl w:val="D99A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BC1C1F"/>
    <w:multiLevelType w:val="multilevel"/>
    <w:tmpl w:val="228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2688E"/>
    <w:multiLevelType w:val="multilevel"/>
    <w:tmpl w:val="CB9C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E0EC7"/>
    <w:multiLevelType w:val="multilevel"/>
    <w:tmpl w:val="5476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20243"/>
    <w:multiLevelType w:val="multilevel"/>
    <w:tmpl w:val="0858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D71A2"/>
    <w:multiLevelType w:val="multilevel"/>
    <w:tmpl w:val="5D4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8"/>
  </w:num>
  <w:num w:numId="4">
    <w:abstractNumId w:val="17"/>
  </w:num>
  <w:num w:numId="5">
    <w:abstractNumId w:val="7"/>
  </w:num>
  <w:num w:numId="6">
    <w:abstractNumId w:val="12"/>
  </w:num>
  <w:num w:numId="7">
    <w:abstractNumId w:val="1"/>
  </w:num>
  <w:num w:numId="8">
    <w:abstractNumId w:val="3"/>
  </w:num>
  <w:num w:numId="9">
    <w:abstractNumId w:val="0"/>
  </w:num>
  <w:num w:numId="10">
    <w:abstractNumId w:val="9"/>
  </w:num>
  <w:num w:numId="11">
    <w:abstractNumId w:val="16"/>
  </w:num>
  <w:num w:numId="12">
    <w:abstractNumId w:val="6"/>
  </w:num>
  <w:num w:numId="13">
    <w:abstractNumId w:val="8"/>
  </w:num>
  <w:num w:numId="14">
    <w:abstractNumId w:val="4"/>
  </w:num>
  <w:num w:numId="15">
    <w:abstractNumId w:val="15"/>
  </w:num>
  <w:num w:numId="16">
    <w:abstractNumId w:val="2"/>
  </w:num>
  <w:num w:numId="17">
    <w:abstractNumId w:val="5"/>
  </w:num>
  <w:num w:numId="18">
    <w:abstractNumId w:val="19"/>
  </w:num>
  <w:num w:numId="19">
    <w:abstractNumId w:val="11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BE"/>
    <w:rsid w:val="004519BE"/>
    <w:rsid w:val="004A144D"/>
    <w:rsid w:val="0064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3341"/>
  <w15:chartTrackingRefBased/>
  <w15:docId w15:val="{2ACC437F-C7B8-4E24-9942-3F03AF1D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519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4519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4519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9BE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4519BE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4519BE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4519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1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519B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519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519BE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attr">
    <w:name w:val="hljs-attr"/>
    <w:basedOn w:val="Fuentedeprrafopredeter"/>
    <w:rsid w:val="004519BE"/>
  </w:style>
  <w:style w:type="character" w:customStyle="1" w:styleId="hljs-comment">
    <w:name w:val="hljs-comment"/>
    <w:basedOn w:val="Fuentedeprrafopredeter"/>
    <w:rsid w:val="00451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4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689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1</cp:revision>
  <cp:lastPrinted>2025-12-08T03:07:00Z</cp:lastPrinted>
  <dcterms:created xsi:type="dcterms:W3CDTF">2025-12-08T02:19:00Z</dcterms:created>
  <dcterms:modified xsi:type="dcterms:W3CDTF">2025-12-08T03:07:00Z</dcterms:modified>
</cp:coreProperties>
</file>