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CE143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569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✅</w:t>
      </w:r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1. Preguntas y respuestas sobre Data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Warehousing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&amp; Arquitectura</w:t>
      </w:r>
    </w:p>
    <w:p w14:paraId="136A938C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1. ¿Cuál es la diferencia entre Data Lake, Data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Warehouse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y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Lakehouse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?</w:t>
      </w:r>
    </w:p>
    <w:p w14:paraId="7AAB0AEB" w14:textId="77777777" w:rsidR="0095693A" w:rsidRPr="0095693A" w:rsidRDefault="0095693A" w:rsidP="009569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Data Lake: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almacena datos crudos (no estructurados, semiestructurados y estructurados). Bajo costo, ideal para ML, pero requiere gobernanza para evitar el “data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swamp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”.</w:t>
      </w:r>
    </w:p>
    <w:p w14:paraId="0ECEC7E5" w14:textId="77777777" w:rsidR="0095693A" w:rsidRPr="0095693A" w:rsidRDefault="0095693A" w:rsidP="009569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Data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Warehouse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datos estructurados, alta calidad, optimizado para analítica (OLAP). Modelos dimensionales.</w:t>
      </w:r>
    </w:p>
    <w:p w14:paraId="2DD74CAC" w14:textId="77777777" w:rsidR="0095693A" w:rsidRPr="0095693A" w:rsidRDefault="0095693A" w:rsidP="0095693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Lakehouse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combina ambos.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Ej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Delta Lake,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BigQuery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Snowflake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(con capacidades de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semi-estructurado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37A529F8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56E6180">
          <v:rect id="_x0000_i1025" style="width:0;height:1.5pt" o:hralign="center" o:hrstd="t" o:hr="t" fillcolor="#a0a0a0" stroked="f"/>
        </w:pict>
      </w:r>
    </w:p>
    <w:p w14:paraId="5647CD82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2. Explica la diferencia entre ETL y ELT.</w:t>
      </w:r>
    </w:p>
    <w:p w14:paraId="1BA3D9D5" w14:textId="77777777" w:rsidR="0095693A" w:rsidRPr="0095693A" w:rsidRDefault="0095693A" w:rsidP="009569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ETL: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extraes → transformas → cargas. Adecuado cuando necesitas controlar la transformación antes de llegar al destino (tradicional).</w:t>
      </w:r>
    </w:p>
    <w:p w14:paraId="77E87F8A" w14:textId="77777777" w:rsidR="0095693A" w:rsidRPr="0095693A" w:rsidRDefault="0095693A" w:rsidP="0095693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ELT: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extraes → cargas → transformas. Moderno en DW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cloud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Snowflake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/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BigQuery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). Usa el poder del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warehouse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transformar.</w:t>
      </w:r>
    </w:p>
    <w:p w14:paraId="2D71D60F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69F66C2">
          <v:rect id="_x0000_i1026" style="width:0;height:1.5pt" o:hralign="center" o:hrstd="t" o:hr="t" fillcolor="#a0a0a0" stroked="f"/>
        </w:pict>
      </w:r>
    </w:p>
    <w:p w14:paraId="032DB9EC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3. ¿Qué es un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MX"/>
        </w:rPr>
        <w:t>staging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MX"/>
        </w:rPr>
        <w:t xml:space="preserve">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MX"/>
        </w:rPr>
        <w:t>layer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en un DW?</w:t>
      </w:r>
    </w:p>
    <w:p w14:paraId="0C423641" w14:textId="77777777" w:rsidR="0095693A" w:rsidRPr="0095693A" w:rsidRDefault="0095693A" w:rsidP="0095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Zona donde se almacenan los datos crudos antes de procesarlos. Permite reproducibilidad, auditabilidad y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debugging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632812D6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C35F299">
          <v:rect id="_x0000_i1027" style="width:0;height:1.5pt" o:hralign="center" o:hrstd="t" o:hr="t" fillcolor="#a0a0a0" stroked="f"/>
        </w:pict>
      </w:r>
    </w:p>
    <w:p w14:paraId="1367878F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4. ¿Qué son SCD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Type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1 y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Type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2?</w:t>
      </w:r>
    </w:p>
    <w:p w14:paraId="05C82BC1" w14:textId="77777777" w:rsidR="0095693A" w:rsidRPr="0095693A" w:rsidRDefault="0095693A" w:rsidP="00956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Type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1: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 mantiene historial. Sobrescribe.</w:t>
      </w:r>
    </w:p>
    <w:p w14:paraId="6B43446E" w14:textId="77777777" w:rsidR="0095693A" w:rsidRPr="0095693A" w:rsidRDefault="0095693A" w:rsidP="0095693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Type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2: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crea registros nuevos para cambios, manteniendo versiones (con campos </w:t>
      </w:r>
      <w:proofErr w:type="spellStart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>valid_from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>valid_to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>is_current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).</w:t>
      </w:r>
    </w:p>
    <w:p w14:paraId="0EA52E71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CA8B46A">
          <v:rect id="_x0000_i1028" style="width:0;height:1.5pt" o:hralign="center" o:hrstd="t" o:hr="t" fillcolor="#a0a0a0" stroked="f"/>
        </w:pict>
      </w:r>
    </w:p>
    <w:p w14:paraId="71F36FE7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569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✅</w:t>
      </w:r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2. Preguntas de Modelado Dimensional</w:t>
      </w:r>
    </w:p>
    <w:p w14:paraId="2318DC5E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5. ¿Qué es una tabla de hechos?</w:t>
      </w:r>
    </w:p>
    <w:p w14:paraId="0BCAC7E9" w14:textId="77777777" w:rsidR="0095693A" w:rsidRPr="0095693A" w:rsidRDefault="0095693A" w:rsidP="0095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 xml:space="preserve">Tabla transaccional que almacena métricas (medidas cuantitativas).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Ej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: ventas, clics, pedidos.</w:t>
      </w:r>
    </w:p>
    <w:p w14:paraId="7D63ED3D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F1E48BB">
          <v:rect id="_x0000_i1029" style="width:0;height:1.5pt" o:hralign="center" o:hrstd="t" o:hr="t" fillcolor="#a0a0a0" stroked="f"/>
        </w:pict>
      </w:r>
    </w:p>
    <w:p w14:paraId="7D9134D1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6. ¿Cuándo usarías un modelo estrella vs copo de nieve?</w:t>
      </w:r>
    </w:p>
    <w:p w14:paraId="46A43946" w14:textId="77777777" w:rsidR="0095693A" w:rsidRPr="0095693A" w:rsidRDefault="0095693A" w:rsidP="009569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Estrella: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más simple, mejor performance; dimensiones desnormalizadas.</w:t>
      </w:r>
    </w:p>
    <w:p w14:paraId="25361C4E" w14:textId="77777777" w:rsidR="0095693A" w:rsidRPr="0095693A" w:rsidRDefault="0095693A" w:rsidP="0095693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Copo de nieve: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normalizado; útil para gobernanza o dimensiones muy grandes.</w:t>
      </w:r>
    </w:p>
    <w:p w14:paraId="27E8A910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7D92272">
          <v:rect id="_x0000_i1030" style="width:0;height:1.5pt" o:hralign="center" o:hrstd="t" o:hr="t" fillcolor="#a0a0a0" stroked="f"/>
        </w:pict>
      </w:r>
    </w:p>
    <w:p w14:paraId="23AAA4A7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7. ¿Qué son las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MX"/>
        </w:rPr>
        <w:t>slowly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MX"/>
        </w:rPr>
        <w:t xml:space="preserve">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MX"/>
        </w:rPr>
        <w:t>changing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MX"/>
        </w:rPr>
        <w:t xml:space="preserve">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MX"/>
        </w:rPr>
        <w:t>dimensions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y por qué importan?</w:t>
      </w:r>
    </w:p>
    <w:p w14:paraId="647B6C57" w14:textId="77777777" w:rsidR="0095693A" w:rsidRPr="0095693A" w:rsidRDefault="0095693A" w:rsidP="0095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Dimensiones cuyos atributos cambian lentamente con el tiempo. Importantes para análisis histórico fiel.</w:t>
      </w:r>
    </w:p>
    <w:p w14:paraId="6DF81EFE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00B5AA3">
          <v:rect id="_x0000_i1031" style="width:0;height:1.5pt" o:hralign="center" o:hrstd="t" o:hr="t" fillcolor="#a0a0a0" stroked="f"/>
        </w:pict>
      </w:r>
    </w:p>
    <w:p w14:paraId="62C9EADC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569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✅</w:t>
      </w:r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3. Preguntas de SQL (con respuestas)</w:t>
      </w:r>
    </w:p>
    <w:p w14:paraId="7743EC09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8. Escribe una consulta para obtener los 3 productos más vendidos por país.</w:t>
      </w:r>
    </w:p>
    <w:p w14:paraId="03C3079D" w14:textId="77777777" w:rsidR="0095693A" w:rsidRPr="0095693A" w:rsidRDefault="0095693A" w:rsidP="0095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SELECT country, </w:t>
      </w:r>
      <w:proofErr w:type="spellStart"/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>product_id</w:t>
      </w:r>
      <w:proofErr w:type="spellEnd"/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, </w:t>
      </w:r>
      <w:proofErr w:type="spellStart"/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>total_sales</w:t>
      </w:r>
      <w:proofErr w:type="spellEnd"/>
    </w:p>
    <w:p w14:paraId="6C07CCB4" w14:textId="77777777" w:rsidR="0095693A" w:rsidRPr="0095693A" w:rsidRDefault="0095693A" w:rsidP="0095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>FROM (</w:t>
      </w:r>
    </w:p>
    <w:p w14:paraId="0244F7DA" w14:textId="77777777" w:rsidR="0095693A" w:rsidRPr="0095693A" w:rsidRDefault="0095693A" w:rsidP="0095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SELECT </w:t>
      </w:r>
    </w:p>
    <w:p w14:paraId="2AE50D62" w14:textId="77777777" w:rsidR="0095693A" w:rsidRPr="0095693A" w:rsidRDefault="0095693A" w:rsidP="0095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country,</w:t>
      </w:r>
    </w:p>
    <w:p w14:paraId="303F425F" w14:textId="77777777" w:rsidR="0095693A" w:rsidRPr="0095693A" w:rsidRDefault="0095693A" w:rsidP="0095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spellStart"/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>product_id</w:t>
      </w:r>
      <w:proofErr w:type="spellEnd"/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>,</w:t>
      </w:r>
    </w:p>
    <w:p w14:paraId="05E1F1DC" w14:textId="77777777" w:rsidR="0095693A" w:rsidRPr="0095693A" w:rsidRDefault="0095693A" w:rsidP="0095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</w:t>
      </w:r>
      <w:proofErr w:type="gramStart"/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>SUM(</w:t>
      </w:r>
      <w:proofErr w:type="gramEnd"/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amount) AS </w:t>
      </w:r>
      <w:proofErr w:type="spellStart"/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>total_sales</w:t>
      </w:r>
      <w:proofErr w:type="spellEnd"/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>,</w:t>
      </w:r>
    </w:p>
    <w:p w14:paraId="48083301" w14:textId="77777777" w:rsidR="0095693A" w:rsidRPr="0095693A" w:rsidRDefault="0095693A" w:rsidP="0095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    ROW_</w:t>
      </w:r>
      <w:proofErr w:type="gramStart"/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>NUMBER(</w:t>
      </w:r>
      <w:proofErr w:type="gramEnd"/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) OVER (PARTITION BY country ORDER BY SUM(amount) DESC) AS </w:t>
      </w:r>
      <w:proofErr w:type="spellStart"/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>rn</w:t>
      </w:r>
      <w:proofErr w:type="spellEnd"/>
    </w:p>
    <w:p w14:paraId="7D997C09" w14:textId="77777777" w:rsidR="0095693A" w:rsidRPr="0095693A" w:rsidRDefault="0095693A" w:rsidP="0095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FROM sales</w:t>
      </w:r>
    </w:p>
    <w:p w14:paraId="04385AD6" w14:textId="77777777" w:rsidR="0095693A" w:rsidRPr="0095693A" w:rsidRDefault="0095693A" w:rsidP="0095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    GROUP BY country, </w:t>
      </w:r>
      <w:proofErr w:type="spellStart"/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>product_id</w:t>
      </w:r>
      <w:proofErr w:type="spellEnd"/>
    </w:p>
    <w:p w14:paraId="01017712" w14:textId="77777777" w:rsidR="0095693A" w:rsidRPr="0095693A" w:rsidRDefault="0095693A" w:rsidP="0095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>) t</w:t>
      </w:r>
    </w:p>
    <w:p w14:paraId="3041B147" w14:textId="77777777" w:rsidR="0095693A" w:rsidRPr="0095693A" w:rsidRDefault="0095693A" w:rsidP="0095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WHERE </w:t>
      </w:r>
      <w:proofErr w:type="spellStart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>rn</w:t>
      </w:r>
      <w:proofErr w:type="spellEnd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&lt;= 3;</w:t>
      </w:r>
    </w:p>
    <w:p w14:paraId="633AAC10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EA0F65C">
          <v:rect id="_x0000_i1032" style="width:0;height:1.5pt" o:hralign="center" o:hrstd="t" o:hr="t" fillcolor="#a0a0a0" stroked="f"/>
        </w:pict>
      </w:r>
    </w:p>
    <w:p w14:paraId="5CE7BACA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9. ¿Cómo detectar duplicados en una tabla?</w:t>
      </w:r>
    </w:p>
    <w:p w14:paraId="40F5B8CA" w14:textId="77777777" w:rsidR="0095693A" w:rsidRPr="0095693A" w:rsidRDefault="0095693A" w:rsidP="0095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 xml:space="preserve">SELECT id, </w:t>
      </w:r>
      <w:proofErr w:type="gramStart"/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>COUNT(</w:t>
      </w:r>
      <w:proofErr w:type="gramEnd"/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>*)</w:t>
      </w:r>
    </w:p>
    <w:p w14:paraId="2DBEFC52" w14:textId="77777777" w:rsidR="0095693A" w:rsidRPr="0095693A" w:rsidRDefault="0095693A" w:rsidP="0095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>FROM users</w:t>
      </w:r>
    </w:p>
    <w:p w14:paraId="12E28E96" w14:textId="77777777" w:rsidR="0095693A" w:rsidRPr="0095693A" w:rsidRDefault="0095693A" w:rsidP="0095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MX"/>
        </w:rPr>
      </w:pPr>
      <w:r w:rsidRPr="0095693A">
        <w:rPr>
          <w:rFonts w:ascii="Courier New" w:eastAsia="Times New Roman" w:hAnsi="Courier New" w:cs="Courier New"/>
          <w:sz w:val="20"/>
          <w:szCs w:val="20"/>
          <w:lang w:val="en-US" w:eastAsia="es-MX"/>
        </w:rPr>
        <w:t>GROUP BY id</w:t>
      </w:r>
    </w:p>
    <w:p w14:paraId="1884DE32" w14:textId="77777777" w:rsidR="0095693A" w:rsidRPr="0095693A" w:rsidRDefault="0095693A" w:rsidP="009569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MX"/>
        </w:rPr>
      </w:pPr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HAVING </w:t>
      </w:r>
      <w:proofErr w:type="gramStart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>COUNT(</w:t>
      </w:r>
      <w:proofErr w:type="gramEnd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>*) &gt; 1;</w:t>
      </w:r>
    </w:p>
    <w:p w14:paraId="3C4CE581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017E469">
          <v:rect id="_x0000_i1033" style="width:0;height:1.5pt" o:hralign="center" o:hrstd="t" o:hr="t" fillcolor="#a0a0a0" stroked="f"/>
        </w:pict>
      </w:r>
    </w:p>
    <w:p w14:paraId="6D0D4852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 xml:space="preserve">10.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>Explica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MX"/>
        </w:rPr>
        <w:t xml:space="preserve"> CROSS JOIN, INNER JOIN y LEFT JOIN.</w:t>
      </w:r>
    </w:p>
    <w:p w14:paraId="319C766A" w14:textId="77777777" w:rsidR="0095693A" w:rsidRPr="0095693A" w:rsidRDefault="0095693A" w:rsidP="009569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lastRenderedPageBreak/>
        <w:t>INNER: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une donde hay coincidencia.</w:t>
      </w:r>
    </w:p>
    <w:p w14:paraId="5A778777" w14:textId="77777777" w:rsidR="0095693A" w:rsidRPr="0095693A" w:rsidRDefault="0095693A" w:rsidP="009569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LEFT: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mantiene todo de la izquierda.</w:t>
      </w:r>
    </w:p>
    <w:p w14:paraId="3694BA98" w14:textId="77777777" w:rsidR="0095693A" w:rsidRPr="0095693A" w:rsidRDefault="0095693A" w:rsidP="0095693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CROSS: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producto cartesiano.</w:t>
      </w:r>
    </w:p>
    <w:p w14:paraId="02C7354F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FA28ACD">
          <v:rect id="_x0000_i1034" style="width:0;height:1.5pt" o:hralign="center" o:hrstd="t" o:hr="t" fillcolor="#a0a0a0" stroked="f"/>
        </w:pict>
      </w:r>
    </w:p>
    <w:p w14:paraId="2F54D43E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569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✅</w:t>
      </w:r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4. Preguntas de Python</w:t>
      </w:r>
    </w:p>
    <w:p w14:paraId="645F1F5F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11. ¿Cómo manejarías errores en un pipeline?</w:t>
      </w:r>
    </w:p>
    <w:p w14:paraId="30436FFB" w14:textId="77777777" w:rsidR="0095693A" w:rsidRPr="0095693A" w:rsidRDefault="0095693A" w:rsidP="00956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Excepciones controladas</w:t>
      </w:r>
    </w:p>
    <w:p w14:paraId="262BBC50" w14:textId="77777777" w:rsidR="0095693A" w:rsidRPr="0095693A" w:rsidRDefault="0095693A" w:rsidP="00956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Logging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estructurado</w:t>
      </w:r>
    </w:p>
    <w:p w14:paraId="76E41184" w14:textId="77777777" w:rsidR="0095693A" w:rsidRPr="0095693A" w:rsidRDefault="0095693A" w:rsidP="00956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Retries</w:t>
      </w:r>
      <w:proofErr w:type="spellEnd"/>
    </w:p>
    <w:p w14:paraId="2680E798" w14:textId="77777777" w:rsidR="0095693A" w:rsidRPr="0095693A" w:rsidRDefault="0095693A" w:rsidP="0095693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Validación de datos antes de procesar</w:t>
      </w:r>
    </w:p>
    <w:p w14:paraId="3A4188C3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9B3C1A5">
          <v:rect id="_x0000_i1035" style="width:0;height:1.5pt" o:hralign="center" o:hrstd="t" o:hr="t" fillcolor="#a0a0a0" stroked="f"/>
        </w:pict>
      </w:r>
    </w:p>
    <w:p w14:paraId="7F2872CF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12. ¿Qué librerías usarías para validación de datos?</w:t>
      </w:r>
    </w:p>
    <w:p w14:paraId="4DC96476" w14:textId="77777777" w:rsidR="0095693A" w:rsidRPr="0095693A" w:rsidRDefault="0095693A" w:rsidP="009569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Pydantic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esquemas</w:t>
      </w:r>
    </w:p>
    <w:p w14:paraId="421FE70C" w14:textId="77777777" w:rsidR="0095693A" w:rsidRPr="0095693A" w:rsidRDefault="0095693A" w:rsidP="009569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Great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Expectations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tests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calidad</w:t>
      </w:r>
    </w:p>
    <w:p w14:paraId="5CEF8B94" w14:textId="77777777" w:rsidR="0095693A" w:rsidRPr="0095693A" w:rsidRDefault="0095693A" w:rsidP="0095693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pandera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validar estructuras de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DataFrames</w:t>
      </w:r>
      <w:proofErr w:type="spellEnd"/>
    </w:p>
    <w:p w14:paraId="6CCA8CE5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018DBB8">
          <v:rect id="_x0000_i1036" style="width:0;height:1.5pt" o:hralign="center" o:hrstd="t" o:hr="t" fillcolor="#a0a0a0" stroked="f"/>
        </w:pict>
      </w:r>
    </w:p>
    <w:p w14:paraId="318C2F1E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13. ¿Cómo optimizarías un proceso lento en Python?</w:t>
      </w:r>
    </w:p>
    <w:p w14:paraId="69F86A89" w14:textId="77777777" w:rsidR="0095693A" w:rsidRPr="0095693A" w:rsidRDefault="0095693A" w:rsidP="009569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Vectorizar con pandas o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NumPy</w:t>
      </w:r>
      <w:proofErr w:type="spellEnd"/>
    </w:p>
    <w:p w14:paraId="7A1C0566" w14:textId="77777777" w:rsidR="0095693A" w:rsidRPr="0095693A" w:rsidRDefault="0095693A" w:rsidP="009569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Multiprocessing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/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threading</w:t>
      </w:r>
      <w:proofErr w:type="spellEnd"/>
    </w:p>
    <w:p w14:paraId="20080F05" w14:textId="77777777" w:rsidR="0095693A" w:rsidRPr="0095693A" w:rsidRDefault="0095693A" w:rsidP="009569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Caching</w:t>
      </w:r>
      <w:proofErr w:type="spellEnd"/>
    </w:p>
    <w:p w14:paraId="7034FB1F" w14:textId="77777777" w:rsidR="0095693A" w:rsidRPr="0095693A" w:rsidRDefault="0095693A" w:rsidP="0095693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Reducir IO</w:t>
      </w:r>
    </w:p>
    <w:p w14:paraId="3B92B8F7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4B1D039">
          <v:rect id="_x0000_i1037" style="width:0;height:1.5pt" o:hralign="center" o:hrstd="t" o:hr="t" fillcolor="#a0a0a0" stroked="f"/>
        </w:pict>
      </w:r>
    </w:p>
    <w:p w14:paraId="06CEBA5E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569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✅</w:t>
      </w:r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5.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Snowflake</w:t>
      </w:r>
      <w:proofErr w:type="spellEnd"/>
    </w:p>
    <w:p w14:paraId="43D06B6F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14. ¿Qué es el </w:t>
      </w:r>
      <w:r w:rsidRPr="0095693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MX"/>
        </w:rPr>
        <w:t xml:space="preserve">virtual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MX"/>
        </w:rPr>
        <w:t>warehouse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en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Snowflake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?</w:t>
      </w:r>
    </w:p>
    <w:p w14:paraId="2DB65F83" w14:textId="77777777" w:rsidR="0095693A" w:rsidRPr="0095693A" w:rsidRDefault="0095693A" w:rsidP="0095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Es la capa de cómputo; puede escalar horizontal (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multi-cluster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) o verticalmente (tamaño). Storage y compute están separados.</w:t>
      </w:r>
    </w:p>
    <w:p w14:paraId="487AE46E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48E0542">
          <v:rect id="_x0000_i1038" style="width:0;height:1.5pt" o:hralign="center" o:hrstd="t" o:hr="t" fillcolor="#a0a0a0" stroked="f"/>
        </w:pict>
      </w:r>
    </w:p>
    <w:p w14:paraId="2D9A2083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 xml:space="preserve">15. ¿Qué es </w:t>
      </w:r>
      <w:r w:rsidRPr="0095693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MX"/>
        </w:rPr>
        <w:t xml:space="preserve">Time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MX"/>
        </w:rPr>
        <w:t>Travel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?</w:t>
      </w:r>
    </w:p>
    <w:p w14:paraId="0CDDFF2F" w14:textId="77777777" w:rsidR="0095693A" w:rsidRPr="0095693A" w:rsidRDefault="0095693A" w:rsidP="0095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Funcionalidad para consultar datos como estaban hace X tiempo (1–90 días). Útil para auditoría, recuperación y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debugging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3B936D64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76C8155">
          <v:rect id="_x0000_i1039" style="width:0;height:1.5pt" o:hralign="center" o:hrstd="t" o:hr="t" fillcolor="#a0a0a0" stroked="f"/>
        </w:pict>
      </w:r>
    </w:p>
    <w:p w14:paraId="21D85B77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16. ¿Qué son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Streams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y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Tasks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?</w:t>
      </w:r>
    </w:p>
    <w:p w14:paraId="0439984F" w14:textId="77777777" w:rsidR="0095693A" w:rsidRPr="0095693A" w:rsidRDefault="0095693A" w:rsidP="00956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Streams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capturan cambios (CDC).</w:t>
      </w:r>
    </w:p>
    <w:p w14:paraId="3094CB64" w14:textId="77777777" w:rsidR="0095693A" w:rsidRPr="0095693A" w:rsidRDefault="0095693A" w:rsidP="0095693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Tasks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programan ejecuciones de SQL o procesos.</w:t>
      </w:r>
    </w:p>
    <w:p w14:paraId="574B9A1C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8AA50E1">
          <v:rect id="_x0000_i1040" style="width:0;height:1.5pt" o:hralign="center" o:hrstd="t" o:hr="t" fillcolor="#a0a0a0" stroked="f"/>
        </w:pict>
      </w:r>
    </w:p>
    <w:p w14:paraId="0A641BC3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569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✅</w:t>
      </w:r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6.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dbt</w:t>
      </w:r>
      <w:proofErr w:type="spellEnd"/>
    </w:p>
    <w:p w14:paraId="3D89B76B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17. ¿Qué es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dbt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?</w:t>
      </w:r>
    </w:p>
    <w:p w14:paraId="674E6AD2" w14:textId="77777777" w:rsidR="0095693A" w:rsidRPr="0095693A" w:rsidRDefault="0095693A" w:rsidP="0095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Herramienta ELT que permite crear transformaciones versionadas,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testeables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documentadas y modulares dentro del entorno SQL del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warehouse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14:paraId="4664EA28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8ED87A6">
          <v:rect id="_x0000_i1041" style="width:0;height:1.5pt" o:hralign="center" o:hrstd="t" o:hr="t" fillcolor="#a0a0a0" stroked="f"/>
        </w:pict>
      </w:r>
    </w:p>
    <w:p w14:paraId="2877E1A4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18. Explica la estructura de un proyecto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dbt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.</w:t>
      </w:r>
    </w:p>
    <w:p w14:paraId="1A1813A4" w14:textId="77777777" w:rsidR="0095693A" w:rsidRPr="0095693A" w:rsidRDefault="0095693A" w:rsidP="009569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>models</w:t>
      </w:r>
      <w:proofErr w:type="spellEnd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>/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SQL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models</w:t>
      </w:r>
      <w:proofErr w:type="spellEnd"/>
    </w:p>
    <w:p w14:paraId="28B643DC" w14:textId="77777777" w:rsidR="0095693A" w:rsidRPr="0095693A" w:rsidRDefault="0095693A" w:rsidP="009569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>tests</w:t>
      </w:r>
      <w:proofErr w:type="spellEnd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>/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validaciones</w:t>
      </w:r>
    </w:p>
    <w:p w14:paraId="73561B1F" w14:textId="77777777" w:rsidR="0095693A" w:rsidRPr="0095693A" w:rsidRDefault="0095693A" w:rsidP="009569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>macros/</w:t>
      </w:r>
    </w:p>
    <w:p w14:paraId="495B6A0C" w14:textId="77777777" w:rsidR="0095693A" w:rsidRPr="0095693A" w:rsidRDefault="0095693A" w:rsidP="009569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>snapshots</w:t>
      </w:r>
      <w:proofErr w:type="spellEnd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>/</w:t>
      </w:r>
    </w:p>
    <w:p w14:paraId="53003CE1" w14:textId="77777777" w:rsidR="0095693A" w:rsidRPr="0095693A" w:rsidRDefault="0095693A" w:rsidP="009569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>dbt_project.yml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configuración</w:t>
      </w:r>
    </w:p>
    <w:p w14:paraId="4B2C5A81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B79E92F">
          <v:rect id="_x0000_i1042" style="width:0;height:1.5pt" o:hralign="center" o:hrstd="t" o:hr="t" fillcolor="#a0a0a0" stroked="f"/>
        </w:pict>
      </w:r>
    </w:p>
    <w:p w14:paraId="7F98EDBC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19. ¿Qué son los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MX"/>
        </w:rPr>
        <w:t>tests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en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dbt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?</w:t>
      </w:r>
    </w:p>
    <w:p w14:paraId="28E55490" w14:textId="77777777" w:rsidR="0095693A" w:rsidRPr="0095693A" w:rsidRDefault="0095693A" w:rsidP="0095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Validaciones de integridad y calidad:</w:t>
      </w:r>
    </w:p>
    <w:p w14:paraId="00E9D72E" w14:textId="77777777" w:rsidR="0095693A" w:rsidRPr="0095693A" w:rsidRDefault="0095693A" w:rsidP="00956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Únicos</w:t>
      </w:r>
    </w:p>
    <w:p w14:paraId="25F0C266" w14:textId="77777777" w:rsidR="0095693A" w:rsidRPr="0095693A" w:rsidRDefault="0095693A" w:rsidP="00956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No nulos</w:t>
      </w:r>
    </w:p>
    <w:p w14:paraId="205E8FDC" w14:textId="77777777" w:rsidR="0095693A" w:rsidRPr="0095693A" w:rsidRDefault="0095693A" w:rsidP="00956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Relaciones</w:t>
      </w:r>
    </w:p>
    <w:p w14:paraId="66C1B0DE" w14:textId="77777777" w:rsidR="0095693A" w:rsidRPr="0095693A" w:rsidRDefault="0095693A" w:rsidP="009569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Tests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personalizados (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Jinja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2FAB10D9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EF38FE9">
          <v:rect id="_x0000_i1043" style="width:0;height:1.5pt" o:hralign="center" o:hrstd="t" o:hr="t" fillcolor="#a0a0a0" stroked="f"/>
        </w:pict>
      </w:r>
    </w:p>
    <w:p w14:paraId="50B22F0C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 xml:space="preserve">20. ¿Cómo se logra transparencia y mantenibilidad en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dbt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?</w:t>
      </w:r>
    </w:p>
    <w:p w14:paraId="5EC3AD82" w14:textId="77777777" w:rsidR="0095693A" w:rsidRPr="0095693A" w:rsidRDefault="0095693A" w:rsidP="009569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Modelos claros y pequeños</w:t>
      </w:r>
    </w:p>
    <w:p w14:paraId="13E43F61" w14:textId="77777777" w:rsidR="0095693A" w:rsidRPr="0095693A" w:rsidRDefault="0095693A" w:rsidP="009569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Nomenclaturas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(stg_, int_, dim/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fct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_)</w:t>
      </w:r>
    </w:p>
    <w:p w14:paraId="366015F9" w14:textId="77777777" w:rsidR="0095693A" w:rsidRPr="0095693A" w:rsidRDefault="0095693A" w:rsidP="009569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Documentación automática</w:t>
      </w:r>
    </w:p>
    <w:p w14:paraId="1F37D1F8" w14:textId="77777777" w:rsidR="0095693A" w:rsidRPr="0095693A" w:rsidRDefault="0095693A" w:rsidP="009569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Tests</w:t>
      </w:r>
      <w:proofErr w:type="spellEnd"/>
    </w:p>
    <w:p w14:paraId="3B7EC8C6" w14:textId="77777777" w:rsidR="0095693A" w:rsidRPr="0095693A" w:rsidRDefault="0095693A" w:rsidP="0095693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Lineage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con DAG</w:t>
      </w:r>
    </w:p>
    <w:p w14:paraId="09E917D1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0E49D56">
          <v:rect id="_x0000_i1044" style="width:0;height:1.5pt" o:hralign="center" o:hrstd="t" o:hr="t" fillcolor="#a0a0a0" stroked="f"/>
        </w:pict>
      </w:r>
    </w:p>
    <w:p w14:paraId="4E437621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569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✅</w:t>
      </w:r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7. Orquestación (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Airflow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/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Prefect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/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Dagster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)</w:t>
      </w:r>
    </w:p>
    <w:p w14:paraId="0D17BB97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21. ¿Qué es un DAG en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Airflow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?</w:t>
      </w:r>
    </w:p>
    <w:p w14:paraId="62843D09" w14:textId="77777777" w:rsidR="0095693A" w:rsidRPr="0095693A" w:rsidRDefault="0095693A" w:rsidP="0095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Un grafo dirigido acíclico que define dependencias entre tareas.</w:t>
      </w:r>
    </w:p>
    <w:p w14:paraId="0626706B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D74AEDA">
          <v:rect id="_x0000_i1045" style="width:0;height:1.5pt" o:hralign="center" o:hrstd="t" o:hr="t" fillcolor="#a0a0a0" stroked="f"/>
        </w:pict>
      </w:r>
    </w:p>
    <w:p w14:paraId="0BB36CCD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22. ¿Qué significa idempotencia?</w:t>
      </w:r>
    </w:p>
    <w:p w14:paraId="7D61A339" w14:textId="77777777" w:rsidR="0095693A" w:rsidRPr="0095693A" w:rsidRDefault="0095693A" w:rsidP="0095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Ejecutar un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job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varias veces sin generar efectos inconsistentes (muy importante en pipelines).</w:t>
      </w:r>
    </w:p>
    <w:p w14:paraId="25BFCF19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064CD64">
          <v:rect id="_x0000_i1046" style="width:0;height:1.5pt" o:hralign="center" o:hrstd="t" o:hr="t" fillcolor="#a0a0a0" stroked="f"/>
        </w:pict>
      </w:r>
    </w:p>
    <w:p w14:paraId="4A78C2A1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23. ¿Cómo manejas fallos en un DAG?</w:t>
      </w:r>
    </w:p>
    <w:p w14:paraId="15CF7E72" w14:textId="77777777" w:rsidR="0095693A" w:rsidRPr="0095693A" w:rsidRDefault="0095693A" w:rsidP="009569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Retries</w:t>
      </w:r>
      <w:proofErr w:type="spellEnd"/>
    </w:p>
    <w:p w14:paraId="54329ABA" w14:textId="77777777" w:rsidR="0095693A" w:rsidRPr="0095693A" w:rsidRDefault="0095693A" w:rsidP="009569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Alerts</w:t>
      </w:r>
      <w:proofErr w:type="spellEnd"/>
    </w:p>
    <w:p w14:paraId="3466BE11" w14:textId="77777777" w:rsidR="0095693A" w:rsidRPr="0095693A" w:rsidRDefault="0095693A" w:rsidP="009569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Failure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callbacks</w:t>
      </w:r>
      <w:proofErr w:type="spellEnd"/>
    </w:p>
    <w:p w14:paraId="64966C9D" w14:textId="77777777" w:rsidR="0095693A" w:rsidRPr="0095693A" w:rsidRDefault="0095693A" w:rsidP="0095693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Reprocesar sólo particiones afectadas</w:t>
      </w:r>
    </w:p>
    <w:p w14:paraId="79D1A616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162865B9">
          <v:rect id="_x0000_i1047" style="width:0;height:1.5pt" o:hralign="center" o:hrstd="t" o:hr="t" fillcolor="#a0a0a0" stroked="f"/>
        </w:pict>
      </w:r>
    </w:p>
    <w:p w14:paraId="7ADD9F23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569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✅</w:t>
      </w:r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8. GCP</w:t>
      </w:r>
    </w:p>
    <w:p w14:paraId="232EF961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24. Explica cómo funciona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BigQuery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.</w:t>
      </w:r>
    </w:p>
    <w:p w14:paraId="5C21B4DC" w14:textId="77777777" w:rsidR="0095693A" w:rsidRPr="0095693A" w:rsidRDefault="0095693A" w:rsidP="0095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Motor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serverless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análisis columnar:</w:t>
      </w:r>
    </w:p>
    <w:p w14:paraId="142445B9" w14:textId="77777777" w:rsidR="0095693A" w:rsidRPr="0095693A" w:rsidRDefault="0095693A" w:rsidP="009569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Separa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storage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/compute</w:t>
      </w:r>
    </w:p>
    <w:p w14:paraId="4E938FF7" w14:textId="77777777" w:rsidR="0095693A" w:rsidRPr="0095693A" w:rsidRDefault="0095693A" w:rsidP="009569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lastRenderedPageBreak/>
        <w:t>Paga por TB escaneado</w:t>
      </w:r>
    </w:p>
    <w:p w14:paraId="0E06D4B2" w14:textId="77777777" w:rsidR="0095693A" w:rsidRPr="0095693A" w:rsidRDefault="0095693A" w:rsidP="009569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Ideal para ELT</w:t>
      </w:r>
    </w:p>
    <w:p w14:paraId="371A5B99" w14:textId="77777777" w:rsidR="0095693A" w:rsidRPr="0095693A" w:rsidRDefault="0095693A" w:rsidP="0095693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Ofrece particionamiento y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clustering</w:t>
      </w:r>
      <w:proofErr w:type="spellEnd"/>
    </w:p>
    <w:p w14:paraId="0938D97F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26D32F5E">
          <v:rect id="_x0000_i1048" style="width:0;height:1.5pt" o:hralign="center" o:hrstd="t" o:hr="t" fillcolor="#a0a0a0" stroked="f"/>
        </w:pict>
      </w:r>
    </w:p>
    <w:p w14:paraId="64FC999A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25. ¿Qué rol cumple Cloud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Composer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?</w:t>
      </w:r>
    </w:p>
    <w:p w14:paraId="499D9930" w14:textId="77777777" w:rsidR="0095693A" w:rsidRPr="0095693A" w:rsidRDefault="0095693A" w:rsidP="0095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Implementación de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Airflow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administrada en GCP. Se usa para orquestar pipelines.</w:t>
      </w:r>
    </w:p>
    <w:p w14:paraId="3E0AA406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ECCF5BA">
          <v:rect id="_x0000_i1049" style="width:0;height:1.5pt" o:hralign="center" o:hrstd="t" o:hr="t" fillcolor="#a0a0a0" stroked="f"/>
        </w:pict>
      </w:r>
    </w:p>
    <w:p w14:paraId="39434F00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26. Diferencia entre Pub/Sub y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Dataflow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.</w:t>
      </w:r>
    </w:p>
    <w:p w14:paraId="663A7E27" w14:textId="77777777" w:rsidR="0095693A" w:rsidRPr="0095693A" w:rsidRDefault="0095693A" w:rsidP="009569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Pub/Sub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→ mensajería/eventos</w:t>
      </w:r>
    </w:p>
    <w:p w14:paraId="6D067F1F" w14:textId="77777777" w:rsidR="0095693A" w:rsidRPr="0095693A" w:rsidRDefault="0095693A" w:rsidP="0095693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MX"/>
        </w:rPr>
        <w:t>Dataflow</w:t>
      </w:r>
      <w:r w:rsidRPr="0095693A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→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procesamiento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>en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val="en-US" w:eastAsia="es-MX"/>
        </w:rPr>
        <w:t xml:space="preserve"> streaming/batch (Apache Beam)</w:t>
      </w:r>
    </w:p>
    <w:p w14:paraId="2D47CA1D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67FBAC78">
          <v:rect id="_x0000_i1050" style="width:0;height:1.5pt" o:hralign="center" o:hrstd="t" o:hr="t" fillcolor="#a0a0a0" stroked="f"/>
        </w:pict>
      </w:r>
    </w:p>
    <w:p w14:paraId="36218C22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569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✅</w:t>
      </w:r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9. Gobernanza y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Metadata</w:t>
      </w:r>
      <w:proofErr w:type="spellEnd"/>
    </w:p>
    <w:p w14:paraId="4009C6C6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27. ¿Qué es data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lineage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?</w:t>
      </w:r>
    </w:p>
    <w:p w14:paraId="521B6C46" w14:textId="77777777" w:rsidR="0095693A" w:rsidRPr="0095693A" w:rsidRDefault="0095693A" w:rsidP="0095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Rastrea el origen y el recorrido de los datos, útil para auditorías,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debugging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, gobernanza.</w:t>
      </w:r>
    </w:p>
    <w:p w14:paraId="0115AB2D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D1477DF">
          <v:rect id="_x0000_i1051" style="width:0;height:1.5pt" o:hralign="center" o:hrstd="t" o:hr="t" fillcolor="#a0a0a0" stroked="f"/>
        </w:pict>
      </w:r>
    </w:p>
    <w:p w14:paraId="3754867C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28. ¿Qué herramientas para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metadata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management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conoces?</w:t>
      </w:r>
    </w:p>
    <w:p w14:paraId="40B8122C" w14:textId="77777777" w:rsidR="0095693A" w:rsidRPr="0095693A" w:rsidRDefault="0095693A" w:rsidP="009569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DataHub</w:t>
      </w:r>
      <w:proofErr w:type="spellEnd"/>
    </w:p>
    <w:p w14:paraId="709E0017" w14:textId="77777777" w:rsidR="0095693A" w:rsidRPr="0095693A" w:rsidRDefault="0095693A" w:rsidP="009569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Amundsen</w:t>
      </w:r>
    </w:p>
    <w:p w14:paraId="787677F3" w14:textId="77777777" w:rsidR="0095693A" w:rsidRPr="0095693A" w:rsidRDefault="0095693A" w:rsidP="009569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Collibra</w:t>
      </w:r>
      <w:proofErr w:type="spellEnd"/>
    </w:p>
    <w:p w14:paraId="73E4A062" w14:textId="77777777" w:rsidR="0095693A" w:rsidRPr="0095693A" w:rsidRDefault="0095693A" w:rsidP="0095693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Alation</w:t>
      </w:r>
      <w:proofErr w:type="spellEnd"/>
    </w:p>
    <w:p w14:paraId="24E9BA3A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5477EA7">
          <v:rect id="_x0000_i1052" style="width:0;height:1.5pt" o:hralign="center" o:hrstd="t" o:hr="t" fillcolor="#a0a0a0" stroked="f"/>
        </w:pict>
      </w:r>
    </w:p>
    <w:p w14:paraId="359A08D4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29. ¿Qué es un data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contract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?</w:t>
      </w:r>
    </w:p>
    <w:p w14:paraId="71518AF9" w14:textId="77777777" w:rsidR="0095693A" w:rsidRPr="0095693A" w:rsidRDefault="0095693A" w:rsidP="0095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Especificación formal del esquema y la calidad mínima que debe cumplir un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dataset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; evita rupturas en pipelines.</w:t>
      </w:r>
    </w:p>
    <w:p w14:paraId="604D6A1E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32D2A1F0">
          <v:rect id="_x0000_i1053" style="width:0;height:1.5pt" o:hralign="center" o:hrstd="t" o:hr="t" fillcolor="#a0a0a0" stroked="f"/>
        </w:pict>
      </w:r>
    </w:p>
    <w:p w14:paraId="14ECDDE3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569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lastRenderedPageBreak/>
        <w:t>✅</w:t>
      </w:r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10. Seguridad</w:t>
      </w:r>
    </w:p>
    <w:p w14:paraId="5E0910E6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30. ¿Qué es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Row-Level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Security?</w:t>
      </w:r>
    </w:p>
    <w:p w14:paraId="1CDA33AE" w14:textId="77777777" w:rsidR="0095693A" w:rsidRPr="0095693A" w:rsidRDefault="0095693A" w:rsidP="0095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Controla qué filas puede ver un usuario según reglas (muy usado en BI).</w:t>
      </w:r>
    </w:p>
    <w:p w14:paraId="79FD51CE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559B42C9">
          <v:rect id="_x0000_i1054" style="width:0;height:1.5pt" o:hralign="center" o:hrstd="t" o:hr="t" fillcolor="#a0a0a0" stroked="f"/>
        </w:pict>
      </w:r>
    </w:p>
    <w:p w14:paraId="06384380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31. ¿Qué es el enmascaramiento de datos?</w:t>
      </w:r>
    </w:p>
    <w:p w14:paraId="37823C20" w14:textId="77777777" w:rsidR="0095693A" w:rsidRPr="0095693A" w:rsidRDefault="0095693A" w:rsidP="0095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Ocultar datos sensibles con reglas (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masking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policy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).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Snowflake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tiene funciones nativas.</w:t>
      </w:r>
    </w:p>
    <w:p w14:paraId="1A495B10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405E079D">
          <v:rect id="_x0000_i1055" style="width:0;height:1.5pt" o:hralign="center" o:hrstd="t" o:hr="t" fillcolor="#a0a0a0" stroked="f"/>
        </w:pict>
      </w:r>
    </w:p>
    <w:p w14:paraId="0B373A93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9569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MX"/>
        </w:rPr>
        <w:t>✅</w:t>
      </w:r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 xml:space="preserve"> 11. CI/CD para Data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Engineering</w:t>
      </w:r>
      <w:proofErr w:type="spellEnd"/>
    </w:p>
    <w:p w14:paraId="60CED0FF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32. ¿Cómo integras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dbt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en CI/CD?</w:t>
      </w:r>
    </w:p>
    <w:p w14:paraId="7934BE4B" w14:textId="77777777" w:rsidR="0095693A" w:rsidRPr="0095693A" w:rsidRDefault="0095693A" w:rsidP="009569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Cada PR ejecuta:</w:t>
      </w:r>
    </w:p>
    <w:p w14:paraId="77754684" w14:textId="77777777" w:rsidR="0095693A" w:rsidRPr="0095693A" w:rsidRDefault="0095693A" w:rsidP="0095693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>dbt</w:t>
      </w:r>
      <w:proofErr w:type="spellEnd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compile</w:t>
      </w:r>
    </w:p>
    <w:p w14:paraId="691F3F25" w14:textId="77777777" w:rsidR="0095693A" w:rsidRPr="0095693A" w:rsidRDefault="0095693A" w:rsidP="0095693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>dbt</w:t>
      </w:r>
      <w:proofErr w:type="spellEnd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run</w:t>
      </w: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(en ambiente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dev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6EC65EC2" w14:textId="77777777" w:rsidR="0095693A" w:rsidRPr="0095693A" w:rsidRDefault="0095693A" w:rsidP="0095693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>dbt</w:t>
      </w:r>
      <w:proofErr w:type="spellEnd"/>
      <w:r w:rsidRPr="0095693A">
        <w:rPr>
          <w:rFonts w:ascii="Courier New" w:eastAsia="Times New Roman" w:hAnsi="Courier New" w:cs="Courier New"/>
          <w:sz w:val="20"/>
          <w:szCs w:val="20"/>
          <w:lang w:eastAsia="es-MX"/>
        </w:rPr>
        <w:t xml:space="preserve"> test</w:t>
      </w:r>
    </w:p>
    <w:p w14:paraId="4B2E1D08" w14:textId="77777777" w:rsidR="0095693A" w:rsidRPr="0095693A" w:rsidRDefault="0095693A" w:rsidP="0095693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Deployment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a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prod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después de aprobación</w:t>
      </w:r>
    </w:p>
    <w:p w14:paraId="431C8CC1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7256EFC5">
          <v:rect id="_x0000_i1056" style="width:0;height:1.5pt" o:hralign="center" o:hrstd="t" o:hr="t" fillcolor="#a0a0a0" stroked="f"/>
        </w:pict>
      </w:r>
    </w:p>
    <w:p w14:paraId="3950A194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33. ¿Qué pruebas incluirías en CD?</w:t>
      </w:r>
    </w:p>
    <w:p w14:paraId="65537FF5" w14:textId="77777777" w:rsidR="0095693A" w:rsidRPr="0095693A" w:rsidRDefault="0095693A" w:rsidP="009569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Tests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schema</w:t>
      </w:r>
      <w:proofErr w:type="spellEnd"/>
    </w:p>
    <w:p w14:paraId="4F60C7FF" w14:textId="77777777" w:rsidR="0095693A" w:rsidRPr="0095693A" w:rsidRDefault="0095693A" w:rsidP="009569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Tests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calidad</w:t>
      </w:r>
    </w:p>
    <w:p w14:paraId="4EE5745A" w14:textId="77777777" w:rsidR="0095693A" w:rsidRPr="0095693A" w:rsidRDefault="0095693A" w:rsidP="009569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Linting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(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sqlfluff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)</w:t>
      </w:r>
    </w:p>
    <w:p w14:paraId="53AD7E0E" w14:textId="77777777" w:rsidR="0095693A" w:rsidRPr="0095693A" w:rsidRDefault="0095693A" w:rsidP="0095693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Validación de dependencias</w:t>
      </w:r>
    </w:p>
    <w:p w14:paraId="41C9C55D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C393B53">
          <v:rect id="_x0000_i1057" style="width:0;height:1.5pt" o:hralign="center" o:hrstd="t" o:hr="t" fillcolor="#a0a0a0" stroked="f"/>
        </w:pict>
      </w:r>
    </w:p>
    <w:p w14:paraId="74A5584C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</w:pPr>
      <w:r w:rsidRPr="0095693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US" w:eastAsia="es-MX"/>
        </w:rPr>
        <w:t>✅</w:t>
      </w:r>
      <w:r w:rsidRPr="0095693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MX"/>
        </w:rPr>
        <w:t xml:space="preserve"> 12. BI (Power BI / Tableau / Looker)</w:t>
      </w:r>
    </w:p>
    <w:p w14:paraId="063961CF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34. ¿Por qué es importante el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semantic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layer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?</w:t>
      </w:r>
    </w:p>
    <w:p w14:paraId="626A01F6" w14:textId="77777777" w:rsidR="0095693A" w:rsidRPr="0095693A" w:rsidRDefault="0095693A" w:rsidP="009569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Permite definir métricas y relaciones de forma centralizada, evitando ambigüedad.</w:t>
      </w:r>
    </w:p>
    <w:p w14:paraId="17DA2A50" w14:textId="77777777" w:rsidR="0095693A" w:rsidRPr="0095693A" w:rsidRDefault="0095693A" w:rsidP="0095693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pict w14:anchorId="0AA5A237">
          <v:rect id="_x0000_i1058" style="width:0;height:1.5pt" o:hralign="center" o:hrstd="t" o:hr="t" fillcolor="#a0a0a0" stroked="f"/>
        </w:pict>
      </w:r>
    </w:p>
    <w:p w14:paraId="279600C7" w14:textId="77777777" w:rsidR="0095693A" w:rsidRPr="0095693A" w:rsidRDefault="0095693A" w:rsidP="0095693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lastRenderedPageBreak/>
        <w:t xml:space="preserve">35. ¿Cómo optimizas </w:t>
      </w:r>
      <w:proofErr w:type="spellStart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dashboards</w:t>
      </w:r>
      <w:proofErr w:type="spellEnd"/>
      <w:r w:rsidRPr="0095693A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?</w:t>
      </w:r>
    </w:p>
    <w:p w14:paraId="40A8913C" w14:textId="77777777" w:rsidR="0095693A" w:rsidRPr="0095693A" w:rsidRDefault="0095693A" w:rsidP="009569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Extracts</w:t>
      </w:r>
      <w:proofErr w:type="spellEnd"/>
    </w:p>
    <w:p w14:paraId="1DD87474" w14:textId="77777777" w:rsidR="0095693A" w:rsidRPr="0095693A" w:rsidRDefault="0095693A" w:rsidP="009569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Minimizar visuales</w:t>
      </w:r>
    </w:p>
    <w:p w14:paraId="13F84ED3" w14:textId="77777777" w:rsidR="0095693A" w:rsidRPr="0095693A" w:rsidRDefault="0095693A" w:rsidP="009569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Reducir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joins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complejos</w:t>
      </w:r>
    </w:p>
    <w:p w14:paraId="37F4AF79" w14:textId="77777777" w:rsidR="0095693A" w:rsidRPr="0095693A" w:rsidRDefault="0095693A" w:rsidP="0095693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Evitar cálculos </w:t>
      </w:r>
      <w:proofErr w:type="spellStart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>row-level</w:t>
      </w:r>
      <w:proofErr w:type="spellEnd"/>
      <w:r w:rsidRPr="0095693A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en tiempo real</w:t>
      </w:r>
    </w:p>
    <w:p w14:paraId="42BF3464" w14:textId="77777777" w:rsidR="00646304" w:rsidRPr="00E96C5A" w:rsidRDefault="00646304">
      <w:pPr>
        <w:rPr>
          <w:u w:val="single"/>
        </w:rPr>
      </w:pPr>
    </w:p>
    <w:sectPr w:rsidR="00646304" w:rsidRPr="00E96C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D7337"/>
    <w:multiLevelType w:val="multilevel"/>
    <w:tmpl w:val="8A44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8207D"/>
    <w:multiLevelType w:val="multilevel"/>
    <w:tmpl w:val="1B862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9B54AA"/>
    <w:multiLevelType w:val="multilevel"/>
    <w:tmpl w:val="8AE2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120EF3"/>
    <w:multiLevelType w:val="multilevel"/>
    <w:tmpl w:val="54E6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9D2871"/>
    <w:multiLevelType w:val="multilevel"/>
    <w:tmpl w:val="6054F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DE3E7B"/>
    <w:multiLevelType w:val="multilevel"/>
    <w:tmpl w:val="51F0E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51C47"/>
    <w:multiLevelType w:val="multilevel"/>
    <w:tmpl w:val="30DCD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F2DD6"/>
    <w:multiLevelType w:val="multilevel"/>
    <w:tmpl w:val="554C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B77614"/>
    <w:multiLevelType w:val="multilevel"/>
    <w:tmpl w:val="4A9E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D54AC4"/>
    <w:multiLevelType w:val="multilevel"/>
    <w:tmpl w:val="0B484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1F01A0"/>
    <w:multiLevelType w:val="multilevel"/>
    <w:tmpl w:val="0086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5E70B9"/>
    <w:multiLevelType w:val="multilevel"/>
    <w:tmpl w:val="52FE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7F3864"/>
    <w:multiLevelType w:val="multilevel"/>
    <w:tmpl w:val="0576D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153518"/>
    <w:multiLevelType w:val="multilevel"/>
    <w:tmpl w:val="2E16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55C00"/>
    <w:multiLevelType w:val="multilevel"/>
    <w:tmpl w:val="63FE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3D5E3A"/>
    <w:multiLevelType w:val="multilevel"/>
    <w:tmpl w:val="5280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CF25AA"/>
    <w:multiLevelType w:val="multilevel"/>
    <w:tmpl w:val="5E94C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21907"/>
    <w:multiLevelType w:val="multilevel"/>
    <w:tmpl w:val="A4BE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66434D"/>
    <w:multiLevelType w:val="multilevel"/>
    <w:tmpl w:val="479E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5"/>
  </w:num>
  <w:num w:numId="4">
    <w:abstractNumId w:val="4"/>
  </w:num>
  <w:num w:numId="5">
    <w:abstractNumId w:val="1"/>
  </w:num>
  <w:num w:numId="6">
    <w:abstractNumId w:val="2"/>
  </w:num>
  <w:num w:numId="7">
    <w:abstractNumId w:val="12"/>
  </w:num>
  <w:num w:numId="8">
    <w:abstractNumId w:val="17"/>
  </w:num>
  <w:num w:numId="9">
    <w:abstractNumId w:val="15"/>
  </w:num>
  <w:num w:numId="10">
    <w:abstractNumId w:val="10"/>
  </w:num>
  <w:num w:numId="11">
    <w:abstractNumId w:val="14"/>
  </w:num>
  <w:num w:numId="12">
    <w:abstractNumId w:val="9"/>
  </w:num>
  <w:num w:numId="13">
    <w:abstractNumId w:val="0"/>
  </w:num>
  <w:num w:numId="14">
    <w:abstractNumId w:val="8"/>
  </w:num>
  <w:num w:numId="15">
    <w:abstractNumId w:val="18"/>
  </w:num>
  <w:num w:numId="16">
    <w:abstractNumId w:val="16"/>
  </w:num>
  <w:num w:numId="17">
    <w:abstractNumId w:val="13"/>
  </w:num>
  <w:num w:numId="18">
    <w:abstractNumId w:val="6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3A"/>
    <w:rsid w:val="002B1D31"/>
    <w:rsid w:val="00646304"/>
    <w:rsid w:val="0095693A"/>
    <w:rsid w:val="00E9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1DFA3"/>
  <w15:chartTrackingRefBased/>
  <w15:docId w15:val="{3B7EF352-1FFD-4E6A-9EA1-763745A1D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5693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3">
    <w:name w:val="heading 3"/>
    <w:basedOn w:val="Normal"/>
    <w:link w:val="Ttulo3Car"/>
    <w:uiPriority w:val="9"/>
    <w:qFormat/>
    <w:rsid w:val="009569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5693A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3Car">
    <w:name w:val="Título 3 Car"/>
    <w:basedOn w:val="Fuentedeprrafopredeter"/>
    <w:link w:val="Ttulo3"/>
    <w:uiPriority w:val="9"/>
    <w:rsid w:val="0095693A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styleId="Textoennegrita">
    <w:name w:val="Strong"/>
    <w:basedOn w:val="Fuentedeprrafopredeter"/>
    <w:uiPriority w:val="22"/>
    <w:qFormat/>
    <w:rsid w:val="0095693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6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nfasis">
    <w:name w:val="Emphasis"/>
    <w:basedOn w:val="Fuentedeprrafopredeter"/>
    <w:uiPriority w:val="20"/>
    <w:qFormat/>
    <w:rsid w:val="0095693A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95693A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569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5693A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ljs-keyword">
    <w:name w:val="hljs-keyword"/>
    <w:basedOn w:val="Fuentedeprrafopredeter"/>
    <w:rsid w:val="0095693A"/>
  </w:style>
  <w:style w:type="character" w:customStyle="1" w:styleId="hljs-builtin">
    <w:name w:val="hljs-built_in"/>
    <w:basedOn w:val="Fuentedeprrafopredeter"/>
    <w:rsid w:val="0095693A"/>
  </w:style>
  <w:style w:type="character" w:customStyle="1" w:styleId="hljs-operator">
    <w:name w:val="hljs-operator"/>
    <w:basedOn w:val="Fuentedeprrafopredeter"/>
    <w:rsid w:val="0095693A"/>
  </w:style>
  <w:style w:type="character" w:customStyle="1" w:styleId="hljs-number">
    <w:name w:val="hljs-number"/>
    <w:basedOn w:val="Fuentedeprrafopredeter"/>
    <w:rsid w:val="009569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576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85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5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910</Words>
  <Characters>5006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2</cp:revision>
  <cp:lastPrinted>2025-12-08T03:08:00Z</cp:lastPrinted>
  <dcterms:created xsi:type="dcterms:W3CDTF">2025-12-08T02:17:00Z</dcterms:created>
  <dcterms:modified xsi:type="dcterms:W3CDTF">2025-12-08T03:08:00Z</dcterms:modified>
</cp:coreProperties>
</file>