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Pr="00D96C93" w:rsidRDefault="009516A8" w:rsidP="00D96C93">
      <w:pPr>
        <w:pStyle w:val="Title"/>
        <w:jc w:val="center"/>
        <w:rPr>
          <w:sz w:val="80"/>
          <w:szCs w:val="80"/>
          <w:lang w:val="en-US"/>
        </w:rPr>
      </w:pPr>
      <w:r w:rsidRPr="00D96C93">
        <w:rPr>
          <w:sz w:val="80"/>
          <w:szCs w:val="80"/>
          <w:lang w:val="en-US"/>
        </w:rPr>
        <w:t>GAME DESIGN DOCUMENT:</w:t>
      </w:r>
    </w:p>
    <w:p w:rsidR="00D96C93" w:rsidRPr="00D96C93" w:rsidRDefault="00D96C93" w:rsidP="00D96C93">
      <w:pPr>
        <w:pStyle w:val="Title"/>
        <w:jc w:val="center"/>
        <w:rPr>
          <w:sz w:val="80"/>
          <w:szCs w:val="80"/>
          <w:lang w:val="en-US"/>
        </w:rPr>
      </w:pPr>
      <w:r w:rsidRPr="00D96C93">
        <w:rPr>
          <w:sz w:val="80"/>
          <w:szCs w:val="80"/>
          <w:lang w:val="en-US"/>
        </w:rPr>
        <w:t>Platform 2D game</w:t>
      </w:r>
    </w:p>
    <w:p w:rsidR="00D96C93" w:rsidRPr="00D96C93" w:rsidRDefault="00D96C93" w:rsidP="00D96C93">
      <w:pPr>
        <w:pStyle w:val="Title"/>
        <w:jc w:val="center"/>
        <w:rPr>
          <w:sz w:val="80"/>
          <w:szCs w:val="80"/>
          <w:lang w:val="en-US"/>
        </w:rPr>
      </w:pPr>
      <w:r w:rsidRPr="00D96C93">
        <w:rPr>
          <w:sz w:val="80"/>
          <w:szCs w:val="80"/>
          <w:lang w:val="en-US"/>
        </w:rPr>
        <w:t>Group 8</w:t>
      </w:r>
    </w:p>
    <w:p w:rsidR="009516A8" w:rsidRPr="00D96C93" w:rsidRDefault="00D96C93" w:rsidP="00D96C93">
      <w:pPr>
        <w:pStyle w:val="Title"/>
        <w:rPr>
          <w:rFonts w:cs="Arial"/>
          <w:sz w:val="80"/>
          <w:szCs w:val="80"/>
        </w:rPr>
      </w:pPr>
      <w:r w:rsidRPr="00D96C93">
        <w:rPr>
          <w:rFonts w:cs="Arial"/>
          <w:sz w:val="80"/>
          <w:szCs w:val="80"/>
        </w:rPr>
        <w:br w:type="page"/>
      </w:r>
    </w:p>
    <w:sdt>
      <w:sdtPr>
        <w:rPr>
          <w:rFonts w:ascii="Times New Roman" w:eastAsia="SimSun" w:hAnsi="Times New Roman" w:cs="Mangal"/>
          <w:color w:val="auto"/>
          <w:kern w:val="2"/>
          <w:sz w:val="24"/>
          <w:szCs w:val="24"/>
          <w:lang w:val="es-ES" w:eastAsia="hi-IN" w:bidi="hi-IN"/>
        </w:rPr>
        <w:id w:val="-1624075407"/>
        <w:docPartObj>
          <w:docPartGallery w:val="Table of Contents"/>
          <w:docPartUnique/>
        </w:docPartObj>
      </w:sdtPr>
      <w:sdtEndPr>
        <w:rPr>
          <w:b/>
          <w:bCs/>
          <w:noProof/>
        </w:rPr>
      </w:sdtEndPr>
      <w:sdtContent>
        <w:p w:rsidR="00D96C93" w:rsidRPr="00D96C93" w:rsidRDefault="00D96C93">
          <w:pPr>
            <w:pStyle w:val="TOCHeading"/>
          </w:pPr>
          <w:r>
            <w:t>Index:</w:t>
          </w:r>
        </w:p>
        <w:p w:rsidR="00071408" w:rsidRPr="00071408" w:rsidRDefault="00D96C93">
          <w:pPr>
            <w:pStyle w:val="TOC1"/>
            <w:tabs>
              <w:tab w:val="right" w:leader="dot" w:pos="9350"/>
            </w:tabs>
            <w:rPr>
              <w:rFonts w:asciiTheme="majorHAnsi" w:eastAsiaTheme="minorEastAsia" w:hAnsiTheme="majorHAnsi" w:cstheme="minorBidi"/>
              <w:noProof/>
              <w:kern w:val="0"/>
              <w:sz w:val="22"/>
              <w:szCs w:val="22"/>
              <w:lang w:val="en-US" w:eastAsia="en-US" w:bidi="ar-SA"/>
            </w:rPr>
          </w:pPr>
          <w:r w:rsidRPr="00D96C93">
            <w:rPr>
              <w:rFonts w:asciiTheme="majorHAnsi" w:hAnsiTheme="majorHAnsi"/>
            </w:rPr>
            <w:fldChar w:fldCharType="begin"/>
          </w:r>
          <w:r w:rsidRPr="00D96C93">
            <w:rPr>
              <w:rFonts w:asciiTheme="majorHAnsi" w:hAnsiTheme="majorHAnsi"/>
            </w:rPr>
            <w:instrText xml:space="preserve"> TOC \o "1-3" \h \z \u </w:instrText>
          </w:r>
          <w:r w:rsidRPr="00D96C93">
            <w:rPr>
              <w:rFonts w:asciiTheme="majorHAnsi" w:hAnsiTheme="majorHAnsi"/>
            </w:rPr>
            <w:fldChar w:fldCharType="separate"/>
          </w:r>
          <w:hyperlink w:anchor="_Toc425492691" w:history="1">
            <w:r w:rsidR="00071408" w:rsidRPr="00071408">
              <w:rPr>
                <w:rStyle w:val="Hyperlink"/>
                <w:rFonts w:asciiTheme="majorHAnsi" w:hAnsiTheme="majorHAnsi"/>
                <w:noProof/>
                <w:lang w:val="en-US"/>
              </w:rPr>
              <w:t>STORYLINE:</w:t>
            </w:r>
            <w:r w:rsidR="00071408" w:rsidRPr="00071408">
              <w:rPr>
                <w:rFonts w:asciiTheme="majorHAnsi" w:hAnsiTheme="majorHAnsi"/>
                <w:noProof/>
                <w:webHidden/>
              </w:rPr>
              <w:tab/>
            </w:r>
            <w:r w:rsidR="00071408" w:rsidRPr="00071408">
              <w:rPr>
                <w:rFonts w:asciiTheme="majorHAnsi" w:hAnsiTheme="majorHAnsi"/>
                <w:noProof/>
                <w:webHidden/>
              </w:rPr>
              <w:fldChar w:fldCharType="begin"/>
            </w:r>
            <w:r w:rsidR="00071408" w:rsidRPr="00071408">
              <w:rPr>
                <w:rFonts w:asciiTheme="majorHAnsi" w:hAnsiTheme="majorHAnsi"/>
                <w:noProof/>
                <w:webHidden/>
              </w:rPr>
              <w:instrText xml:space="preserve"> PAGEREF _Toc425492691 \h </w:instrText>
            </w:r>
            <w:r w:rsidR="00071408" w:rsidRPr="00071408">
              <w:rPr>
                <w:rFonts w:asciiTheme="majorHAnsi" w:hAnsiTheme="majorHAnsi"/>
                <w:noProof/>
                <w:webHidden/>
              </w:rPr>
            </w:r>
            <w:r w:rsidR="00071408" w:rsidRPr="00071408">
              <w:rPr>
                <w:rFonts w:asciiTheme="majorHAnsi" w:hAnsiTheme="majorHAnsi"/>
                <w:noProof/>
                <w:webHidden/>
              </w:rPr>
              <w:fldChar w:fldCharType="separate"/>
            </w:r>
            <w:r w:rsidR="00071408" w:rsidRPr="00071408">
              <w:rPr>
                <w:rFonts w:asciiTheme="majorHAnsi" w:hAnsiTheme="majorHAnsi"/>
                <w:noProof/>
                <w:webHidden/>
              </w:rPr>
              <w:t>3</w:t>
            </w:r>
            <w:r w:rsidR="00071408" w:rsidRPr="00071408">
              <w:rPr>
                <w:rFonts w:asciiTheme="majorHAnsi" w:hAnsiTheme="majorHAnsi"/>
                <w:noProof/>
                <w:webHidden/>
              </w:rPr>
              <w:fldChar w:fldCharType="end"/>
            </w:r>
          </w:hyperlink>
        </w:p>
        <w:p w:rsidR="00071408" w:rsidRPr="00071408" w:rsidRDefault="00071408">
          <w:pPr>
            <w:pStyle w:val="TOC1"/>
            <w:tabs>
              <w:tab w:val="right" w:leader="dot" w:pos="9350"/>
            </w:tabs>
            <w:rPr>
              <w:rFonts w:asciiTheme="majorHAnsi" w:eastAsiaTheme="minorEastAsia" w:hAnsiTheme="majorHAnsi" w:cstheme="minorBidi"/>
              <w:noProof/>
              <w:kern w:val="0"/>
              <w:sz w:val="22"/>
              <w:szCs w:val="22"/>
              <w:lang w:val="en-US" w:eastAsia="en-US" w:bidi="ar-SA"/>
            </w:rPr>
          </w:pPr>
          <w:hyperlink w:anchor="_Toc425492692" w:history="1">
            <w:r w:rsidRPr="00071408">
              <w:rPr>
                <w:rStyle w:val="Hyperlink"/>
                <w:rFonts w:asciiTheme="majorHAnsi" w:hAnsiTheme="majorHAnsi"/>
                <w:noProof/>
                <w:lang w:val="en-US"/>
              </w:rPr>
              <w:t>MAIN CHARACTER</w:t>
            </w:r>
            <w:r w:rsidRPr="00071408">
              <w:rPr>
                <w:rFonts w:asciiTheme="majorHAnsi" w:hAnsiTheme="majorHAnsi"/>
                <w:noProof/>
                <w:webHidden/>
              </w:rPr>
              <w:tab/>
            </w:r>
            <w:r w:rsidRPr="00071408">
              <w:rPr>
                <w:rFonts w:asciiTheme="majorHAnsi" w:hAnsiTheme="majorHAnsi"/>
                <w:noProof/>
                <w:webHidden/>
              </w:rPr>
              <w:fldChar w:fldCharType="begin"/>
            </w:r>
            <w:r w:rsidRPr="00071408">
              <w:rPr>
                <w:rFonts w:asciiTheme="majorHAnsi" w:hAnsiTheme="majorHAnsi"/>
                <w:noProof/>
                <w:webHidden/>
              </w:rPr>
              <w:instrText xml:space="preserve"> PAGEREF _Toc425492692 \h </w:instrText>
            </w:r>
            <w:r w:rsidRPr="00071408">
              <w:rPr>
                <w:rFonts w:asciiTheme="majorHAnsi" w:hAnsiTheme="majorHAnsi"/>
                <w:noProof/>
                <w:webHidden/>
              </w:rPr>
            </w:r>
            <w:r w:rsidRPr="00071408">
              <w:rPr>
                <w:rFonts w:asciiTheme="majorHAnsi" w:hAnsiTheme="majorHAnsi"/>
                <w:noProof/>
                <w:webHidden/>
              </w:rPr>
              <w:fldChar w:fldCharType="separate"/>
            </w:r>
            <w:r w:rsidRPr="00071408">
              <w:rPr>
                <w:rFonts w:asciiTheme="majorHAnsi" w:hAnsiTheme="majorHAnsi"/>
                <w:noProof/>
                <w:webHidden/>
              </w:rPr>
              <w:t>3</w:t>
            </w:r>
            <w:r w:rsidRPr="00071408">
              <w:rPr>
                <w:rFonts w:asciiTheme="majorHAnsi" w:hAnsiTheme="majorHAnsi"/>
                <w:noProof/>
                <w:webHidden/>
              </w:rPr>
              <w:fldChar w:fldCharType="end"/>
            </w:r>
          </w:hyperlink>
        </w:p>
        <w:p w:rsidR="00071408" w:rsidRPr="00071408" w:rsidRDefault="00071408">
          <w:pPr>
            <w:pStyle w:val="TOC1"/>
            <w:tabs>
              <w:tab w:val="right" w:leader="dot" w:pos="9350"/>
            </w:tabs>
            <w:rPr>
              <w:rFonts w:asciiTheme="majorHAnsi" w:eastAsiaTheme="minorEastAsia" w:hAnsiTheme="majorHAnsi" w:cstheme="minorBidi"/>
              <w:noProof/>
              <w:kern w:val="0"/>
              <w:sz w:val="22"/>
              <w:szCs w:val="22"/>
              <w:lang w:val="en-US" w:eastAsia="en-US" w:bidi="ar-SA"/>
            </w:rPr>
          </w:pPr>
          <w:hyperlink w:anchor="_Toc425492693" w:history="1">
            <w:r w:rsidRPr="00071408">
              <w:rPr>
                <w:rStyle w:val="Hyperlink"/>
                <w:rFonts w:asciiTheme="majorHAnsi" w:hAnsiTheme="majorHAnsi"/>
                <w:noProof/>
                <w:lang w:val="en-US"/>
              </w:rPr>
              <w:t>GAME DESIGN:</w:t>
            </w:r>
            <w:r w:rsidRPr="00071408">
              <w:rPr>
                <w:rFonts w:asciiTheme="majorHAnsi" w:hAnsiTheme="majorHAnsi"/>
                <w:noProof/>
                <w:webHidden/>
              </w:rPr>
              <w:tab/>
            </w:r>
            <w:r w:rsidRPr="00071408">
              <w:rPr>
                <w:rFonts w:asciiTheme="majorHAnsi" w:hAnsiTheme="majorHAnsi"/>
                <w:noProof/>
                <w:webHidden/>
              </w:rPr>
              <w:fldChar w:fldCharType="begin"/>
            </w:r>
            <w:r w:rsidRPr="00071408">
              <w:rPr>
                <w:rFonts w:asciiTheme="majorHAnsi" w:hAnsiTheme="majorHAnsi"/>
                <w:noProof/>
                <w:webHidden/>
              </w:rPr>
              <w:instrText xml:space="preserve"> PAGEREF _Toc425492693 \h </w:instrText>
            </w:r>
            <w:r w:rsidRPr="00071408">
              <w:rPr>
                <w:rFonts w:asciiTheme="majorHAnsi" w:hAnsiTheme="majorHAnsi"/>
                <w:noProof/>
                <w:webHidden/>
              </w:rPr>
            </w:r>
            <w:r w:rsidRPr="00071408">
              <w:rPr>
                <w:rFonts w:asciiTheme="majorHAnsi" w:hAnsiTheme="majorHAnsi"/>
                <w:noProof/>
                <w:webHidden/>
              </w:rPr>
              <w:fldChar w:fldCharType="separate"/>
            </w:r>
            <w:r w:rsidRPr="00071408">
              <w:rPr>
                <w:rFonts w:asciiTheme="majorHAnsi" w:hAnsiTheme="majorHAnsi"/>
                <w:noProof/>
                <w:webHidden/>
              </w:rPr>
              <w:t>3</w:t>
            </w:r>
            <w:r w:rsidRPr="00071408">
              <w:rPr>
                <w:rFonts w:asciiTheme="majorHAnsi" w:hAnsiTheme="majorHAnsi"/>
                <w:noProof/>
                <w:webHidden/>
              </w:rPr>
              <w:fldChar w:fldCharType="end"/>
            </w:r>
          </w:hyperlink>
        </w:p>
        <w:p w:rsidR="00071408" w:rsidRPr="00071408" w:rsidRDefault="00071408">
          <w:pPr>
            <w:pStyle w:val="TOC1"/>
            <w:tabs>
              <w:tab w:val="right" w:leader="dot" w:pos="9350"/>
            </w:tabs>
            <w:rPr>
              <w:rFonts w:asciiTheme="majorHAnsi" w:eastAsiaTheme="minorEastAsia" w:hAnsiTheme="majorHAnsi" w:cstheme="minorBidi"/>
              <w:noProof/>
              <w:kern w:val="0"/>
              <w:sz w:val="22"/>
              <w:szCs w:val="22"/>
              <w:lang w:val="en-US" w:eastAsia="en-US" w:bidi="ar-SA"/>
            </w:rPr>
          </w:pPr>
          <w:hyperlink w:anchor="_Toc425492694" w:history="1">
            <w:r w:rsidRPr="00071408">
              <w:rPr>
                <w:rStyle w:val="Hyperlink"/>
                <w:rFonts w:asciiTheme="majorHAnsi" w:hAnsiTheme="majorHAnsi"/>
                <w:noProof/>
                <w:lang w:val="en-US"/>
              </w:rPr>
              <w:t>CONTROLS:</w:t>
            </w:r>
            <w:r w:rsidRPr="00071408">
              <w:rPr>
                <w:rFonts w:asciiTheme="majorHAnsi" w:hAnsiTheme="majorHAnsi"/>
                <w:noProof/>
                <w:webHidden/>
              </w:rPr>
              <w:tab/>
            </w:r>
            <w:r w:rsidRPr="00071408">
              <w:rPr>
                <w:rFonts w:asciiTheme="majorHAnsi" w:hAnsiTheme="majorHAnsi"/>
                <w:noProof/>
                <w:webHidden/>
              </w:rPr>
              <w:fldChar w:fldCharType="begin"/>
            </w:r>
            <w:r w:rsidRPr="00071408">
              <w:rPr>
                <w:rFonts w:asciiTheme="majorHAnsi" w:hAnsiTheme="majorHAnsi"/>
                <w:noProof/>
                <w:webHidden/>
              </w:rPr>
              <w:instrText xml:space="preserve"> PAGEREF _Toc425492694 \h </w:instrText>
            </w:r>
            <w:r w:rsidRPr="00071408">
              <w:rPr>
                <w:rFonts w:asciiTheme="majorHAnsi" w:hAnsiTheme="majorHAnsi"/>
                <w:noProof/>
                <w:webHidden/>
              </w:rPr>
            </w:r>
            <w:r w:rsidRPr="00071408">
              <w:rPr>
                <w:rFonts w:asciiTheme="majorHAnsi" w:hAnsiTheme="majorHAnsi"/>
                <w:noProof/>
                <w:webHidden/>
              </w:rPr>
              <w:fldChar w:fldCharType="separate"/>
            </w:r>
            <w:r w:rsidRPr="00071408">
              <w:rPr>
                <w:rFonts w:asciiTheme="majorHAnsi" w:hAnsiTheme="majorHAnsi"/>
                <w:noProof/>
                <w:webHidden/>
              </w:rPr>
              <w:t>5</w:t>
            </w:r>
            <w:r w:rsidRPr="00071408">
              <w:rPr>
                <w:rFonts w:asciiTheme="majorHAnsi" w:hAnsiTheme="majorHAnsi"/>
                <w:noProof/>
                <w:webHidden/>
              </w:rPr>
              <w:fldChar w:fldCharType="end"/>
            </w:r>
          </w:hyperlink>
        </w:p>
        <w:p w:rsidR="00071408" w:rsidRPr="00071408" w:rsidRDefault="00071408">
          <w:pPr>
            <w:pStyle w:val="TOC1"/>
            <w:tabs>
              <w:tab w:val="right" w:leader="dot" w:pos="9350"/>
            </w:tabs>
            <w:rPr>
              <w:rFonts w:asciiTheme="majorHAnsi" w:eastAsiaTheme="minorEastAsia" w:hAnsiTheme="majorHAnsi" w:cstheme="minorBidi"/>
              <w:noProof/>
              <w:kern w:val="0"/>
              <w:sz w:val="22"/>
              <w:szCs w:val="22"/>
              <w:lang w:val="en-US" w:eastAsia="en-US" w:bidi="ar-SA"/>
            </w:rPr>
          </w:pPr>
          <w:hyperlink w:anchor="_Toc425492695" w:history="1">
            <w:r w:rsidRPr="00071408">
              <w:rPr>
                <w:rStyle w:val="Hyperlink"/>
                <w:rFonts w:asciiTheme="majorHAnsi" w:hAnsiTheme="majorHAnsi"/>
                <w:noProof/>
                <w:lang w:val="en-US"/>
              </w:rPr>
              <w:t>PLATFORMS:</w:t>
            </w:r>
            <w:r w:rsidRPr="00071408">
              <w:rPr>
                <w:rFonts w:asciiTheme="majorHAnsi" w:hAnsiTheme="majorHAnsi"/>
                <w:noProof/>
                <w:webHidden/>
              </w:rPr>
              <w:tab/>
            </w:r>
            <w:r w:rsidRPr="00071408">
              <w:rPr>
                <w:rFonts w:asciiTheme="majorHAnsi" w:hAnsiTheme="majorHAnsi"/>
                <w:noProof/>
                <w:webHidden/>
              </w:rPr>
              <w:fldChar w:fldCharType="begin"/>
            </w:r>
            <w:r w:rsidRPr="00071408">
              <w:rPr>
                <w:rFonts w:asciiTheme="majorHAnsi" w:hAnsiTheme="majorHAnsi"/>
                <w:noProof/>
                <w:webHidden/>
              </w:rPr>
              <w:instrText xml:space="preserve"> PAGEREF _Toc425492695 \h </w:instrText>
            </w:r>
            <w:r w:rsidRPr="00071408">
              <w:rPr>
                <w:rFonts w:asciiTheme="majorHAnsi" w:hAnsiTheme="majorHAnsi"/>
                <w:noProof/>
                <w:webHidden/>
              </w:rPr>
            </w:r>
            <w:r w:rsidRPr="00071408">
              <w:rPr>
                <w:rFonts w:asciiTheme="majorHAnsi" w:hAnsiTheme="majorHAnsi"/>
                <w:noProof/>
                <w:webHidden/>
              </w:rPr>
              <w:fldChar w:fldCharType="separate"/>
            </w:r>
            <w:r w:rsidRPr="00071408">
              <w:rPr>
                <w:rFonts w:asciiTheme="majorHAnsi" w:hAnsiTheme="majorHAnsi"/>
                <w:noProof/>
                <w:webHidden/>
              </w:rPr>
              <w:t>5</w:t>
            </w:r>
            <w:r w:rsidRPr="00071408">
              <w:rPr>
                <w:rFonts w:asciiTheme="majorHAnsi" w:hAnsiTheme="majorHAnsi"/>
                <w:noProof/>
                <w:webHidden/>
              </w:rPr>
              <w:fldChar w:fldCharType="end"/>
            </w:r>
          </w:hyperlink>
        </w:p>
        <w:p w:rsidR="00071408" w:rsidRPr="00071408" w:rsidRDefault="00071408">
          <w:pPr>
            <w:pStyle w:val="TOC1"/>
            <w:tabs>
              <w:tab w:val="right" w:leader="dot" w:pos="9350"/>
            </w:tabs>
            <w:rPr>
              <w:rFonts w:asciiTheme="majorHAnsi" w:eastAsiaTheme="minorEastAsia" w:hAnsiTheme="majorHAnsi" w:cstheme="minorBidi"/>
              <w:noProof/>
              <w:kern w:val="0"/>
              <w:sz w:val="22"/>
              <w:szCs w:val="22"/>
              <w:lang w:val="en-US" w:eastAsia="en-US" w:bidi="ar-SA"/>
            </w:rPr>
          </w:pPr>
          <w:hyperlink w:anchor="_Toc425492696" w:history="1">
            <w:r w:rsidRPr="00071408">
              <w:rPr>
                <w:rStyle w:val="Hyperlink"/>
                <w:rFonts w:asciiTheme="majorHAnsi" w:hAnsiTheme="majorHAnsi"/>
                <w:noProof/>
                <w:lang w:val="en-US"/>
              </w:rPr>
              <w:t>SCORE AND ASSESSMENT:</w:t>
            </w:r>
            <w:r w:rsidRPr="00071408">
              <w:rPr>
                <w:rFonts w:asciiTheme="majorHAnsi" w:hAnsiTheme="majorHAnsi"/>
                <w:noProof/>
                <w:webHidden/>
              </w:rPr>
              <w:tab/>
            </w:r>
            <w:r w:rsidRPr="00071408">
              <w:rPr>
                <w:rFonts w:asciiTheme="majorHAnsi" w:hAnsiTheme="majorHAnsi"/>
                <w:noProof/>
                <w:webHidden/>
              </w:rPr>
              <w:fldChar w:fldCharType="begin"/>
            </w:r>
            <w:r w:rsidRPr="00071408">
              <w:rPr>
                <w:rFonts w:asciiTheme="majorHAnsi" w:hAnsiTheme="majorHAnsi"/>
                <w:noProof/>
                <w:webHidden/>
              </w:rPr>
              <w:instrText xml:space="preserve"> PAGEREF _Toc425492696 \h </w:instrText>
            </w:r>
            <w:r w:rsidRPr="00071408">
              <w:rPr>
                <w:rFonts w:asciiTheme="majorHAnsi" w:hAnsiTheme="majorHAnsi"/>
                <w:noProof/>
                <w:webHidden/>
              </w:rPr>
            </w:r>
            <w:r w:rsidRPr="00071408">
              <w:rPr>
                <w:rFonts w:asciiTheme="majorHAnsi" w:hAnsiTheme="majorHAnsi"/>
                <w:noProof/>
                <w:webHidden/>
              </w:rPr>
              <w:fldChar w:fldCharType="separate"/>
            </w:r>
            <w:r w:rsidRPr="00071408">
              <w:rPr>
                <w:rFonts w:asciiTheme="majorHAnsi" w:hAnsiTheme="majorHAnsi"/>
                <w:noProof/>
                <w:webHidden/>
              </w:rPr>
              <w:t>5</w:t>
            </w:r>
            <w:r w:rsidRPr="00071408">
              <w:rPr>
                <w:rFonts w:asciiTheme="majorHAnsi" w:hAnsiTheme="majorHAnsi"/>
                <w:noProof/>
                <w:webHidden/>
              </w:rPr>
              <w:fldChar w:fldCharType="end"/>
            </w:r>
          </w:hyperlink>
        </w:p>
        <w:p w:rsidR="00071408" w:rsidRPr="00071408" w:rsidRDefault="00071408">
          <w:pPr>
            <w:pStyle w:val="TOC1"/>
            <w:tabs>
              <w:tab w:val="right" w:leader="dot" w:pos="9350"/>
            </w:tabs>
            <w:rPr>
              <w:rFonts w:asciiTheme="majorHAnsi" w:eastAsiaTheme="minorEastAsia" w:hAnsiTheme="majorHAnsi" w:cstheme="minorBidi"/>
              <w:noProof/>
              <w:kern w:val="0"/>
              <w:sz w:val="22"/>
              <w:szCs w:val="22"/>
              <w:lang w:val="en-US" w:eastAsia="en-US" w:bidi="ar-SA"/>
            </w:rPr>
          </w:pPr>
          <w:hyperlink w:anchor="_Toc425492697" w:history="1">
            <w:r w:rsidRPr="00071408">
              <w:rPr>
                <w:rStyle w:val="Hyperlink"/>
                <w:rFonts w:asciiTheme="majorHAnsi" w:hAnsiTheme="majorHAnsi"/>
                <w:noProof/>
                <w:lang w:val="en-US"/>
              </w:rPr>
              <w:t>TARGET USERS:</w:t>
            </w:r>
            <w:r w:rsidRPr="00071408">
              <w:rPr>
                <w:rFonts w:asciiTheme="majorHAnsi" w:hAnsiTheme="majorHAnsi"/>
                <w:noProof/>
                <w:webHidden/>
              </w:rPr>
              <w:tab/>
            </w:r>
            <w:r w:rsidRPr="00071408">
              <w:rPr>
                <w:rFonts w:asciiTheme="majorHAnsi" w:hAnsiTheme="majorHAnsi"/>
                <w:noProof/>
                <w:webHidden/>
              </w:rPr>
              <w:fldChar w:fldCharType="begin"/>
            </w:r>
            <w:r w:rsidRPr="00071408">
              <w:rPr>
                <w:rFonts w:asciiTheme="majorHAnsi" w:hAnsiTheme="majorHAnsi"/>
                <w:noProof/>
                <w:webHidden/>
              </w:rPr>
              <w:instrText xml:space="preserve"> PAGEREF _Toc425492697 \h </w:instrText>
            </w:r>
            <w:r w:rsidRPr="00071408">
              <w:rPr>
                <w:rFonts w:asciiTheme="majorHAnsi" w:hAnsiTheme="majorHAnsi"/>
                <w:noProof/>
                <w:webHidden/>
              </w:rPr>
            </w:r>
            <w:r w:rsidRPr="00071408">
              <w:rPr>
                <w:rFonts w:asciiTheme="majorHAnsi" w:hAnsiTheme="majorHAnsi"/>
                <w:noProof/>
                <w:webHidden/>
              </w:rPr>
              <w:fldChar w:fldCharType="separate"/>
            </w:r>
            <w:r w:rsidRPr="00071408">
              <w:rPr>
                <w:rFonts w:asciiTheme="majorHAnsi" w:hAnsiTheme="majorHAnsi"/>
                <w:noProof/>
                <w:webHidden/>
              </w:rPr>
              <w:t>5</w:t>
            </w:r>
            <w:r w:rsidRPr="00071408">
              <w:rPr>
                <w:rFonts w:asciiTheme="majorHAnsi" w:hAnsiTheme="majorHAnsi"/>
                <w:noProof/>
                <w:webHidden/>
              </w:rPr>
              <w:fldChar w:fldCharType="end"/>
            </w:r>
          </w:hyperlink>
        </w:p>
        <w:p w:rsidR="00071408" w:rsidRDefault="00071408">
          <w:pPr>
            <w:pStyle w:val="TOC1"/>
            <w:tabs>
              <w:tab w:val="right" w:leader="dot" w:pos="9350"/>
            </w:tabs>
            <w:rPr>
              <w:rFonts w:asciiTheme="minorHAnsi" w:eastAsiaTheme="minorEastAsia" w:hAnsiTheme="minorHAnsi" w:cstheme="minorBidi"/>
              <w:noProof/>
              <w:kern w:val="0"/>
              <w:sz w:val="22"/>
              <w:szCs w:val="22"/>
              <w:lang w:val="en-US" w:eastAsia="en-US" w:bidi="ar-SA"/>
            </w:rPr>
          </w:pPr>
          <w:hyperlink w:anchor="_Toc425492698" w:history="1">
            <w:r w:rsidRPr="00071408">
              <w:rPr>
                <w:rStyle w:val="Hyperlink"/>
                <w:rFonts w:asciiTheme="majorHAnsi" w:hAnsiTheme="majorHAnsi"/>
                <w:noProof/>
                <w:lang w:val="en-US"/>
              </w:rPr>
              <w:t>GRAPHICS AND SOUNDS:</w:t>
            </w:r>
            <w:r w:rsidRPr="00071408">
              <w:rPr>
                <w:rFonts w:asciiTheme="majorHAnsi" w:hAnsiTheme="majorHAnsi"/>
                <w:noProof/>
                <w:webHidden/>
              </w:rPr>
              <w:tab/>
            </w:r>
            <w:r w:rsidRPr="00071408">
              <w:rPr>
                <w:rFonts w:asciiTheme="majorHAnsi" w:hAnsiTheme="majorHAnsi"/>
                <w:noProof/>
                <w:webHidden/>
              </w:rPr>
              <w:fldChar w:fldCharType="begin"/>
            </w:r>
            <w:r w:rsidRPr="00071408">
              <w:rPr>
                <w:rFonts w:asciiTheme="majorHAnsi" w:hAnsiTheme="majorHAnsi"/>
                <w:noProof/>
                <w:webHidden/>
              </w:rPr>
              <w:instrText xml:space="preserve"> PAGEREF _Toc425492698 \h </w:instrText>
            </w:r>
            <w:r w:rsidRPr="00071408">
              <w:rPr>
                <w:rFonts w:asciiTheme="majorHAnsi" w:hAnsiTheme="majorHAnsi"/>
                <w:noProof/>
                <w:webHidden/>
              </w:rPr>
            </w:r>
            <w:r w:rsidRPr="00071408">
              <w:rPr>
                <w:rFonts w:asciiTheme="majorHAnsi" w:hAnsiTheme="majorHAnsi"/>
                <w:noProof/>
                <w:webHidden/>
              </w:rPr>
              <w:fldChar w:fldCharType="separate"/>
            </w:r>
            <w:r w:rsidRPr="00071408">
              <w:rPr>
                <w:rFonts w:asciiTheme="majorHAnsi" w:hAnsiTheme="majorHAnsi"/>
                <w:noProof/>
                <w:webHidden/>
              </w:rPr>
              <w:t>6</w:t>
            </w:r>
            <w:r w:rsidRPr="00071408">
              <w:rPr>
                <w:rFonts w:asciiTheme="majorHAnsi" w:hAnsiTheme="majorHAnsi"/>
                <w:noProof/>
                <w:webHidden/>
              </w:rPr>
              <w:fldChar w:fldCharType="end"/>
            </w:r>
          </w:hyperlink>
        </w:p>
        <w:p w:rsidR="00D96C93" w:rsidRDefault="00D96C93">
          <w:r w:rsidRPr="00D96C93">
            <w:rPr>
              <w:rFonts w:asciiTheme="majorHAnsi" w:hAnsiTheme="majorHAnsi"/>
              <w:b/>
              <w:bCs/>
              <w:noProof/>
            </w:rPr>
            <w:fldChar w:fldCharType="end"/>
          </w:r>
        </w:p>
      </w:sdtContent>
    </w:sdt>
    <w:p w:rsidR="00D96C93" w:rsidRDefault="00D96C93">
      <w:pPr>
        <w:widowControl/>
        <w:suppressAutoHyphens w:val="0"/>
        <w:spacing w:after="160" w:line="259" w:lineRule="auto"/>
        <w:rPr>
          <w:rFonts w:asciiTheme="majorHAnsi" w:hAnsiTheme="majorHAnsi" w:cs="Arial"/>
          <w:lang w:val="en-US"/>
        </w:rPr>
      </w:pPr>
      <w:bookmarkStart w:id="0" w:name="_GoBack"/>
      <w:bookmarkEnd w:id="0"/>
      <w:r>
        <w:rPr>
          <w:rFonts w:asciiTheme="majorHAnsi" w:hAnsiTheme="majorHAnsi" w:cs="Arial"/>
          <w:lang w:val="en-US"/>
        </w:rPr>
        <w:br w:type="page"/>
      </w:r>
    </w:p>
    <w:p w:rsidR="009516A8" w:rsidRPr="00D96C93" w:rsidRDefault="009516A8" w:rsidP="00071408">
      <w:pPr>
        <w:pStyle w:val="Heading1"/>
        <w:jc w:val="both"/>
        <w:rPr>
          <w:lang w:val="en-US"/>
        </w:rPr>
      </w:pPr>
      <w:bookmarkStart w:id="1" w:name="_Toc425492691"/>
      <w:r w:rsidRPr="00D96C93">
        <w:rPr>
          <w:lang w:val="en-US"/>
        </w:rPr>
        <w:lastRenderedPageBreak/>
        <w:t>STORYLINE:</w:t>
      </w:r>
      <w:bookmarkEnd w:id="1"/>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 xml:space="preserve">The story is about a soldier that fought along his friend during the invasion of our country, we start it </w:t>
      </w:r>
      <w:r w:rsidR="00234041">
        <w:rPr>
          <w:rFonts w:asciiTheme="majorHAnsi" w:hAnsiTheme="majorHAnsi" w:cs="Arial"/>
          <w:lang w:val="en-US"/>
        </w:rPr>
        <w:t>when fighting along him</w:t>
      </w:r>
      <w:r w:rsidRPr="00D96C93">
        <w:rPr>
          <w:rFonts w:asciiTheme="majorHAnsi" w:hAnsiTheme="majorHAnsi" w:cs="Arial"/>
          <w:lang w:val="en-US"/>
        </w:rPr>
        <w:t xml:space="preserve"> for learning how to use our sold</w:t>
      </w:r>
      <w:r w:rsidR="00D96C93" w:rsidRPr="00D96C93">
        <w:rPr>
          <w:rFonts w:asciiTheme="majorHAnsi" w:hAnsiTheme="majorHAnsi" w:cs="Arial"/>
          <w:lang w:val="en-US"/>
        </w:rPr>
        <w:t xml:space="preserve">ier: jumping, aiming, shooting… </w:t>
      </w:r>
      <w:r w:rsidRPr="00D96C93">
        <w:rPr>
          <w:rFonts w:asciiTheme="majorHAnsi" w:hAnsiTheme="majorHAnsi" w:cs="Arial"/>
          <w:lang w:val="en-US"/>
        </w:rPr>
        <w:t>would be taught during that mission.</w:t>
      </w:r>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After we win and make our enemies leave the country we found a devastated land, with so many inner conflicts that it can't stay like that, so we get a civil war. In this civil war we join one side because it's what we think it's the best for us but our once friend not only joins the other but also he becomes an important leader of it.</w:t>
      </w:r>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So now our main goal is to fight over our levels to get him and defeat him to win peace over our once peaceful world.</w:t>
      </w:r>
    </w:p>
    <w:p w:rsidR="009516A8" w:rsidRDefault="009516A8" w:rsidP="00071408">
      <w:pPr>
        <w:jc w:val="both"/>
        <w:rPr>
          <w:rFonts w:asciiTheme="majorHAnsi" w:hAnsiTheme="majorHAnsi" w:cs="Arial"/>
          <w:lang w:val="en-US"/>
        </w:rPr>
      </w:pPr>
    </w:p>
    <w:p w:rsidR="00071408" w:rsidRDefault="00071408" w:rsidP="00071408">
      <w:pPr>
        <w:pStyle w:val="Heading1"/>
        <w:jc w:val="both"/>
        <w:rPr>
          <w:lang w:val="en-US"/>
        </w:rPr>
      </w:pPr>
      <w:bookmarkStart w:id="2" w:name="_Toc425492692"/>
      <w:r>
        <w:rPr>
          <w:lang w:val="en-US"/>
        </w:rPr>
        <w:t>MAIN CHARACTER</w:t>
      </w:r>
      <w:bookmarkEnd w:id="2"/>
    </w:p>
    <w:p w:rsidR="00071408" w:rsidRDefault="00071408" w:rsidP="00071408">
      <w:pPr>
        <w:jc w:val="both"/>
        <w:rPr>
          <w:lang w:val="en-US"/>
        </w:rPr>
      </w:pPr>
    </w:p>
    <w:p w:rsidR="00071408" w:rsidRDefault="00071408" w:rsidP="00071408">
      <w:pPr>
        <w:jc w:val="both"/>
        <w:rPr>
          <w:rFonts w:asciiTheme="majorHAnsi" w:hAnsiTheme="majorHAnsi"/>
          <w:lang w:val="en-US"/>
        </w:rPr>
      </w:pPr>
      <w:r>
        <w:rPr>
          <w:rFonts w:asciiTheme="majorHAnsi" w:hAnsiTheme="majorHAnsi"/>
          <w:lang w:val="en-US"/>
        </w:rPr>
        <w:tab/>
        <w:t>The main character will be selected from the play button if we’re playing for the first time where we’ll be able to pick its gender and what it looks like; two or three choices will be displayed so the player can choose the one that likes the most.</w:t>
      </w:r>
    </w:p>
    <w:p w:rsidR="00071408" w:rsidRDefault="00071408" w:rsidP="00071408">
      <w:pPr>
        <w:jc w:val="both"/>
        <w:rPr>
          <w:rFonts w:asciiTheme="majorHAnsi" w:hAnsiTheme="majorHAnsi"/>
          <w:lang w:val="en-US"/>
        </w:rPr>
      </w:pPr>
    </w:p>
    <w:p w:rsidR="00071408" w:rsidRDefault="00071408" w:rsidP="00071408">
      <w:pPr>
        <w:jc w:val="both"/>
        <w:rPr>
          <w:rFonts w:asciiTheme="majorHAnsi" w:hAnsiTheme="majorHAnsi"/>
          <w:lang w:val="en-US"/>
        </w:rPr>
      </w:pPr>
      <w:r>
        <w:rPr>
          <w:rFonts w:asciiTheme="majorHAnsi" w:hAnsiTheme="majorHAnsi"/>
          <w:lang w:val="en-US"/>
        </w:rPr>
        <w:tab/>
        <w:t>The kind of looks it should have will be something that looks like a 8 bit soldier, so the differences can’t change much apart from the looks of the armor and if the character has quite longer hair than the other choices (to make it a girl), so it won’t be too different if we compare with what we’re used to today.</w:t>
      </w:r>
    </w:p>
    <w:p w:rsidR="00071408" w:rsidRDefault="00071408" w:rsidP="00071408">
      <w:pPr>
        <w:jc w:val="both"/>
        <w:rPr>
          <w:rFonts w:asciiTheme="majorHAnsi" w:hAnsiTheme="majorHAnsi"/>
          <w:lang w:val="en-US"/>
        </w:rPr>
      </w:pPr>
    </w:p>
    <w:p w:rsidR="00071408" w:rsidRDefault="00071408" w:rsidP="00071408">
      <w:pPr>
        <w:jc w:val="both"/>
        <w:rPr>
          <w:rFonts w:asciiTheme="majorHAnsi" w:hAnsiTheme="majorHAnsi"/>
          <w:lang w:val="en-US"/>
        </w:rPr>
      </w:pPr>
      <w:r>
        <w:rPr>
          <w:rFonts w:asciiTheme="majorHAnsi" w:hAnsiTheme="majorHAnsi"/>
          <w:lang w:val="en-US"/>
        </w:rPr>
        <w:tab/>
        <w:t>Apart from that, we’re thinking about animating the main character so we will be able to see when it walks, when it jumps and when it shoots.</w:t>
      </w:r>
    </w:p>
    <w:p w:rsidR="00071408" w:rsidRDefault="00071408" w:rsidP="00071408">
      <w:pPr>
        <w:jc w:val="both"/>
        <w:rPr>
          <w:rFonts w:asciiTheme="majorHAnsi" w:hAnsiTheme="majorHAnsi"/>
          <w:lang w:val="en-US"/>
        </w:rPr>
      </w:pPr>
    </w:p>
    <w:p w:rsidR="00071408" w:rsidRPr="00071408" w:rsidRDefault="00071408" w:rsidP="00071408">
      <w:pPr>
        <w:jc w:val="both"/>
        <w:rPr>
          <w:rFonts w:asciiTheme="majorHAnsi" w:hAnsiTheme="majorHAnsi"/>
          <w:lang w:val="en-US"/>
        </w:rPr>
      </w:pPr>
      <w:r>
        <w:rPr>
          <w:rFonts w:asciiTheme="majorHAnsi" w:hAnsiTheme="majorHAnsi"/>
          <w:lang w:val="en-US"/>
        </w:rPr>
        <w:tab/>
        <w:t>When in the game, it will start with three lives and a number of ammo that will be reducing whenever it gets hit by one enemy or shoots itself. The ammo can be recharged when hitting the targets, because they’ll leave the one that they haven’t used from what they’re given when they’re created.</w:t>
      </w:r>
    </w:p>
    <w:p w:rsidR="009516A8" w:rsidRPr="00D96C93" w:rsidRDefault="009516A8" w:rsidP="00071408">
      <w:pPr>
        <w:pStyle w:val="Heading1"/>
        <w:jc w:val="both"/>
        <w:rPr>
          <w:lang w:val="en-US"/>
        </w:rPr>
      </w:pPr>
      <w:bookmarkStart w:id="3" w:name="_Toc425492693"/>
      <w:r w:rsidRPr="00D96C93">
        <w:rPr>
          <w:lang w:val="en-US"/>
        </w:rPr>
        <w:t>GAME DESIGN:</w:t>
      </w:r>
      <w:bookmarkEnd w:id="3"/>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At the beginning the design is about three different levels, one for the tutorial, when via text messages that come out of NPCs we learn the basic control of our player, how to shoot, how to jump, basic movement... and we get to complete an easy level with a few enemies and with a helping NPC that's our friend that afterwards becomes our enemy.</w:t>
      </w:r>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 xml:space="preserve">Then we get to the second level where we start to fight our once friend's army, the difficulty has increased and now we have to gather coins to buy improvements on our skills or weapons. </w:t>
      </w:r>
      <w:r w:rsidRPr="00D96C93">
        <w:rPr>
          <w:rFonts w:asciiTheme="majorHAnsi" w:hAnsiTheme="majorHAnsi" w:cs="Arial"/>
          <w:lang w:val="en-US"/>
        </w:rPr>
        <w:lastRenderedPageBreak/>
        <w:t>Since the game is not set in any certain time (although we can guess it would be in the XIX century approximately) we have a variety of weapons such as guns but also swords and spears.</w:t>
      </w:r>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In the third level we get a much harder platform game with more NPCs and no help and, at the end of it we will have to fight our once friend in the story who will be the final boss.</w:t>
      </w:r>
    </w:p>
    <w:p w:rsidR="009516A8" w:rsidRPr="00D96C93" w:rsidRDefault="009516A8" w:rsidP="00071408">
      <w:pPr>
        <w:jc w:val="both"/>
        <w:rPr>
          <w:rFonts w:asciiTheme="majorHAnsi" w:hAnsiTheme="majorHAnsi" w:cs="Arial"/>
          <w:lang w:val="en-US"/>
        </w:rPr>
      </w:pPr>
    </w:p>
    <w:p w:rsidR="009516A8" w:rsidRDefault="009516A8" w:rsidP="00071408">
      <w:pPr>
        <w:jc w:val="both"/>
        <w:rPr>
          <w:rFonts w:asciiTheme="majorHAnsi" w:hAnsiTheme="majorHAnsi" w:cs="Arial"/>
          <w:lang w:val="en-US"/>
        </w:rPr>
      </w:pPr>
      <w:r w:rsidRPr="00D96C93">
        <w:rPr>
          <w:rFonts w:asciiTheme="majorHAnsi" w:hAnsiTheme="majorHAnsi" w:cs="Arial"/>
          <w:lang w:val="en-US"/>
        </w:rPr>
        <w:tab/>
        <w:t>For the user interface, at first a main menu will be displayed where the player that's about to start will be able to click a play button that will start from the very beginning or click a select level one, where the player will be able to pick the required level that will be unblocked once it has been played before, so players won't be able to just start from some mission before unlocking the previous ones.</w:t>
      </w:r>
    </w:p>
    <w:p w:rsidR="002C622F" w:rsidRDefault="002C622F" w:rsidP="00071408">
      <w:pPr>
        <w:jc w:val="both"/>
        <w:rPr>
          <w:rFonts w:asciiTheme="majorHAnsi" w:hAnsiTheme="majorHAnsi" w:cs="Arial"/>
          <w:lang w:val="en-US"/>
        </w:rPr>
      </w:pPr>
    </w:p>
    <w:p w:rsidR="002C622F" w:rsidRPr="00D96C93" w:rsidRDefault="002C622F" w:rsidP="00071408">
      <w:pPr>
        <w:jc w:val="both"/>
        <w:rPr>
          <w:rFonts w:asciiTheme="majorHAnsi" w:hAnsiTheme="majorHAnsi" w:cs="Arial"/>
          <w:lang w:val="en-US"/>
        </w:rPr>
      </w:pPr>
      <w:r>
        <w:rPr>
          <w:rFonts w:asciiTheme="majorHAnsi" w:hAnsiTheme="majorHAnsi" w:cs="Arial"/>
          <w:lang w:val="en-US"/>
        </w:rPr>
        <w:tab/>
        <w:t>When the player loses all its lives the main menu will be displayed because we’d have lost the game.</w:t>
      </w:r>
    </w:p>
    <w:p w:rsidR="002C622F" w:rsidRDefault="002C622F" w:rsidP="00071408">
      <w:pPr>
        <w:widowControl/>
        <w:suppressAutoHyphens w:val="0"/>
        <w:spacing w:after="160" w:line="259" w:lineRule="auto"/>
        <w:jc w:val="both"/>
        <w:rPr>
          <w:rFonts w:asciiTheme="majorHAnsi" w:hAnsiTheme="majorHAnsi" w:cs="Arial"/>
          <w:lang w:val="en-US"/>
        </w:rPr>
      </w:pPr>
    </w:p>
    <w:p w:rsidR="00D96C93" w:rsidRDefault="002C622F" w:rsidP="00071408">
      <w:pPr>
        <w:widowControl/>
        <w:suppressAutoHyphens w:val="0"/>
        <w:spacing w:after="160" w:line="259" w:lineRule="auto"/>
        <w:jc w:val="both"/>
        <w:rPr>
          <w:rFonts w:asciiTheme="majorHAnsi" w:hAnsiTheme="majorHAnsi" w:cs="Arial"/>
          <w:lang w:val="en-US"/>
        </w:rPr>
      </w:pPr>
      <w:r>
        <w:rPr>
          <w:rFonts w:asciiTheme="majorHAnsi" w:hAnsiTheme="majorHAnsi" w:cs="Arial"/>
          <w:lang w:val="en-US"/>
        </w:rPr>
        <w:t>In the game menu the options displayed will work like:</w:t>
      </w:r>
    </w:p>
    <w:p w:rsidR="002C622F" w:rsidRDefault="002C622F" w:rsidP="00071408">
      <w:pPr>
        <w:widowControl/>
        <w:suppressAutoHyphens w:val="0"/>
        <w:spacing w:after="160" w:line="259" w:lineRule="auto"/>
        <w:jc w:val="both"/>
        <w:rPr>
          <w:rFonts w:asciiTheme="majorHAnsi" w:hAnsiTheme="majorHAnsi" w:cs="Arial"/>
          <w:lang w:val="en-US"/>
        </w:rPr>
      </w:pPr>
      <w:r>
        <w:rPr>
          <w:rFonts w:asciiTheme="majorHAnsi" w:hAnsiTheme="majorHAnsi" w:cs="Arial"/>
          <w:lang w:val="en-US"/>
        </w:rPr>
        <w:t>Play −------→ It starts on level 1</w:t>
      </w:r>
    </w:p>
    <w:p w:rsidR="002C622F" w:rsidRDefault="002C622F" w:rsidP="00071408">
      <w:pPr>
        <w:widowControl/>
        <w:suppressAutoHyphens w:val="0"/>
        <w:spacing w:after="160" w:line="259" w:lineRule="auto"/>
        <w:jc w:val="both"/>
        <w:rPr>
          <w:rFonts w:asciiTheme="majorHAnsi" w:hAnsiTheme="majorHAnsi" w:cs="Arial"/>
          <w:lang w:val="en-US"/>
        </w:rPr>
      </w:pPr>
      <w:r>
        <w:rPr>
          <w:rFonts w:asciiTheme="majorHAnsi" w:hAnsiTheme="majorHAnsi" w:cs="Arial"/>
          <w:lang w:val="en-US"/>
        </w:rPr>
        <w:t>Select level −------→Move to panel with choices</w:t>
      </w:r>
    </w:p>
    <w:p w:rsidR="00410CCC" w:rsidRDefault="00410CCC" w:rsidP="00071408">
      <w:pPr>
        <w:widowControl/>
        <w:suppressAutoHyphens w:val="0"/>
        <w:spacing w:after="160" w:line="259" w:lineRule="auto"/>
        <w:jc w:val="both"/>
        <w:rPr>
          <w:rFonts w:asciiTheme="majorHAnsi" w:hAnsiTheme="majorHAnsi" w:cs="Arial"/>
          <w:lang w:val="en-US"/>
        </w:rPr>
      </w:pPr>
      <w:r>
        <w:rPr>
          <w:rFonts w:asciiTheme="majorHAnsi" w:hAnsiTheme="majorHAnsi" w:cs="Arial"/>
          <w:lang w:val="en-US"/>
        </w:rPr>
        <w:t>Quit −------→ Click to leave game</w:t>
      </w:r>
    </w:p>
    <w:p w:rsidR="002C622F" w:rsidRDefault="00410CCC" w:rsidP="00071408">
      <w:pPr>
        <w:jc w:val="both"/>
        <w:rPr>
          <w:rFonts w:asciiTheme="majorHAnsi" w:hAnsiTheme="majorHAnsi"/>
          <w:lang w:val="en-US"/>
        </w:rPr>
      </w:pPr>
      <w:r>
        <w:rPr>
          <w:rFonts w:asciiTheme="majorHAnsi" w:hAnsiTheme="majorHAnsi"/>
          <w:lang w:val="en-US"/>
        </w:rPr>
        <w:t>The choices on the main menu panel will be displayed like this:</w:t>
      </w:r>
    </w:p>
    <w:p w:rsidR="00071408" w:rsidRDefault="00071408" w:rsidP="00071408">
      <w:pPr>
        <w:jc w:val="both"/>
        <w:rPr>
          <w:rFonts w:asciiTheme="majorHAnsi" w:hAnsiTheme="majorHAnsi"/>
          <w:lang w:val="en-US"/>
        </w:rPr>
      </w:pPr>
    </w:p>
    <w:p w:rsidR="00410CCC" w:rsidRPr="00410CCC" w:rsidRDefault="00410CCC" w:rsidP="00071408">
      <w:pPr>
        <w:jc w:val="center"/>
        <w:rPr>
          <w:rFonts w:asciiTheme="majorHAnsi" w:hAnsiTheme="majorHAnsi"/>
          <w:lang w:val="en-US"/>
        </w:rPr>
      </w:pPr>
      <w:r>
        <w:rPr>
          <w:rFonts w:asciiTheme="majorHAnsi" w:hAnsiTheme="majorHAnsi"/>
          <w:noProof/>
          <w:lang w:val="en-US" w:eastAsia="en-US" w:bidi="ar-SA"/>
        </w:rPr>
        <w:drawing>
          <wp:inline distT="0" distB="0" distL="0" distR="0" wp14:anchorId="7709ED2F" wp14:editId="52DD2BC5">
            <wp:extent cx="4138462"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377" cy="2308902"/>
                    </a:xfrm>
                    <a:prstGeom prst="rect">
                      <a:avLst/>
                    </a:prstGeom>
                    <a:noFill/>
                    <a:ln>
                      <a:noFill/>
                    </a:ln>
                  </pic:spPr>
                </pic:pic>
              </a:graphicData>
            </a:graphic>
          </wp:inline>
        </w:drawing>
      </w:r>
    </w:p>
    <w:p w:rsidR="00071408" w:rsidRDefault="00071408" w:rsidP="00071408">
      <w:pPr>
        <w:jc w:val="both"/>
        <w:rPr>
          <w:rFonts w:asciiTheme="majorHAnsi" w:hAnsiTheme="majorHAnsi"/>
          <w:lang w:val="en-US"/>
        </w:rPr>
      </w:pPr>
    </w:p>
    <w:p w:rsidR="002C622F" w:rsidRPr="00410CCC" w:rsidRDefault="00410CCC" w:rsidP="00071408">
      <w:pPr>
        <w:jc w:val="both"/>
        <w:rPr>
          <w:rFonts w:asciiTheme="majorHAnsi" w:hAnsiTheme="majorHAnsi"/>
          <w:lang w:val="en-US"/>
        </w:rPr>
      </w:pPr>
      <w:r>
        <w:rPr>
          <w:rFonts w:asciiTheme="majorHAnsi" w:hAnsiTheme="majorHAnsi"/>
          <w:lang w:val="en-US"/>
        </w:rPr>
        <w:t>And we’ll be able to pick the level we want once we have unlocked them.</w:t>
      </w:r>
    </w:p>
    <w:p w:rsidR="002C622F" w:rsidRDefault="002C622F" w:rsidP="00071408">
      <w:pPr>
        <w:pStyle w:val="Heading1"/>
        <w:jc w:val="both"/>
        <w:rPr>
          <w:lang w:val="en-US"/>
        </w:rPr>
      </w:pPr>
    </w:p>
    <w:p w:rsidR="00071408" w:rsidRPr="00071408" w:rsidRDefault="00071408" w:rsidP="00071408">
      <w:pPr>
        <w:rPr>
          <w:lang w:val="en-US"/>
        </w:rPr>
      </w:pPr>
    </w:p>
    <w:p w:rsidR="009516A8" w:rsidRPr="00D96C93" w:rsidRDefault="009516A8" w:rsidP="00071408">
      <w:pPr>
        <w:pStyle w:val="Heading1"/>
        <w:jc w:val="both"/>
        <w:rPr>
          <w:lang w:val="en-US"/>
        </w:rPr>
      </w:pPr>
      <w:bookmarkStart w:id="4" w:name="_Toc425492694"/>
      <w:r w:rsidRPr="00D96C93">
        <w:rPr>
          <w:lang w:val="en-US"/>
        </w:rPr>
        <w:lastRenderedPageBreak/>
        <w:t>CONTROLS:</w:t>
      </w:r>
      <w:bookmarkEnd w:id="4"/>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The game will be controlled by the player with the keyboard, the keys used for playing will be:</w:t>
      </w:r>
    </w:p>
    <w:p w:rsidR="009516A8" w:rsidRPr="00D96C93" w:rsidRDefault="00244F6B" w:rsidP="00071408">
      <w:pPr>
        <w:numPr>
          <w:ilvl w:val="1"/>
          <w:numId w:val="1"/>
        </w:numPr>
        <w:jc w:val="both"/>
        <w:rPr>
          <w:rFonts w:asciiTheme="majorHAnsi" w:hAnsiTheme="majorHAnsi" w:cs="Arial"/>
          <w:lang w:val="en-US"/>
        </w:rPr>
      </w:pPr>
      <w:r>
        <w:rPr>
          <w:rFonts w:asciiTheme="majorHAnsi" w:hAnsiTheme="majorHAnsi" w:cs="Arial"/>
          <w:lang w:val="en-US"/>
        </w:rPr>
        <w:t>Left arrow</w:t>
      </w:r>
      <w:r w:rsidR="009516A8" w:rsidRPr="00D96C93">
        <w:rPr>
          <w:rFonts w:asciiTheme="majorHAnsi" w:hAnsiTheme="majorHAnsi" w:cs="Arial"/>
          <w:lang w:val="en-US"/>
        </w:rPr>
        <w:t xml:space="preserve"> for moving left</w:t>
      </w:r>
    </w:p>
    <w:p w:rsidR="009516A8" w:rsidRPr="00D96C93" w:rsidRDefault="00244F6B" w:rsidP="00071408">
      <w:pPr>
        <w:numPr>
          <w:ilvl w:val="1"/>
          <w:numId w:val="1"/>
        </w:numPr>
        <w:jc w:val="both"/>
        <w:rPr>
          <w:rFonts w:asciiTheme="majorHAnsi" w:hAnsiTheme="majorHAnsi" w:cs="Arial"/>
          <w:lang w:val="en-US"/>
        </w:rPr>
      </w:pPr>
      <w:r>
        <w:rPr>
          <w:rFonts w:asciiTheme="majorHAnsi" w:hAnsiTheme="majorHAnsi" w:cs="Arial"/>
          <w:lang w:val="en-US"/>
        </w:rPr>
        <w:t>Up arrow for jumping</w:t>
      </w:r>
    </w:p>
    <w:p w:rsidR="009516A8" w:rsidRPr="00244F6B" w:rsidRDefault="00244F6B" w:rsidP="00071408">
      <w:pPr>
        <w:numPr>
          <w:ilvl w:val="1"/>
          <w:numId w:val="1"/>
        </w:numPr>
        <w:jc w:val="both"/>
        <w:rPr>
          <w:rFonts w:asciiTheme="majorHAnsi" w:hAnsiTheme="majorHAnsi" w:cs="Arial"/>
          <w:lang w:val="en-US"/>
        </w:rPr>
      </w:pPr>
      <w:r>
        <w:rPr>
          <w:rFonts w:asciiTheme="majorHAnsi" w:hAnsiTheme="majorHAnsi" w:cs="Arial"/>
          <w:lang w:val="en-US"/>
        </w:rPr>
        <w:t xml:space="preserve">Right arrow </w:t>
      </w:r>
      <w:r w:rsidR="009516A8" w:rsidRPr="00D96C93">
        <w:rPr>
          <w:rFonts w:asciiTheme="majorHAnsi" w:hAnsiTheme="majorHAnsi" w:cs="Arial"/>
          <w:lang w:val="en-US"/>
        </w:rPr>
        <w:t>for moving right</w:t>
      </w:r>
    </w:p>
    <w:p w:rsidR="009516A8" w:rsidRPr="00D96C93" w:rsidRDefault="009516A8" w:rsidP="00071408">
      <w:pPr>
        <w:numPr>
          <w:ilvl w:val="1"/>
          <w:numId w:val="1"/>
        </w:numPr>
        <w:jc w:val="both"/>
        <w:rPr>
          <w:rFonts w:asciiTheme="majorHAnsi" w:hAnsiTheme="majorHAnsi" w:cs="Arial"/>
          <w:lang w:val="en-US"/>
        </w:rPr>
      </w:pPr>
      <w:r w:rsidRPr="00D96C93">
        <w:rPr>
          <w:rFonts w:asciiTheme="majorHAnsi" w:hAnsiTheme="majorHAnsi" w:cs="Arial"/>
          <w:lang w:val="en-US"/>
        </w:rPr>
        <w:t>moving mouse for aiming</w:t>
      </w:r>
    </w:p>
    <w:p w:rsidR="009516A8" w:rsidRPr="00D96C93" w:rsidRDefault="009516A8" w:rsidP="00071408">
      <w:pPr>
        <w:numPr>
          <w:ilvl w:val="1"/>
          <w:numId w:val="1"/>
        </w:numPr>
        <w:jc w:val="both"/>
        <w:rPr>
          <w:rFonts w:asciiTheme="majorHAnsi" w:hAnsiTheme="majorHAnsi" w:cs="Arial"/>
          <w:lang w:val="en-US"/>
        </w:rPr>
      </w:pPr>
      <w:r w:rsidRPr="00D96C93">
        <w:rPr>
          <w:rFonts w:asciiTheme="majorHAnsi" w:hAnsiTheme="majorHAnsi" w:cs="Arial"/>
          <w:lang w:val="en-US"/>
        </w:rPr>
        <w:t>left button of mouse for shooting</w:t>
      </w:r>
    </w:p>
    <w:p w:rsidR="009516A8" w:rsidRPr="00D96C93" w:rsidRDefault="009516A8" w:rsidP="00071408">
      <w:pPr>
        <w:jc w:val="both"/>
        <w:rPr>
          <w:rFonts w:asciiTheme="majorHAnsi" w:hAnsiTheme="majorHAnsi" w:cs="Arial"/>
          <w:lang w:val="en-US"/>
        </w:rPr>
      </w:pPr>
    </w:p>
    <w:p w:rsidR="009516A8" w:rsidRPr="00D96C93" w:rsidRDefault="009516A8" w:rsidP="00071408">
      <w:pPr>
        <w:pStyle w:val="Heading1"/>
        <w:jc w:val="both"/>
        <w:rPr>
          <w:lang w:val="en-US"/>
        </w:rPr>
      </w:pPr>
      <w:bookmarkStart w:id="5" w:name="_Toc425492695"/>
      <w:r w:rsidRPr="00D96C93">
        <w:rPr>
          <w:lang w:val="en-US"/>
        </w:rPr>
        <w:t>PLATFORMS:</w:t>
      </w:r>
      <w:bookmarkEnd w:id="5"/>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The game should be played in computers and browsers, since it's a very easy game to control and that doesn't require much but, since it's this easy it could be easily playable in devices such as phones or tablets as well but we're still not looking forward to that.</w:t>
      </w:r>
    </w:p>
    <w:p w:rsidR="009516A8" w:rsidRDefault="009516A8" w:rsidP="00071408">
      <w:pPr>
        <w:jc w:val="both"/>
        <w:rPr>
          <w:rFonts w:asciiTheme="majorHAnsi" w:hAnsiTheme="majorHAnsi" w:cs="Arial"/>
          <w:lang w:val="en-US"/>
        </w:rPr>
      </w:pPr>
    </w:p>
    <w:p w:rsidR="00410CCC" w:rsidRPr="00D96C93" w:rsidRDefault="00410CCC" w:rsidP="00071408">
      <w:pPr>
        <w:jc w:val="both"/>
        <w:rPr>
          <w:rFonts w:asciiTheme="majorHAnsi" w:hAnsiTheme="majorHAnsi" w:cs="Arial"/>
          <w:lang w:val="en-US"/>
        </w:rPr>
      </w:pPr>
    </w:p>
    <w:p w:rsidR="009516A8" w:rsidRPr="00D96C93" w:rsidRDefault="009516A8" w:rsidP="00071408">
      <w:pPr>
        <w:pStyle w:val="Heading1"/>
        <w:jc w:val="both"/>
        <w:rPr>
          <w:lang w:val="en-US"/>
        </w:rPr>
      </w:pPr>
      <w:bookmarkStart w:id="6" w:name="_Toc425492696"/>
      <w:r w:rsidRPr="00D96C93">
        <w:rPr>
          <w:lang w:val="en-US"/>
        </w:rPr>
        <w:t>SCORE AND ASSESSMENT:</w:t>
      </w:r>
      <w:bookmarkEnd w:id="6"/>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In our game we're implementing a coin system, where when you kill enemies you will get some reward in coins, those coins will be used later to upgrade your character in a store that will be displayed at the end of each level.</w:t>
      </w:r>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We're also thinking in a system of punctuation where at some points the character will level up, even though that can also be done with the previously described coin system.</w:t>
      </w:r>
    </w:p>
    <w:p w:rsidR="009516A8" w:rsidRPr="00D96C93" w:rsidRDefault="009516A8" w:rsidP="00071408">
      <w:pPr>
        <w:jc w:val="both"/>
        <w:rPr>
          <w:rFonts w:asciiTheme="majorHAnsi" w:hAnsiTheme="majorHAnsi" w:cs="Arial"/>
          <w:lang w:val="en-US"/>
        </w:rPr>
      </w:pPr>
    </w:p>
    <w:p w:rsidR="009516A8" w:rsidRPr="00D96C93" w:rsidRDefault="009516A8" w:rsidP="00071408">
      <w:pPr>
        <w:pStyle w:val="Heading1"/>
        <w:jc w:val="both"/>
        <w:rPr>
          <w:lang w:val="en-US"/>
        </w:rPr>
      </w:pPr>
      <w:bookmarkStart w:id="7" w:name="_Toc425492697"/>
      <w:r w:rsidRPr="00D96C93">
        <w:rPr>
          <w:lang w:val="en-US"/>
        </w:rPr>
        <w:t>TARGET USERS:</w:t>
      </w:r>
      <w:bookmarkEnd w:id="7"/>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 xml:space="preserve">Our game is not a hard one so everyone could play it, but since it's a game with some violent content (even though it isn't any hard with blood or moral issues) it should be a game played by people from 7 years old. Basically the only items that could make this game disapprove by people from some ages might be the fact that there's shooting action and you have the power of killing NPC. Even though, no blood or any kind of active violent acts are shown, understanding that as the only kind of violence displayed would be the shots hitting the target and making this target disappear leaving a bonus, such as it would happen in “Super Mario Bros”. </w:t>
      </w:r>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Therefore, the age would be for people over 7 years old, even though kids before that age could do so if they play games like “New Super Mario Bros” or similar.</w:t>
      </w:r>
    </w:p>
    <w:p w:rsidR="009516A8" w:rsidRPr="00D96C93" w:rsidRDefault="009516A8" w:rsidP="00071408">
      <w:pPr>
        <w:jc w:val="both"/>
        <w:rPr>
          <w:rFonts w:asciiTheme="majorHAnsi" w:hAnsiTheme="majorHAnsi" w:cs="Arial"/>
          <w:lang w:val="en-US"/>
        </w:rPr>
      </w:pPr>
    </w:p>
    <w:p w:rsidR="009516A8" w:rsidRPr="00D96C93" w:rsidRDefault="009516A8" w:rsidP="00071408">
      <w:pPr>
        <w:pStyle w:val="Heading1"/>
        <w:jc w:val="both"/>
        <w:rPr>
          <w:lang w:val="en-US"/>
        </w:rPr>
      </w:pPr>
      <w:bookmarkStart w:id="8" w:name="_Toc425492698"/>
      <w:r w:rsidRPr="00D96C93">
        <w:rPr>
          <w:lang w:val="en-US"/>
        </w:rPr>
        <w:lastRenderedPageBreak/>
        <w:t>GRAPHICS AND SOUNDS:</w:t>
      </w:r>
      <w:bookmarkEnd w:id="8"/>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Our game will have basic graphics such as a picture displayed on the background, simple NPCs and a simple main character, the shots that the playable character displays will have some texture as well and the platforms will too.</w:t>
      </w:r>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Sounds will be displayed such as a shooting sound whenever we shoot, another sound when we fall to the bottom platform or when we die.</w:t>
      </w:r>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We will have four different kind of music, one for the main menu, and other three ones for each level that we’ll play.</w:t>
      </w:r>
    </w:p>
    <w:p w:rsidR="009516A8" w:rsidRDefault="009516A8" w:rsidP="00071408">
      <w:pPr>
        <w:jc w:val="both"/>
        <w:rPr>
          <w:rFonts w:asciiTheme="majorHAnsi" w:hAnsiTheme="majorHAnsi" w:cs="Arial"/>
          <w:lang w:val="en-US"/>
        </w:rPr>
      </w:pPr>
    </w:p>
    <w:p w:rsidR="009516A8" w:rsidRDefault="009516A8" w:rsidP="00071408">
      <w:pPr>
        <w:jc w:val="center"/>
        <w:rPr>
          <w:lang w:val="en-US"/>
        </w:rPr>
      </w:pPr>
      <w:r w:rsidRPr="00D96C93">
        <w:rPr>
          <w:rFonts w:asciiTheme="majorHAnsi" w:hAnsiTheme="majorHAnsi" w:cs="Arial"/>
          <w:lang w:val="en-US"/>
        </w:rPr>
        <w:t>Here’s a view of what the main menu looks like:</w:t>
      </w:r>
      <w:r w:rsidRPr="00D96C93">
        <w:rPr>
          <w:rFonts w:asciiTheme="majorHAnsi" w:hAnsiTheme="majorHAnsi" w:cs="Arial"/>
        </w:rPr>
        <w:t xml:space="preserve"> </w:t>
      </w:r>
      <w:r>
        <w:rPr>
          <w:noProof/>
          <w:lang w:val="en-US" w:eastAsia="en-US" w:bidi="ar-SA"/>
        </w:rPr>
        <w:drawing>
          <wp:inline distT="0" distB="0" distL="0" distR="0">
            <wp:extent cx="3152775" cy="1781175"/>
            <wp:effectExtent l="0" t="0" r="9525" b="9525"/>
            <wp:docPr id="1" name="Picture 1"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men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2775" cy="1781175"/>
                    </a:xfrm>
                    <a:prstGeom prst="rect">
                      <a:avLst/>
                    </a:prstGeom>
                    <a:noFill/>
                    <a:ln>
                      <a:noFill/>
                    </a:ln>
                  </pic:spPr>
                </pic:pic>
              </a:graphicData>
            </a:graphic>
          </wp:inline>
        </w:drawing>
      </w:r>
    </w:p>
    <w:p w:rsidR="00302DE4" w:rsidRPr="009516A8" w:rsidRDefault="00302DE4" w:rsidP="00071408">
      <w:pPr>
        <w:jc w:val="both"/>
        <w:rPr>
          <w:lang w:val="en-US"/>
        </w:rPr>
      </w:pPr>
    </w:p>
    <w:sectPr w:rsidR="00302DE4" w:rsidRPr="009516A8" w:rsidSect="00D96C93">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362" w:rsidRDefault="00057362" w:rsidP="00D96C93">
      <w:r>
        <w:separator/>
      </w:r>
    </w:p>
  </w:endnote>
  <w:endnote w:type="continuationSeparator" w:id="0">
    <w:p w:rsidR="00057362" w:rsidRDefault="00057362" w:rsidP="00D96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22202"/>
      <w:docPartObj>
        <w:docPartGallery w:val="Page Numbers (Bottom of Page)"/>
        <w:docPartUnique/>
      </w:docPartObj>
    </w:sdtPr>
    <w:sdtEndPr>
      <w:rPr>
        <w:noProof/>
      </w:rPr>
    </w:sdtEndPr>
    <w:sdtContent>
      <w:p w:rsidR="00D96C93" w:rsidRDefault="00D96C93">
        <w:pPr>
          <w:pStyle w:val="Footer"/>
          <w:jc w:val="center"/>
        </w:pPr>
        <w:r>
          <w:fldChar w:fldCharType="begin"/>
        </w:r>
        <w:r>
          <w:instrText xml:space="preserve"> PAGE   \* MERGEFORMAT </w:instrText>
        </w:r>
        <w:r>
          <w:fldChar w:fldCharType="separate"/>
        </w:r>
        <w:r w:rsidR="00071408">
          <w:rPr>
            <w:noProof/>
          </w:rPr>
          <w:t>2</w:t>
        </w:r>
        <w:r>
          <w:rPr>
            <w:noProof/>
          </w:rPr>
          <w:fldChar w:fldCharType="end"/>
        </w:r>
      </w:p>
    </w:sdtContent>
  </w:sdt>
  <w:p w:rsidR="00D96C93" w:rsidRDefault="00D96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362" w:rsidRDefault="00057362" w:rsidP="00D96C93">
      <w:r>
        <w:separator/>
      </w:r>
    </w:p>
  </w:footnote>
  <w:footnote w:type="continuationSeparator" w:id="0">
    <w:p w:rsidR="00057362" w:rsidRDefault="00057362" w:rsidP="00D96C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A8"/>
    <w:rsid w:val="00057362"/>
    <w:rsid w:val="00071408"/>
    <w:rsid w:val="000E21BE"/>
    <w:rsid w:val="000F6EBF"/>
    <w:rsid w:val="00234041"/>
    <w:rsid w:val="00244F6B"/>
    <w:rsid w:val="002C622F"/>
    <w:rsid w:val="00302DE4"/>
    <w:rsid w:val="00410CCC"/>
    <w:rsid w:val="006F21B2"/>
    <w:rsid w:val="008D0F60"/>
    <w:rsid w:val="009516A8"/>
    <w:rsid w:val="00AB2112"/>
    <w:rsid w:val="00AD616D"/>
    <w:rsid w:val="00D96C93"/>
    <w:rsid w:val="00F9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B545B-9042-47AE-B15E-F0034297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6A8"/>
    <w:pPr>
      <w:widowControl w:val="0"/>
      <w:suppressAutoHyphens/>
      <w:spacing w:after="0" w:line="240" w:lineRule="auto"/>
    </w:pPr>
    <w:rPr>
      <w:rFonts w:ascii="Times New Roman" w:eastAsia="SimSun" w:hAnsi="Times New Roman" w:cs="Mangal"/>
      <w:kern w:val="2"/>
      <w:sz w:val="24"/>
      <w:szCs w:val="24"/>
      <w:lang w:val="es-ES" w:eastAsia="hi-IN" w:bidi="hi-IN"/>
    </w:rPr>
  </w:style>
  <w:style w:type="paragraph" w:styleId="Heading1">
    <w:name w:val="heading 1"/>
    <w:basedOn w:val="Normal"/>
    <w:next w:val="Normal"/>
    <w:link w:val="Heading1Char"/>
    <w:uiPriority w:val="9"/>
    <w:qFormat/>
    <w:rsid w:val="00D96C93"/>
    <w:pPr>
      <w:keepNext/>
      <w:keepLines/>
      <w:spacing w:before="240"/>
      <w:outlineLvl w:val="0"/>
    </w:pPr>
    <w:rPr>
      <w:rFonts w:asciiTheme="majorHAnsi" w:eastAsiaTheme="majorEastAsia" w:hAnsiTheme="majorHAns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C93"/>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D96C93"/>
    <w:rPr>
      <w:rFonts w:asciiTheme="majorHAnsi" w:eastAsiaTheme="majorEastAsia" w:hAnsiTheme="majorHAnsi" w:cs="Mangal"/>
      <w:spacing w:val="-10"/>
      <w:kern w:val="28"/>
      <w:sz w:val="56"/>
      <w:szCs w:val="50"/>
      <w:lang w:val="es-ES" w:eastAsia="hi-IN" w:bidi="hi-IN"/>
    </w:rPr>
  </w:style>
  <w:style w:type="character" w:customStyle="1" w:styleId="Heading1Char">
    <w:name w:val="Heading 1 Char"/>
    <w:basedOn w:val="DefaultParagraphFont"/>
    <w:link w:val="Heading1"/>
    <w:uiPriority w:val="9"/>
    <w:rsid w:val="00D96C93"/>
    <w:rPr>
      <w:rFonts w:asciiTheme="majorHAnsi" w:eastAsiaTheme="majorEastAsia" w:hAnsiTheme="majorHAnsi" w:cs="Mangal"/>
      <w:color w:val="2E74B5" w:themeColor="accent1" w:themeShade="BF"/>
      <w:kern w:val="2"/>
      <w:sz w:val="32"/>
      <w:szCs w:val="29"/>
      <w:lang w:val="es-ES" w:eastAsia="hi-IN" w:bidi="hi-IN"/>
    </w:rPr>
  </w:style>
  <w:style w:type="paragraph" w:styleId="TOCHeading">
    <w:name w:val="TOC Heading"/>
    <w:basedOn w:val="Heading1"/>
    <w:next w:val="Normal"/>
    <w:uiPriority w:val="39"/>
    <w:unhideWhenUsed/>
    <w:qFormat/>
    <w:rsid w:val="00D96C93"/>
    <w:pPr>
      <w:widowControl/>
      <w:suppressAutoHyphens w:val="0"/>
      <w:spacing w:line="259" w:lineRule="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D96C93"/>
    <w:pPr>
      <w:spacing w:after="100"/>
    </w:pPr>
    <w:rPr>
      <w:szCs w:val="21"/>
    </w:rPr>
  </w:style>
  <w:style w:type="character" w:styleId="Hyperlink">
    <w:name w:val="Hyperlink"/>
    <w:basedOn w:val="DefaultParagraphFont"/>
    <w:uiPriority w:val="99"/>
    <w:unhideWhenUsed/>
    <w:rsid w:val="00D96C93"/>
    <w:rPr>
      <w:color w:val="0563C1" w:themeColor="hyperlink"/>
      <w:u w:val="single"/>
    </w:rPr>
  </w:style>
  <w:style w:type="paragraph" w:styleId="Header">
    <w:name w:val="header"/>
    <w:basedOn w:val="Normal"/>
    <w:link w:val="HeaderChar"/>
    <w:uiPriority w:val="99"/>
    <w:unhideWhenUsed/>
    <w:rsid w:val="00D96C93"/>
    <w:pPr>
      <w:tabs>
        <w:tab w:val="center" w:pos="4680"/>
        <w:tab w:val="right" w:pos="9360"/>
      </w:tabs>
    </w:pPr>
    <w:rPr>
      <w:szCs w:val="21"/>
    </w:rPr>
  </w:style>
  <w:style w:type="character" w:customStyle="1" w:styleId="HeaderChar">
    <w:name w:val="Header Char"/>
    <w:basedOn w:val="DefaultParagraphFont"/>
    <w:link w:val="Header"/>
    <w:uiPriority w:val="99"/>
    <w:rsid w:val="00D96C93"/>
    <w:rPr>
      <w:rFonts w:ascii="Times New Roman" w:eastAsia="SimSun" w:hAnsi="Times New Roman" w:cs="Mangal"/>
      <w:kern w:val="2"/>
      <w:sz w:val="24"/>
      <w:szCs w:val="21"/>
      <w:lang w:val="es-ES" w:eastAsia="hi-IN" w:bidi="hi-IN"/>
    </w:rPr>
  </w:style>
  <w:style w:type="paragraph" w:styleId="Footer">
    <w:name w:val="footer"/>
    <w:basedOn w:val="Normal"/>
    <w:link w:val="FooterChar"/>
    <w:uiPriority w:val="99"/>
    <w:unhideWhenUsed/>
    <w:rsid w:val="00D96C93"/>
    <w:pPr>
      <w:tabs>
        <w:tab w:val="center" w:pos="4680"/>
        <w:tab w:val="right" w:pos="9360"/>
      </w:tabs>
    </w:pPr>
    <w:rPr>
      <w:szCs w:val="21"/>
    </w:rPr>
  </w:style>
  <w:style w:type="character" w:customStyle="1" w:styleId="FooterChar">
    <w:name w:val="Footer Char"/>
    <w:basedOn w:val="DefaultParagraphFont"/>
    <w:link w:val="Footer"/>
    <w:uiPriority w:val="99"/>
    <w:rsid w:val="00D96C93"/>
    <w:rPr>
      <w:rFonts w:ascii="Times New Roman" w:eastAsia="SimSun" w:hAnsi="Times New Roman" w:cs="Mangal"/>
      <w:kern w:val="2"/>
      <w:sz w:val="24"/>
      <w:szCs w:val="21"/>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7189F-682E-49A8-9045-318D78896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Ovejero Daniel</dc:creator>
  <cp:keywords/>
  <dc:description/>
  <cp:lastModifiedBy>Ovejero Daniel</cp:lastModifiedBy>
  <cp:revision>9</cp:revision>
  <dcterms:created xsi:type="dcterms:W3CDTF">2015-07-23T06:13:00Z</dcterms:created>
  <dcterms:modified xsi:type="dcterms:W3CDTF">2015-07-24T06:16:00Z</dcterms:modified>
</cp:coreProperties>
</file>