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30"/>
        <w:gridCol w:w="1147"/>
        <w:gridCol w:w="1688"/>
        <w:gridCol w:w="2813"/>
        <w:gridCol w:w="1581"/>
        <w:gridCol w:w="1559"/>
      </w:tblGrid>
      <w:tr w:rsidR="00780126" w14:paraId="267D024D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B513C23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4F8F02DF" w14:textId="77777777" w:rsidTr="00367ECC">
        <w:tc>
          <w:tcPr>
            <w:tcW w:w="267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24CE19EB" w14:textId="77777777" w:rsidR="00032F56" w:rsidRDefault="00032F56" w:rsidP="00032F56">
            <w:r>
              <w:t>Descrição</w:t>
            </w:r>
          </w:p>
        </w:tc>
        <w:tc>
          <w:tcPr>
            <w:tcW w:w="7641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11C50CF6" w14:textId="255C2758" w:rsidR="00032F56" w:rsidRDefault="00466E8C" w:rsidP="00032F56">
            <w:r>
              <w:t>Nesse conjunto de dados, cada registro representa um voo de alguma linha aérea estado-unidense. Cada voo é classificado em atrasado e não atrasado, de acordo com o conjunto de atributos.</w:t>
            </w:r>
          </w:p>
        </w:tc>
      </w:tr>
      <w:tr w:rsidR="00032F56" w14:paraId="2CACB76F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3C6E061F" w14:textId="77777777" w:rsidR="00032F56" w:rsidRDefault="00032F56" w:rsidP="00367ECC">
            <w:r>
              <w:t xml:space="preserve">Total de </w:t>
            </w:r>
            <w:r w:rsidR="00367ECC">
              <w:t>registros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63ED9652" w14:textId="65D3F2EA" w:rsidR="00032F56" w:rsidRDefault="00466E8C" w:rsidP="00032F56">
            <w:r>
              <w:t>539382</w:t>
            </w:r>
          </w:p>
        </w:tc>
      </w:tr>
      <w:tr w:rsidR="00032F56" w14:paraId="174456C1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7905E986" w14:textId="77777777" w:rsidR="00032F56" w:rsidRDefault="00032F56" w:rsidP="00367ECC">
            <w:r>
              <w:t xml:space="preserve">Total de </w:t>
            </w:r>
            <w:r w:rsidR="00367ECC">
              <w:t>características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72DCAF77" w14:textId="0F1AD8AC" w:rsidR="00032F56" w:rsidRDefault="00466E8C" w:rsidP="00032F56">
            <w:r>
              <w:t>7</w:t>
            </w:r>
          </w:p>
        </w:tc>
      </w:tr>
      <w:tr w:rsidR="00367ECC" w14:paraId="678377CE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33C0DA98" w14:textId="77777777" w:rsidR="00367ECC" w:rsidRDefault="00367ECC" w:rsidP="00367ECC">
            <w:r>
              <w:t>Total de colunas de classes: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088EC0B4" w14:textId="13F6F3E9" w:rsidR="00367ECC" w:rsidRDefault="00466E8C" w:rsidP="00032F56">
            <w:r>
              <w:t>1</w:t>
            </w:r>
          </w:p>
        </w:tc>
      </w:tr>
      <w:tr w:rsidR="00FF10C6" w14:paraId="172F5138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997FF70" w14:textId="77777777" w:rsidR="00FF10C6" w:rsidRPr="00387326" w:rsidRDefault="00FF10C6" w:rsidP="008E7D67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547206" w14:paraId="0BB69A87" w14:textId="77777777" w:rsidTr="004D152F">
        <w:tc>
          <w:tcPr>
            <w:tcW w:w="1530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D4B898B" w14:textId="77777777" w:rsidR="00547206" w:rsidRDefault="00547206" w:rsidP="00547206">
            <w:pPr>
              <w:jc w:val="center"/>
            </w:pPr>
            <w:r>
              <w:t>Método</w:t>
            </w:r>
          </w:p>
        </w:tc>
        <w:tc>
          <w:tcPr>
            <w:tcW w:w="2835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25E855D1" w14:textId="77777777" w:rsidR="00547206" w:rsidRDefault="00547206" w:rsidP="00547206">
            <w:pPr>
              <w:jc w:val="center"/>
            </w:pPr>
            <w:r>
              <w:t>Configuração</w:t>
            </w:r>
          </w:p>
        </w:tc>
        <w:tc>
          <w:tcPr>
            <w:tcW w:w="2813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D30EEDE" w14:textId="77777777" w:rsidR="00547206" w:rsidRDefault="00547206" w:rsidP="00547206">
            <w:pPr>
              <w:jc w:val="center"/>
            </w:pPr>
            <w:r>
              <w:t>Tratamento de dados</w:t>
            </w:r>
          </w:p>
        </w:tc>
        <w:tc>
          <w:tcPr>
            <w:tcW w:w="158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948A07A" w14:textId="77777777" w:rsidR="00547206" w:rsidRDefault="00547206" w:rsidP="00547206">
            <w:pPr>
              <w:jc w:val="center"/>
            </w:pPr>
            <w:r>
              <w:t>Acurácia %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2413C64" w14:textId="77777777" w:rsidR="00547206" w:rsidRDefault="00547206" w:rsidP="00547206">
            <w:pPr>
              <w:jc w:val="center"/>
            </w:pPr>
            <w:r>
              <w:t>Matriz de Confusão</w:t>
            </w:r>
          </w:p>
        </w:tc>
      </w:tr>
      <w:tr w:rsidR="00547206" w14:paraId="31CA8EE5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7752EA7B" w14:textId="42812912" w:rsidR="00547206" w:rsidRDefault="00466E8C" w:rsidP="00547206">
            <w:pPr>
              <w:jc w:val="center"/>
            </w:pPr>
            <w:r>
              <w:t>Classe majoritária</w:t>
            </w:r>
          </w:p>
        </w:tc>
        <w:tc>
          <w:tcPr>
            <w:tcW w:w="2835" w:type="dxa"/>
            <w:gridSpan w:val="2"/>
            <w:vAlign w:val="center"/>
          </w:tcPr>
          <w:p w14:paraId="42FA6ECA" w14:textId="70116131" w:rsidR="00547206" w:rsidRDefault="00466E8C" w:rsidP="00547206">
            <w:pPr>
              <w:jc w:val="center"/>
            </w:pPr>
            <w:r>
              <w:t>-</w:t>
            </w:r>
          </w:p>
        </w:tc>
        <w:tc>
          <w:tcPr>
            <w:tcW w:w="2813" w:type="dxa"/>
            <w:vAlign w:val="center"/>
          </w:tcPr>
          <w:p w14:paraId="1C7909D6" w14:textId="65CA83D8" w:rsidR="00547206" w:rsidRDefault="00466E8C" w:rsidP="00547206">
            <w:pPr>
              <w:jc w:val="center"/>
            </w:pPr>
            <w:r>
              <w:t>-</w:t>
            </w:r>
          </w:p>
        </w:tc>
        <w:tc>
          <w:tcPr>
            <w:tcW w:w="1581" w:type="dxa"/>
            <w:vAlign w:val="center"/>
          </w:tcPr>
          <w:p w14:paraId="6A7B1109" w14:textId="0E03546C" w:rsidR="00547206" w:rsidRDefault="00466E8C" w:rsidP="00547206">
            <w:pPr>
              <w:jc w:val="center"/>
            </w:pPr>
            <w:r w:rsidRPr="00466E8C">
              <w:t>0.555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178A1C33" w14:textId="77777777" w:rsidR="00466E8C" w:rsidRDefault="00466E8C" w:rsidP="00466E8C">
            <w:pPr>
              <w:spacing w:after="0" w:line="240" w:lineRule="auto"/>
              <w:jc w:val="center"/>
            </w:pPr>
            <w:r>
              <w:t>74936</w:t>
            </w:r>
            <w:r>
              <w:tab/>
              <w:t>0</w:t>
            </w:r>
          </w:p>
          <w:p w14:paraId="0E496C40" w14:textId="286890E4" w:rsidR="00547206" w:rsidRDefault="00466E8C" w:rsidP="00466E8C">
            <w:pPr>
              <w:jc w:val="center"/>
            </w:pPr>
            <w:r>
              <w:t>59910</w:t>
            </w:r>
            <w:r>
              <w:tab/>
              <w:t>0</w:t>
            </w:r>
          </w:p>
        </w:tc>
      </w:tr>
      <w:tr w:rsidR="00547206" w14:paraId="3489213F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42D8B125" w14:textId="12E6464F" w:rsidR="00547206" w:rsidRDefault="00BE0347" w:rsidP="00547206">
            <w:pPr>
              <w:jc w:val="center"/>
            </w:pPr>
            <w:r>
              <w:t>KNN</w:t>
            </w:r>
          </w:p>
        </w:tc>
        <w:tc>
          <w:tcPr>
            <w:tcW w:w="2835" w:type="dxa"/>
            <w:gridSpan w:val="2"/>
            <w:vAlign w:val="center"/>
          </w:tcPr>
          <w:p w14:paraId="0FC60E4F" w14:textId="77777777" w:rsidR="00547206" w:rsidRDefault="00BE0347" w:rsidP="00547206">
            <w:pPr>
              <w:jc w:val="center"/>
            </w:pPr>
            <w:r>
              <w:t>K = 45</w:t>
            </w:r>
          </w:p>
          <w:p w14:paraId="0E10BD00" w14:textId="53B59BF1" w:rsidR="00BE0347" w:rsidRDefault="00BE0347" w:rsidP="00547206">
            <w:pPr>
              <w:jc w:val="center"/>
            </w:pPr>
            <w:r>
              <w:t>Distância Euclidiana</w:t>
            </w:r>
          </w:p>
        </w:tc>
        <w:tc>
          <w:tcPr>
            <w:tcW w:w="2813" w:type="dxa"/>
            <w:vAlign w:val="center"/>
          </w:tcPr>
          <w:p w14:paraId="332F5356" w14:textId="25051119" w:rsidR="00547206" w:rsidRDefault="00E526A3" w:rsidP="00547206">
            <w:pPr>
              <w:jc w:val="center"/>
            </w:pPr>
            <w:r>
              <w:t>[</w:t>
            </w:r>
            <w:r w:rsidR="00BE0347" w:rsidRPr="00BE0347">
              <w:t>'AirportTo', 'AirportFrom', 'Airline'</w:t>
            </w:r>
            <w:r>
              <w:t>] categoria nominal</w:t>
            </w:r>
          </w:p>
        </w:tc>
        <w:tc>
          <w:tcPr>
            <w:tcW w:w="1581" w:type="dxa"/>
            <w:vAlign w:val="center"/>
          </w:tcPr>
          <w:p w14:paraId="399CD5C5" w14:textId="139E0F96" w:rsidR="00547206" w:rsidRDefault="001E7C4E" w:rsidP="00547206">
            <w:pPr>
              <w:jc w:val="center"/>
            </w:pPr>
            <w:r w:rsidRPr="001E7C4E">
              <w:t>0.625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053C40A3" w14:textId="77777777" w:rsidR="001E7C4E" w:rsidRDefault="001E7C4E" w:rsidP="001E7C4E">
            <w:pPr>
              <w:spacing w:after="0" w:line="240" w:lineRule="auto"/>
              <w:jc w:val="center"/>
            </w:pPr>
            <w:r>
              <w:t>56134</w:t>
            </w:r>
            <w:r>
              <w:tab/>
              <w:t>18802</w:t>
            </w:r>
          </w:p>
          <w:p w14:paraId="50C1C400" w14:textId="7388500E" w:rsidR="00547206" w:rsidRPr="001E7C4E" w:rsidRDefault="001E7C4E" w:rsidP="001E7C4E">
            <w:pPr>
              <w:jc w:val="center"/>
            </w:pPr>
            <w:r>
              <w:t>31735</w:t>
            </w:r>
            <w:r>
              <w:tab/>
              <w:t>28175</w:t>
            </w:r>
          </w:p>
        </w:tc>
      </w:tr>
      <w:tr w:rsidR="001E7C4E" w14:paraId="33257A3F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0BCD4149" w14:textId="7E74F5A8" w:rsidR="001E7C4E" w:rsidRDefault="001E7C4E" w:rsidP="001E7C4E">
            <w:pPr>
              <w:jc w:val="center"/>
            </w:pPr>
            <w:r>
              <w:t>KNN</w:t>
            </w:r>
          </w:p>
        </w:tc>
        <w:tc>
          <w:tcPr>
            <w:tcW w:w="2835" w:type="dxa"/>
            <w:gridSpan w:val="2"/>
            <w:vAlign w:val="center"/>
          </w:tcPr>
          <w:p w14:paraId="68012936" w14:textId="3A6C4FD2" w:rsidR="001E7C4E" w:rsidRPr="001E7C4E" w:rsidRDefault="001E7C4E" w:rsidP="001E7C4E">
            <w:pPr>
              <w:jc w:val="center"/>
              <w:rPr>
                <w:u w:val="single"/>
              </w:rPr>
            </w:pPr>
            <w:r>
              <w:t xml:space="preserve">K = </w:t>
            </w:r>
            <w:r>
              <w:t>13</w:t>
            </w:r>
          </w:p>
          <w:p w14:paraId="5C4E475D" w14:textId="0F96EE23" w:rsidR="001E7C4E" w:rsidRDefault="001E7C4E" w:rsidP="001E7C4E">
            <w:pPr>
              <w:jc w:val="center"/>
            </w:pPr>
            <w:r>
              <w:t>Distância Euclidiana</w:t>
            </w:r>
          </w:p>
        </w:tc>
        <w:tc>
          <w:tcPr>
            <w:tcW w:w="2813" w:type="dxa"/>
            <w:vAlign w:val="center"/>
          </w:tcPr>
          <w:p w14:paraId="42149D51" w14:textId="2507BEC3" w:rsidR="001E7C4E" w:rsidRDefault="001E7C4E" w:rsidP="001E7C4E">
            <w:pPr>
              <w:jc w:val="center"/>
            </w:pPr>
            <w:r>
              <w:t>[</w:t>
            </w:r>
            <w:r w:rsidRPr="00BE0347">
              <w:t>'AirportTo', 'AirportFrom', 'Airline'</w:t>
            </w:r>
            <w:r>
              <w:t>] categoria nominal</w:t>
            </w:r>
          </w:p>
        </w:tc>
        <w:tc>
          <w:tcPr>
            <w:tcW w:w="1581" w:type="dxa"/>
            <w:vAlign w:val="center"/>
          </w:tcPr>
          <w:p w14:paraId="2BE400CC" w14:textId="4516DA0B" w:rsidR="001E7C4E" w:rsidRDefault="001E7C4E" w:rsidP="001E7C4E">
            <w:pPr>
              <w:jc w:val="center"/>
            </w:pPr>
            <w:r w:rsidRPr="001E7C4E">
              <w:t>0.650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4D33041F" w14:textId="77777777" w:rsidR="001E7C4E" w:rsidRDefault="001E7C4E" w:rsidP="001E7C4E">
            <w:pPr>
              <w:spacing w:after="0" w:line="240" w:lineRule="auto"/>
            </w:pPr>
            <w:r>
              <w:t>55722</w:t>
            </w:r>
            <w:r>
              <w:tab/>
              <w:t>19214</w:t>
            </w:r>
          </w:p>
          <w:p w14:paraId="64FF59D0" w14:textId="3931EA09" w:rsidR="001E7C4E" w:rsidRPr="001E7C4E" w:rsidRDefault="001E7C4E" w:rsidP="001E7C4E">
            <w:pPr>
              <w:rPr>
                <w:u w:val="single"/>
              </w:rPr>
            </w:pPr>
            <w:r>
              <w:t>27950</w:t>
            </w:r>
            <w:r>
              <w:tab/>
              <w:t>31960</w:t>
            </w:r>
          </w:p>
        </w:tc>
      </w:tr>
      <w:tr w:rsidR="001E7C4E" w14:paraId="64E28DF2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FCF9C20" w14:textId="57E7A9C7" w:rsidR="001E7C4E" w:rsidRDefault="001E7C4E" w:rsidP="001E7C4E">
            <w:pPr>
              <w:jc w:val="center"/>
            </w:pPr>
            <w:r>
              <w:t>KNN</w:t>
            </w:r>
          </w:p>
        </w:tc>
        <w:tc>
          <w:tcPr>
            <w:tcW w:w="2835" w:type="dxa"/>
            <w:gridSpan w:val="2"/>
            <w:vAlign w:val="center"/>
          </w:tcPr>
          <w:p w14:paraId="72335D7D" w14:textId="77777777" w:rsidR="001E7C4E" w:rsidRPr="001E7C4E" w:rsidRDefault="001E7C4E" w:rsidP="001E7C4E">
            <w:pPr>
              <w:jc w:val="center"/>
              <w:rPr>
                <w:u w:val="single"/>
              </w:rPr>
            </w:pPr>
            <w:r>
              <w:t>K = 11</w:t>
            </w:r>
          </w:p>
          <w:p w14:paraId="1AA55E48" w14:textId="37966C09" w:rsidR="001E7C4E" w:rsidRDefault="001E7C4E" w:rsidP="001E7C4E">
            <w:pPr>
              <w:jc w:val="center"/>
            </w:pPr>
            <w:r>
              <w:t>Distância Euclidiana</w:t>
            </w:r>
          </w:p>
        </w:tc>
        <w:tc>
          <w:tcPr>
            <w:tcW w:w="2813" w:type="dxa"/>
            <w:vAlign w:val="center"/>
          </w:tcPr>
          <w:p w14:paraId="551E9DC9" w14:textId="2BA68F31" w:rsidR="001E7C4E" w:rsidRDefault="001E7C4E" w:rsidP="001E7C4E">
            <w:pPr>
              <w:jc w:val="center"/>
            </w:pPr>
            <w:r>
              <w:t>[</w:t>
            </w:r>
            <w:r w:rsidRPr="00BE0347">
              <w:t>'AirportTo', 'AirportFrom', 'Airline'</w:t>
            </w:r>
            <w:r>
              <w:t>] categoria nominal</w:t>
            </w:r>
          </w:p>
        </w:tc>
        <w:tc>
          <w:tcPr>
            <w:tcW w:w="1581" w:type="dxa"/>
            <w:vAlign w:val="center"/>
          </w:tcPr>
          <w:p w14:paraId="1298199D" w14:textId="1AD5E9F9" w:rsidR="001E7C4E" w:rsidRDefault="001E7C4E" w:rsidP="001E7C4E">
            <w:pPr>
              <w:jc w:val="center"/>
            </w:pPr>
            <w:r w:rsidRPr="001E7C4E">
              <w:t>0.650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1C777C66" w14:textId="77777777" w:rsidR="001E7C4E" w:rsidRDefault="001E7C4E" w:rsidP="001E7C4E">
            <w:pPr>
              <w:spacing w:after="0" w:line="240" w:lineRule="auto"/>
              <w:jc w:val="center"/>
            </w:pPr>
            <w:r>
              <w:t>55346</w:t>
            </w:r>
            <w:r>
              <w:tab/>
              <w:t>19590</w:t>
            </w:r>
          </w:p>
          <w:p w14:paraId="701B5D98" w14:textId="2EEC1E99" w:rsidR="001E7C4E" w:rsidRDefault="001E7C4E" w:rsidP="001E7C4E">
            <w:pPr>
              <w:jc w:val="center"/>
            </w:pPr>
            <w:r>
              <w:t>27531</w:t>
            </w:r>
            <w:r>
              <w:tab/>
              <w:t>32379</w:t>
            </w:r>
          </w:p>
        </w:tc>
      </w:tr>
      <w:tr w:rsidR="001E7C4E" w14:paraId="54CD0D66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626C7552" w14:textId="1536E27A" w:rsidR="001E7C4E" w:rsidRDefault="001E7C4E" w:rsidP="001E7C4E">
            <w:pPr>
              <w:jc w:val="center"/>
            </w:pPr>
            <w:r>
              <w:t>KNN</w:t>
            </w:r>
          </w:p>
        </w:tc>
        <w:tc>
          <w:tcPr>
            <w:tcW w:w="2835" w:type="dxa"/>
            <w:gridSpan w:val="2"/>
            <w:vAlign w:val="center"/>
          </w:tcPr>
          <w:p w14:paraId="759B1711" w14:textId="10AFB47B" w:rsidR="001E7C4E" w:rsidRPr="001E7C4E" w:rsidRDefault="001E7C4E" w:rsidP="001E7C4E">
            <w:pPr>
              <w:jc w:val="center"/>
              <w:rPr>
                <w:u w:val="single"/>
              </w:rPr>
            </w:pPr>
            <w:r>
              <w:t xml:space="preserve">K = </w:t>
            </w:r>
            <w:r>
              <w:t>8</w:t>
            </w:r>
          </w:p>
          <w:p w14:paraId="75DDC704" w14:textId="59D0E295" w:rsidR="001E7C4E" w:rsidRDefault="001E7C4E" w:rsidP="001E7C4E">
            <w:pPr>
              <w:jc w:val="center"/>
            </w:pPr>
            <w:r>
              <w:t>Distância Euclidiana</w:t>
            </w:r>
          </w:p>
        </w:tc>
        <w:tc>
          <w:tcPr>
            <w:tcW w:w="2813" w:type="dxa"/>
            <w:vAlign w:val="center"/>
          </w:tcPr>
          <w:p w14:paraId="5828EACC" w14:textId="3D914E43" w:rsidR="001E7C4E" w:rsidRDefault="001E7C4E" w:rsidP="001E7C4E">
            <w:pPr>
              <w:jc w:val="center"/>
            </w:pPr>
            <w:r>
              <w:t>[</w:t>
            </w:r>
            <w:r w:rsidRPr="00BE0347">
              <w:t>'AirportTo', 'AirportFrom', 'Airline'</w:t>
            </w:r>
            <w:r>
              <w:t>] categoria nominal</w:t>
            </w:r>
          </w:p>
        </w:tc>
        <w:tc>
          <w:tcPr>
            <w:tcW w:w="1581" w:type="dxa"/>
            <w:vAlign w:val="center"/>
          </w:tcPr>
          <w:p w14:paraId="34C4882D" w14:textId="6F80830E" w:rsidR="001E7C4E" w:rsidRDefault="001E7C4E" w:rsidP="001E7C4E">
            <w:pPr>
              <w:jc w:val="center"/>
            </w:pPr>
            <w:r w:rsidRPr="001E7C4E">
              <w:t>0.651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8477FE1" w14:textId="77777777" w:rsidR="001E7C4E" w:rsidRDefault="001E7C4E" w:rsidP="001E7C4E">
            <w:pPr>
              <w:spacing w:after="0" w:line="240" w:lineRule="auto"/>
              <w:jc w:val="center"/>
            </w:pPr>
            <w:r>
              <w:t>59741</w:t>
            </w:r>
            <w:r>
              <w:tab/>
              <w:t>15195</w:t>
            </w:r>
          </w:p>
          <w:p w14:paraId="72A8E7AF" w14:textId="2A01A84A" w:rsidR="001E7C4E" w:rsidRDefault="001E7C4E" w:rsidP="001E7C4E">
            <w:pPr>
              <w:jc w:val="center"/>
            </w:pPr>
            <w:r>
              <w:t>31837</w:t>
            </w:r>
            <w:r>
              <w:tab/>
              <w:t>28073</w:t>
            </w:r>
          </w:p>
        </w:tc>
      </w:tr>
      <w:tr w:rsidR="001E7C4E" w14:paraId="183C6279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5987E063" w14:textId="77777777" w:rsidR="001E7C4E" w:rsidRDefault="001E7C4E" w:rsidP="001E7C4E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4CB82A1A" w14:textId="77777777" w:rsidR="001E7C4E" w:rsidRDefault="001E7C4E" w:rsidP="001E7C4E">
            <w:pPr>
              <w:jc w:val="center"/>
            </w:pPr>
          </w:p>
        </w:tc>
        <w:tc>
          <w:tcPr>
            <w:tcW w:w="2813" w:type="dxa"/>
            <w:vAlign w:val="center"/>
          </w:tcPr>
          <w:p w14:paraId="5034161D" w14:textId="77777777" w:rsidR="001E7C4E" w:rsidRDefault="001E7C4E" w:rsidP="001E7C4E">
            <w:pPr>
              <w:jc w:val="center"/>
            </w:pPr>
          </w:p>
        </w:tc>
        <w:tc>
          <w:tcPr>
            <w:tcW w:w="1581" w:type="dxa"/>
            <w:vAlign w:val="center"/>
          </w:tcPr>
          <w:p w14:paraId="79413B3C" w14:textId="77777777" w:rsidR="001E7C4E" w:rsidRDefault="001E7C4E" w:rsidP="001E7C4E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568A71CB" w14:textId="77777777" w:rsidR="001E7C4E" w:rsidRDefault="001E7C4E" w:rsidP="001E7C4E">
            <w:pPr>
              <w:jc w:val="center"/>
            </w:pPr>
          </w:p>
        </w:tc>
      </w:tr>
      <w:tr w:rsidR="001E7C4E" w14:paraId="69EE19A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5F9A7ABF" w14:textId="77777777" w:rsidR="001E7C4E" w:rsidRDefault="001E7C4E" w:rsidP="001E7C4E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4463D378" w14:textId="77777777" w:rsidR="001E7C4E" w:rsidRDefault="001E7C4E" w:rsidP="001E7C4E">
            <w:pPr>
              <w:jc w:val="center"/>
            </w:pPr>
          </w:p>
        </w:tc>
        <w:tc>
          <w:tcPr>
            <w:tcW w:w="2813" w:type="dxa"/>
            <w:vAlign w:val="center"/>
          </w:tcPr>
          <w:p w14:paraId="44B47384" w14:textId="77777777" w:rsidR="001E7C4E" w:rsidRDefault="001E7C4E" w:rsidP="001E7C4E">
            <w:pPr>
              <w:jc w:val="center"/>
            </w:pPr>
          </w:p>
        </w:tc>
        <w:tc>
          <w:tcPr>
            <w:tcW w:w="1581" w:type="dxa"/>
            <w:vAlign w:val="center"/>
          </w:tcPr>
          <w:p w14:paraId="59C06F62" w14:textId="77777777" w:rsidR="001E7C4E" w:rsidRDefault="001E7C4E" w:rsidP="001E7C4E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467DFA0A" w14:textId="77777777" w:rsidR="001E7C4E" w:rsidRDefault="001E7C4E" w:rsidP="001E7C4E">
            <w:pPr>
              <w:jc w:val="center"/>
            </w:pPr>
          </w:p>
        </w:tc>
      </w:tr>
      <w:tr w:rsidR="001E7C4E" w14:paraId="1F464282" w14:textId="77777777" w:rsidTr="004D152F">
        <w:tc>
          <w:tcPr>
            <w:tcW w:w="1530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E5A7168" w14:textId="77777777" w:rsidR="001E7C4E" w:rsidRDefault="001E7C4E" w:rsidP="001E7C4E">
            <w:pPr>
              <w:jc w:val="center"/>
            </w:pPr>
          </w:p>
        </w:tc>
        <w:tc>
          <w:tcPr>
            <w:tcW w:w="2835" w:type="dxa"/>
            <w:gridSpan w:val="2"/>
            <w:tcBorders>
              <w:bottom w:val="single" w:sz="24" w:space="0" w:color="auto"/>
            </w:tcBorders>
            <w:vAlign w:val="center"/>
          </w:tcPr>
          <w:p w14:paraId="1EBD91E7" w14:textId="77777777" w:rsidR="001E7C4E" w:rsidRDefault="001E7C4E" w:rsidP="001E7C4E">
            <w:pPr>
              <w:jc w:val="center"/>
            </w:pPr>
          </w:p>
        </w:tc>
        <w:tc>
          <w:tcPr>
            <w:tcW w:w="2813" w:type="dxa"/>
            <w:tcBorders>
              <w:bottom w:val="single" w:sz="24" w:space="0" w:color="auto"/>
            </w:tcBorders>
            <w:vAlign w:val="center"/>
          </w:tcPr>
          <w:p w14:paraId="69930CC7" w14:textId="77777777" w:rsidR="001E7C4E" w:rsidRDefault="001E7C4E" w:rsidP="001E7C4E">
            <w:pPr>
              <w:jc w:val="center"/>
            </w:pPr>
          </w:p>
        </w:tc>
        <w:tc>
          <w:tcPr>
            <w:tcW w:w="1581" w:type="dxa"/>
            <w:tcBorders>
              <w:bottom w:val="single" w:sz="24" w:space="0" w:color="auto"/>
            </w:tcBorders>
            <w:vAlign w:val="center"/>
          </w:tcPr>
          <w:p w14:paraId="495E2188" w14:textId="77777777" w:rsidR="001E7C4E" w:rsidRDefault="001E7C4E" w:rsidP="001E7C4E">
            <w:pPr>
              <w:jc w:val="center"/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B39462F" w14:textId="77777777" w:rsidR="001E7C4E" w:rsidRDefault="001E7C4E" w:rsidP="001E7C4E">
            <w:pPr>
              <w:jc w:val="center"/>
            </w:pPr>
          </w:p>
        </w:tc>
      </w:tr>
    </w:tbl>
    <w:p w14:paraId="65722900" w14:textId="77777777" w:rsidR="00B27911" w:rsidRDefault="00B27911"/>
    <w:sectPr w:rsidR="00B27911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1E7C4E"/>
    <w:rsid w:val="0035064D"/>
    <w:rsid w:val="00367ECC"/>
    <w:rsid w:val="00387326"/>
    <w:rsid w:val="00401D79"/>
    <w:rsid w:val="00466E8C"/>
    <w:rsid w:val="004D152F"/>
    <w:rsid w:val="00547206"/>
    <w:rsid w:val="0074303A"/>
    <w:rsid w:val="00780126"/>
    <w:rsid w:val="008E7D67"/>
    <w:rsid w:val="00A24F96"/>
    <w:rsid w:val="00AF3D9E"/>
    <w:rsid w:val="00B27911"/>
    <w:rsid w:val="00BE0347"/>
    <w:rsid w:val="00D7736E"/>
    <w:rsid w:val="00E526A3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E7EE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A61A1695068489098957DCE49A044" ma:contentTypeVersion="4" ma:contentTypeDescription="Crie um novo documento." ma:contentTypeScope="" ma:versionID="cfc2ce7a047ecb296eeb5063912d4f4a">
  <xsd:schema xmlns:xsd="http://www.w3.org/2001/XMLSchema" xmlns:xs="http://www.w3.org/2001/XMLSchema" xmlns:p="http://schemas.microsoft.com/office/2006/metadata/properties" xmlns:ns2="e46064a0-87db-44db-a8d8-93f6ae0a1393" targetNamespace="http://schemas.microsoft.com/office/2006/metadata/properties" ma:root="true" ma:fieldsID="265425f6f678c6521d76e545ac985f66" ns2:_="">
    <xsd:import namespace="e46064a0-87db-44db-a8d8-93f6ae0a1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64a0-87db-44db-a8d8-93f6ae0a1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2E85D-2C03-44D3-BA39-7AAF1AC108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C02A0C-1046-4375-AF98-6D5DBAE82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BE4FA-1691-47FA-BE8B-C224A1138B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F7FB8F-65FF-48DA-B38A-935F860E4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64a0-87db-44db-a8d8-93f6ae0a1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SAULO KLEIN NERY</cp:lastModifiedBy>
  <cp:revision>9</cp:revision>
  <dcterms:created xsi:type="dcterms:W3CDTF">2019-09-08T17:29:00Z</dcterms:created>
  <dcterms:modified xsi:type="dcterms:W3CDTF">2024-04-14T17:53:00Z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0x010100C72A61A1695068489098957DCE49A044</vt:lpwstr>
  </property>
</Properties>
</file>