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4ABD" w14:textId="77777777" w:rsidR="000161E6" w:rsidRPr="000161E6" w:rsidRDefault="000161E6" w:rsidP="000161E6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</w:pPr>
      <w:r w:rsidRPr="000161E6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  <w:t>Attributes Description:</w:t>
      </w:r>
    </w:p>
    <w:p w14:paraId="11EE1878" w14:textId="77777777" w:rsidR="000161E6" w:rsidRPr="000161E6" w:rsidRDefault="000161E6" w:rsidP="000161E6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Input variables:</w:t>
      </w:r>
    </w:p>
    <w:p w14:paraId="762D64F8" w14:textId="77777777" w:rsidR="000161E6" w:rsidRPr="000161E6" w:rsidRDefault="000161E6" w:rsidP="000161E6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</w:pPr>
      <w:r w:rsidRPr="000161E6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  <w:t>Ai. bank client data:</w:t>
      </w:r>
    </w:p>
    <w:p w14:paraId="468772D5" w14:textId="77777777" w:rsidR="000161E6" w:rsidRPr="000161E6" w:rsidRDefault="000161E6" w:rsidP="000161E6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1 -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age: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(numeric)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2 -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job: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type of job (categorical: 'admin.','blue-collar','entrepreneur','housemaid','management','retired','self-employed','services','student','technician','unemployed','unknown')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3 -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marital: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marital status (categorical: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divorced','married','single','unknown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'; note: 'divorced' means divorced or widowed)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4 -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education: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(categorical: primary, secondary, tertiary and unknown)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5 -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default: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has credit in default? (categorical: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no','yes','unknown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6 -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housing: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has housing loan? (categorical: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no','yes','unknown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7 -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loan: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has personal loan? (categorical: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no','yes','unknown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8 -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balance: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Balance of the individual.</w:t>
      </w:r>
    </w:p>
    <w:p w14:paraId="554D2F38" w14:textId="77777777" w:rsidR="000161E6" w:rsidRPr="000161E6" w:rsidRDefault="000161E6" w:rsidP="000161E6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</w:pPr>
      <w:proofErr w:type="spellStart"/>
      <w:r w:rsidRPr="000161E6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  <w:t>Aii</w:t>
      </w:r>
      <w:proofErr w:type="spellEnd"/>
      <w:r w:rsidRPr="000161E6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  <w:t>. Related with the last contact of the current campaign:</w:t>
      </w:r>
    </w:p>
    <w:p w14:paraId="0D194905" w14:textId="77777777" w:rsidR="000161E6" w:rsidRPr="000161E6" w:rsidRDefault="000161E6" w:rsidP="000161E6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8 -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contact: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contact communication type (categorical: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cellular','telephone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9 -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month: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last contact month of year (categorical: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jan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',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feb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', 'mar', ...,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nov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', 'dec')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10 -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day: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last contact day of the week (categorical: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mon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','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tue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','wed','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thu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','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fri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11 -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duration: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1E12F7D8" w14:textId="77777777" w:rsidR="000161E6" w:rsidRPr="000161E6" w:rsidRDefault="000161E6" w:rsidP="000161E6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</w:pPr>
      <w:proofErr w:type="spellStart"/>
      <w:r w:rsidRPr="000161E6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  <w:t>Aiii</w:t>
      </w:r>
      <w:proofErr w:type="spellEnd"/>
      <w:r w:rsidRPr="000161E6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  <w14:ligatures w14:val="none"/>
        </w:rPr>
        <w:t>. other attributes:</w:t>
      </w:r>
    </w:p>
    <w:p w14:paraId="58BAE7B1" w14:textId="77777777" w:rsidR="000161E6" w:rsidRPr="000161E6" w:rsidRDefault="000161E6" w:rsidP="000161E6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12 -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campaign: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number of contacts performed during this campaign and for this client (numeric, includes last contact)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13 - </w:t>
      </w:r>
      <w:proofErr w:type="spellStart"/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pdays</w:t>
      </w:r>
      <w:proofErr w:type="spellEnd"/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number of days that passed by after the client was last contacted from a previous campaign (numeric; 999 means client was not previously contacted)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14 -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previous: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number of contacts performed before this campaign and for this client (numeric)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15 - </w:t>
      </w:r>
      <w:proofErr w:type="spellStart"/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poutcome</w:t>
      </w:r>
      <w:proofErr w:type="spellEnd"/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outcome of the previous marketing campaign (categorical: 'failure','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nonexistent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','success')</w:t>
      </w:r>
    </w:p>
    <w:p w14:paraId="1557636B" w14:textId="77777777" w:rsidR="000161E6" w:rsidRPr="000161E6" w:rsidRDefault="000161E6" w:rsidP="000161E6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Output variable (desired target):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br/>
        <w:t>21 - </w:t>
      </w:r>
      <w:r w:rsidRPr="000161E6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y</w:t>
      </w:r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 - has the client subscribed a term deposit? (binary: '</w:t>
      </w:r>
      <w:proofErr w:type="spellStart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yes','no</w:t>
      </w:r>
      <w:proofErr w:type="spellEnd"/>
      <w:r w:rsidRPr="000161E6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')</w:t>
      </w:r>
    </w:p>
    <w:p w14:paraId="548DCBD9" w14:textId="77777777" w:rsidR="000161E6" w:rsidRPr="000161E6" w:rsidRDefault="000161E6" w:rsidP="000161E6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GB"/>
          <w14:ligatures w14:val="none"/>
        </w:rPr>
      </w:pPr>
      <w:r w:rsidRPr="000161E6">
        <w:rPr>
          <w:rFonts w:ascii="Roboto Mono" w:eastAsia="Times New Roman" w:hAnsi="Roboto Mono" w:cs="Times New Roman"/>
          <w:kern w:val="0"/>
          <w:sz w:val="18"/>
          <w:szCs w:val="18"/>
          <w:lang w:eastAsia="en-GB"/>
          <w14:ligatures w14:val="none"/>
        </w:rPr>
        <w:t>In [1]:</w:t>
      </w:r>
    </w:p>
    <w:p w14:paraId="03B5E508" w14:textId="77777777" w:rsidR="000F3B75" w:rsidRDefault="000F3B75"/>
    <w:sectPr w:rsidR="000F3B75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E6"/>
    <w:rsid w:val="000161E6"/>
    <w:rsid w:val="000F3B75"/>
    <w:rsid w:val="001E5795"/>
    <w:rsid w:val="001F526D"/>
    <w:rsid w:val="00C1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1EC4"/>
  <w15:chartTrackingRefBased/>
  <w15:docId w15:val="{F8F3744D-59E3-4ADD-9319-2D90D492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16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6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1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60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73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41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Cotturone</dc:creator>
  <cp:keywords/>
  <dc:description/>
  <cp:lastModifiedBy>Saulo Cotturone</cp:lastModifiedBy>
  <cp:revision>1</cp:revision>
  <dcterms:created xsi:type="dcterms:W3CDTF">2023-12-23T11:12:00Z</dcterms:created>
  <dcterms:modified xsi:type="dcterms:W3CDTF">2023-12-24T15:41:00Z</dcterms:modified>
</cp:coreProperties>
</file>