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spacing w:lineRule="auto" w:line="360" w:before="180" w:after="180"/>
        <w:ind w:left="0" w:hanging="0"/>
        <w:jc w:val="center"/>
        <w:rPr>
          <w:b/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LISTA DE EXERCÍCIOS 005 - Entregar - Continuação.</w:t>
      </w:r>
    </w:p>
    <w:p>
      <w:pPr>
        <w:pStyle w:val="Normal1"/>
        <w:spacing w:lineRule="auto" w:line="360" w:before="180" w:after="180"/>
        <w:ind w:left="0" w:hanging="0"/>
        <w:jc w:val="center"/>
        <w:rPr>
          <w:b/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Cada classe tem sua main que cria e executa o objeto.</w:t>
      </w:r>
    </w:p>
    <w:p>
      <w:pPr>
        <w:pStyle w:val="Normal1"/>
        <w:spacing w:lineRule="auto" w:line="360" w:before="180" w:after="180"/>
        <w:ind w:left="0" w:hanging="0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Se precisar de mais atributos para fazer os métodos, podem criar!</w:t>
      </w:r>
    </w:p>
    <w:p>
      <w:pPr>
        <w:pStyle w:val="Normal1"/>
        <w:widowControl w:val="false"/>
        <w:numPr>
          <w:ilvl w:val="0"/>
          <w:numId w:val="1"/>
        </w:numPr>
        <w:spacing w:lineRule="auto" w:line="343" w:before="473" w:after="0"/>
        <w:ind w:left="720" w:right="31" w:hanging="360"/>
        <w:jc w:val="both"/>
        <w:rPr>
          <w:color w:val="333333"/>
          <w:sz w:val="24"/>
          <w:szCs w:val="24"/>
          <w:u w:val="none"/>
        </w:rPr>
      </w:pPr>
      <w:r>
        <w:rPr>
          <w:b/>
          <w:color w:val="333333"/>
          <w:sz w:val="24"/>
          <w:szCs w:val="24"/>
        </w:rPr>
        <w:t xml:space="preserve">Classe Jardinagem: </w:t>
      </w:r>
      <w:r>
        <w:rPr>
          <w:color w:val="333333"/>
          <w:sz w:val="24"/>
          <w:szCs w:val="24"/>
        </w:rPr>
        <w:t>Entidades nomeJardim, qtdMetros, qtdPlantas, qtdMetrosGrama, kilosAdubo, valorAdubo, valorMetroGrama, valorConteGrama.</w:t>
      </w:r>
    </w:p>
    <w:p>
      <w:pPr>
        <w:pStyle w:val="Normal1"/>
        <w:widowControl w:val="false"/>
        <w:spacing w:lineRule="auto" w:line="343" w:before="473" w:after="0"/>
        <w:ind w:left="720" w:right="31" w:hanging="0"/>
        <w:jc w:val="both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métodos</w:t>
      </w:r>
      <w:r>
        <w:rPr>
          <w:color w:val="333333"/>
          <w:sz w:val="24"/>
          <w:szCs w:val="24"/>
        </w:rPr>
        <w:t xml:space="preserve">: </w:t>
      </w:r>
      <w:r>
        <w:rPr>
          <w:i/>
          <w:color w:val="333333"/>
          <w:sz w:val="24"/>
          <w:szCs w:val="24"/>
        </w:rPr>
        <w:t xml:space="preserve">usarAdubo </w:t>
      </w:r>
      <w:r>
        <w:rPr>
          <w:color w:val="333333"/>
          <w:sz w:val="24"/>
          <w:szCs w:val="24"/>
        </w:rPr>
        <w:t xml:space="preserve">(a cada 2 metros de grama usa-se 100 gramas de adubo - calcule quanto de adubo usar). </w:t>
      </w:r>
      <w:r>
        <w:rPr>
          <w:i/>
          <w:color w:val="333333"/>
          <w:sz w:val="24"/>
          <w:szCs w:val="24"/>
        </w:rPr>
        <w:t xml:space="preserve">precoAdubo </w:t>
      </w:r>
      <w:r>
        <w:rPr>
          <w:color w:val="333333"/>
          <w:sz w:val="24"/>
          <w:szCs w:val="24"/>
        </w:rPr>
        <w:t xml:space="preserve">( resultado do </w:t>
      </w:r>
      <w:r>
        <w:rPr>
          <w:i/>
          <w:color w:val="333333"/>
          <w:sz w:val="24"/>
          <w:szCs w:val="24"/>
        </w:rPr>
        <w:t xml:space="preserve">usarAdubo </w:t>
      </w:r>
      <w:r>
        <w:rPr>
          <w:color w:val="333333"/>
          <w:sz w:val="24"/>
          <w:szCs w:val="24"/>
        </w:rPr>
        <w:t xml:space="preserve"> * valorAdubo) </w:t>
      </w:r>
      <w:r>
        <w:rPr>
          <w:i/>
          <w:color w:val="333333"/>
          <w:sz w:val="24"/>
          <w:szCs w:val="24"/>
        </w:rPr>
        <w:t>precoCorteGrama (</w:t>
      </w:r>
      <w:r>
        <w:rPr>
          <w:color w:val="333333"/>
          <w:sz w:val="24"/>
          <w:szCs w:val="24"/>
        </w:rPr>
        <w:t xml:space="preserve">valorConteGrama = qtdMetrosGrama * valorMetroGrama)). </w:t>
      </w:r>
    </w:p>
    <w:p>
      <w:pPr>
        <w:pStyle w:val="Normal1"/>
        <w:widowControl w:val="false"/>
        <w:spacing w:lineRule="auto" w:line="343" w:before="473" w:after="0"/>
        <w:ind w:left="720" w:right="31" w:hanging="0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</w:r>
    </w:p>
    <w:p>
      <w:pPr>
        <w:pStyle w:val="Normal1"/>
        <w:widowControl w:val="false"/>
        <w:spacing w:lineRule="auto" w:line="343" w:before="29" w:after="0"/>
        <w:ind w:left="707" w:hanging="356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2. </w:t>
      </w:r>
      <w:r>
        <w:rPr>
          <w:b/>
          <w:color w:val="333333"/>
          <w:sz w:val="24"/>
          <w:szCs w:val="24"/>
        </w:rPr>
        <w:t xml:space="preserve">Classe Caixa: </w:t>
      </w:r>
      <w:r>
        <w:rPr>
          <w:color w:val="333333"/>
          <w:sz w:val="24"/>
          <w:szCs w:val="24"/>
        </w:rPr>
        <w:t xml:space="preserve">Crie uma classe que modele um caixa, que contém saldo - no construtor começa com R $1000,00, crédito, débito. Crie método </w:t>
      </w:r>
    </w:p>
    <w:p>
      <w:pPr>
        <w:pStyle w:val="Normal1"/>
        <w:widowControl w:val="false"/>
        <w:spacing w:lineRule="auto" w:line="343" w:before="29" w:after="0"/>
        <w:ind w:left="708" w:hanging="0"/>
        <w:jc w:val="both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Métodos:</w:t>
      </w:r>
      <w:r>
        <w:rPr>
          <w:color w:val="333333"/>
          <w:sz w:val="24"/>
          <w:szCs w:val="24"/>
        </w:rPr>
        <w:t xml:space="preserve"> </w:t>
      </w:r>
      <w:r>
        <w:rPr>
          <w:i/>
          <w:color w:val="333333"/>
          <w:sz w:val="24"/>
          <w:szCs w:val="24"/>
        </w:rPr>
        <w:t xml:space="preserve">crédito </w:t>
      </w:r>
      <w:r>
        <w:rPr>
          <w:color w:val="333333"/>
          <w:sz w:val="24"/>
          <w:szCs w:val="24"/>
        </w:rPr>
        <w:t xml:space="preserve">que entra dinheiro e </w:t>
      </w:r>
      <w:r>
        <w:rPr>
          <w:i/>
          <w:color w:val="333333"/>
          <w:sz w:val="24"/>
          <w:szCs w:val="24"/>
        </w:rPr>
        <w:t xml:space="preserve">débito </w:t>
      </w:r>
      <w:r>
        <w:rPr>
          <w:color w:val="333333"/>
          <w:sz w:val="24"/>
          <w:szCs w:val="24"/>
        </w:rPr>
        <w:t>que sai dinheiro. - no main tenha laço perguntando quantos lançamentos deseja e sempre pergunte se crédito ou débito e no final fala o saldo final.</w:t>
      </w:r>
    </w:p>
    <w:p>
      <w:pPr>
        <w:pStyle w:val="Normal1"/>
        <w:widowControl w:val="false"/>
        <w:spacing w:lineRule="auto" w:line="343" w:before="29" w:after="0"/>
        <w:ind w:left="0" w:firstLine="720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</w:r>
    </w:p>
    <w:p>
      <w:pPr>
        <w:pStyle w:val="Normal1"/>
        <w:spacing w:lineRule="auto" w:line="360" w:before="180" w:after="180"/>
        <w:jc w:val="both"/>
        <w:rPr>
          <w:b/>
          <w:b/>
          <w:color w:val="333333"/>
          <w:sz w:val="24"/>
          <w:szCs w:val="24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jc w:val="both"/>
      <w:rPr>
        <w:color w:val="999999"/>
      </w:rPr>
    </w:pPr>
    <w:r>
      <w:rPr>
        <w:color w:val="999999"/>
      </w:rPr>
      <w:drawing>
        <wp:anchor behindDoc="1" distT="114300" distB="114300" distL="114300" distR="114300" simplePos="0" locked="0" layoutInCell="0" allowOverlap="1" relativeHeight="2">
          <wp:simplePos x="0" y="0"/>
          <wp:positionH relativeFrom="column">
            <wp:posOffset>5102860</wp:posOffset>
          </wp:positionH>
          <wp:positionV relativeFrom="paragraph">
            <wp:posOffset>-171450</wp:posOffset>
          </wp:positionV>
          <wp:extent cx="623570" cy="372110"/>
          <wp:effectExtent l="0" t="0" r="0" b="0"/>
          <wp:wrapSquare wrapText="bothSides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3570" cy="372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999999"/>
      </w:rPr>
      <w:t>Lista de Exercícios - Modelagem de classes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LibreOffice/7.3.4.2$Windows_X86_64 LibreOffice_project/728fec16bd5f605073805c3c9e7c4212a0120dc5</Application>
  <AppVersion>15.0000</AppVersion>
  <Pages>1</Pages>
  <Words>138</Words>
  <Characters>774</Characters>
  <CharactersWithSpaces>906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cp:revision>0</cp:revision>
  <dc:subject/>
  <dc:title/>
</cp:coreProperties>
</file>