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/>
        <w:jc w:val="center"/>
        <w:rPr>
          <w:rFonts w:ascii="Verdana" w:hAnsi="Verdana" w:eastAsia="Verdana" w:cs="Verdana"/>
          <w:b/>
          <w:color w:val="2FC18C"/>
          <w:sz w:val="23"/>
          <w:szCs w:val="23"/>
          <w:highlight w:val="white"/>
          <w:lang w:val="pt-BR"/>
        </w:rPr>
      </w:pPr>
      <w:r>
        <w:rPr>
          <w:rFonts w:eastAsia="Verdana" w:cs="Verdana" w:ascii="Verdana" w:hAnsi="Verdana"/>
          <w:b/>
          <w:color w:val="2FC18C"/>
          <w:sz w:val="23"/>
          <w:szCs w:val="23"/>
          <w:highlight w:val="white"/>
          <w:lang w:val="pt-BR"/>
        </w:rPr>
      </w:r>
    </w:p>
    <w:p>
      <w:pPr>
        <w:sectPr>
          <w:type w:val="nextPage"/>
          <w:pgSz w:w="11906" w:h="16838"/>
          <w:pgMar w:left="850" w:right="690" w:gutter="0" w:header="0" w:top="963" w:footer="0" w:bottom="1190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LO-normal"/>
        <w:spacing w:lineRule="auto" w:line="240"/>
        <w:rPr>
          <w:rFonts w:ascii="Verdana" w:hAnsi="Verdana" w:eastAsia="Verdana" w:cs="Verdana"/>
          <w:sz w:val="16"/>
          <w:szCs w:val="16"/>
          <w:lang w:val="pt-BR"/>
        </w:rPr>
      </w:pPr>
      <w:r>
        <w:rPr>
          <w:rFonts w:eastAsia="Verdana" w:cs="Verdana" w:ascii="Verdana" w:hAnsi="Verdana"/>
          <w:sz w:val="16"/>
          <w:szCs w:val="16"/>
          <w:lang w:val="pt-BR"/>
        </w:rPr>
      </w:r>
    </w:p>
    <w:p>
      <w:pPr>
        <w:pStyle w:val="LO-normal"/>
        <w:spacing w:lineRule="auto" w:line="240"/>
        <w:rPr>
          <w:rFonts w:ascii="Verdana" w:hAnsi="Verdana" w:eastAsia="Verdana" w:cs="Verdana"/>
          <w:sz w:val="16"/>
          <w:szCs w:val="16"/>
          <w:lang w:val="pt-BR"/>
        </w:rPr>
      </w:pPr>
      <w:r>
        <w:rPr>
          <w:rFonts w:eastAsia="Verdana" w:cs="Verdana" w:ascii="Verdana" w:hAnsi="Verdana"/>
          <w:sz w:val="16"/>
          <w:szCs w:val="16"/>
          <w:lang w:val="pt-BR"/>
        </w:rPr>
      </w:r>
    </w:p>
    <w:p>
      <w:pPr>
        <w:pStyle w:val="LO-normal"/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6"/>
          <w:szCs w:val="16"/>
          <w:lang w:val="pt-BR"/>
        </w:rPr>
        <w:t>Pedro Leopoldo, Minas Gerais</w:t>
      </w:r>
    </w:p>
    <w:p>
      <w:pPr>
        <w:pStyle w:val="LO-normal"/>
        <w:spacing w:lineRule="auto" w:line="240"/>
        <w:rPr/>
      </w:pPr>
      <w:r>
        <w:rPr>
          <w:rFonts w:eastAsia="Verdana" w:cs="Verdana" w:ascii="Verdana" w:hAnsi="Verdana"/>
          <w:sz w:val="16"/>
          <w:szCs w:val="16"/>
          <w:lang w:val="pt-BR"/>
        </w:rPr>
        <w:t>saulomichielin</w:t>
      </w:r>
      <w:hyperlink r:id="rId2">
        <w:r>
          <w:rPr>
            <w:rFonts w:eastAsia="Verdana" w:cs="Verdana" w:ascii="Verdana" w:hAnsi="Verdana"/>
            <w:sz w:val="16"/>
            <w:szCs w:val="16"/>
            <w:lang w:val="pt-BR"/>
          </w:rPr>
          <w:t>@gmail.com</w:t>
        </w:r>
      </w:hyperlink>
    </w:p>
    <w:p>
      <w:pPr>
        <w:pStyle w:val="LO-normal"/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6"/>
          <w:szCs w:val="16"/>
          <w:lang w:val="pt-BR"/>
        </w:rPr>
        <w:t>(31) 99515-6428</w:t>
      </w:r>
    </w:p>
    <w:p>
      <w:pPr>
        <w:pStyle w:val="LO-normal"/>
        <w:spacing w:lineRule="auto" w:line="240"/>
        <w:rPr>
          <w:rFonts w:ascii="Verdana" w:hAnsi="Verdana" w:eastAsia="Verdana" w:cs="Verdana"/>
          <w:sz w:val="18"/>
          <w:szCs w:val="18"/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</w:r>
    </w:p>
    <w:p>
      <w:pPr>
        <w:pStyle w:val="LO-normal"/>
        <w:spacing w:lineRule="auto" w:line="240"/>
        <w:rPr>
          <w:rFonts w:ascii="Verdana" w:hAnsi="Verdana" w:eastAsia="Verdana" w:cs="Verdana"/>
          <w:sz w:val="18"/>
          <w:szCs w:val="18"/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</w:r>
    </w:p>
    <w:p>
      <w:pPr>
        <w:pStyle w:val="LO-normal"/>
        <w:spacing w:lineRule="auto" w:line="240"/>
        <w:jc w:val="center"/>
        <w:rPr>
          <w:lang w:val="pt-BR"/>
        </w:rPr>
      </w:pPr>
      <w:r>
        <w:br w:type="column"/>
      </w:r>
      <w:r>
        <w:rPr>
          <w:rFonts w:eastAsia="Verdana" w:cs="Verdana" w:ascii="Verdana" w:hAnsi="Verdana"/>
          <w:b/>
          <w:sz w:val="32"/>
          <w:szCs w:val="32"/>
          <w:lang w:val="pt-BR"/>
        </w:rPr>
        <w:t>Saulo Aleme Michielin</w:t>
      </w:r>
    </w:p>
    <w:p>
      <w:pPr>
        <w:pStyle w:val="LO-normal"/>
        <w:spacing w:lineRule="auto" w:line="240"/>
        <w:jc w:val="center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Desenvolvedor Web FullStack</w:t>
      </w:r>
    </w:p>
    <w:p>
      <w:pPr>
        <w:pStyle w:val="LO-normal"/>
        <w:spacing w:lineRule="auto" w:line="240"/>
        <w:jc w:val="center"/>
        <w:rPr>
          <w:rFonts w:ascii="Verdana" w:hAnsi="Verdana" w:eastAsia="Verdana" w:cs="Verdana"/>
          <w:sz w:val="16"/>
          <w:szCs w:val="16"/>
          <w:lang w:val="pt-BR"/>
        </w:rPr>
      </w:pPr>
      <w:r>
        <w:br w:type="column"/>
      </w:r>
      <w:r>
        <w:rPr>
          <w:rFonts w:eastAsia="Verdana" w:cs="Verdana" w:ascii="Verdana" w:hAnsi="Verdana"/>
          <w:sz w:val="16"/>
          <w:szCs w:val="16"/>
          <w:lang w:val="pt-BR"/>
        </w:rPr>
      </w:r>
    </w:p>
    <w:p>
      <w:pPr>
        <w:pStyle w:val="LO-normal"/>
        <w:spacing w:lineRule="auto" w:line="240"/>
        <w:jc w:val="center"/>
        <w:rPr>
          <w:rFonts w:ascii="Verdana" w:hAnsi="Verdana" w:eastAsia="Verdana" w:cs="Verdana"/>
          <w:sz w:val="16"/>
          <w:szCs w:val="16"/>
          <w:lang w:val="pt-BR"/>
        </w:rPr>
      </w:pPr>
      <w:r>
        <w:rPr>
          <w:rFonts w:eastAsia="Verdana" w:cs="Verdana" w:ascii="Verdana" w:hAnsi="Verdana"/>
          <w:sz w:val="16"/>
          <w:szCs w:val="16"/>
          <w:lang w:val="pt-BR"/>
        </w:rPr>
      </w:r>
    </w:p>
    <w:p>
      <w:pPr>
        <w:pStyle w:val="LO-normal"/>
        <w:spacing w:lineRule="auto" w:line="240"/>
        <w:jc w:val="right"/>
        <w:rPr/>
      </w:pPr>
      <w:hyperlink r:id="rId3">
        <w:r>
          <w:rPr>
            <w:rStyle w:val="LinkdaInternet"/>
            <w:rFonts w:eastAsia="Verdana" w:cs="Verdana" w:ascii="Verdana" w:hAnsi="Verdana"/>
            <w:sz w:val="16"/>
            <w:szCs w:val="16"/>
            <w:lang w:val="pt-BR"/>
          </w:rPr>
          <w:t>www.linkedin.com/in/saulo-michielin-dev/</w:t>
        </w:r>
      </w:hyperlink>
    </w:p>
    <w:p>
      <w:pPr>
        <w:pStyle w:val="LO-normal"/>
        <w:spacing w:lineRule="auto" w:line="240"/>
        <w:jc w:val="right"/>
        <w:rPr/>
      </w:pPr>
      <w:hyperlink r:id="rId4">
        <w:r>
          <w:rPr>
            <w:rStyle w:val="LinkdaInternet"/>
            <w:rFonts w:eastAsia="Verdana" w:cs="Verdana" w:ascii="Verdana" w:hAnsi="Verdana"/>
            <w:sz w:val="16"/>
            <w:szCs w:val="16"/>
            <w:lang w:val="pt-BR"/>
          </w:rPr>
          <w:t>github.com/SauloMichielin</w:t>
        </w:r>
      </w:hyperlink>
    </w:p>
    <w:p>
      <w:pPr>
        <w:pStyle w:val="LO-normal"/>
        <w:spacing w:lineRule="auto" w:line="240"/>
        <w:jc w:val="right"/>
        <w:rPr>
          <w:rFonts w:ascii="Verdana" w:hAnsi="Verdana" w:eastAsia="Verdana" w:cs="Verdana"/>
          <w:sz w:val="20"/>
          <w:szCs w:val="20"/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</w:r>
    </w:p>
    <w:p>
      <w:pPr>
        <w:sectPr>
          <w:type w:val="continuous"/>
          <w:pgSz w:w="11906" w:h="16838"/>
          <w:pgMar w:left="850" w:right="690" w:gutter="0" w:header="0" w:top="963" w:footer="0" w:bottom="1190"/>
          <w:cols w:num="3" w:space="56" w:equalWidth="true" w:sep="false"/>
          <w:formProt w:val="false"/>
          <w:textDirection w:val="lrTb"/>
          <w:docGrid w:type="default" w:linePitch="100" w:charSpace="8192"/>
        </w:sectPr>
      </w:pPr>
    </w:p>
    <w:p>
      <w:pPr>
        <w:pStyle w:val="LO-normal"/>
        <w:spacing w:lineRule="auto" w:line="240"/>
        <w:rPr>
          <w:lang w:val="pt-BR"/>
        </w:rPr>
      </w:pPr>
      <w:r>
        <w:rPr>
          <w:rFonts w:eastAsia="Verdana" w:cs="Verdana" w:ascii="Verdana" w:hAnsi="Verdana"/>
          <w:b/>
          <w:color w:val="0B8F70"/>
          <w:sz w:val="28"/>
          <w:szCs w:val="28"/>
          <w:lang w:val="pt-BR"/>
        </w:rPr>
        <w:t>Objetivo Profissional</w:t>
      </w:r>
    </w:p>
    <w:p>
      <w:pPr>
        <w:pStyle w:val="LO-normal"/>
        <w:spacing w:lineRule="auto" w:line="240"/>
        <w:rPr>
          <w:rFonts w:ascii="Verdana" w:hAnsi="Verdana" w:eastAsia="Verdana" w:cs="Verdana"/>
          <w:b/>
          <w:color w:val="0B8F70"/>
          <w:sz w:val="28"/>
          <w:szCs w:val="28"/>
          <w:lang w:val="pt-BR"/>
        </w:rPr>
      </w:pPr>
      <w:r>
        <w:rPr>
          <w:rFonts w:eastAsia="Verdana" w:cs="Verdana" w:ascii="Verdana" w:hAnsi="Verdana"/>
          <w:b/>
          <w:color w:val="0B8F70"/>
          <w:sz w:val="28"/>
          <w:szCs w:val="28"/>
          <w:lang w:val="pt-BR"/>
        </w:rPr>
      </w:r>
    </w:p>
    <w:p>
      <w:pPr>
        <w:pStyle w:val="LO-normal"/>
        <w:spacing w:lineRule="auto" w:line="240"/>
        <w:jc w:val="both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highlight w:val="white"/>
          <w:lang w:val="pt-BR"/>
        </w:rPr>
        <w:tab/>
        <w:t xml:space="preserve">Engenheiro de Controle e automação e Técnico em Eletrotécnica </w:t>
      </w:r>
      <w:bookmarkStart w:id="0" w:name="_Hlk133959877"/>
      <w:r>
        <w:rPr>
          <w:rFonts w:eastAsia="Verdana" w:cs="Verdana" w:ascii="Verdana" w:hAnsi="Verdana"/>
          <w:sz w:val="20"/>
          <w:szCs w:val="20"/>
          <w:lang w:val="pt-BR"/>
        </w:rPr>
        <w:t xml:space="preserve">em Transição de carreira para Desenvolvedor Full Stack pela Trybe, </w:t>
      </w:r>
      <w:bookmarkEnd w:id="0"/>
      <w:r>
        <w:rPr>
          <w:rFonts w:eastAsia="Verdana" w:cs="Verdana" w:ascii="Verdana" w:hAnsi="Verdana"/>
          <w:sz w:val="20"/>
          <w:szCs w:val="20"/>
          <w:lang w:val="pt-BR"/>
        </w:rPr>
        <w:t>buscando colocação como desenvolvedor Full stack, Front End ou Back end.</w:t>
      </w:r>
    </w:p>
    <w:p>
      <w:pPr>
        <w:pStyle w:val="LO-normal"/>
        <w:spacing w:lineRule="auto" w:line="240"/>
        <w:rPr>
          <w:rFonts w:ascii="Verdana" w:hAnsi="Verdana" w:eastAsia="Verdana" w:cs="Verdana"/>
          <w:lang w:val="pt-BR"/>
        </w:rPr>
      </w:pPr>
      <w:r>
        <w:rPr>
          <w:rFonts w:eastAsia="Verdana" w:cs="Verdana" w:ascii="Verdana" w:hAnsi="Verdana"/>
          <w:lang w:val="pt-BR"/>
        </w:rPr>
      </w:r>
    </w:p>
    <w:p>
      <w:pPr>
        <w:pStyle w:val="LO-normal"/>
        <w:spacing w:lineRule="auto" w:line="240"/>
        <w:rPr>
          <w:lang w:val="pt-BR"/>
        </w:rPr>
      </w:pPr>
      <w:r>
        <w:rPr>
          <w:rFonts w:eastAsia="Verdana" w:cs="Verdana" w:ascii="Verdana" w:hAnsi="Verdana"/>
          <w:b/>
          <w:color w:val="0B8F70"/>
          <w:sz w:val="28"/>
          <w:szCs w:val="28"/>
          <w:lang w:val="pt-BR"/>
        </w:rPr>
        <w:t>Formação</w:t>
      </w:r>
    </w:p>
    <w:p>
      <w:pPr>
        <w:pStyle w:val="LO-normal"/>
        <w:spacing w:lineRule="auto" w:line="240"/>
        <w:rPr>
          <w:rFonts w:ascii="Verdana" w:hAnsi="Verdana" w:eastAsia="Verdana" w:cs="Verdana"/>
          <w:b/>
          <w:sz w:val="28"/>
          <w:szCs w:val="28"/>
          <w:lang w:val="pt-BR"/>
        </w:rPr>
      </w:pPr>
      <w:r>
        <w:rPr>
          <w:rFonts w:eastAsia="Verdana" w:cs="Verdana" w:ascii="Verdana" w:hAnsi="Verdana"/>
          <w:b/>
          <w:sz w:val="28"/>
          <w:szCs w:val="28"/>
          <w:lang w:val="pt-BR"/>
        </w:rPr>
      </w:r>
    </w:p>
    <w:p>
      <w:pPr>
        <w:pStyle w:val="LO-normal"/>
        <w:numPr>
          <w:ilvl w:val="0"/>
          <w:numId w:val="1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Desenvolvimento Web Full Stack – Trybe, conclusão em setembro de 2023.</w:t>
      </w:r>
    </w:p>
    <w:p>
      <w:pPr>
        <w:pStyle w:val="LO-normal"/>
        <w:spacing w:lineRule="auto" w:line="240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eastAsia="Verdana" w:cs="Verdana" w:ascii="Verdana" w:hAnsi="Verdana"/>
          <w:sz w:val="24"/>
          <w:szCs w:val="24"/>
          <w:lang w:val="pt-BR"/>
        </w:rPr>
      </w:r>
    </w:p>
    <w:p>
      <w:pPr>
        <w:pStyle w:val="LO-normal"/>
        <w:numPr>
          <w:ilvl w:val="0"/>
          <w:numId w:val="4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Engenheiro de Controle e Automação – Faculdade Pitágoras.</w:t>
      </w:r>
    </w:p>
    <w:p>
      <w:pPr>
        <w:pStyle w:val="LO-normal"/>
        <w:spacing w:lineRule="auto" w:line="240"/>
        <w:rPr>
          <w:rFonts w:ascii="Verdana" w:hAnsi="Verdana" w:eastAsia="Verdana" w:cs="Verdana"/>
          <w:lang w:val="pt-BR"/>
        </w:rPr>
      </w:pPr>
      <w:r>
        <w:rPr>
          <w:rFonts w:eastAsia="Verdana" w:cs="Verdana" w:ascii="Verdana" w:hAnsi="Verdana"/>
          <w:lang w:val="pt-BR"/>
        </w:rPr>
      </w:r>
    </w:p>
    <w:p>
      <w:pPr>
        <w:pStyle w:val="LO-normal"/>
        <w:numPr>
          <w:ilvl w:val="0"/>
          <w:numId w:val="4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Técnico em Eletrotécnica – Centro de formação profissional Gérson dias (SENAI – Pedro Leopoldo).</w:t>
      </w:r>
    </w:p>
    <w:p>
      <w:pPr>
        <w:pStyle w:val="LO-normal"/>
        <w:spacing w:lineRule="auto" w:line="240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eastAsia="Verdana" w:cs="Verdana" w:ascii="Verdana" w:hAnsi="Verdana"/>
          <w:sz w:val="24"/>
          <w:szCs w:val="24"/>
          <w:lang w:val="pt-BR"/>
        </w:rPr>
      </w:r>
    </w:p>
    <w:p>
      <w:pPr>
        <w:pStyle w:val="LO-normal"/>
        <w:spacing w:lineRule="auto" w:line="240"/>
        <w:rPr>
          <w:lang w:val="pt-BR"/>
        </w:rPr>
      </w:pPr>
      <w:r>
        <w:rPr>
          <w:rFonts w:eastAsia="Verdana" w:cs="Verdana" w:ascii="Verdana" w:hAnsi="Verdana"/>
          <w:b/>
          <w:color w:val="0B8F70"/>
          <w:sz w:val="28"/>
          <w:szCs w:val="28"/>
          <w:lang w:val="pt-BR"/>
        </w:rPr>
        <w:t>Experiências Profissionais</w:t>
      </w:r>
    </w:p>
    <w:p>
      <w:pPr>
        <w:pStyle w:val="LO-normal"/>
        <w:spacing w:lineRule="auto" w:line="240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eastAsia="Verdana" w:cs="Verdana" w:ascii="Verdana" w:hAnsi="Verdana"/>
          <w:sz w:val="24"/>
          <w:szCs w:val="24"/>
          <w:lang w:val="pt-BR"/>
        </w:rPr>
      </w:r>
    </w:p>
    <w:p>
      <w:pPr>
        <w:pStyle w:val="LO-normal"/>
        <w:numPr>
          <w:ilvl w:val="0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Técnico de computador e Smarthphones  - Analytica Informática · Autônomo</w:t>
      </w:r>
      <w:r>
        <w:rPr>
          <w:rFonts w:eastAsia="Verdana" w:cs="Verdana" w:ascii="Verdana" w:hAnsi="Verdana"/>
          <w:lang w:val="pt-BR"/>
        </w:rPr>
        <w:br/>
      </w:r>
      <w:r>
        <w:rPr>
          <w:rFonts w:eastAsia="Verdana" w:cs="Verdana" w:ascii="Verdana" w:hAnsi="Verdana"/>
          <w:sz w:val="16"/>
          <w:szCs w:val="16"/>
          <w:lang w:val="pt-BR"/>
        </w:rPr>
        <w:t>nov de 2020 – mar de 2022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Manutenção em Computadores (Desktops e Notebooks)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Manutenção em Smarthphones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Venda de acessórios</w:t>
      </w:r>
    </w:p>
    <w:p>
      <w:pPr>
        <w:pStyle w:val="LO-normal"/>
        <w:spacing w:lineRule="auto" w:line="240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eastAsia="Verdana" w:cs="Verdana" w:ascii="Verdana" w:hAnsi="Verdana"/>
          <w:sz w:val="24"/>
          <w:szCs w:val="24"/>
          <w:lang w:val="pt-BR"/>
        </w:rPr>
      </w:r>
    </w:p>
    <w:p>
      <w:pPr>
        <w:pStyle w:val="LO-normal"/>
        <w:numPr>
          <w:ilvl w:val="0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Supervisor de manutenção – Prefeitura de Pedro Leopoldo</w:t>
      </w:r>
      <w:r>
        <w:rPr>
          <w:rFonts w:eastAsia="Verdana" w:cs="Verdana" w:ascii="Verdana" w:hAnsi="Verdana"/>
          <w:lang w:val="pt-BR"/>
        </w:rPr>
        <w:br/>
      </w:r>
      <w:r>
        <w:rPr>
          <w:rFonts w:eastAsia="Verdana" w:cs="Verdana" w:ascii="Verdana" w:hAnsi="Verdana"/>
          <w:sz w:val="16"/>
          <w:szCs w:val="16"/>
          <w:lang w:val="pt-BR"/>
        </w:rPr>
        <w:t>fev de 2016 – mai de 2018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Controle Orçamentário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Geração de Requisições de compra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Geração de Solicitação de compra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Conferência de notas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Pagamento de notas;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Verificação de atas e contratos de serviços e peças;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Solicitação de serviços externos</w:t>
      </w:r>
    </w:p>
    <w:p>
      <w:pPr>
        <w:pStyle w:val="LO-normal"/>
        <w:spacing w:lineRule="auto" w:line="240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eastAsia="Verdana" w:cs="Verdana" w:ascii="Verdana" w:hAnsi="Verdana"/>
          <w:sz w:val="24"/>
          <w:szCs w:val="24"/>
          <w:lang w:val="pt-BR"/>
        </w:rPr>
      </w:r>
    </w:p>
    <w:p>
      <w:pPr>
        <w:pStyle w:val="LO-normal"/>
        <w:numPr>
          <w:ilvl w:val="0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Líder de logística – Yazaki Automotive Products</w:t>
      </w:r>
      <w:r>
        <w:rPr>
          <w:rFonts w:eastAsia="Verdana" w:cs="Verdana" w:ascii="Verdana" w:hAnsi="Verdana"/>
          <w:sz w:val="24"/>
          <w:szCs w:val="24"/>
          <w:lang w:val="pt-BR"/>
        </w:rPr>
        <w:br/>
      </w:r>
      <w:r>
        <w:rPr>
          <w:rFonts w:eastAsia="Verdana" w:cs="Verdana" w:ascii="Verdana" w:hAnsi="Verdana"/>
          <w:sz w:val="16"/>
          <w:szCs w:val="16"/>
          <w:lang w:val="pt-BR"/>
        </w:rPr>
        <w:t>out de 2013 – out de 2014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Controle de estoque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Inventário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Operador de empilhadeira de até 3 toneladas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Operador de empilhadeira elétrica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Geração de nota fiscal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Supervisão da área, recebimento, expedição, inventários e conferência de notas fiscais</w:t>
      </w:r>
    </w:p>
    <w:p>
      <w:pPr>
        <w:pStyle w:val="LO-normal"/>
        <w:numPr>
          <w:ilvl w:val="0"/>
          <w:numId w:val="0"/>
        </w:numPr>
        <w:spacing w:lineRule="auto" w:line="240"/>
        <w:ind w:left="1440" w:hanging="0"/>
        <w:rPr>
          <w:lang w:val="pt-BR"/>
        </w:rPr>
      </w:pPr>
      <w:r>
        <w:rPr/>
      </w:r>
    </w:p>
    <w:p>
      <w:pPr>
        <w:pStyle w:val="LO-normal"/>
        <w:numPr>
          <w:ilvl w:val="0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Planejador de manutenção – Empresa de Cimentos Liz</w:t>
      </w:r>
      <w:r>
        <w:rPr>
          <w:rFonts w:eastAsia="Verdana" w:cs="Verdana" w:ascii="Verdana" w:hAnsi="Verdana"/>
          <w:sz w:val="24"/>
          <w:szCs w:val="24"/>
          <w:lang w:val="pt-BR"/>
        </w:rPr>
        <w:br/>
      </w:r>
      <w:r>
        <w:rPr>
          <w:rFonts w:eastAsia="Verdana" w:cs="Verdana" w:ascii="Verdana" w:hAnsi="Verdana"/>
          <w:sz w:val="16"/>
          <w:szCs w:val="16"/>
          <w:lang w:val="pt-BR"/>
        </w:rPr>
        <w:t>set de 2006 – dez de 2012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Planejamento de Manutenção;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Geração de planos de manutenção;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Geração de Lista técnica;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Compra de material eletromecânico;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Controle dos Indicadores de desempenho dos equipamentos (Kpi’'s);</w:t>
      </w:r>
    </w:p>
    <w:p>
      <w:pPr>
        <w:pStyle w:val="LO-normal"/>
        <w:numPr>
          <w:ilvl w:val="1"/>
          <w:numId w:val="3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18"/>
          <w:szCs w:val="18"/>
          <w:lang w:val="pt-BR"/>
        </w:rPr>
        <w:t>Orçamento de manutenção.</w:t>
      </w:r>
    </w:p>
    <w:p>
      <w:pPr>
        <w:pStyle w:val="LO-normal"/>
        <w:spacing w:lineRule="auto" w:line="240"/>
        <w:rPr>
          <w:rFonts w:ascii="Verdana" w:hAnsi="Verdana" w:eastAsia="Verdana" w:cs="Verdana"/>
          <w:u w:val="single"/>
          <w:lang w:val="pt-BR"/>
        </w:rPr>
      </w:pPr>
      <w:r>
        <w:rPr>
          <w:rFonts w:eastAsia="Verdana" w:cs="Verdana" w:ascii="Verdana" w:hAnsi="Verdana"/>
          <w:u w:val="single"/>
          <w:lang w:val="pt-BR"/>
        </w:rPr>
      </w:r>
    </w:p>
    <w:p>
      <w:pPr>
        <w:pStyle w:val="LO-normal"/>
        <w:spacing w:lineRule="auto" w:line="240"/>
        <w:rPr>
          <w:lang w:val="pt-BR"/>
        </w:rPr>
      </w:pPr>
      <w:r>
        <w:rPr>
          <w:rFonts w:eastAsia="Verdana" w:cs="Verdana" w:ascii="Verdana" w:hAnsi="Verdana"/>
          <w:b/>
          <w:color w:val="0B8F70"/>
          <w:sz w:val="28"/>
          <w:szCs w:val="28"/>
          <w:lang w:val="pt-BR"/>
        </w:rPr>
        <w:t>Habilidades Técnicas</w:t>
      </w:r>
    </w:p>
    <w:p>
      <w:pPr>
        <w:pStyle w:val="LO-normal"/>
        <w:spacing w:lineRule="auto" w:line="240"/>
        <w:rPr>
          <w:rFonts w:ascii="Verdana" w:hAnsi="Verdana" w:eastAsia="Verdana" w:cs="Verdana"/>
          <w:lang w:val="pt-BR"/>
        </w:rPr>
      </w:pPr>
      <w:r>
        <w:rPr>
          <w:rFonts w:eastAsia="Verdana" w:cs="Verdana" w:ascii="Verdana" w:hAnsi="Verdana"/>
          <w:lang w:val="pt-BR"/>
        </w:rPr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Microsoft Excel (Nível Avançado)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Visual Basic (VBA)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TypeScript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Programação orientado a objetos (POO) e SOLID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Jest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Componentes Controlados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MySQL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GitHub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Redux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JavaScript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Node.js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Context API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Implantação de Aplicações na Nuvem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Estado e Eventos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 xml:space="preserve">React </w:t>
      </w:r>
      <w:r>
        <w:rPr>
          <w:rFonts w:eastAsia="Verdana" w:cs="Verdana" w:ascii="Verdana" w:hAnsi="Verdana"/>
          <w:sz w:val="20"/>
          <w:szCs w:val="20"/>
          <w:lang w:val="pt-BR"/>
        </w:rPr>
        <w:t>Router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CSS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Arquitetura de software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Docker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HTML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React Hooks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SDLC (Ciclo de vida do desenvolvimento de software)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Testes com RTL</w:t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React</w:t>
      </w:r>
    </w:p>
    <w:p>
      <w:pPr>
        <w:pStyle w:val="LO-normal"/>
        <w:spacing w:lineRule="auto" w:line="240"/>
        <w:rPr>
          <w:rFonts w:ascii="Verdana" w:hAnsi="Verdana" w:eastAsia="Verdana" w:cs="Verdana"/>
          <w:sz w:val="23"/>
          <w:szCs w:val="23"/>
          <w:highlight w:val="white"/>
          <w:lang w:val="pt-BR"/>
        </w:rPr>
      </w:pPr>
      <w:r>
        <w:rPr>
          <w:rFonts w:eastAsia="Verdana" w:cs="Verdana" w:ascii="Verdana" w:hAnsi="Verdana"/>
          <w:sz w:val="23"/>
          <w:szCs w:val="23"/>
          <w:highlight w:val="white"/>
          <w:lang w:val="pt-BR"/>
        </w:rPr>
      </w:r>
    </w:p>
    <w:p>
      <w:pPr>
        <w:pStyle w:val="LO-normal"/>
        <w:spacing w:lineRule="auto" w:line="240"/>
        <w:rPr>
          <w:lang w:val="pt-BR"/>
        </w:rPr>
      </w:pPr>
      <w:r>
        <w:rPr>
          <w:rFonts w:eastAsia="Verdana" w:cs="Verdana" w:ascii="Verdana" w:hAnsi="Verdana"/>
          <w:b/>
          <w:color w:val="0B8F70"/>
          <w:sz w:val="28"/>
          <w:szCs w:val="28"/>
          <w:lang w:val="pt-BR"/>
        </w:rPr>
        <w:t>Idiomas</w:t>
      </w:r>
    </w:p>
    <w:p>
      <w:pPr>
        <w:pStyle w:val="LO-normal"/>
        <w:spacing w:lineRule="auto" w:line="240"/>
        <w:rPr>
          <w:rFonts w:ascii="Verdana" w:hAnsi="Verdana" w:eastAsia="Verdana" w:cs="Verdana"/>
          <w:lang w:val="pt-BR"/>
        </w:rPr>
      </w:pPr>
      <w:r>
        <w:rPr>
          <w:rFonts w:eastAsia="Verdana" w:cs="Verdana" w:ascii="Verdana" w:hAnsi="Verdana"/>
          <w:lang w:val="pt-BR"/>
        </w:rPr>
      </w:r>
    </w:p>
    <w:p>
      <w:pPr>
        <w:pStyle w:val="LO-normal"/>
        <w:numPr>
          <w:ilvl w:val="0"/>
          <w:numId w:val="2"/>
        </w:numPr>
        <w:spacing w:lineRule="auto" w:line="240"/>
        <w:rPr>
          <w:lang w:val="pt-BR"/>
        </w:rPr>
      </w:pPr>
      <w:r>
        <w:rPr>
          <w:rFonts w:eastAsia="Verdana" w:cs="Verdana" w:ascii="Verdana" w:hAnsi="Verdana"/>
          <w:sz w:val="20"/>
          <w:szCs w:val="20"/>
          <w:lang w:val="pt-BR"/>
        </w:rPr>
        <w:t>Inglês (Intermediário)</w:t>
      </w:r>
    </w:p>
    <w:sectPr>
      <w:type w:val="continuous"/>
      <w:pgSz w:w="11906" w:h="16838"/>
      <w:pgMar w:left="850" w:right="690" w:gutter="0" w:header="0" w:top="963" w:footer="0" w:bottom="1190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Wingdings 2">
    <w:charset w:val="02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sz w:val="18"/>
        <w:u w:val="none"/>
        <w:szCs w:val="18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-normal"/>
    <w:next w:val="LO-normal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02fae"/>
    <w:rPr>
      <w:color w:val="605E5C"/>
      <w:shd w:fill="E1DFDD" w:val="clear"/>
    </w:rPr>
  </w:style>
  <w:style w:type="character" w:styleId="RodapChar" w:customStyle="1">
    <w:name w:val="Rodapé Char"/>
    <w:basedOn w:val="DefaultParagraphFont"/>
    <w:uiPriority w:val="99"/>
    <w:qFormat/>
    <w:rsid w:val="00565135"/>
    <w:rPr>
      <w:rFonts w:cs="Mangal"/>
      <w:szCs w:val="20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-normal"/>
    <w:next w:val="LO-normal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-normal"/>
    <w:next w:val="LO-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20"/>
        <w:tab w:val="center" w:pos="5183" w:leader="none"/>
        <w:tab w:val="right" w:pos="10366" w:leader="none"/>
      </w:tabs>
    </w:pPr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Normal"/>
    <w:link w:val="RodapChar"/>
    <w:uiPriority w:val="99"/>
    <w:unhideWhenUsed/>
    <w:rsid w:val="0056513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iclanodealgumacoisa@gmail.com" TargetMode="External"/><Relationship Id="rId3" Type="http://schemas.openxmlformats.org/officeDocument/2006/relationships/hyperlink" Target="http://www.linkedin.com/in/saulo-michielin-dev/" TargetMode="External"/><Relationship Id="rId4" Type="http://schemas.openxmlformats.org/officeDocument/2006/relationships/hyperlink" Target="https://github.com/marcelsguima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5F4C3-C367-4D69-A4BF-1011CF19C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LibreOffice/7.5.2.2$Windows_X86_64 LibreOffice_project/53bb9681a964705cf672590721dbc85eb4d0c3a2</Application>
  <AppVersion>15.0000</AppVersion>
  <Pages>2</Pages>
  <Words>347</Words>
  <Characters>1928</Characters>
  <CharactersWithSpaces>2168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2023-05-02T20:59:00Z</dcterms:created>
  <dc:creator/>
  <dc:description/>
  <dc:language>pt-BR</dc:language>
  <cp:lastModifiedBy/>
  <dcterms:modified xsi:type="dcterms:W3CDTF">2023-05-17T15:41:30Z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