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3B76" w14:textId="50F5786D" w:rsidR="00816216" w:rsidRPr="00E5444D" w:rsidRDefault="005C08BF" w:rsidP="005C08BF">
      <w:pPr>
        <w:pStyle w:val="Ttulo"/>
        <w:ind w:left="851" w:right="-462"/>
        <w:jc w:val="both"/>
        <w:rPr>
          <w:rFonts w:ascii="Century Gothic" w:hAnsi="Century Gothic"/>
          <w:b/>
          <w:bCs/>
          <w:lang w:val="en-US"/>
        </w:rPr>
      </w:pPr>
      <w:r>
        <w:rPr>
          <w:rFonts w:ascii="Century Gothic" w:hAnsi="Century Gothic"/>
          <w:b/>
          <w:bCs/>
          <w:noProof/>
          <w:lang w:val="en-US"/>
        </w:rPr>
        <mc:AlternateContent>
          <mc:Choice Requires="wps">
            <w:drawing>
              <wp:anchor distT="0" distB="0" distL="114300" distR="114300" simplePos="0" relativeHeight="251659264" behindDoc="0" locked="0" layoutInCell="1" allowOverlap="1" wp14:anchorId="7419CDE1" wp14:editId="7BD7B5BB">
                <wp:simplePos x="0" y="0"/>
                <wp:positionH relativeFrom="page">
                  <wp:align>left</wp:align>
                </wp:positionH>
                <wp:positionV relativeFrom="paragraph">
                  <wp:posOffset>-641948</wp:posOffset>
                </wp:positionV>
                <wp:extent cx="946673" cy="10953750"/>
                <wp:effectExtent l="0" t="0" r="6350" b="0"/>
                <wp:wrapNone/>
                <wp:docPr id="980718774" name="Retângulo 1"/>
                <wp:cNvGraphicFramePr/>
                <a:graphic xmlns:a="http://schemas.openxmlformats.org/drawingml/2006/main">
                  <a:graphicData uri="http://schemas.microsoft.com/office/word/2010/wordprocessingShape">
                    <wps:wsp>
                      <wps:cNvSpPr/>
                      <wps:spPr>
                        <a:xfrm>
                          <a:off x="0" y="0"/>
                          <a:ext cx="946673" cy="10953750"/>
                        </a:xfrm>
                        <a:prstGeom prst="rect">
                          <a:avLst/>
                        </a:prstGeom>
                        <a:solidFill>
                          <a:srgbClr val="C5E7E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D6D0D" id="Retângulo 1" o:spid="_x0000_s1026" style="position:absolute;margin-left:0;margin-top:-50.55pt;width:74.55pt;height:86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" fillcolor="#c5e7ed" stroked="f" strokeweight="1pt">
                <w10:wrap anchorx="page"/>
              </v:rect>
            </w:pict>
          </mc:Fallback>
        </mc:AlternateContent>
      </w:r>
      <w:r w:rsidR="00665B34" w:rsidRPr="00E5444D">
        <w:rPr>
          <w:rFonts w:ascii="Century Gothic" w:hAnsi="Century Gothic"/>
          <w:b/>
          <w:bCs/>
          <w:lang w:val="en-US"/>
        </w:rPr>
        <w:t>Saulo Sapucaia</w:t>
      </w:r>
      <w:r w:rsidR="00301286" w:rsidRPr="00E5444D">
        <w:rPr>
          <w:rFonts w:ascii="Century Gothic" w:hAnsi="Century Gothic"/>
          <w:b/>
          <w:bCs/>
          <w:lang w:val="en-US"/>
        </w:rPr>
        <w:t xml:space="preserve"> </w:t>
      </w:r>
    </w:p>
    <w:p w14:paraId="45B6A526" w14:textId="39E82BFF" w:rsidR="008F70E6" w:rsidRPr="00031E89" w:rsidRDefault="008F70E6" w:rsidP="005C08BF">
      <w:pPr>
        <w:pStyle w:val="Ttulo"/>
        <w:ind w:left="851" w:right="-462"/>
        <w:jc w:val="both"/>
        <w:rPr>
          <w:rFonts w:ascii="Century Gothic" w:hAnsi="Century Gothic"/>
          <w:color w:val="4D4D4D" w:themeColor="text2"/>
          <w:sz w:val="20"/>
          <w:szCs w:val="20"/>
          <w:lang w:val="en-US"/>
        </w:rPr>
      </w:pPr>
      <w:r w:rsidRPr="00031E89">
        <w:rPr>
          <w:rFonts w:ascii="Century Gothic" w:hAnsi="Century Gothic"/>
          <w:color w:val="4D4D4D" w:themeColor="text2"/>
          <w:sz w:val="20"/>
          <w:szCs w:val="20"/>
          <w:lang w:val="en-US"/>
        </w:rPr>
        <w:t xml:space="preserve">Data </w:t>
      </w:r>
      <w:r w:rsidR="00A10C9D">
        <w:rPr>
          <w:rFonts w:ascii="Century Gothic" w:hAnsi="Century Gothic"/>
          <w:color w:val="4D4D4D" w:themeColor="text2"/>
          <w:sz w:val="20"/>
          <w:szCs w:val="20"/>
          <w:lang w:val="en-US"/>
        </w:rPr>
        <w:t>Science</w:t>
      </w:r>
      <w:r w:rsidRPr="00031E89">
        <w:rPr>
          <w:rFonts w:ascii="Century Gothic" w:hAnsi="Century Gothic"/>
          <w:color w:val="4D4D4D" w:themeColor="text2"/>
          <w:sz w:val="20"/>
          <w:szCs w:val="20"/>
          <w:lang w:val="en-US"/>
        </w:rPr>
        <w:t xml:space="preserve"> Student | Power BI | Python | SQL | Excel</w:t>
      </w:r>
    </w:p>
    <w:p w14:paraId="663B078E" w14:textId="0BBB29B3" w:rsidR="00301286" w:rsidRPr="00031E89" w:rsidRDefault="00301286" w:rsidP="005C08BF">
      <w:pPr>
        <w:pStyle w:val="Ttulo"/>
        <w:ind w:left="851" w:right="-462"/>
        <w:jc w:val="both"/>
        <w:rPr>
          <w:rFonts w:ascii="Century Gothic" w:hAnsi="Century Gothic"/>
          <w:color w:val="4D4D4D" w:themeColor="text2"/>
          <w:sz w:val="20"/>
          <w:szCs w:val="20"/>
        </w:rPr>
      </w:pPr>
      <w:r w:rsidRPr="00031E89">
        <w:rPr>
          <w:rFonts w:ascii="Century Gothic" w:hAnsi="Century Gothic"/>
          <w:color w:val="4D4D4D" w:themeColor="text2"/>
          <w:sz w:val="20"/>
          <w:szCs w:val="20"/>
        </w:rPr>
        <w:t>São Paulo</w:t>
      </w:r>
      <w:r w:rsidR="00A25FE4" w:rsidRPr="00031E89">
        <w:rPr>
          <w:rFonts w:ascii="Century Gothic" w:hAnsi="Century Gothic"/>
          <w:color w:val="4D4D4D" w:themeColor="text2"/>
          <w:sz w:val="20"/>
          <w:szCs w:val="20"/>
        </w:rPr>
        <w:t>,</w:t>
      </w:r>
      <w:r w:rsidRPr="00031E89">
        <w:rPr>
          <w:rFonts w:ascii="Century Gothic" w:hAnsi="Century Gothic"/>
          <w:color w:val="4D4D4D" w:themeColor="text2"/>
          <w:sz w:val="20"/>
          <w:szCs w:val="20"/>
        </w:rPr>
        <w:t xml:space="preserve"> SP</w:t>
      </w:r>
      <w:r w:rsidR="00A25FE4" w:rsidRPr="00031E89">
        <w:rPr>
          <w:rFonts w:ascii="Century Gothic" w:hAnsi="Century Gothic"/>
          <w:color w:val="4D4D4D" w:themeColor="text2"/>
          <w:sz w:val="20"/>
          <w:szCs w:val="20"/>
        </w:rPr>
        <w:t>, Brasil</w:t>
      </w:r>
      <w:r w:rsidRPr="00031E89">
        <w:rPr>
          <w:rFonts w:ascii="Century Gothic" w:hAnsi="Century Gothic"/>
          <w:color w:val="4D4D4D" w:themeColor="text2"/>
          <w:sz w:val="20"/>
          <w:szCs w:val="20"/>
        </w:rPr>
        <w:t xml:space="preserve"> </w:t>
      </w:r>
      <w:r w:rsidR="00A25FE4" w:rsidRPr="00031E89">
        <w:rPr>
          <w:rFonts w:ascii="Century Gothic" w:hAnsi="Century Gothic"/>
          <w:color w:val="4D4D4D" w:themeColor="text2"/>
          <w:sz w:val="20"/>
          <w:szCs w:val="20"/>
        </w:rPr>
        <w:t>|</w:t>
      </w:r>
      <w:r w:rsidRPr="00031E89">
        <w:rPr>
          <w:rFonts w:ascii="Century Gothic" w:hAnsi="Century Gothic"/>
          <w:color w:val="4D4D4D" w:themeColor="text2"/>
          <w:sz w:val="20"/>
          <w:szCs w:val="20"/>
        </w:rPr>
        <w:t xml:space="preserve"> 04173.150 | 11 99399-5516 </w:t>
      </w:r>
    </w:p>
    <w:p w14:paraId="24F63983" w14:textId="1FB3DABB" w:rsidR="00301286" w:rsidRPr="002A59DB" w:rsidRDefault="00301286" w:rsidP="005C08BF">
      <w:pPr>
        <w:pStyle w:val="Ttulo"/>
        <w:ind w:left="851" w:right="-462"/>
        <w:jc w:val="both"/>
        <w:rPr>
          <w:rFonts w:ascii="Century Gothic" w:hAnsi="Century Gothic"/>
          <w:color w:val="4D4D4D" w:themeColor="text2"/>
          <w:sz w:val="20"/>
          <w:szCs w:val="20"/>
          <w:lang w:val="pt-BR"/>
        </w:rPr>
      </w:pPr>
      <w:r w:rsidRPr="00031E89">
        <w:rPr>
          <w:rFonts w:ascii="Century Gothic" w:hAnsi="Century Gothic"/>
          <w:color w:val="4D4D4D" w:themeColor="text2"/>
          <w:sz w:val="20"/>
          <w:szCs w:val="20"/>
        </w:rPr>
        <w:t>Saulo.sapucaia1014@gmail.com | linkedin.com/in/</w:t>
      </w:r>
      <w:r w:rsidR="002A59DB" w:rsidRPr="002A59DB">
        <w:rPr>
          <w:rFonts w:ascii="Century Gothic" w:hAnsi="Century Gothic"/>
          <w:color w:val="4D4D4D" w:themeColor="text2"/>
          <w:sz w:val="20"/>
          <w:szCs w:val="20"/>
        </w:rPr>
        <w:t>saulo-sapucaia-2821401b9</w:t>
      </w:r>
    </w:p>
    <w:p w14:paraId="29ACA61B" w14:textId="25AB69C5" w:rsidR="006270A9" w:rsidRPr="00031E89" w:rsidRDefault="005D60CD" w:rsidP="005C08BF">
      <w:pPr>
        <w:pStyle w:val="Ttulo1"/>
        <w:ind w:left="851" w:right="-462"/>
        <w:jc w:val="both"/>
        <w:rPr>
          <w:rFonts w:ascii="Century Gothic" w:hAnsi="Century Gothic"/>
        </w:rPr>
      </w:pPr>
      <w:r>
        <w:rPr>
          <w:rFonts w:ascii="Century Gothic" w:hAnsi="Century Gothic"/>
        </w:rPr>
        <w:t>OBJE</w:t>
      </w:r>
      <w:r w:rsidR="00B835EC">
        <w:rPr>
          <w:rFonts w:ascii="Century Gothic" w:hAnsi="Century Gothic"/>
        </w:rPr>
        <w:t>TIO</w:t>
      </w:r>
    </w:p>
    <w:p w14:paraId="3AF258F4" w14:textId="77777777" w:rsidR="00B76DFE" w:rsidRPr="00081FCB" w:rsidRDefault="00B76DFE" w:rsidP="005C08BF">
      <w:pPr>
        <w:pStyle w:val="Ttulo1"/>
        <w:ind w:left="851" w:right="-462"/>
        <w:jc w:val="both"/>
        <w:rPr>
          <w:rFonts w:ascii="Century Gothic" w:eastAsiaTheme="minorEastAsia" w:hAnsi="Century Gothic" w:cstheme="minorBidi"/>
          <w:b w:val="0"/>
          <w:color w:val="404040" w:themeColor="text1" w:themeTint="BF"/>
          <w:sz w:val="20"/>
          <w:szCs w:val="20"/>
        </w:rPr>
      </w:pPr>
    </w:p>
    <w:p w14:paraId="6941A1DE" w14:textId="34308547" w:rsidR="00904345" w:rsidRPr="00031E89" w:rsidRDefault="000903C3" w:rsidP="005C08BF">
      <w:pPr>
        <w:pStyle w:val="Ttulo1"/>
        <w:ind w:left="851" w:right="-462"/>
        <w:jc w:val="both"/>
        <w:rPr>
          <w:rFonts w:ascii="Century Gothic" w:eastAsiaTheme="minorEastAsia" w:hAnsi="Century Gothic" w:cstheme="minorBidi"/>
          <w:b w:val="0"/>
          <w:color w:val="404040" w:themeColor="text1" w:themeTint="BF"/>
          <w:sz w:val="20"/>
          <w:szCs w:val="20"/>
        </w:rPr>
      </w:pPr>
      <w:r w:rsidRPr="00031E89">
        <w:rPr>
          <w:rFonts w:ascii="Century Gothic" w:eastAsiaTheme="minorEastAsia" w:hAnsi="Century Gothic" w:cstheme="minorBidi"/>
          <w:b w:val="0"/>
          <w:color w:val="404040" w:themeColor="text1" w:themeTint="BF"/>
          <w:sz w:val="20"/>
          <w:szCs w:val="20"/>
        </w:rPr>
        <w:t xml:space="preserve">Atuar como analista de dados em uma </w:t>
      </w:r>
      <w:r w:rsidR="006D1551" w:rsidRPr="006D1551">
        <w:rPr>
          <w:rFonts w:ascii="Century Gothic" w:eastAsiaTheme="minorEastAsia" w:hAnsi="Century Gothic" w:cstheme="minorBidi"/>
          <w:b w:val="0"/>
          <w:color w:val="404040" w:themeColor="text1" w:themeTint="BF"/>
          <w:sz w:val="20"/>
          <w:szCs w:val="20"/>
        </w:rPr>
        <w:t>empresa com cultura data driver</w:t>
      </w:r>
      <w:r w:rsidRPr="00031E89">
        <w:rPr>
          <w:rFonts w:ascii="Century Gothic" w:eastAsiaTheme="minorEastAsia" w:hAnsi="Century Gothic" w:cstheme="minorBidi"/>
          <w:b w:val="0"/>
          <w:color w:val="404040" w:themeColor="text1" w:themeTint="BF"/>
          <w:sz w:val="20"/>
          <w:szCs w:val="20"/>
        </w:rPr>
        <w:t xml:space="preserve">, utilizando minhas competencias atuais com python, sql, excel, dax, M, power bi,  storytelling e dataviz para gerar relatorios e dashboards que transformem dados em informacoes e insights que contribuam na tomada de </w:t>
      </w:r>
      <w:r w:rsidR="00E5444D" w:rsidRPr="00E5444D">
        <w:rPr>
          <w:rFonts w:ascii="Century Gothic" w:eastAsiaTheme="minorEastAsia" w:hAnsi="Century Gothic" w:cstheme="minorBidi"/>
          <w:b w:val="0"/>
          <w:color w:val="404040" w:themeColor="text1" w:themeTint="BF"/>
          <w:sz w:val="20"/>
          <w:szCs w:val="20"/>
        </w:rPr>
        <w:t>decisão</w:t>
      </w:r>
      <w:r w:rsidR="00E5444D">
        <w:rPr>
          <w:rFonts w:ascii="Century Gothic" w:eastAsiaTheme="minorEastAsia" w:hAnsi="Century Gothic" w:cstheme="minorBidi"/>
          <w:b w:val="0"/>
          <w:color w:val="404040" w:themeColor="text1" w:themeTint="BF"/>
          <w:sz w:val="20"/>
          <w:szCs w:val="20"/>
        </w:rPr>
        <w:t xml:space="preserve"> </w:t>
      </w:r>
      <w:r w:rsidRPr="00031E89">
        <w:rPr>
          <w:rFonts w:ascii="Century Gothic" w:eastAsiaTheme="minorEastAsia" w:hAnsi="Century Gothic" w:cstheme="minorBidi"/>
          <w:b w:val="0"/>
          <w:color w:val="404040" w:themeColor="text1" w:themeTint="BF"/>
          <w:sz w:val="20"/>
          <w:szCs w:val="20"/>
        </w:rPr>
        <w:t>e que possam gerar valor ao negocio.</w:t>
      </w:r>
    </w:p>
    <w:p w14:paraId="1ED7B7FF" w14:textId="77777777" w:rsidR="000903C3" w:rsidRPr="00081FCB" w:rsidRDefault="000903C3" w:rsidP="005C08BF">
      <w:pPr>
        <w:pStyle w:val="Ttulo1"/>
        <w:ind w:left="851" w:right="-462"/>
        <w:jc w:val="both"/>
        <w:rPr>
          <w:rFonts w:ascii="Century Gothic" w:eastAsiaTheme="minorEastAsia" w:hAnsi="Century Gothic" w:cstheme="minorBidi"/>
          <w:b w:val="0"/>
          <w:color w:val="404040" w:themeColor="text1" w:themeTint="BF"/>
          <w:sz w:val="20"/>
          <w:szCs w:val="20"/>
        </w:rPr>
      </w:pPr>
    </w:p>
    <w:p w14:paraId="58467BE5" w14:textId="730BDC15" w:rsidR="006270A9" w:rsidRPr="00031E89" w:rsidRDefault="00B835EC" w:rsidP="005C08BF">
      <w:pPr>
        <w:pStyle w:val="Ttulo1"/>
        <w:ind w:left="851" w:right="-462"/>
        <w:jc w:val="both"/>
        <w:rPr>
          <w:rFonts w:ascii="Century Gothic" w:hAnsi="Century Gothic"/>
        </w:rPr>
      </w:pPr>
      <w:r w:rsidRPr="00031E89">
        <w:rPr>
          <w:rFonts w:ascii="Century Gothic" w:hAnsi="Century Gothic"/>
        </w:rPr>
        <w:t xml:space="preserve">EXPERIÊNCIA </w:t>
      </w:r>
    </w:p>
    <w:p w14:paraId="230BE08D" w14:textId="7995BB4F" w:rsidR="006270A9" w:rsidRPr="00031E89" w:rsidRDefault="00081FCB" w:rsidP="00081FCB">
      <w:pPr>
        <w:pStyle w:val="Ttulo2"/>
        <w:spacing w:before="0" w:after="0"/>
        <w:ind w:left="851" w:right="-462"/>
        <w:jc w:val="both"/>
        <w:rPr>
          <w:rFonts w:ascii="Century Gothic" w:hAnsi="Century Gothic"/>
          <w:sz w:val="22"/>
          <w:szCs w:val="24"/>
        </w:rPr>
      </w:pPr>
      <w:r>
        <w:rPr>
          <w:rFonts w:ascii="Century Gothic" w:hAnsi="Century Gothic"/>
          <w:caps w:val="0"/>
          <w:sz w:val="22"/>
          <w:szCs w:val="24"/>
        </w:rPr>
        <w:t>Analista de Dados</w:t>
      </w:r>
      <w:r w:rsidR="00B835EC" w:rsidRPr="00031E89">
        <w:rPr>
          <w:rFonts w:ascii="Century Gothic" w:hAnsi="Century Gothic"/>
          <w:caps w:val="0"/>
          <w:sz w:val="22"/>
          <w:szCs w:val="24"/>
        </w:rPr>
        <w:t xml:space="preserve"> </w:t>
      </w:r>
      <w:r w:rsidR="006E4950">
        <w:rPr>
          <w:rFonts w:ascii="Century Gothic" w:hAnsi="Century Gothic"/>
          <w:caps w:val="0"/>
          <w:sz w:val="22"/>
          <w:szCs w:val="24"/>
        </w:rPr>
        <w:t>|</w:t>
      </w:r>
      <w:r w:rsidR="00B835EC" w:rsidRPr="00031E89">
        <w:rPr>
          <w:rFonts w:ascii="Century Gothic" w:hAnsi="Century Gothic"/>
          <w:caps w:val="0"/>
          <w:sz w:val="22"/>
          <w:szCs w:val="24"/>
        </w:rPr>
        <w:t xml:space="preserve"> </w:t>
      </w:r>
      <w:r w:rsidR="00234B39">
        <w:rPr>
          <w:rFonts w:ascii="Century Gothic" w:hAnsi="Century Gothic"/>
          <w:caps w:val="0"/>
          <w:sz w:val="22"/>
          <w:szCs w:val="24"/>
        </w:rPr>
        <w:t xml:space="preserve">Grupo </w:t>
      </w:r>
      <w:r w:rsidR="00B835EC" w:rsidRPr="00031E89">
        <w:rPr>
          <w:rFonts w:ascii="Century Gothic" w:hAnsi="Century Gothic"/>
          <w:caps w:val="0"/>
          <w:sz w:val="22"/>
          <w:szCs w:val="24"/>
        </w:rPr>
        <w:t>Évora</w:t>
      </w:r>
    </w:p>
    <w:p w14:paraId="144604EF" w14:textId="6D1EEF6F" w:rsidR="008C5EB7" w:rsidRPr="00031E89" w:rsidRDefault="00FF1816" w:rsidP="00081FCB">
      <w:pPr>
        <w:spacing w:after="0"/>
        <w:ind w:left="851" w:right="-462"/>
        <w:jc w:val="both"/>
        <w:rPr>
          <w:rFonts w:ascii="Century Gothic" w:hAnsi="Century Gothic"/>
          <w:sz w:val="20"/>
          <w:szCs w:val="20"/>
        </w:rPr>
      </w:pPr>
      <w:r w:rsidRPr="00031E89">
        <w:rPr>
          <w:rFonts w:ascii="Century Gothic" w:hAnsi="Century Gothic"/>
          <w:sz w:val="20"/>
          <w:szCs w:val="20"/>
        </w:rPr>
        <w:t>São Paulo, de A</w:t>
      </w:r>
      <w:r w:rsidR="008C5EB7" w:rsidRPr="00031E89">
        <w:rPr>
          <w:rFonts w:ascii="Century Gothic" w:hAnsi="Century Gothic"/>
          <w:sz w:val="20"/>
          <w:szCs w:val="20"/>
        </w:rPr>
        <w:t>go 2019 - Atual</w:t>
      </w:r>
    </w:p>
    <w:p w14:paraId="5B80FBD6" w14:textId="23A2B78F" w:rsidR="00CD10D7" w:rsidRPr="00031E89" w:rsidRDefault="00CD10D7" w:rsidP="00081FCB">
      <w:pPr>
        <w:pStyle w:val="Commarcadores"/>
        <w:spacing w:after="0"/>
        <w:ind w:left="1134" w:right="-462"/>
        <w:jc w:val="both"/>
        <w:rPr>
          <w:rFonts w:ascii="Century Gothic" w:hAnsi="Century Gothic"/>
          <w:sz w:val="20"/>
          <w:szCs w:val="20"/>
        </w:rPr>
      </w:pPr>
      <w:r w:rsidRPr="00031E89">
        <w:rPr>
          <w:rFonts w:ascii="Century Gothic" w:hAnsi="Century Gothic"/>
          <w:sz w:val="20"/>
          <w:szCs w:val="20"/>
        </w:rPr>
        <w:t xml:space="preserve">Desenvolvi um dashboard de controle utilizando a ferramenta Power BI para apresentar indicadores que acompanham o fluxo de recebimento e finalização de processos dos nossos clientes. </w:t>
      </w:r>
      <w:r w:rsidR="00442C65" w:rsidRPr="00031E89">
        <w:rPr>
          <w:rFonts w:ascii="Century Gothic" w:hAnsi="Century Gothic"/>
          <w:sz w:val="20"/>
          <w:szCs w:val="20"/>
        </w:rPr>
        <w:t xml:space="preserve">Realizei tratamento de dados utilizando as linguagens M e DAX para importar feriados de uma API e criar uma tabela de calendário </w:t>
      </w:r>
      <w:r w:rsidRPr="00031E89">
        <w:rPr>
          <w:rFonts w:ascii="Century Gothic" w:hAnsi="Century Gothic"/>
          <w:sz w:val="20"/>
          <w:szCs w:val="20"/>
        </w:rPr>
        <w:t>e com a linguagem DAX criei medidas para calcular e somar todos os dados necessários para a elaboração dos indicadores.</w:t>
      </w:r>
    </w:p>
    <w:p w14:paraId="701B5EC1" w14:textId="51EA0998" w:rsidR="00FA5869" w:rsidRPr="00031E89" w:rsidRDefault="00FA5869" w:rsidP="00081FCB">
      <w:pPr>
        <w:pStyle w:val="Commarcadores"/>
        <w:spacing w:after="0"/>
        <w:ind w:left="1134" w:right="-462"/>
        <w:jc w:val="both"/>
        <w:rPr>
          <w:rFonts w:ascii="Century Gothic" w:hAnsi="Century Gothic"/>
          <w:sz w:val="20"/>
          <w:szCs w:val="20"/>
        </w:rPr>
      </w:pPr>
      <w:r w:rsidRPr="00031E89">
        <w:rPr>
          <w:rFonts w:ascii="Century Gothic" w:hAnsi="Century Gothic"/>
          <w:sz w:val="20"/>
          <w:szCs w:val="20"/>
        </w:rPr>
        <w:t xml:space="preserve">Criei um dashboard </w:t>
      </w:r>
      <w:r w:rsidR="00D53B6A" w:rsidRPr="00031E89">
        <w:rPr>
          <w:rFonts w:ascii="Century Gothic" w:hAnsi="Century Gothic"/>
          <w:sz w:val="20"/>
          <w:szCs w:val="20"/>
        </w:rPr>
        <w:t>dedicado ao acompanhamento do fechamento de correios, permitindo o rastreamento dos valores de cada fatura paga e sua distribuição</w:t>
      </w:r>
      <w:r w:rsidR="00DD40CB" w:rsidRPr="00031E89">
        <w:rPr>
          <w:rFonts w:ascii="Century Gothic" w:hAnsi="Century Gothic"/>
          <w:sz w:val="20"/>
          <w:szCs w:val="20"/>
        </w:rPr>
        <w:t xml:space="preserve"> </w:t>
      </w:r>
      <w:r w:rsidR="00D53B6A" w:rsidRPr="00031E89">
        <w:rPr>
          <w:rFonts w:ascii="Century Gothic" w:hAnsi="Century Gothic"/>
          <w:sz w:val="20"/>
          <w:szCs w:val="20"/>
        </w:rPr>
        <w:t>po</w:t>
      </w:r>
      <w:r w:rsidR="00DD40CB" w:rsidRPr="00031E89">
        <w:rPr>
          <w:rFonts w:ascii="Century Gothic" w:hAnsi="Century Gothic"/>
          <w:sz w:val="20"/>
          <w:szCs w:val="20"/>
        </w:rPr>
        <w:t>r cliente</w:t>
      </w:r>
      <w:r w:rsidR="00D53B6A" w:rsidRPr="00031E89">
        <w:rPr>
          <w:rFonts w:ascii="Century Gothic" w:hAnsi="Century Gothic"/>
          <w:sz w:val="20"/>
          <w:szCs w:val="20"/>
        </w:rPr>
        <w:t>.</w:t>
      </w:r>
    </w:p>
    <w:p w14:paraId="6DFE933E" w14:textId="77777777" w:rsidR="00410DC9" w:rsidRPr="00031E89" w:rsidRDefault="00410DC9" w:rsidP="00081FCB">
      <w:pPr>
        <w:pStyle w:val="Commarcadores"/>
        <w:spacing w:after="0"/>
        <w:ind w:left="1134" w:right="-462"/>
        <w:jc w:val="both"/>
        <w:rPr>
          <w:rFonts w:ascii="Century Gothic" w:hAnsi="Century Gothic"/>
          <w:sz w:val="20"/>
          <w:szCs w:val="20"/>
        </w:rPr>
      </w:pPr>
      <w:r w:rsidRPr="00031E89">
        <w:rPr>
          <w:rFonts w:ascii="Century Gothic" w:hAnsi="Century Gothic"/>
          <w:sz w:val="20"/>
          <w:szCs w:val="20"/>
        </w:rPr>
        <w:t>Criei um script em Linguagem M para melhorar um relatório de pendências de processos, eliminando a repetição do mesmo processo em várias linhas. O script realiza a concatenação e agrupamento dos dados, resultando em uma apresentação mais concisa e informativa.</w:t>
      </w:r>
    </w:p>
    <w:p w14:paraId="38519846" w14:textId="40EAF42A" w:rsidR="00FE7BE9" w:rsidRPr="00031E89" w:rsidRDefault="00E734C4" w:rsidP="00081FCB">
      <w:pPr>
        <w:pStyle w:val="Commarcadores"/>
        <w:spacing w:after="0"/>
        <w:ind w:left="1134" w:right="-462"/>
        <w:jc w:val="both"/>
        <w:rPr>
          <w:rFonts w:ascii="Century Gothic" w:hAnsi="Century Gothic"/>
          <w:sz w:val="20"/>
          <w:szCs w:val="20"/>
        </w:rPr>
      </w:pPr>
      <w:r w:rsidRPr="00031E89">
        <w:rPr>
          <w:rFonts w:ascii="Century Gothic" w:hAnsi="Century Gothic"/>
          <w:sz w:val="20"/>
          <w:szCs w:val="20"/>
        </w:rPr>
        <w:t xml:space="preserve">Desenvolvi um dashboard gerencial para monitorar o desempenho financeiro e o volume de processos recebidos por cliente. </w:t>
      </w:r>
      <w:r w:rsidR="00FE7BE9" w:rsidRPr="00031E89">
        <w:rPr>
          <w:rFonts w:ascii="Century Gothic" w:hAnsi="Century Gothic"/>
          <w:sz w:val="20"/>
          <w:szCs w:val="20"/>
        </w:rPr>
        <w:t>Para desenvolver essa ferramenta, apliquei minhas competências em linguagem M, DAX e SQL.</w:t>
      </w:r>
    </w:p>
    <w:p w14:paraId="411946D6" w14:textId="689B097E" w:rsidR="005830D8" w:rsidRPr="00031E89" w:rsidRDefault="005830D8" w:rsidP="00081FCB">
      <w:pPr>
        <w:pStyle w:val="Commarcadores"/>
        <w:spacing w:after="0"/>
        <w:ind w:left="1134" w:right="-462"/>
        <w:jc w:val="both"/>
        <w:rPr>
          <w:rFonts w:ascii="Century Gothic" w:hAnsi="Century Gothic"/>
          <w:sz w:val="20"/>
          <w:szCs w:val="20"/>
        </w:rPr>
      </w:pPr>
      <w:r w:rsidRPr="00031E89">
        <w:rPr>
          <w:rFonts w:ascii="Century Gothic" w:hAnsi="Century Gothic"/>
          <w:sz w:val="20"/>
          <w:szCs w:val="20"/>
        </w:rPr>
        <w:t xml:space="preserve">Realizei ajustes em algumas linhas de código na linguagem Python de um projeto específico que analisa a performance do mês, criando uma métrica crucial para o desempenho e pontuação do mês. Mais especificamente, criei novas variaveis para incluir os processos cancelados que foram acionados dentro do próprio mês da performance. Essa </w:t>
      </w:r>
      <w:r w:rsidR="000960F9" w:rsidRPr="00031E89">
        <w:rPr>
          <w:rFonts w:ascii="Century Gothic" w:hAnsi="Century Gothic"/>
          <w:sz w:val="20"/>
          <w:szCs w:val="20"/>
        </w:rPr>
        <w:t>inclusão</w:t>
      </w:r>
      <w:r w:rsidRPr="00031E89">
        <w:rPr>
          <w:rFonts w:ascii="Century Gothic" w:hAnsi="Century Gothic"/>
          <w:sz w:val="20"/>
          <w:szCs w:val="20"/>
        </w:rPr>
        <w:t xml:space="preserve"> foi necessária porque a regra original não considerava esses processos como acionados no mês, o que poderia influenciar negativamente na pontuação de giro de estoque, que é baseada na divisão do estoque atual pela projeção de acionamento. Com a inclusão dos processos cancelados, a pontuação de giro de estoque tornou-se mais precisa e reflete com mais fidelidade o desempenho do mês.</w:t>
      </w:r>
    </w:p>
    <w:p w14:paraId="0AD9EC97" w14:textId="193761AA" w:rsidR="007F1427" w:rsidRPr="00031E89" w:rsidRDefault="007F1427" w:rsidP="00081FCB">
      <w:pPr>
        <w:pStyle w:val="Commarcadores"/>
        <w:spacing w:after="0"/>
        <w:ind w:left="1134" w:right="-462"/>
        <w:jc w:val="both"/>
        <w:rPr>
          <w:rFonts w:ascii="Century Gothic" w:hAnsi="Century Gothic"/>
          <w:sz w:val="20"/>
          <w:szCs w:val="20"/>
        </w:rPr>
      </w:pPr>
      <w:r w:rsidRPr="00031E89">
        <w:rPr>
          <w:rFonts w:ascii="Century Gothic" w:hAnsi="Century Gothic"/>
          <w:sz w:val="20"/>
          <w:szCs w:val="20"/>
        </w:rPr>
        <w:t>Criei um dashboard de ligações da equipe de atendimento ao cliente que mostrava o fluxo de ligações recebidas, destacando o alto volume de ligações abandonadas em comparação com as efetivas. Além disso, o dashboard possibilitou o controle dos contatos ativos, evidenciando o elevado volume de contatos atrasados. Esse monitoramento foi fundamental para melhorar nossas operações, tornando mais fácil atuar nos maiores volumes, mantendo os processos do dia a dia e, posteriormente, reduzindo o número de vencidos, garantindo que fossem atendidos no mesmo dia.</w:t>
      </w:r>
    </w:p>
    <w:p w14:paraId="36734B23" w14:textId="6EBCC8A3" w:rsidR="0096421B" w:rsidRPr="0096421B" w:rsidRDefault="006F7706" w:rsidP="0096421B">
      <w:pPr>
        <w:keepNext/>
        <w:keepLines/>
        <w:spacing w:before="320" w:after="100"/>
        <w:ind w:left="851" w:right="-462"/>
        <w:contextualSpacing/>
        <w:jc w:val="both"/>
        <w:outlineLvl w:val="0"/>
        <w:rPr>
          <w:rFonts w:ascii="Century Gothic" w:eastAsiaTheme="majorEastAsia" w:hAnsi="Century Gothic" w:cstheme="majorBidi"/>
          <w:b/>
          <w:color w:val="2A7B88" w:themeColor="accent1" w:themeShade="BF"/>
          <w:sz w:val="28"/>
          <w:szCs w:val="32"/>
        </w:rPr>
      </w:pPr>
      <w:r w:rsidRPr="006F7706">
        <w:rPr>
          <w:rFonts w:ascii="Century Gothic" w:eastAsiaTheme="majorEastAsia" w:hAnsi="Century Gothic" w:cstheme="majorBidi"/>
          <w:b/>
          <w:noProof/>
          <w:color w:val="2A7B88" w:themeColor="accent1" w:themeShade="BF"/>
          <w:sz w:val="28"/>
          <w:szCs w:val="32"/>
        </w:rPr>
        <w:t>FORMAÇÃO ACADÊMICA</w:t>
      </w:r>
    </w:p>
    <w:p w14:paraId="00163D7C" w14:textId="45114670" w:rsidR="0096421B" w:rsidRPr="0096421B" w:rsidRDefault="00D70398" w:rsidP="0096421B">
      <w:pPr>
        <w:keepNext/>
        <w:keepLines/>
        <w:spacing w:before="60" w:after="40"/>
        <w:ind w:left="851" w:right="-462"/>
        <w:contextualSpacing/>
        <w:jc w:val="both"/>
        <w:outlineLvl w:val="1"/>
        <w:rPr>
          <w:rFonts w:ascii="Century Gothic" w:eastAsiaTheme="majorEastAsia" w:hAnsi="Century Gothic" w:cstheme="majorBidi"/>
          <w:b/>
          <w:caps/>
          <w:color w:val="262626" w:themeColor="text1" w:themeTint="D9"/>
          <w:szCs w:val="24"/>
        </w:rPr>
      </w:pPr>
      <w:r w:rsidRPr="00D70398">
        <w:rPr>
          <w:rFonts w:ascii="Century Gothic" w:eastAsiaTheme="majorEastAsia" w:hAnsi="Century Gothic" w:cstheme="majorBidi"/>
          <w:b/>
          <w:color w:val="262626" w:themeColor="text1" w:themeTint="D9"/>
          <w:szCs w:val="24"/>
        </w:rPr>
        <w:t>Ciência de Dados – FIAP</w:t>
      </w:r>
      <w:r w:rsidR="0096421B" w:rsidRPr="0096421B">
        <w:rPr>
          <w:rFonts w:ascii="Century Gothic" w:eastAsiaTheme="majorEastAsia" w:hAnsi="Century Gothic" w:cstheme="majorBidi"/>
          <w:b/>
          <w:color w:val="262626" w:themeColor="text1" w:themeTint="D9"/>
          <w:szCs w:val="24"/>
          <w:lang w:val="pt-BR" w:bidi="pt-BR"/>
        </w:rPr>
        <w:t> </w:t>
      </w:r>
    </w:p>
    <w:p w14:paraId="62F85700" w14:textId="77777777" w:rsidR="00B00B09" w:rsidRDefault="00D70398" w:rsidP="00B00B09">
      <w:pPr>
        <w:ind w:left="851" w:right="-462"/>
        <w:jc w:val="both"/>
        <w:rPr>
          <w:rFonts w:ascii="Century Gothic" w:hAnsi="Century Gothic"/>
          <w:sz w:val="20"/>
          <w:szCs w:val="20"/>
        </w:rPr>
      </w:pPr>
      <w:r>
        <w:rPr>
          <w:rFonts w:ascii="Century Gothic" w:hAnsi="Century Gothic"/>
          <w:sz w:val="20"/>
          <w:szCs w:val="20"/>
        </w:rPr>
        <w:t>Ago</w:t>
      </w:r>
      <w:r w:rsidR="0096421B" w:rsidRPr="0096421B">
        <w:rPr>
          <w:rFonts w:ascii="Century Gothic" w:hAnsi="Century Gothic"/>
          <w:sz w:val="20"/>
          <w:szCs w:val="20"/>
        </w:rPr>
        <w:t xml:space="preserve"> 202</w:t>
      </w:r>
      <w:r>
        <w:rPr>
          <w:rFonts w:ascii="Century Gothic" w:hAnsi="Century Gothic"/>
          <w:sz w:val="20"/>
          <w:szCs w:val="20"/>
        </w:rPr>
        <w:t>5</w:t>
      </w:r>
      <w:r w:rsidR="00B53140">
        <w:rPr>
          <w:rFonts w:ascii="Century Gothic" w:hAnsi="Century Gothic"/>
          <w:sz w:val="20"/>
          <w:szCs w:val="20"/>
        </w:rPr>
        <w:t xml:space="preserve"> – Atual (previsão</w:t>
      </w:r>
      <w:r w:rsidR="007632F4">
        <w:rPr>
          <w:rFonts w:ascii="Century Gothic" w:hAnsi="Century Gothic"/>
          <w:sz w:val="20"/>
          <w:szCs w:val="20"/>
        </w:rPr>
        <w:t xml:space="preserve"> Jul 2027</w:t>
      </w:r>
      <w:r w:rsidR="00B53140">
        <w:rPr>
          <w:rFonts w:ascii="Century Gothic" w:hAnsi="Century Gothic"/>
          <w:sz w:val="20"/>
          <w:szCs w:val="20"/>
        </w:rPr>
        <w:t>)</w:t>
      </w:r>
    </w:p>
    <w:p w14:paraId="51E6B880" w14:textId="53D876CE" w:rsidR="0061725C" w:rsidRPr="00AE6DFC" w:rsidRDefault="00AE6DFC" w:rsidP="00AE6DFC">
      <w:pPr>
        <w:ind w:left="851" w:right="-462"/>
        <w:jc w:val="both"/>
        <w:rPr>
          <w:rFonts w:ascii="Century Gothic" w:hAnsi="Century Gothic"/>
          <w:sz w:val="20"/>
          <w:szCs w:val="20"/>
          <w:lang w:val="pt-BR"/>
        </w:rPr>
      </w:pPr>
      <w:r w:rsidRPr="00AE6DFC">
        <w:rPr>
          <w:rFonts w:ascii="Century Gothic" w:hAnsi="Century Gothic"/>
          <w:noProof/>
          <w:sz w:val="20"/>
          <w:szCs w:val="20"/>
          <w:lang w:val="pt-BR"/>
        </w:rPr>
        <w:t>·</w:t>
      </w:r>
      <w:r w:rsidR="00081FCB" w:rsidRPr="00AE6DFC">
        <w:rPr>
          <w:noProof/>
          <w:lang w:val="en-US"/>
        </w:rPr>
        <mc:AlternateContent>
          <mc:Choice Requires="wps">
            <w:drawing>
              <wp:anchor distT="0" distB="0" distL="114300" distR="114300" simplePos="0" relativeHeight="251658240" behindDoc="0" locked="0" layoutInCell="1" allowOverlap="1" wp14:anchorId="16F78267" wp14:editId="0526340D">
                <wp:simplePos x="0" y="0"/>
                <wp:positionH relativeFrom="page">
                  <wp:posOffset>0</wp:posOffset>
                </wp:positionH>
                <wp:positionV relativeFrom="paragraph">
                  <wp:posOffset>-294639</wp:posOffset>
                </wp:positionV>
                <wp:extent cx="946150" cy="11061700"/>
                <wp:effectExtent l="0" t="0" r="6350" b="6350"/>
                <wp:wrapNone/>
                <wp:docPr id="688762778" name="Retângulo 1"/>
                <wp:cNvGraphicFramePr/>
                <a:graphic xmlns:a="http://schemas.openxmlformats.org/drawingml/2006/main">
                  <a:graphicData uri="http://schemas.microsoft.com/office/word/2010/wordprocessingShape">
                    <wps:wsp>
                      <wps:cNvSpPr/>
                      <wps:spPr>
                        <a:xfrm>
                          <a:off x="0" y="0"/>
                          <a:ext cx="946150" cy="11061700"/>
                        </a:xfrm>
                        <a:prstGeom prst="rect">
                          <a:avLst/>
                        </a:prstGeom>
                        <a:solidFill>
                          <a:srgbClr val="C5E7E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7D294" id="Retângulo 1" o:spid="_x0000_s1026" style="position:absolute;margin-left:0;margin-top:-23.2pt;width:74.5pt;height:87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" fillcolor="#c5e7ed" stroked="f" strokeweight="1pt">
                <w10:wrap anchorx="page"/>
              </v:rect>
            </w:pict>
          </mc:Fallback>
        </mc:AlternateContent>
      </w:r>
      <w:r w:rsidRPr="00AE6DFC">
        <w:rPr>
          <w:rFonts w:ascii="Century Gothic" w:hAnsi="Century Gothic"/>
          <w:noProof/>
          <w:sz w:val="20"/>
          <w:szCs w:val="20"/>
          <w:lang w:val="pt-BR"/>
        </w:rPr>
        <w:t xml:space="preserve"> Graduação com foco em ciência de dados aplicada a negócios, envolvendo projetos práticos em análise de dados, estatística, machine learning e empreendedorismo.</w:t>
      </w:r>
    </w:p>
    <w:p w14:paraId="72E7AA6C" w14:textId="7E2949ED" w:rsidR="0096421B" w:rsidRDefault="00081FCB" w:rsidP="0096421B">
      <w:pPr>
        <w:pStyle w:val="Ttulo1"/>
        <w:ind w:left="851" w:right="-462"/>
        <w:jc w:val="both"/>
        <w:rPr>
          <w:rFonts w:ascii="Century Gothic" w:hAnsi="Century Gothic"/>
        </w:rPr>
      </w:pPr>
      <w:r w:rsidRPr="0096421B">
        <w:rPr>
          <w:rFonts w:ascii="Century Gothic" w:hAnsi="Century Gothic"/>
          <w:b w:val="0"/>
          <w:noProof/>
          <w:lang w:val="en-US"/>
        </w:rPr>
        <w:lastRenderedPageBreak/>
        <mc:AlternateContent>
          <mc:Choice Requires="wps">
            <w:drawing>
              <wp:anchor distT="0" distB="0" distL="114300" distR="114300" simplePos="0" relativeHeight="251661312" behindDoc="0" locked="0" layoutInCell="1" allowOverlap="1" wp14:anchorId="54FB84E5" wp14:editId="2BA5925B">
                <wp:simplePos x="0" y="0"/>
                <wp:positionH relativeFrom="page">
                  <wp:align>left</wp:align>
                </wp:positionH>
                <wp:positionV relativeFrom="paragraph">
                  <wp:posOffset>-460375</wp:posOffset>
                </wp:positionV>
                <wp:extent cx="946673" cy="10944225"/>
                <wp:effectExtent l="0" t="0" r="6350" b="9525"/>
                <wp:wrapNone/>
                <wp:docPr id="1476765800" name="Retângulo 1"/>
                <wp:cNvGraphicFramePr/>
                <a:graphic xmlns:a="http://schemas.openxmlformats.org/drawingml/2006/main">
                  <a:graphicData uri="http://schemas.microsoft.com/office/word/2010/wordprocessingShape">
                    <wps:wsp>
                      <wps:cNvSpPr/>
                      <wps:spPr>
                        <a:xfrm>
                          <a:off x="0" y="0"/>
                          <a:ext cx="946673" cy="10944225"/>
                        </a:xfrm>
                        <a:prstGeom prst="rect">
                          <a:avLst/>
                        </a:prstGeom>
                        <a:solidFill>
                          <a:srgbClr val="C5E7E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A89EF" id="Retângulo 1" o:spid="_x0000_s1026" style="position:absolute;margin-left:0;margin-top:-36.25pt;width:74.55pt;height:861.7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" fillcolor="#c5e7ed" stroked="f" strokeweight="1pt">
                <w10:wrap anchorx="page"/>
              </v:rect>
            </w:pict>
          </mc:Fallback>
        </mc:AlternateContent>
      </w:r>
    </w:p>
    <w:p w14:paraId="0B685C47" w14:textId="296AB833" w:rsidR="006270A9" w:rsidRPr="00031E89" w:rsidRDefault="00081FCB" w:rsidP="005C08BF">
      <w:pPr>
        <w:pStyle w:val="Ttulo1"/>
        <w:ind w:left="851" w:right="-462"/>
        <w:jc w:val="both"/>
        <w:rPr>
          <w:rFonts w:ascii="Century Gothic" w:hAnsi="Century Gothic"/>
        </w:rPr>
      </w:pPr>
      <w:r w:rsidRPr="00031E89">
        <w:rPr>
          <w:rFonts w:ascii="Century Gothic" w:hAnsi="Century Gothic"/>
        </w:rPr>
        <w:t xml:space="preserve"> </w:t>
      </w:r>
      <w:r w:rsidR="00B835EC" w:rsidRPr="00031E89">
        <w:rPr>
          <w:rFonts w:ascii="Century Gothic" w:hAnsi="Century Gothic"/>
        </w:rPr>
        <w:t>CURSOS</w:t>
      </w:r>
    </w:p>
    <w:p w14:paraId="3DA8B6AE" w14:textId="10B6AFD4" w:rsidR="006270A9" w:rsidRPr="00031E89" w:rsidRDefault="00B835EC" w:rsidP="005C08BF">
      <w:pPr>
        <w:pStyle w:val="Ttulo2"/>
        <w:ind w:left="851" w:right="-462"/>
        <w:jc w:val="both"/>
        <w:rPr>
          <w:rFonts w:ascii="Century Gothic" w:hAnsi="Century Gothic"/>
          <w:sz w:val="22"/>
          <w:szCs w:val="24"/>
        </w:rPr>
      </w:pPr>
      <w:r w:rsidRPr="00031E89">
        <w:rPr>
          <w:rFonts w:ascii="Century Gothic" w:hAnsi="Century Gothic"/>
          <w:caps w:val="0"/>
          <w:sz w:val="22"/>
          <w:szCs w:val="24"/>
        </w:rPr>
        <w:t xml:space="preserve">Formação </w:t>
      </w:r>
      <w:r w:rsidR="006E4950">
        <w:rPr>
          <w:rFonts w:ascii="Century Gothic" w:hAnsi="Century Gothic"/>
          <w:caps w:val="0"/>
          <w:sz w:val="22"/>
          <w:szCs w:val="24"/>
        </w:rPr>
        <w:t>c</w:t>
      </w:r>
      <w:r w:rsidRPr="00031E89">
        <w:rPr>
          <w:rFonts w:ascii="Century Gothic" w:hAnsi="Century Gothic"/>
          <w:caps w:val="0"/>
          <w:sz w:val="22"/>
          <w:szCs w:val="24"/>
        </w:rPr>
        <w:t xml:space="preserve">ompleta </w:t>
      </w:r>
      <w:r>
        <w:rPr>
          <w:rFonts w:ascii="Century Gothic" w:hAnsi="Century Gothic"/>
          <w:caps w:val="0"/>
          <w:sz w:val="22"/>
          <w:szCs w:val="24"/>
        </w:rPr>
        <w:t>e</w:t>
      </w:r>
      <w:r w:rsidRPr="00031E89">
        <w:rPr>
          <w:rFonts w:ascii="Century Gothic" w:hAnsi="Century Gothic"/>
          <w:caps w:val="0"/>
          <w:sz w:val="22"/>
          <w:szCs w:val="24"/>
        </w:rPr>
        <w:t>m Power B</w:t>
      </w:r>
      <w:r>
        <w:rPr>
          <w:rFonts w:ascii="Century Gothic" w:hAnsi="Century Gothic"/>
          <w:caps w:val="0"/>
          <w:sz w:val="22"/>
          <w:szCs w:val="24"/>
        </w:rPr>
        <w:t>I</w:t>
      </w:r>
      <w:r w:rsidRPr="00031E89">
        <w:rPr>
          <w:rFonts w:ascii="Century Gothic" w:hAnsi="Century Gothic"/>
          <w:caps w:val="0"/>
          <w:sz w:val="22"/>
          <w:szCs w:val="24"/>
          <w:lang w:val="pt-BR" w:bidi="pt-BR"/>
        </w:rPr>
        <w:t xml:space="preserve"> | </w:t>
      </w:r>
      <w:r w:rsidRPr="00031E89">
        <w:rPr>
          <w:rFonts w:ascii="Century Gothic" w:hAnsi="Century Gothic"/>
          <w:caps w:val="0"/>
          <w:sz w:val="22"/>
          <w:szCs w:val="24"/>
        </w:rPr>
        <w:t>Datab</w:t>
      </w:r>
      <w:r w:rsidRPr="00031E89">
        <w:rPr>
          <w:rFonts w:ascii="Century Gothic" w:hAnsi="Century Gothic"/>
          <w:caps w:val="0"/>
          <w:sz w:val="22"/>
          <w:szCs w:val="24"/>
          <w:lang w:val="pt-BR" w:bidi="pt-BR"/>
        </w:rPr>
        <w:t> </w:t>
      </w:r>
    </w:p>
    <w:p w14:paraId="1BC938BC" w14:textId="5171A17A" w:rsidR="00CD6EDD" w:rsidRPr="00031E89" w:rsidRDefault="00CD6EDD" w:rsidP="005C08BF">
      <w:pPr>
        <w:ind w:left="851" w:right="-462"/>
        <w:jc w:val="both"/>
        <w:rPr>
          <w:rFonts w:ascii="Century Gothic" w:hAnsi="Century Gothic"/>
          <w:sz w:val="20"/>
          <w:szCs w:val="20"/>
        </w:rPr>
      </w:pPr>
      <w:r w:rsidRPr="00031E89">
        <w:rPr>
          <w:rFonts w:ascii="Century Gothic" w:hAnsi="Century Gothic"/>
          <w:sz w:val="20"/>
          <w:szCs w:val="20"/>
        </w:rPr>
        <w:t>Jun 2023</w:t>
      </w:r>
    </w:p>
    <w:p w14:paraId="0C751578" w14:textId="7CCD7B42" w:rsidR="006270A9" w:rsidRPr="00031E89" w:rsidRDefault="000C7497" w:rsidP="005C08BF">
      <w:pPr>
        <w:pStyle w:val="Commarcadores"/>
        <w:ind w:left="1134" w:right="-462"/>
        <w:jc w:val="both"/>
        <w:rPr>
          <w:rFonts w:ascii="Century Gothic" w:hAnsi="Century Gothic"/>
          <w:sz w:val="20"/>
          <w:szCs w:val="20"/>
        </w:rPr>
      </w:pPr>
      <w:bookmarkStart w:id="0" w:name="_Hlk206535969"/>
      <w:r w:rsidRPr="00031E89">
        <w:rPr>
          <w:rFonts w:ascii="Century Gothic" w:hAnsi="Century Gothic"/>
          <w:sz w:val="20"/>
          <w:szCs w:val="20"/>
        </w:rPr>
        <w:t xml:space="preserve">Em junho de 2023, finalizei um treinamento completo em Power BI, desde a modelagem de dados até a publicação </w:t>
      </w:r>
      <w:bookmarkEnd w:id="0"/>
      <w:r w:rsidRPr="00031E89">
        <w:rPr>
          <w:rFonts w:ascii="Century Gothic" w:hAnsi="Century Gothic"/>
          <w:sz w:val="20"/>
          <w:szCs w:val="20"/>
        </w:rPr>
        <w:t>e compartilhamento de dashboards e relatórios. Desde então, estou aprendendo as ferramentas e técnicas para ser uma analista de dados, com foco em DataViz &amp; Storytelling, governança de dados e SQL Server aplicado ao Power BI.</w:t>
      </w:r>
      <w:r w:rsidR="00A23112" w:rsidRPr="00031E89">
        <w:rPr>
          <w:rFonts w:ascii="Century Gothic" w:hAnsi="Century Gothic"/>
          <w:sz w:val="20"/>
          <w:szCs w:val="20"/>
        </w:rPr>
        <w:t xml:space="preserve"> </w:t>
      </w:r>
    </w:p>
    <w:p w14:paraId="5A97688A" w14:textId="249E250C" w:rsidR="00246E74" w:rsidRPr="00031E89" w:rsidRDefault="006E4950" w:rsidP="005C08BF">
      <w:pPr>
        <w:pStyle w:val="Ttulo2"/>
        <w:ind w:left="851" w:right="-462"/>
        <w:jc w:val="both"/>
        <w:rPr>
          <w:rFonts w:ascii="Century Gothic" w:hAnsi="Century Gothic"/>
          <w:sz w:val="22"/>
          <w:szCs w:val="24"/>
        </w:rPr>
      </w:pPr>
      <w:r w:rsidRPr="00031E89">
        <w:rPr>
          <w:rFonts w:ascii="Century Gothic" w:hAnsi="Century Gothic"/>
          <w:caps w:val="0"/>
          <w:sz w:val="22"/>
          <w:szCs w:val="24"/>
        </w:rPr>
        <w:t xml:space="preserve">Fundamentos </w:t>
      </w:r>
      <w:r>
        <w:rPr>
          <w:rFonts w:ascii="Century Gothic" w:hAnsi="Century Gothic"/>
          <w:caps w:val="0"/>
          <w:sz w:val="22"/>
          <w:szCs w:val="24"/>
        </w:rPr>
        <w:t>d</w:t>
      </w:r>
      <w:r w:rsidRPr="00031E89">
        <w:rPr>
          <w:rFonts w:ascii="Century Gothic" w:hAnsi="Century Gothic"/>
          <w:caps w:val="0"/>
          <w:sz w:val="22"/>
          <w:szCs w:val="24"/>
        </w:rPr>
        <w:t xml:space="preserve">e Linguagem Python </w:t>
      </w:r>
      <w:r>
        <w:rPr>
          <w:rFonts w:ascii="Century Gothic" w:hAnsi="Century Gothic"/>
          <w:caps w:val="0"/>
          <w:sz w:val="22"/>
          <w:szCs w:val="24"/>
        </w:rPr>
        <w:t>p</w:t>
      </w:r>
      <w:r w:rsidRPr="00031E89">
        <w:rPr>
          <w:rFonts w:ascii="Century Gothic" w:hAnsi="Century Gothic"/>
          <w:caps w:val="0"/>
          <w:sz w:val="22"/>
          <w:szCs w:val="24"/>
        </w:rPr>
        <w:t xml:space="preserve">ara Análise </w:t>
      </w:r>
      <w:r>
        <w:rPr>
          <w:rFonts w:ascii="Century Gothic" w:hAnsi="Century Gothic"/>
          <w:caps w:val="0"/>
          <w:sz w:val="22"/>
          <w:szCs w:val="24"/>
        </w:rPr>
        <w:t>d</w:t>
      </w:r>
      <w:r w:rsidRPr="00031E89">
        <w:rPr>
          <w:rFonts w:ascii="Century Gothic" w:hAnsi="Century Gothic"/>
          <w:caps w:val="0"/>
          <w:sz w:val="22"/>
          <w:szCs w:val="24"/>
        </w:rPr>
        <w:t>e Dados</w:t>
      </w:r>
      <w:r w:rsidR="00BB0A59" w:rsidRPr="00031E89">
        <w:rPr>
          <w:rFonts w:ascii="Century Gothic" w:hAnsi="Century Gothic"/>
          <w:sz w:val="22"/>
          <w:szCs w:val="24"/>
        </w:rPr>
        <w:t xml:space="preserve"> </w:t>
      </w:r>
      <w:r w:rsidR="00246E74" w:rsidRPr="00031E89">
        <w:rPr>
          <w:rFonts w:ascii="Century Gothic" w:hAnsi="Century Gothic"/>
          <w:sz w:val="22"/>
          <w:szCs w:val="24"/>
          <w:lang w:val="pt-BR" w:bidi="pt-BR"/>
        </w:rPr>
        <w:t>| </w:t>
      </w:r>
      <w:r w:rsidR="00246E74" w:rsidRPr="00031E89">
        <w:rPr>
          <w:rFonts w:ascii="Century Gothic" w:hAnsi="Century Gothic"/>
          <w:sz w:val="22"/>
          <w:szCs w:val="24"/>
        </w:rPr>
        <w:t>DSA</w:t>
      </w:r>
    </w:p>
    <w:p w14:paraId="5683D98B" w14:textId="548B2696" w:rsidR="00CD6EDD" w:rsidRPr="00031E89" w:rsidRDefault="007B2D08" w:rsidP="005C08BF">
      <w:pPr>
        <w:ind w:left="851" w:right="-462"/>
        <w:jc w:val="both"/>
        <w:rPr>
          <w:rFonts w:ascii="Century Gothic" w:hAnsi="Century Gothic"/>
          <w:sz w:val="20"/>
          <w:szCs w:val="20"/>
        </w:rPr>
      </w:pPr>
      <w:r>
        <w:rPr>
          <w:rFonts w:ascii="Century Gothic" w:hAnsi="Century Gothic"/>
          <w:sz w:val="20"/>
          <w:szCs w:val="20"/>
        </w:rPr>
        <w:t>Mai</w:t>
      </w:r>
      <w:r w:rsidR="00CD6EDD" w:rsidRPr="00031E89">
        <w:rPr>
          <w:rFonts w:ascii="Century Gothic" w:hAnsi="Century Gothic"/>
          <w:sz w:val="20"/>
          <w:szCs w:val="20"/>
        </w:rPr>
        <w:t xml:space="preserve"> 202</w:t>
      </w:r>
      <w:r>
        <w:rPr>
          <w:rFonts w:ascii="Century Gothic" w:hAnsi="Century Gothic"/>
          <w:sz w:val="20"/>
          <w:szCs w:val="20"/>
        </w:rPr>
        <w:t>4</w:t>
      </w:r>
      <w:r w:rsidR="00CD6EDD" w:rsidRPr="00031E89">
        <w:rPr>
          <w:rFonts w:ascii="Century Gothic" w:hAnsi="Century Gothic"/>
          <w:sz w:val="20"/>
          <w:szCs w:val="20"/>
        </w:rPr>
        <w:t xml:space="preserve"> </w:t>
      </w:r>
    </w:p>
    <w:p w14:paraId="7D926AB8" w14:textId="2A28F42D" w:rsidR="00246E74" w:rsidRPr="00031E89" w:rsidRDefault="0000107E" w:rsidP="005C08BF">
      <w:pPr>
        <w:pStyle w:val="Commarcadores"/>
        <w:ind w:left="1134" w:right="-462"/>
        <w:jc w:val="both"/>
        <w:rPr>
          <w:rFonts w:ascii="Century Gothic" w:hAnsi="Century Gothic"/>
          <w:sz w:val="20"/>
          <w:szCs w:val="20"/>
        </w:rPr>
      </w:pPr>
      <w:r w:rsidRPr="00031E89">
        <w:rPr>
          <w:rFonts w:ascii="Century Gothic" w:hAnsi="Century Gothic"/>
          <w:sz w:val="20"/>
          <w:szCs w:val="20"/>
        </w:rPr>
        <w:t>Atualmente, estou no nível Básico do curso Linguagem Python para Data Analytics e Data Science, da Data Science Academy. Já concluí o nível Introdutório com 95% de aproveitamento. O curso é dividido em três níveis (Introdutório, Básico e Intermediário), e inclui projetos práticos como a construção de uma calculadora, desenvolvimento de um game com programação orientada a objetos e um robo trading com uma assistente de IA, o ChatGPT.</w:t>
      </w:r>
      <w:r w:rsidR="00246E74" w:rsidRPr="00031E89">
        <w:rPr>
          <w:rFonts w:ascii="Century Gothic" w:hAnsi="Century Gothic"/>
          <w:sz w:val="20"/>
          <w:szCs w:val="20"/>
        </w:rPr>
        <w:t xml:space="preserve"> </w:t>
      </w:r>
    </w:p>
    <w:p w14:paraId="156928E8" w14:textId="27241B2B" w:rsidR="00BB0A59" w:rsidRPr="00031E89" w:rsidRDefault="006E4950" w:rsidP="005C08BF">
      <w:pPr>
        <w:pStyle w:val="Ttulo1"/>
        <w:ind w:left="851" w:right="-462"/>
        <w:jc w:val="both"/>
        <w:rPr>
          <w:rFonts w:ascii="Century Gothic" w:hAnsi="Century Gothic"/>
          <w:sz w:val="24"/>
          <w:szCs w:val="28"/>
        </w:rPr>
      </w:pPr>
      <w:r w:rsidRPr="00031E89">
        <w:rPr>
          <w:rFonts w:ascii="Century Gothic" w:hAnsi="Century Gothic"/>
          <w:sz w:val="24"/>
          <w:szCs w:val="28"/>
        </w:rPr>
        <w:t>CERTIFICADOS</w:t>
      </w:r>
    </w:p>
    <w:p w14:paraId="30058A95" w14:textId="6D665E9B" w:rsidR="00BB0A59" w:rsidRPr="00031E89" w:rsidRDefault="006E4950" w:rsidP="005C08BF">
      <w:pPr>
        <w:pStyle w:val="Ttulo2"/>
        <w:ind w:left="851" w:right="-462"/>
        <w:jc w:val="both"/>
        <w:rPr>
          <w:rFonts w:ascii="Century Gothic" w:hAnsi="Century Gothic"/>
          <w:sz w:val="22"/>
          <w:szCs w:val="24"/>
        </w:rPr>
      </w:pPr>
      <w:r w:rsidRPr="00031E89">
        <w:rPr>
          <w:rFonts w:ascii="Century Gothic" w:hAnsi="Century Gothic"/>
          <w:caps w:val="0"/>
          <w:sz w:val="22"/>
          <w:szCs w:val="24"/>
        </w:rPr>
        <w:t xml:space="preserve">Semana </w:t>
      </w:r>
      <w:r>
        <w:rPr>
          <w:rFonts w:ascii="Century Gothic" w:hAnsi="Century Gothic"/>
          <w:caps w:val="0"/>
          <w:sz w:val="22"/>
          <w:szCs w:val="24"/>
        </w:rPr>
        <w:t>d</w:t>
      </w:r>
      <w:r w:rsidRPr="00031E89">
        <w:rPr>
          <w:rFonts w:ascii="Century Gothic" w:hAnsi="Century Gothic"/>
          <w:caps w:val="0"/>
          <w:sz w:val="22"/>
          <w:szCs w:val="24"/>
        </w:rPr>
        <w:t>o Power B</w:t>
      </w:r>
      <w:r>
        <w:rPr>
          <w:rFonts w:ascii="Century Gothic" w:hAnsi="Century Gothic"/>
          <w:caps w:val="0"/>
          <w:sz w:val="22"/>
          <w:szCs w:val="24"/>
        </w:rPr>
        <w:t>I</w:t>
      </w:r>
      <w:r w:rsidRPr="00031E89">
        <w:rPr>
          <w:rFonts w:ascii="Century Gothic" w:hAnsi="Century Gothic"/>
          <w:caps w:val="0"/>
          <w:sz w:val="22"/>
          <w:szCs w:val="24"/>
        </w:rPr>
        <w:t xml:space="preserve"> </w:t>
      </w:r>
      <w:r w:rsidRPr="00031E89">
        <w:rPr>
          <w:rFonts w:ascii="Century Gothic" w:hAnsi="Century Gothic"/>
          <w:caps w:val="0"/>
          <w:sz w:val="22"/>
          <w:szCs w:val="24"/>
          <w:lang w:val="pt-BR" w:bidi="pt-BR"/>
        </w:rPr>
        <w:t xml:space="preserve">| </w:t>
      </w:r>
      <w:r w:rsidRPr="00031E89">
        <w:rPr>
          <w:rFonts w:ascii="Century Gothic" w:hAnsi="Century Gothic"/>
          <w:caps w:val="0"/>
          <w:sz w:val="22"/>
          <w:szCs w:val="24"/>
        </w:rPr>
        <w:t>Datab</w:t>
      </w:r>
      <w:r w:rsidRPr="00031E89">
        <w:rPr>
          <w:rFonts w:ascii="Century Gothic" w:hAnsi="Century Gothic"/>
          <w:caps w:val="0"/>
          <w:sz w:val="22"/>
          <w:szCs w:val="24"/>
          <w:lang w:val="pt-BR" w:bidi="pt-BR"/>
        </w:rPr>
        <w:t> </w:t>
      </w:r>
    </w:p>
    <w:p w14:paraId="6F57E780" w14:textId="51D2E50B" w:rsidR="00CD6EDD" w:rsidRPr="00031E89" w:rsidRDefault="00CD6EDD" w:rsidP="005C08BF">
      <w:pPr>
        <w:ind w:left="851" w:right="-462"/>
        <w:jc w:val="both"/>
        <w:rPr>
          <w:rFonts w:ascii="Century Gothic" w:hAnsi="Century Gothic"/>
          <w:sz w:val="20"/>
          <w:szCs w:val="20"/>
        </w:rPr>
      </w:pPr>
      <w:r w:rsidRPr="00031E89">
        <w:rPr>
          <w:rFonts w:ascii="Century Gothic" w:hAnsi="Century Gothic"/>
          <w:sz w:val="20"/>
          <w:szCs w:val="20"/>
        </w:rPr>
        <w:t>Set 2022</w:t>
      </w:r>
    </w:p>
    <w:p w14:paraId="6762FB6D" w14:textId="3B474154" w:rsidR="00BB0A59" w:rsidRPr="00031E89" w:rsidRDefault="00BB0A59" w:rsidP="005C08BF">
      <w:pPr>
        <w:pStyle w:val="Commarcadores"/>
        <w:ind w:left="1134" w:right="-462"/>
        <w:jc w:val="both"/>
        <w:rPr>
          <w:rFonts w:ascii="Century Gothic" w:hAnsi="Century Gothic"/>
          <w:sz w:val="20"/>
          <w:szCs w:val="20"/>
        </w:rPr>
      </w:pPr>
      <w:r w:rsidRPr="00031E89">
        <w:rPr>
          <w:rFonts w:ascii="Century Gothic" w:hAnsi="Century Gothic"/>
          <w:sz w:val="20"/>
          <w:szCs w:val="20"/>
        </w:rPr>
        <w:t xml:space="preserve">Participei da </w:t>
      </w:r>
      <w:r w:rsidR="00DB4B82" w:rsidRPr="00031E89">
        <w:rPr>
          <w:rFonts w:ascii="Century Gothic" w:hAnsi="Century Gothic"/>
          <w:sz w:val="20"/>
          <w:szCs w:val="20"/>
        </w:rPr>
        <w:t>“</w:t>
      </w:r>
      <w:r w:rsidRPr="00031E89">
        <w:rPr>
          <w:rFonts w:ascii="Century Gothic" w:hAnsi="Century Gothic"/>
          <w:sz w:val="20"/>
          <w:szCs w:val="20"/>
        </w:rPr>
        <w:t>Semana do Power BI</w:t>
      </w:r>
      <w:r w:rsidR="00DB4B82" w:rsidRPr="00031E89">
        <w:rPr>
          <w:rFonts w:ascii="Century Gothic" w:hAnsi="Century Gothic"/>
          <w:sz w:val="20"/>
          <w:szCs w:val="20"/>
        </w:rPr>
        <w:t>”</w:t>
      </w:r>
      <w:r w:rsidRPr="00031E89">
        <w:rPr>
          <w:rFonts w:ascii="Century Gothic" w:hAnsi="Century Gothic"/>
          <w:sz w:val="20"/>
          <w:szCs w:val="20"/>
        </w:rPr>
        <w:t>, evento promovido pela DATAB em setembro de 2022. No evento, participei do treinamento introdutório em Power BI, que me forneceu uma visão geral da ferramenta e suas principais funcionalidades.</w:t>
      </w:r>
      <w:r w:rsidR="00DB4B82" w:rsidRPr="00031E89">
        <w:rPr>
          <w:rFonts w:ascii="Century Gothic" w:hAnsi="Century Gothic"/>
          <w:sz w:val="20"/>
          <w:szCs w:val="20"/>
        </w:rPr>
        <w:t xml:space="preserve"> Ao final do treinamento, fui capaz de criar um dashboar simples em Power BI.</w:t>
      </w:r>
    </w:p>
    <w:p w14:paraId="1D452A56" w14:textId="0A02496F" w:rsidR="00DB4B82" w:rsidRPr="003C435C" w:rsidRDefault="003C435C" w:rsidP="005C08BF">
      <w:pPr>
        <w:pStyle w:val="Ttulo2"/>
        <w:ind w:left="851" w:right="-462"/>
        <w:jc w:val="both"/>
        <w:rPr>
          <w:rFonts w:ascii="Century Gothic" w:hAnsi="Century Gothic"/>
          <w:sz w:val="22"/>
          <w:szCs w:val="24"/>
        </w:rPr>
      </w:pPr>
      <w:r w:rsidRPr="00031E89">
        <w:rPr>
          <w:rFonts w:ascii="Century Gothic" w:hAnsi="Century Gothic"/>
          <w:caps w:val="0"/>
          <w:sz w:val="22"/>
          <w:szCs w:val="24"/>
        </w:rPr>
        <w:t xml:space="preserve">Introdução </w:t>
      </w:r>
      <w:r>
        <w:rPr>
          <w:rFonts w:ascii="Century Gothic" w:hAnsi="Century Gothic"/>
          <w:caps w:val="0"/>
          <w:sz w:val="22"/>
          <w:szCs w:val="24"/>
        </w:rPr>
        <w:t>a</w:t>
      </w:r>
      <w:r w:rsidRPr="00031E89">
        <w:rPr>
          <w:rFonts w:ascii="Century Gothic" w:hAnsi="Century Gothic"/>
          <w:caps w:val="0"/>
          <w:sz w:val="22"/>
          <w:szCs w:val="24"/>
        </w:rPr>
        <w:t xml:space="preserve">o SQL </w:t>
      </w:r>
      <w:r>
        <w:rPr>
          <w:rFonts w:ascii="Century Gothic" w:hAnsi="Century Gothic"/>
          <w:caps w:val="0"/>
          <w:sz w:val="22"/>
          <w:szCs w:val="24"/>
        </w:rPr>
        <w:t>a</w:t>
      </w:r>
      <w:r w:rsidRPr="00031E89">
        <w:rPr>
          <w:rFonts w:ascii="Century Gothic" w:hAnsi="Century Gothic"/>
          <w:caps w:val="0"/>
          <w:sz w:val="22"/>
          <w:szCs w:val="24"/>
        </w:rPr>
        <w:t xml:space="preserve">plicado </w:t>
      </w:r>
      <w:r>
        <w:rPr>
          <w:rFonts w:ascii="Century Gothic" w:hAnsi="Century Gothic"/>
          <w:caps w:val="0"/>
          <w:sz w:val="22"/>
          <w:szCs w:val="24"/>
        </w:rPr>
        <w:t>a</w:t>
      </w:r>
      <w:r w:rsidRPr="00031E89">
        <w:rPr>
          <w:rFonts w:ascii="Century Gothic" w:hAnsi="Century Gothic"/>
          <w:caps w:val="0"/>
          <w:sz w:val="22"/>
          <w:szCs w:val="24"/>
        </w:rPr>
        <w:t>o Power B</w:t>
      </w:r>
      <w:r>
        <w:rPr>
          <w:rFonts w:ascii="Century Gothic" w:hAnsi="Century Gothic"/>
          <w:caps w:val="0"/>
          <w:sz w:val="22"/>
          <w:szCs w:val="24"/>
        </w:rPr>
        <w:t>I</w:t>
      </w:r>
      <w:r w:rsidRPr="00031E89">
        <w:rPr>
          <w:rFonts w:ascii="Century Gothic" w:hAnsi="Century Gothic"/>
          <w:caps w:val="0"/>
          <w:sz w:val="22"/>
          <w:szCs w:val="24"/>
        </w:rPr>
        <w:t xml:space="preserve"> </w:t>
      </w:r>
      <w:r w:rsidRPr="00031E89">
        <w:rPr>
          <w:rFonts w:ascii="Century Gothic" w:hAnsi="Century Gothic"/>
          <w:caps w:val="0"/>
          <w:sz w:val="22"/>
          <w:szCs w:val="24"/>
          <w:lang w:val="pt-BR" w:bidi="pt-BR"/>
        </w:rPr>
        <w:t xml:space="preserve">| </w:t>
      </w:r>
      <w:r w:rsidRPr="00031E89">
        <w:rPr>
          <w:rFonts w:ascii="Century Gothic" w:hAnsi="Century Gothic"/>
          <w:caps w:val="0"/>
          <w:sz w:val="22"/>
          <w:szCs w:val="24"/>
        </w:rPr>
        <w:t>Data</w:t>
      </w:r>
      <w:r>
        <w:rPr>
          <w:rFonts w:ascii="Century Gothic" w:hAnsi="Century Gothic"/>
          <w:caps w:val="0"/>
          <w:sz w:val="22"/>
          <w:szCs w:val="24"/>
        </w:rPr>
        <w:t>b</w:t>
      </w:r>
    </w:p>
    <w:p w14:paraId="0DAB0442" w14:textId="01D416DF" w:rsidR="00442C65" w:rsidRPr="00031E89" w:rsidRDefault="00442C65" w:rsidP="005C08BF">
      <w:pPr>
        <w:ind w:left="851" w:right="-462"/>
        <w:jc w:val="both"/>
        <w:rPr>
          <w:rFonts w:ascii="Century Gothic" w:hAnsi="Century Gothic"/>
          <w:sz w:val="20"/>
          <w:szCs w:val="20"/>
        </w:rPr>
      </w:pPr>
      <w:r w:rsidRPr="00031E89">
        <w:rPr>
          <w:rFonts w:ascii="Century Gothic" w:hAnsi="Century Gothic"/>
          <w:sz w:val="20"/>
          <w:szCs w:val="20"/>
        </w:rPr>
        <w:t>Jul 2023</w:t>
      </w:r>
    </w:p>
    <w:p w14:paraId="0175E10A" w14:textId="6B4072DF" w:rsidR="00DB4B82" w:rsidRPr="00031E89" w:rsidRDefault="00DB4B82" w:rsidP="005C08BF">
      <w:pPr>
        <w:pStyle w:val="Commarcadores"/>
        <w:ind w:left="1134" w:right="-462"/>
        <w:jc w:val="both"/>
        <w:rPr>
          <w:rFonts w:ascii="Century Gothic" w:hAnsi="Century Gothic"/>
          <w:sz w:val="20"/>
          <w:szCs w:val="20"/>
        </w:rPr>
      </w:pPr>
      <w:r w:rsidRPr="00031E89">
        <w:rPr>
          <w:rFonts w:ascii="Century Gothic" w:hAnsi="Century Gothic"/>
          <w:sz w:val="20"/>
          <w:szCs w:val="20"/>
        </w:rPr>
        <w:t>Concluí o curso "Introdução ao SQL Aplicado ao Power BI 2023", oferecido pela DATAB. O curso me forneceu uma visão geral da linguagem SQL e suas aplicações em Power BI. Aprendi a conectar-me a fontes de dados, a escrever consultas SQL para extrair dados e a criar visualizações em Power BI com base nos resultados das consultas. Ao final do curso, fui capaz de criar um relatório em Power BI que utilizava dados extraídos de uma base de dados SQL.</w:t>
      </w:r>
    </w:p>
    <w:p w14:paraId="73FCD9D4" w14:textId="0721D53E" w:rsidR="00DB4B82" w:rsidRPr="00031E89" w:rsidRDefault="003C435C" w:rsidP="005C08BF">
      <w:pPr>
        <w:pStyle w:val="Ttulo2"/>
        <w:ind w:left="851" w:right="-462"/>
        <w:jc w:val="both"/>
        <w:rPr>
          <w:rFonts w:ascii="Century Gothic" w:hAnsi="Century Gothic"/>
          <w:sz w:val="22"/>
          <w:szCs w:val="24"/>
        </w:rPr>
      </w:pPr>
      <w:r w:rsidRPr="00031E89">
        <w:rPr>
          <w:rFonts w:ascii="Century Gothic" w:hAnsi="Century Gothic"/>
          <w:caps w:val="0"/>
          <w:sz w:val="22"/>
          <w:szCs w:val="24"/>
        </w:rPr>
        <w:t xml:space="preserve">Python </w:t>
      </w:r>
      <w:r>
        <w:rPr>
          <w:rFonts w:ascii="Century Gothic" w:hAnsi="Century Gothic"/>
          <w:caps w:val="0"/>
          <w:sz w:val="22"/>
          <w:szCs w:val="24"/>
        </w:rPr>
        <w:t>p</w:t>
      </w:r>
      <w:r w:rsidRPr="00031E89">
        <w:rPr>
          <w:rFonts w:ascii="Century Gothic" w:hAnsi="Century Gothic"/>
          <w:caps w:val="0"/>
          <w:sz w:val="22"/>
          <w:szCs w:val="24"/>
        </w:rPr>
        <w:t xml:space="preserve">ara Iniciantes </w:t>
      </w:r>
      <w:r w:rsidRPr="00031E89">
        <w:rPr>
          <w:rFonts w:ascii="Century Gothic" w:hAnsi="Century Gothic"/>
          <w:caps w:val="0"/>
          <w:sz w:val="22"/>
          <w:szCs w:val="24"/>
          <w:lang w:val="pt-BR" w:bidi="pt-BR"/>
        </w:rPr>
        <w:t>|</w:t>
      </w:r>
      <w:r>
        <w:rPr>
          <w:rFonts w:ascii="Century Gothic" w:hAnsi="Century Gothic"/>
          <w:caps w:val="0"/>
          <w:sz w:val="22"/>
          <w:szCs w:val="24"/>
          <w:lang w:val="pt-BR" w:bidi="pt-BR"/>
        </w:rPr>
        <w:t xml:space="preserve"> </w:t>
      </w:r>
      <w:r w:rsidRPr="00031E89">
        <w:rPr>
          <w:rFonts w:ascii="Century Gothic" w:hAnsi="Century Gothic"/>
          <w:caps w:val="0"/>
          <w:sz w:val="22"/>
          <w:szCs w:val="24"/>
        </w:rPr>
        <w:t>Datab</w:t>
      </w:r>
      <w:r w:rsidRPr="00031E89">
        <w:rPr>
          <w:rFonts w:ascii="Century Gothic" w:hAnsi="Century Gothic"/>
          <w:caps w:val="0"/>
          <w:sz w:val="22"/>
          <w:szCs w:val="24"/>
          <w:lang w:val="pt-BR" w:bidi="pt-BR"/>
        </w:rPr>
        <w:t> </w:t>
      </w:r>
    </w:p>
    <w:p w14:paraId="69593D06" w14:textId="6D4F45EE" w:rsidR="00442C65" w:rsidRPr="00031E89" w:rsidRDefault="00442C65" w:rsidP="005C08BF">
      <w:pPr>
        <w:ind w:left="851" w:right="-462"/>
        <w:jc w:val="both"/>
        <w:rPr>
          <w:rFonts w:ascii="Century Gothic" w:hAnsi="Century Gothic"/>
          <w:sz w:val="20"/>
          <w:szCs w:val="20"/>
        </w:rPr>
      </w:pPr>
      <w:r w:rsidRPr="00031E89">
        <w:rPr>
          <w:rFonts w:ascii="Century Gothic" w:hAnsi="Century Gothic"/>
          <w:sz w:val="20"/>
          <w:szCs w:val="20"/>
        </w:rPr>
        <w:t>Jul 2023</w:t>
      </w:r>
    </w:p>
    <w:p w14:paraId="463D901A" w14:textId="3FEA3683" w:rsidR="00DB4B82" w:rsidRPr="00031E89" w:rsidRDefault="00CD6EDD" w:rsidP="005C08BF">
      <w:pPr>
        <w:pStyle w:val="Commarcadores"/>
        <w:ind w:left="1134" w:right="-462"/>
        <w:jc w:val="both"/>
        <w:rPr>
          <w:rFonts w:ascii="Century Gothic" w:hAnsi="Century Gothic"/>
          <w:sz w:val="20"/>
          <w:szCs w:val="20"/>
        </w:rPr>
      </w:pPr>
      <w:r w:rsidRPr="00031E89">
        <w:rPr>
          <w:rFonts w:ascii="Century Gothic" w:hAnsi="Century Gothic"/>
          <w:sz w:val="20"/>
          <w:szCs w:val="20"/>
        </w:rPr>
        <w:t>Concluí o curso "Python para iniciantes 2023", oferecido pela DATAB. O curso me forneceu uma base introdutória em programação Python, incluindo conceitos básicos, como variáveis, condicionais, loops e funções. Também aprendi a usar bibliotecas Python como Pandas, Math, DateTime e Random para trabalhar com dados. Ao final do curso, fui capaz de criar um programa Python de calculadora.</w:t>
      </w:r>
    </w:p>
    <w:sectPr w:rsidR="00DB4B82" w:rsidRPr="00031E89" w:rsidSect="00B00B09">
      <w:footerReference w:type="default" r:id="rId8"/>
      <w:footerReference w:type="first" r:id="rId9"/>
      <w:pgSz w:w="11907" w:h="16839" w:code="9"/>
      <w:pgMar w:top="284" w:right="1152" w:bottom="709"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8A15" w14:textId="77777777" w:rsidR="00210182" w:rsidRDefault="00210182">
      <w:pPr>
        <w:spacing w:after="0"/>
      </w:pPr>
      <w:r>
        <w:separator/>
      </w:r>
    </w:p>
  </w:endnote>
  <w:endnote w:type="continuationSeparator" w:id="0">
    <w:p w14:paraId="337686E7" w14:textId="77777777" w:rsidR="00210182" w:rsidRDefault="002101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B117" w14:textId="77777777" w:rsidR="006270A9" w:rsidRPr="00031E89" w:rsidRDefault="009D5933">
    <w:pPr>
      <w:pStyle w:val="Rodap"/>
      <w:rPr>
        <w:rFonts w:ascii="Century Gothic" w:hAnsi="Century Gothic"/>
        <w:sz w:val="20"/>
        <w:szCs w:val="20"/>
      </w:rPr>
    </w:pPr>
    <w:r w:rsidRPr="00031E89">
      <w:rPr>
        <w:rFonts w:ascii="Century Gothic" w:hAnsi="Century Gothic"/>
        <w:sz w:val="20"/>
        <w:szCs w:val="20"/>
        <w:lang w:val="pt-BR" w:bidi="pt-BR"/>
      </w:rPr>
      <w:t xml:space="preserve">Página </w:t>
    </w:r>
    <w:r w:rsidRPr="00031E89">
      <w:rPr>
        <w:rFonts w:ascii="Century Gothic" w:hAnsi="Century Gothic"/>
        <w:sz w:val="20"/>
        <w:szCs w:val="20"/>
        <w:lang w:val="pt-BR" w:bidi="pt-BR"/>
      </w:rPr>
      <w:fldChar w:fldCharType="begin"/>
    </w:r>
    <w:r w:rsidRPr="00031E89">
      <w:rPr>
        <w:rFonts w:ascii="Century Gothic" w:hAnsi="Century Gothic"/>
        <w:sz w:val="20"/>
        <w:szCs w:val="20"/>
        <w:lang w:val="pt-BR" w:bidi="pt-BR"/>
      </w:rPr>
      <w:instrText xml:space="preserve"> PAGE   \* MERGEFORMAT </w:instrText>
    </w:r>
    <w:r w:rsidRPr="00031E89">
      <w:rPr>
        <w:rFonts w:ascii="Century Gothic" w:hAnsi="Century Gothic"/>
        <w:sz w:val="20"/>
        <w:szCs w:val="20"/>
        <w:lang w:val="pt-BR" w:bidi="pt-BR"/>
      </w:rPr>
      <w:fldChar w:fldCharType="separate"/>
    </w:r>
    <w:r w:rsidR="006C5A7E" w:rsidRPr="00031E89">
      <w:rPr>
        <w:rFonts w:ascii="Century Gothic" w:hAnsi="Century Gothic"/>
        <w:noProof/>
        <w:sz w:val="20"/>
        <w:szCs w:val="20"/>
        <w:lang w:val="pt-BR" w:bidi="pt-BR"/>
      </w:rPr>
      <w:t>1</w:t>
    </w:r>
    <w:r w:rsidRPr="00031E89">
      <w:rPr>
        <w:rFonts w:ascii="Century Gothic" w:hAnsi="Century Gothic"/>
        <w:noProof/>
        <w:sz w:val="20"/>
        <w:szCs w:val="20"/>
        <w:lang w:val="pt-BR" w:bidi="pt-B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CE52" w14:textId="77777777" w:rsidR="009C327B" w:rsidRPr="00031E89" w:rsidRDefault="009C327B" w:rsidP="009C327B">
    <w:pPr>
      <w:pStyle w:val="Rodap"/>
      <w:rPr>
        <w:rFonts w:ascii="Century Gothic" w:hAnsi="Century Gothic"/>
        <w:sz w:val="20"/>
        <w:szCs w:val="20"/>
      </w:rPr>
    </w:pPr>
    <w:r w:rsidRPr="00031E89">
      <w:rPr>
        <w:rFonts w:ascii="Century Gothic" w:hAnsi="Century Gothic"/>
        <w:sz w:val="20"/>
        <w:szCs w:val="20"/>
        <w:lang w:val="pt-BR" w:bidi="pt-BR"/>
      </w:rPr>
      <w:t xml:space="preserve">Página </w:t>
    </w:r>
    <w:r w:rsidRPr="00031E89">
      <w:rPr>
        <w:rFonts w:ascii="Century Gothic" w:hAnsi="Century Gothic"/>
        <w:sz w:val="20"/>
        <w:szCs w:val="20"/>
        <w:lang w:val="pt-BR" w:bidi="pt-BR"/>
      </w:rPr>
      <w:fldChar w:fldCharType="begin"/>
    </w:r>
    <w:r w:rsidRPr="00031E89">
      <w:rPr>
        <w:rFonts w:ascii="Century Gothic" w:hAnsi="Century Gothic"/>
        <w:sz w:val="20"/>
        <w:szCs w:val="20"/>
        <w:lang w:val="pt-BR" w:bidi="pt-BR"/>
      </w:rPr>
      <w:instrText xml:space="preserve"> PAGE   \* MERGEFORMAT </w:instrText>
    </w:r>
    <w:r w:rsidRPr="00031E89">
      <w:rPr>
        <w:rFonts w:ascii="Century Gothic" w:hAnsi="Century Gothic"/>
        <w:sz w:val="20"/>
        <w:szCs w:val="20"/>
        <w:lang w:val="pt-BR" w:bidi="pt-BR"/>
      </w:rPr>
      <w:fldChar w:fldCharType="separate"/>
    </w:r>
    <w:r w:rsidRPr="00031E89">
      <w:rPr>
        <w:rFonts w:ascii="Century Gothic" w:hAnsi="Century Gothic"/>
        <w:sz w:val="20"/>
        <w:szCs w:val="20"/>
        <w:lang w:val="pt-BR" w:bidi="pt-BR"/>
      </w:rPr>
      <w:t>2</w:t>
    </w:r>
    <w:r w:rsidRPr="00031E89">
      <w:rPr>
        <w:rFonts w:ascii="Century Gothic" w:hAnsi="Century Gothic"/>
        <w:noProof/>
        <w:sz w:val="20"/>
        <w:szCs w:val="20"/>
        <w:lang w:val="pt-BR" w:bidi="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7FB2" w14:textId="77777777" w:rsidR="00210182" w:rsidRDefault="00210182">
      <w:pPr>
        <w:spacing w:after="0"/>
      </w:pPr>
      <w:r>
        <w:separator/>
      </w:r>
    </w:p>
  </w:footnote>
  <w:footnote w:type="continuationSeparator" w:id="0">
    <w:p w14:paraId="25018EA6" w14:textId="77777777" w:rsidR="00210182" w:rsidRDefault="002101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AD0"/>
    <w:multiLevelType w:val="multilevel"/>
    <w:tmpl w:val="67B638B6"/>
    <w:lvl w:ilvl="0">
      <w:start w:val="1"/>
      <w:numFmt w:val="bullet"/>
      <w:pStyle w:val="Commarcadores"/>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15730A91"/>
    <w:multiLevelType w:val="hybridMultilevel"/>
    <w:tmpl w:val="26B6759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 w15:restartNumberingAfterBreak="0">
    <w:nsid w:val="6D9D5ECA"/>
    <w:multiLevelType w:val="multilevel"/>
    <w:tmpl w:val="2DB03242"/>
    <w:lvl w:ilvl="0">
      <w:start w:val="1"/>
      <w:numFmt w:val="decimal"/>
      <w:pStyle w:val="Numerada"/>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num w:numId="1" w16cid:durableId="906962406">
    <w:abstractNumId w:val="0"/>
  </w:num>
  <w:num w:numId="2" w16cid:durableId="1161191315">
    <w:abstractNumId w:val="2"/>
  </w:num>
  <w:num w:numId="3" w16cid:durableId="30801932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34"/>
    <w:rsid w:val="0000107E"/>
    <w:rsid w:val="00031E89"/>
    <w:rsid w:val="0003730E"/>
    <w:rsid w:val="00046AD2"/>
    <w:rsid w:val="000770A3"/>
    <w:rsid w:val="00081FCB"/>
    <w:rsid w:val="000903C3"/>
    <w:rsid w:val="000960F9"/>
    <w:rsid w:val="000A4F59"/>
    <w:rsid w:val="000B2B14"/>
    <w:rsid w:val="000C7497"/>
    <w:rsid w:val="00110E30"/>
    <w:rsid w:val="00141A4C"/>
    <w:rsid w:val="00191EBE"/>
    <w:rsid w:val="001B29CF"/>
    <w:rsid w:val="001C7987"/>
    <w:rsid w:val="001F4DF2"/>
    <w:rsid w:val="00210182"/>
    <w:rsid w:val="00234B39"/>
    <w:rsid w:val="00246E74"/>
    <w:rsid w:val="0025616B"/>
    <w:rsid w:val="0028220F"/>
    <w:rsid w:val="002A59DB"/>
    <w:rsid w:val="002C4B59"/>
    <w:rsid w:val="00301286"/>
    <w:rsid w:val="00307EA9"/>
    <w:rsid w:val="0031562F"/>
    <w:rsid w:val="00356C14"/>
    <w:rsid w:val="003841BC"/>
    <w:rsid w:val="003C435C"/>
    <w:rsid w:val="00410DC9"/>
    <w:rsid w:val="00424D4E"/>
    <w:rsid w:val="00442C65"/>
    <w:rsid w:val="004A5C52"/>
    <w:rsid w:val="004A77E5"/>
    <w:rsid w:val="00502899"/>
    <w:rsid w:val="0053552D"/>
    <w:rsid w:val="00540FAB"/>
    <w:rsid w:val="005533A6"/>
    <w:rsid w:val="005830D8"/>
    <w:rsid w:val="0058518A"/>
    <w:rsid w:val="005A442F"/>
    <w:rsid w:val="005C08BF"/>
    <w:rsid w:val="005D3253"/>
    <w:rsid w:val="005D60CD"/>
    <w:rsid w:val="0061725C"/>
    <w:rsid w:val="00617B26"/>
    <w:rsid w:val="006270A9"/>
    <w:rsid w:val="00641226"/>
    <w:rsid w:val="00665B34"/>
    <w:rsid w:val="00675956"/>
    <w:rsid w:val="00681034"/>
    <w:rsid w:val="006C5A7E"/>
    <w:rsid w:val="006D1551"/>
    <w:rsid w:val="006E4950"/>
    <w:rsid w:val="006E6909"/>
    <w:rsid w:val="006F7706"/>
    <w:rsid w:val="00745E6F"/>
    <w:rsid w:val="007632F4"/>
    <w:rsid w:val="007B2D08"/>
    <w:rsid w:val="007B72B5"/>
    <w:rsid w:val="007F1427"/>
    <w:rsid w:val="008018A8"/>
    <w:rsid w:val="00816216"/>
    <w:rsid w:val="0085135A"/>
    <w:rsid w:val="00857AA2"/>
    <w:rsid w:val="0087734B"/>
    <w:rsid w:val="008B3B37"/>
    <w:rsid w:val="008C5EB7"/>
    <w:rsid w:val="008F70E6"/>
    <w:rsid w:val="00904345"/>
    <w:rsid w:val="0096421B"/>
    <w:rsid w:val="00992366"/>
    <w:rsid w:val="00994E8F"/>
    <w:rsid w:val="009B19BB"/>
    <w:rsid w:val="009C327B"/>
    <w:rsid w:val="009D5933"/>
    <w:rsid w:val="00A10C9D"/>
    <w:rsid w:val="00A23112"/>
    <w:rsid w:val="00A25FE4"/>
    <w:rsid w:val="00AC2572"/>
    <w:rsid w:val="00AE13BA"/>
    <w:rsid w:val="00AE6DFC"/>
    <w:rsid w:val="00B00B09"/>
    <w:rsid w:val="00B53140"/>
    <w:rsid w:val="00B76DFE"/>
    <w:rsid w:val="00B835EC"/>
    <w:rsid w:val="00BB0A59"/>
    <w:rsid w:val="00BD768D"/>
    <w:rsid w:val="00C51965"/>
    <w:rsid w:val="00C61F8E"/>
    <w:rsid w:val="00CD10D7"/>
    <w:rsid w:val="00CD6EDD"/>
    <w:rsid w:val="00CF6374"/>
    <w:rsid w:val="00D00F4F"/>
    <w:rsid w:val="00D53B6A"/>
    <w:rsid w:val="00D54F99"/>
    <w:rsid w:val="00D70398"/>
    <w:rsid w:val="00DB4B82"/>
    <w:rsid w:val="00DB6A49"/>
    <w:rsid w:val="00DD40CB"/>
    <w:rsid w:val="00E0166C"/>
    <w:rsid w:val="00E10A03"/>
    <w:rsid w:val="00E278F2"/>
    <w:rsid w:val="00E5422B"/>
    <w:rsid w:val="00E5444D"/>
    <w:rsid w:val="00E734C4"/>
    <w:rsid w:val="00E83E4B"/>
    <w:rsid w:val="00EC2065"/>
    <w:rsid w:val="00EE2465"/>
    <w:rsid w:val="00FA0E37"/>
    <w:rsid w:val="00FA5869"/>
    <w:rsid w:val="00FE7BE9"/>
    <w:rsid w:val="00FF1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77C33"/>
  <w15:chartTrackingRefBased/>
  <w15:docId w15:val="{0BA01121-3AE0-4049-A58F-61D5ABA0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pt-PT"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C65"/>
  </w:style>
  <w:style w:type="paragraph" w:styleId="Ttulo1">
    <w:name w:val="heading 1"/>
    <w:basedOn w:val="Normal"/>
    <w:link w:val="Ttulo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Ttulo2">
    <w:name w:val="heading 2"/>
    <w:basedOn w:val="Normal"/>
    <w:next w:val="Normal"/>
    <w:link w:val="Ttulo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Ttulo8">
    <w:name w:val="heading 8"/>
    <w:basedOn w:val="Normal"/>
    <w:next w:val="Normal"/>
    <w:link w:val="Ttulo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tuloChar">
    <w:name w:val="Título Char"/>
    <w:basedOn w:val="Fontepargpadro"/>
    <w:link w:val="Ttulo"/>
    <w:uiPriority w:val="1"/>
    <w:rsid w:val="00C61F8E"/>
    <w:rPr>
      <w:rFonts w:asciiTheme="majorHAnsi" w:eastAsiaTheme="majorEastAsia" w:hAnsiTheme="majorHAnsi" w:cstheme="majorBidi"/>
      <w:color w:val="2A7B88" w:themeColor="accent1" w:themeShade="BF"/>
      <w:kern w:val="28"/>
      <w:sz w:val="56"/>
    </w:rPr>
  </w:style>
  <w:style w:type="character" w:styleId="TextodoEspaoReservado">
    <w:name w:val="Placeholder Text"/>
    <w:basedOn w:val="Fontepargpadro"/>
    <w:uiPriority w:val="99"/>
    <w:semiHidden/>
    <w:rsid w:val="00E83E4B"/>
    <w:rPr>
      <w:color w:val="393939" w:themeColor="text2" w:themeShade="BF"/>
    </w:rPr>
  </w:style>
  <w:style w:type="paragraph" w:styleId="Commarcadores">
    <w:name w:val="List Bullet"/>
    <w:basedOn w:val="Normal"/>
    <w:uiPriority w:val="10"/>
    <w:unhideWhenUsed/>
    <w:qFormat/>
    <w:rsid w:val="0087734B"/>
    <w:pPr>
      <w:numPr>
        <w:numId w:val="1"/>
      </w:numPr>
      <w:spacing w:line="288" w:lineRule="auto"/>
      <w:contextualSpacing/>
    </w:pPr>
  </w:style>
  <w:style w:type="paragraph" w:styleId="Cabealho">
    <w:name w:val="header"/>
    <w:basedOn w:val="Normal"/>
    <w:link w:val="CabealhoChar"/>
    <w:uiPriority w:val="99"/>
    <w:unhideWhenUsed/>
    <w:pPr>
      <w:spacing w:after="0"/>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rsid w:val="00681034"/>
    <w:pPr>
      <w:spacing w:after="0"/>
      <w:jc w:val="right"/>
    </w:pPr>
    <w:rPr>
      <w:color w:val="2A7B88" w:themeColor="accent1" w:themeShade="BF"/>
    </w:rPr>
  </w:style>
  <w:style w:type="character" w:customStyle="1" w:styleId="RodapChar">
    <w:name w:val="Rodapé Char"/>
    <w:basedOn w:val="Fontepargpadro"/>
    <w:link w:val="Rodap"/>
    <w:uiPriority w:val="99"/>
    <w:rsid w:val="00681034"/>
    <w:rPr>
      <w:color w:val="2A7B88" w:themeColor="accent1" w:themeShade="BF"/>
    </w:rPr>
  </w:style>
  <w:style w:type="character" w:customStyle="1" w:styleId="Ttulo1Char">
    <w:name w:val="Título 1 Char"/>
    <w:basedOn w:val="Fontepargpadro"/>
    <w:link w:val="Ttulo1"/>
    <w:uiPriority w:val="9"/>
    <w:rsid w:val="001B29CF"/>
    <w:rPr>
      <w:rFonts w:asciiTheme="majorHAnsi" w:eastAsiaTheme="majorEastAsia" w:hAnsiTheme="majorHAnsi" w:cstheme="majorBidi"/>
      <w:b/>
      <w:color w:val="2A7B88" w:themeColor="accent1" w:themeShade="BF"/>
      <w:sz w:val="28"/>
      <w:szCs w:val="32"/>
    </w:rPr>
  </w:style>
  <w:style w:type="character" w:customStyle="1" w:styleId="Ttulo2Char">
    <w:name w:val="Título 2 Char"/>
    <w:basedOn w:val="Fontepargpadro"/>
    <w:link w:val="Ttulo2"/>
    <w:uiPriority w:val="9"/>
    <w:rsid w:val="001B29CF"/>
    <w:rPr>
      <w:rFonts w:asciiTheme="majorHAnsi" w:eastAsiaTheme="majorEastAsia" w:hAnsiTheme="majorHAnsi" w:cstheme="majorBidi"/>
      <w:b/>
      <w:caps/>
      <w:color w:val="262626" w:themeColor="text1" w:themeTint="D9"/>
      <w:sz w:val="24"/>
      <w:szCs w:val="26"/>
    </w:rPr>
  </w:style>
  <w:style w:type="paragraph" w:styleId="CabealhodoSumrio">
    <w:name w:val="TOC Heading"/>
    <w:basedOn w:val="Ttulo1"/>
    <w:next w:val="Normal"/>
    <w:uiPriority w:val="39"/>
    <w:semiHidden/>
    <w:unhideWhenUsed/>
    <w:qFormat/>
    <w:pPr>
      <w:contextualSpacing w:val="0"/>
      <w:outlineLvl w:val="9"/>
    </w:pPr>
  </w:style>
  <w:style w:type="character" w:styleId="nfaseIntensa">
    <w:name w:val="Intense Emphasis"/>
    <w:basedOn w:val="Fontepargpadro"/>
    <w:uiPriority w:val="21"/>
    <w:semiHidden/>
    <w:unhideWhenUsed/>
    <w:qFormat/>
    <w:rPr>
      <w:i/>
      <w:iCs/>
      <w:color w:val="2A7B88" w:themeColor="accent1" w:themeShade="BF"/>
    </w:rPr>
  </w:style>
  <w:style w:type="character" w:styleId="RefernciaIntensa">
    <w:name w:val="Intense Reference"/>
    <w:basedOn w:val="Fontepargpadro"/>
    <w:uiPriority w:val="32"/>
    <w:semiHidden/>
    <w:unhideWhenUsed/>
    <w:qFormat/>
    <w:rPr>
      <w:b/>
      <w:bCs/>
      <w:caps w:val="0"/>
      <w:smallCaps/>
      <w:color w:val="2A7B88" w:themeColor="accent1" w:themeShade="BF"/>
      <w:spacing w:val="5"/>
    </w:rPr>
  </w:style>
  <w:style w:type="paragraph" w:styleId="CitaoIntensa">
    <w:name w:val="Intense Quote"/>
    <w:basedOn w:val="Normal"/>
    <w:next w:val="Normal"/>
    <w:link w:val="CitaoIntensa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CitaoIntensaChar">
    <w:name w:val="Citação Intensa Char"/>
    <w:basedOn w:val="Fontepargpadro"/>
    <w:link w:val="CitaoIntensa"/>
    <w:uiPriority w:val="30"/>
    <w:semiHidden/>
    <w:rPr>
      <w:i/>
      <w:iCs/>
      <w:color w:val="2A7B88" w:themeColor="accent1" w:themeShade="BF"/>
    </w:rPr>
  </w:style>
  <w:style w:type="paragraph" w:styleId="Numerada">
    <w:name w:val="List Number"/>
    <w:basedOn w:val="Normal"/>
    <w:uiPriority w:val="11"/>
    <w:qFormat/>
    <w:rsid w:val="0087734B"/>
    <w:pPr>
      <w:numPr>
        <w:numId w:val="2"/>
      </w:numPr>
      <w:spacing w:line="288" w:lineRule="auto"/>
      <w:contextualSpacing/>
    </w:pPr>
  </w:style>
  <w:style w:type="character" w:styleId="HiperlinkVisitado">
    <w:name w:val="FollowedHyperlink"/>
    <w:basedOn w:val="Fontepargpadro"/>
    <w:uiPriority w:val="99"/>
    <w:semiHidden/>
    <w:unhideWhenUsed/>
    <w:rsid w:val="00E83E4B"/>
    <w:rPr>
      <w:color w:val="7B4968" w:themeColor="accent5" w:themeShade="BF"/>
      <w:u w:val="single"/>
    </w:rPr>
  </w:style>
  <w:style w:type="character" w:styleId="Hyperlink">
    <w:name w:val="Hyperlink"/>
    <w:basedOn w:val="Fontepargpadro"/>
    <w:uiPriority w:val="99"/>
    <w:semiHidden/>
    <w:unhideWhenUsed/>
    <w:rsid w:val="00E83E4B"/>
    <w:rPr>
      <w:color w:val="2A7B88" w:themeColor="accent1" w:themeShade="BF"/>
      <w:u w:val="single"/>
    </w:rPr>
  </w:style>
  <w:style w:type="paragraph" w:styleId="Corpodetexto3">
    <w:name w:val="Body Text 3"/>
    <w:basedOn w:val="Normal"/>
    <w:link w:val="Corpodetexto3Char"/>
    <w:uiPriority w:val="99"/>
    <w:semiHidden/>
    <w:unhideWhenUsed/>
    <w:rsid w:val="00E83E4B"/>
    <w:pPr>
      <w:spacing w:after="120"/>
    </w:pPr>
    <w:rPr>
      <w:szCs w:val="16"/>
    </w:rPr>
  </w:style>
  <w:style w:type="character" w:customStyle="1" w:styleId="Corpodetexto3Char">
    <w:name w:val="Corpo de texto 3 Char"/>
    <w:basedOn w:val="Fontepargpadro"/>
    <w:link w:val="Corpodetexto3"/>
    <w:uiPriority w:val="99"/>
    <w:semiHidden/>
    <w:rsid w:val="00E83E4B"/>
    <w:rPr>
      <w:szCs w:val="16"/>
    </w:rPr>
  </w:style>
  <w:style w:type="paragraph" w:styleId="Textoembloco">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Recuodecorpodetexto3">
    <w:name w:val="Body Text Indent 3"/>
    <w:basedOn w:val="Normal"/>
    <w:link w:val="Recuodecorpodetexto3Char"/>
    <w:uiPriority w:val="99"/>
    <w:semiHidden/>
    <w:unhideWhenUsed/>
    <w:rsid w:val="00E83E4B"/>
    <w:pPr>
      <w:spacing w:after="120"/>
      <w:ind w:left="360"/>
    </w:pPr>
    <w:rPr>
      <w:szCs w:val="16"/>
    </w:rPr>
  </w:style>
  <w:style w:type="character" w:customStyle="1" w:styleId="Recuodecorpodetexto3Char">
    <w:name w:val="Recuo de corpo de texto 3 Char"/>
    <w:basedOn w:val="Fontepargpadro"/>
    <w:link w:val="Recuodecorpodetexto3"/>
    <w:uiPriority w:val="99"/>
    <w:semiHidden/>
    <w:rsid w:val="00E83E4B"/>
    <w:rPr>
      <w:szCs w:val="16"/>
    </w:rPr>
  </w:style>
  <w:style w:type="character" w:styleId="Refdecomentrio">
    <w:name w:val="annotation reference"/>
    <w:basedOn w:val="Fontepargpadro"/>
    <w:uiPriority w:val="99"/>
    <w:semiHidden/>
    <w:unhideWhenUsed/>
    <w:rsid w:val="0028220F"/>
    <w:rPr>
      <w:sz w:val="22"/>
      <w:szCs w:val="16"/>
    </w:rPr>
  </w:style>
  <w:style w:type="paragraph" w:styleId="MapadoDocumento">
    <w:name w:val="Document Map"/>
    <w:basedOn w:val="Normal"/>
    <w:link w:val="MapadoDocumentoChar"/>
    <w:uiPriority w:val="99"/>
    <w:semiHidden/>
    <w:unhideWhenUsed/>
    <w:rsid w:val="00E83E4B"/>
    <w:pPr>
      <w:spacing w:after="0"/>
    </w:pPr>
    <w:rPr>
      <w:rFonts w:ascii="Segoe UI" w:hAnsi="Segoe UI" w:cs="Segoe UI"/>
      <w:szCs w:val="16"/>
    </w:rPr>
  </w:style>
  <w:style w:type="character" w:customStyle="1" w:styleId="MapadoDocumentoChar">
    <w:name w:val="Mapa do Documento Char"/>
    <w:basedOn w:val="Fontepargpadro"/>
    <w:link w:val="MapadoDocumento"/>
    <w:uiPriority w:val="99"/>
    <w:semiHidden/>
    <w:rsid w:val="00E83E4B"/>
    <w:rPr>
      <w:rFonts w:ascii="Segoe UI" w:hAnsi="Segoe UI" w:cs="Segoe UI"/>
      <w:szCs w:val="16"/>
    </w:rPr>
  </w:style>
  <w:style w:type="character" w:customStyle="1" w:styleId="Ttulo8Char">
    <w:name w:val="Título 8 Char"/>
    <w:basedOn w:val="Fontepargpadro"/>
    <w:link w:val="Ttulo8"/>
    <w:uiPriority w:val="9"/>
    <w:semiHidden/>
    <w:rsid w:val="0028220F"/>
    <w:rPr>
      <w:rFonts w:asciiTheme="majorHAnsi" w:eastAsiaTheme="majorEastAsia" w:hAnsiTheme="majorHAnsi" w:cstheme="majorBidi"/>
      <w:color w:val="272727" w:themeColor="text1" w:themeTint="D8"/>
      <w:szCs w:val="21"/>
    </w:rPr>
  </w:style>
  <w:style w:type="character" w:customStyle="1" w:styleId="Ttulo9Char">
    <w:name w:val="Título 9 Char"/>
    <w:basedOn w:val="Fontepargpadro"/>
    <w:link w:val="Ttulo9"/>
    <w:uiPriority w:val="9"/>
    <w:semiHidden/>
    <w:rsid w:val="0028220F"/>
    <w:rPr>
      <w:rFonts w:asciiTheme="majorHAnsi" w:eastAsiaTheme="majorEastAsia" w:hAnsiTheme="majorHAnsi" w:cstheme="majorBidi"/>
      <w:i/>
      <w:iCs/>
      <w:color w:val="272727" w:themeColor="text1" w:themeTint="D8"/>
      <w:szCs w:val="21"/>
    </w:rPr>
  </w:style>
  <w:style w:type="paragraph" w:styleId="Legenda">
    <w:name w:val="caption"/>
    <w:basedOn w:val="Normal"/>
    <w:next w:val="Normal"/>
    <w:uiPriority w:val="35"/>
    <w:semiHidden/>
    <w:unhideWhenUsed/>
    <w:qFormat/>
    <w:rsid w:val="0028220F"/>
    <w:pPr>
      <w:spacing w:after="200"/>
    </w:pPr>
    <w:rPr>
      <w:i/>
      <w:iCs/>
      <w:color w:val="4D4D4D" w:themeColor="text2"/>
      <w:szCs w:val="18"/>
    </w:rPr>
  </w:style>
  <w:style w:type="paragraph" w:styleId="Textodebalo">
    <w:name w:val="Balloon Text"/>
    <w:basedOn w:val="Normal"/>
    <w:link w:val="TextodebaloChar"/>
    <w:uiPriority w:val="99"/>
    <w:semiHidden/>
    <w:unhideWhenUsed/>
    <w:rsid w:val="0028220F"/>
    <w:pPr>
      <w:spacing w:after="0"/>
    </w:pPr>
    <w:rPr>
      <w:rFonts w:ascii="Segoe UI" w:hAnsi="Segoe UI" w:cs="Segoe UI"/>
      <w:szCs w:val="18"/>
    </w:rPr>
  </w:style>
  <w:style w:type="character" w:customStyle="1" w:styleId="TextodebaloChar">
    <w:name w:val="Texto de balão Char"/>
    <w:basedOn w:val="Fontepargpadro"/>
    <w:link w:val="Textodebalo"/>
    <w:uiPriority w:val="99"/>
    <w:semiHidden/>
    <w:rsid w:val="0028220F"/>
    <w:rPr>
      <w:rFonts w:ascii="Segoe UI" w:hAnsi="Segoe UI" w:cs="Segoe UI"/>
      <w:szCs w:val="18"/>
    </w:rPr>
  </w:style>
  <w:style w:type="paragraph" w:styleId="Textodecomentrio">
    <w:name w:val="annotation text"/>
    <w:basedOn w:val="Normal"/>
    <w:link w:val="TextodecomentrioChar"/>
    <w:uiPriority w:val="99"/>
    <w:semiHidden/>
    <w:unhideWhenUsed/>
    <w:rsid w:val="0028220F"/>
    <w:rPr>
      <w:szCs w:val="20"/>
    </w:rPr>
  </w:style>
  <w:style w:type="character" w:customStyle="1" w:styleId="TextodecomentrioChar">
    <w:name w:val="Texto de comentário Char"/>
    <w:basedOn w:val="Fontepargpadro"/>
    <w:link w:val="Textodecomentrio"/>
    <w:uiPriority w:val="99"/>
    <w:semiHidden/>
    <w:rsid w:val="0028220F"/>
    <w:rPr>
      <w:szCs w:val="20"/>
    </w:rPr>
  </w:style>
  <w:style w:type="paragraph" w:styleId="Assuntodocomentrio">
    <w:name w:val="annotation subject"/>
    <w:basedOn w:val="Textodecomentrio"/>
    <w:next w:val="Textodecomentrio"/>
    <w:link w:val="AssuntodocomentrioChar"/>
    <w:uiPriority w:val="99"/>
    <w:semiHidden/>
    <w:unhideWhenUsed/>
    <w:rsid w:val="0028220F"/>
    <w:rPr>
      <w:b/>
      <w:bCs/>
    </w:rPr>
  </w:style>
  <w:style w:type="character" w:customStyle="1" w:styleId="AssuntodocomentrioChar">
    <w:name w:val="Assunto do comentário Char"/>
    <w:basedOn w:val="TextodecomentrioChar"/>
    <w:link w:val="Assuntodocomentrio"/>
    <w:uiPriority w:val="99"/>
    <w:semiHidden/>
    <w:rsid w:val="0028220F"/>
    <w:rPr>
      <w:b/>
      <w:bCs/>
      <w:szCs w:val="20"/>
    </w:rPr>
  </w:style>
  <w:style w:type="paragraph" w:styleId="Textodenotadefim">
    <w:name w:val="endnote text"/>
    <w:basedOn w:val="Normal"/>
    <w:link w:val="TextodenotadefimChar"/>
    <w:uiPriority w:val="99"/>
    <w:semiHidden/>
    <w:unhideWhenUsed/>
    <w:rsid w:val="0028220F"/>
    <w:pPr>
      <w:spacing w:after="0"/>
    </w:pPr>
    <w:rPr>
      <w:szCs w:val="20"/>
    </w:rPr>
  </w:style>
  <w:style w:type="character" w:customStyle="1" w:styleId="TextodenotadefimChar">
    <w:name w:val="Texto de nota de fim Char"/>
    <w:basedOn w:val="Fontepargpadro"/>
    <w:link w:val="Textodenotadefim"/>
    <w:uiPriority w:val="99"/>
    <w:semiHidden/>
    <w:rsid w:val="0028220F"/>
    <w:rPr>
      <w:szCs w:val="20"/>
    </w:rPr>
  </w:style>
  <w:style w:type="paragraph" w:styleId="Remetente">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Textodenotaderodap">
    <w:name w:val="footnote text"/>
    <w:basedOn w:val="Normal"/>
    <w:link w:val="TextodenotaderodapChar"/>
    <w:uiPriority w:val="99"/>
    <w:semiHidden/>
    <w:unhideWhenUsed/>
    <w:rsid w:val="0028220F"/>
    <w:pPr>
      <w:spacing w:after="0"/>
    </w:pPr>
    <w:rPr>
      <w:szCs w:val="20"/>
    </w:rPr>
  </w:style>
  <w:style w:type="character" w:customStyle="1" w:styleId="TextodenotaderodapChar">
    <w:name w:val="Texto de nota de rodapé Char"/>
    <w:basedOn w:val="Fontepargpadro"/>
    <w:link w:val="Textodenotaderodap"/>
    <w:uiPriority w:val="99"/>
    <w:semiHidden/>
    <w:rsid w:val="0028220F"/>
    <w:rPr>
      <w:szCs w:val="20"/>
    </w:rPr>
  </w:style>
  <w:style w:type="character" w:styleId="CdigoHTML">
    <w:name w:val="HTML Code"/>
    <w:basedOn w:val="Fontepargpadro"/>
    <w:uiPriority w:val="99"/>
    <w:semiHidden/>
    <w:unhideWhenUsed/>
    <w:rsid w:val="0028220F"/>
    <w:rPr>
      <w:rFonts w:ascii="Consolas" w:hAnsi="Consolas"/>
      <w:sz w:val="22"/>
      <w:szCs w:val="20"/>
    </w:rPr>
  </w:style>
  <w:style w:type="character" w:styleId="TecladoHTML">
    <w:name w:val="HTML Keyboard"/>
    <w:basedOn w:val="Fontepargpadro"/>
    <w:uiPriority w:val="99"/>
    <w:semiHidden/>
    <w:unhideWhenUsed/>
    <w:rsid w:val="0028220F"/>
    <w:rPr>
      <w:rFonts w:ascii="Consolas" w:hAnsi="Consolas"/>
      <w:sz w:val="22"/>
      <w:szCs w:val="20"/>
    </w:rPr>
  </w:style>
  <w:style w:type="paragraph" w:styleId="Pr-formataoHTML">
    <w:name w:val="HTML Preformatted"/>
    <w:basedOn w:val="Normal"/>
    <w:link w:val="Pr-formataoHTMLChar"/>
    <w:uiPriority w:val="99"/>
    <w:semiHidden/>
    <w:unhideWhenUsed/>
    <w:rsid w:val="0028220F"/>
    <w:pPr>
      <w:spacing w:after="0"/>
    </w:pPr>
    <w:rPr>
      <w:rFonts w:ascii="Consolas" w:hAnsi="Consolas"/>
      <w:szCs w:val="20"/>
    </w:rPr>
  </w:style>
  <w:style w:type="character" w:customStyle="1" w:styleId="Pr-formataoHTMLChar">
    <w:name w:val="Pré-formatação HTML Char"/>
    <w:basedOn w:val="Fontepargpadro"/>
    <w:link w:val="Pr-formataoHTML"/>
    <w:uiPriority w:val="99"/>
    <w:semiHidden/>
    <w:rsid w:val="0028220F"/>
    <w:rPr>
      <w:rFonts w:ascii="Consolas" w:hAnsi="Consolas"/>
      <w:szCs w:val="20"/>
    </w:rPr>
  </w:style>
  <w:style w:type="character" w:styleId="MquinadeescreverHTML">
    <w:name w:val="HTML Typewriter"/>
    <w:basedOn w:val="Fontepargpadro"/>
    <w:uiPriority w:val="99"/>
    <w:semiHidden/>
    <w:unhideWhenUsed/>
    <w:rsid w:val="0028220F"/>
    <w:rPr>
      <w:rFonts w:ascii="Consolas" w:hAnsi="Consolas"/>
      <w:sz w:val="22"/>
      <w:szCs w:val="20"/>
    </w:rPr>
  </w:style>
  <w:style w:type="paragraph" w:styleId="Textodemacro">
    <w:name w:val="macro"/>
    <w:link w:val="Textodemacro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demacroChar">
    <w:name w:val="Texto de macro Char"/>
    <w:basedOn w:val="Fontepargpadro"/>
    <w:link w:val="Textodemacro"/>
    <w:uiPriority w:val="99"/>
    <w:semiHidden/>
    <w:rsid w:val="0028220F"/>
    <w:rPr>
      <w:rFonts w:ascii="Consolas" w:hAnsi="Consolas"/>
      <w:szCs w:val="20"/>
    </w:rPr>
  </w:style>
  <w:style w:type="paragraph" w:styleId="TextosemFormatao">
    <w:name w:val="Plain Text"/>
    <w:basedOn w:val="Normal"/>
    <w:link w:val="TextosemFormataoChar"/>
    <w:uiPriority w:val="99"/>
    <w:semiHidden/>
    <w:unhideWhenUsed/>
    <w:rsid w:val="0028220F"/>
    <w:pPr>
      <w:spacing w:after="0"/>
    </w:pPr>
    <w:rPr>
      <w:rFonts w:ascii="Consolas" w:hAnsi="Consolas"/>
      <w:szCs w:val="21"/>
    </w:rPr>
  </w:style>
  <w:style w:type="character" w:customStyle="1" w:styleId="TextosemFormataoChar">
    <w:name w:val="Texto sem Formatação Char"/>
    <w:basedOn w:val="Fontepargpadro"/>
    <w:link w:val="TextosemFormatao"/>
    <w:uiPriority w:val="99"/>
    <w:semiHidden/>
    <w:rsid w:val="0028220F"/>
    <w:rPr>
      <w:rFonts w:ascii="Consolas" w:hAnsi="Consolas"/>
      <w:szCs w:val="21"/>
    </w:rPr>
  </w:style>
  <w:style w:type="character" w:styleId="Forte">
    <w:name w:val="Strong"/>
    <w:basedOn w:val="Fontepargpadro"/>
    <w:uiPriority w:val="22"/>
    <w:qFormat/>
    <w:rsid w:val="000B2B14"/>
    <w:rPr>
      <w:b/>
      <w:bCs/>
    </w:rPr>
  </w:style>
  <w:style w:type="paragraph" w:styleId="PargrafodaLista">
    <w:name w:val="List Paragraph"/>
    <w:basedOn w:val="Normal"/>
    <w:uiPriority w:val="34"/>
    <w:unhideWhenUsed/>
    <w:qFormat/>
    <w:rsid w:val="00AE6D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2980">
      <w:bodyDiv w:val="1"/>
      <w:marLeft w:val="0"/>
      <w:marRight w:val="0"/>
      <w:marTop w:val="0"/>
      <w:marBottom w:val="0"/>
      <w:divBdr>
        <w:top w:val="none" w:sz="0" w:space="0" w:color="auto"/>
        <w:left w:val="none" w:sz="0" w:space="0" w:color="auto"/>
        <w:bottom w:val="none" w:sz="0" w:space="0" w:color="auto"/>
        <w:right w:val="none" w:sz="0" w:space="0" w:color="auto"/>
      </w:divBdr>
    </w:div>
    <w:div w:id="466819464">
      <w:bodyDiv w:val="1"/>
      <w:marLeft w:val="0"/>
      <w:marRight w:val="0"/>
      <w:marTop w:val="0"/>
      <w:marBottom w:val="0"/>
      <w:divBdr>
        <w:top w:val="none" w:sz="0" w:space="0" w:color="auto"/>
        <w:left w:val="none" w:sz="0" w:space="0" w:color="auto"/>
        <w:bottom w:val="none" w:sz="0" w:space="0" w:color="auto"/>
        <w:right w:val="none" w:sz="0" w:space="0" w:color="auto"/>
      </w:divBdr>
    </w:div>
    <w:div w:id="558246683">
      <w:bodyDiv w:val="1"/>
      <w:marLeft w:val="0"/>
      <w:marRight w:val="0"/>
      <w:marTop w:val="0"/>
      <w:marBottom w:val="0"/>
      <w:divBdr>
        <w:top w:val="none" w:sz="0" w:space="0" w:color="auto"/>
        <w:left w:val="none" w:sz="0" w:space="0" w:color="auto"/>
        <w:bottom w:val="none" w:sz="0" w:space="0" w:color="auto"/>
        <w:right w:val="none" w:sz="0" w:space="0" w:color="auto"/>
      </w:divBdr>
    </w:div>
    <w:div w:id="1493373156">
      <w:bodyDiv w:val="1"/>
      <w:marLeft w:val="0"/>
      <w:marRight w:val="0"/>
      <w:marTop w:val="0"/>
      <w:marBottom w:val="0"/>
      <w:divBdr>
        <w:top w:val="none" w:sz="0" w:space="0" w:color="auto"/>
        <w:left w:val="none" w:sz="0" w:space="0" w:color="auto"/>
        <w:bottom w:val="none" w:sz="0" w:space="0" w:color="auto"/>
        <w:right w:val="none" w:sz="0" w:space="0" w:color="auto"/>
      </w:divBdr>
    </w:div>
    <w:div w:id="173365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lo\AppData\Roaming\Microsoft\Templates\Curr&#237;culo%20(co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E6AB4-36B0-421F-A6B5-DFF6F9C35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Currículo (cor).dotx</Template>
  <TotalTime>3</TotalTime>
  <Pages>2</Pages>
  <Words>843</Words>
  <Characters>4554</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saulo</dc:creator>
  <cp:keywords/>
  <cp:lastModifiedBy>saulo sapucaia</cp:lastModifiedBy>
  <cp:revision>2</cp:revision>
  <cp:lastPrinted>2026-03-11T01:26:00Z</cp:lastPrinted>
  <dcterms:created xsi:type="dcterms:W3CDTF">2026-03-11T01:27:00Z</dcterms:created>
  <dcterms:modified xsi:type="dcterms:W3CDTF">2026-03-11T01:27:00Z</dcterms:modified>
  <cp:version/>
</cp:coreProperties>
</file>