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654A1F">
                                      <w:t>A</w:t>
                                    </w:r>
                                    <w:r w:rsidR="005A25FD">
                                      <w:t xml:space="preserve"> </w:t>
                                    </w:r>
                                    <w:r>
                                      <w:t xml:space="preserve">– </w:t>
                                    </w:r>
                                    <w:proofErr w:type="spellStart"/>
                                    <w:r w:rsidR="005A25FD">
                                      <w:t>CodeXP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654A1F">
                                <w:t>A</w:t>
                              </w:r>
                              <w:r w:rsidR="005A25FD">
                                <w:t xml:space="preserve"> </w:t>
                              </w:r>
                              <w:r>
                                <w:t xml:space="preserve">– </w:t>
                              </w:r>
                              <w:proofErr w:type="spellStart"/>
                              <w:r w:rsidR="005A25FD">
                                <w:t>CodeXP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D766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D766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654A1F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7269320" w:history="1">
                <w:r w:rsidR="00654A1F" w:rsidRPr="00D070EC">
                  <w:rPr>
                    <w:rStyle w:val="Hyperlink"/>
                    <w:noProof/>
                  </w:rPr>
                  <w:t>Resumo</w:t>
                </w:r>
                <w:r w:rsidR="00654A1F">
                  <w:rPr>
                    <w:noProof/>
                    <w:webHidden/>
                  </w:rPr>
                  <w:tab/>
                </w:r>
                <w:r w:rsidR="00654A1F">
                  <w:rPr>
                    <w:noProof/>
                    <w:webHidden/>
                  </w:rPr>
                  <w:fldChar w:fldCharType="begin"/>
                </w:r>
                <w:r w:rsidR="00654A1F">
                  <w:rPr>
                    <w:noProof/>
                    <w:webHidden/>
                  </w:rPr>
                  <w:instrText xml:space="preserve"> PAGEREF _Toc17269320 \h </w:instrText>
                </w:r>
                <w:r w:rsidR="00654A1F">
                  <w:rPr>
                    <w:noProof/>
                    <w:webHidden/>
                  </w:rPr>
                </w:r>
                <w:r w:rsidR="00654A1F">
                  <w:rPr>
                    <w:noProof/>
                    <w:webHidden/>
                  </w:rPr>
                  <w:fldChar w:fldCharType="separate"/>
                </w:r>
                <w:r w:rsidR="00654A1F">
                  <w:rPr>
                    <w:noProof/>
                    <w:webHidden/>
                  </w:rPr>
                  <w:t>2</w:t>
                </w:r>
                <w:r w:rsidR="00654A1F">
                  <w:rPr>
                    <w:noProof/>
                    <w:webHidden/>
                  </w:rPr>
                  <w:fldChar w:fldCharType="end"/>
                </w:r>
              </w:hyperlink>
            </w:p>
            <w:p w:rsidR="00654A1F" w:rsidRDefault="00654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269321" w:history="1">
                <w:r w:rsidRPr="00D070EC">
                  <w:rPr>
                    <w:rStyle w:val="Hyperlink"/>
                    <w:noProof/>
                  </w:rPr>
                  <w:t>Objetivos</w:t>
                </w:r>
              </w:hyperlink>
            </w:p>
            <w:p w:rsidR="00654A1F" w:rsidRDefault="00654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7269322" w:history="1">
                <w:r w:rsidRPr="00D070EC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_Toc17269322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4A1F" w:rsidRDefault="00654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269323" w:history="1">
                <w:r w:rsidRPr="00D070EC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654A1F" w:rsidRDefault="00654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7269324" w:history="1">
                <w:r w:rsidRPr="00D070EC">
                  <w:rPr>
                    <w:rStyle w:val="Hyperlink"/>
                    <w:noProof/>
                  </w:rPr>
                  <w:t>Sprint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_Toc17269324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4A1F" w:rsidRDefault="00654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269325" w:history="1">
                <w:r w:rsidRPr="00D070EC">
                  <w:rPr>
                    <w:rStyle w:val="Hyperlink"/>
                    <w:noProof/>
                  </w:rPr>
                  <w:t>Semana 3</w:t>
                </w:r>
              </w:hyperlink>
            </w:p>
            <w:p w:rsidR="00654A1F" w:rsidRDefault="00654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269326" w:history="1">
                <w:r w:rsidRPr="00D070EC">
                  <w:rPr>
                    <w:rStyle w:val="Hyperlink"/>
                    <w:noProof/>
                  </w:rPr>
                  <w:t>Resumo da semana 3</w:t>
                </w:r>
              </w:hyperlink>
            </w:p>
            <w:p w:rsidR="00654A1F" w:rsidRDefault="00654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269327" w:history="1">
                <w:r w:rsidRPr="00D070EC">
                  <w:rPr>
                    <w:rStyle w:val="Hyperlink"/>
                    <w:noProof/>
                  </w:rPr>
                  <w:t>Acertos/Erros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17269320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17269321"/>
      <w:r>
        <w:t>Objetivos</w:t>
      </w:r>
      <w:bookmarkEnd w:id="1"/>
    </w:p>
    <w:p w:rsidR="00DA19B6" w:rsidRDefault="00031B62"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17269322"/>
      <w:r>
        <w:t xml:space="preserve">Descrição do </w:t>
      </w:r>
      <w:r w:rsidR="00952E23">
        <w:t>projeto</w:t>
      </w:r>
      <w:bookmarkEnd w:id="2"/>
    </w:p>
    <w:p w:rsidR="00DA19B6" w:rsidRDefault="00031B62"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3" w:name="_Toc17269323"/>
      <w:r>
        <w:t xml:space="preserve">Resumo </w:t>
      </w:r>
      <w:r w:rsidR="00952E23">
        <w:t>do projeto</w:t>
      </w:r>
      <w:bookmarkEnd w:id="3"/>
    </w:p>
    <w:p w:rsidR="008A7F37" w:rsidRDefault="00031B62"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>
      <w:r>
        <w:t>Além disso, durante as aulas oferecem auxílio para sanar dúvidas e ajudar os alunos que demonstram dificuldades.</w:t>
      </w:r>
    </w:p>
    <w:p w:rsidR="001B3099" w:rsidRDefault="001B3099"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4" w:name="_Toc17269324"/>
      <w:r w:rsidRPr="007F143F">
        <w:lastRenderedPageBreak/>
        <w:t xml:space="preserve">Sprint </w:t>
      </w:r>
      <w:r w:rsidR="00F47DA3" w:rsidRPr="007F143F">
        <w:t>2</w:t>
      </w:r>
      <w:bookmarkEnd w:id="4"/>
    </w:p>
    <w:p w:rsidR="00DA19B6" w:rsidRPr="00F47DA3" w:rsidRDefault="00F47DA3"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54A1F" w:rsidRDefault="00F566A4" w:rsidP="00654A1F">
      <w:pPr>
        <w:pStyle w:val="cabealho2"/>
        <w:rPr>
          <w:color w:val="7030A0"/>
        </w:rPr>
      </w:pPr>
      <w:bookmarkStart w:id="5" w:name="_Toc17269325"/>
      <w:r w:rsidRPr="00654A1F">
        <w:rPr>
          <w:color w:val="7030A0"/>
        </w:rPr>
        <w:t xml:space="preserve">Semana </w:t>
      </w:r>
      <w:r w:rsidR="00F47DA3" w:rsidRPr="00654A1F">
        <w:rPr>
          <w:color w:val="7030A0"/>
        </w:rPr>
        <w:t>3</w:t>
      </w:r>
      <w:bookmarkEnd w:id="5"/>
    </w:p>
    <w:p w:rsidR="00F566A4" w:rsidRDefault="00F566A4" w:rsidP="00F566A4">
      <w:r>
        <w:t xml:space="preserve">Este relatório reúne as atividades acompanhadas durante a semana </w:t>
      </w:r>
      <w:r w:rsidR="00F47DA3">
        <w:t>3 do curso CodeXP – turma B</w:t>
      </w:r>
      <w:r>
        <w:t>.</w:t>
      </w:r>
    </w:p>
    <w:p w:rsidR="009A3F87" w:rsidRDefault="009A3F87">
      <w:pPr>
        <w:rPr>
          <w:lang w:eastAsia="en-US"/>
        </w:rPr>
      </w:pPr>
    </w:p>
    <w:p w:rsidR="00F566A4" w:rsidRPr="00654A1F" w:rsidRDefault="00F566A4" w:rsidP="00654A1F">
      <w:pPr>
        <w:pStyle w:val="cabealho2"/>
        <w:rPr>
          <w:color w:val="7030A0"/>
        </w:rPr>
      </w:pPr>
      <w:bookmarkStart w:id="6" w:name="_Toc17269326"/>
      <w:r w:rsidRPr="00654A1F">
        <w:rPr>
          <w:color w:val="7030A0"/>
        </w:rPr>
        <w:t xml:space="preserve">Resumo da semana </w:t>
      </w:r>
      <w:r w:rsidR="00F47DA3" w:rsidRPr="00654A1F">
        <w:rPr>
          <w:color w:val="7030A0"/>
        </w:rPr>
        <w:t>3</w:t>
      </w:r>
      <w:bookmarkEnd w:id="6"/>
    </w:p>
    <w:p w:rsidR="002870EA" w:rsidRDefault="007F143F">
      <w:r>
        <w:t xml:space="preserve">Durante a semana os alunos tiveram aulas conceituais sobre </w:t>
      </w:r>
      <w:r w:rsidR="00692085">
        <w:t>B</w:t>
      </w:r>
      <w:r>
        <w:t xml:space="preserve">riefing, Trello, Brainstorm e Design Thinking, </w:t>
      </w:r>
      <w:proofErr w:type="gramStart"/>
      <w:r>
        <w:t>além de Adobe</w:t>
      </w:r>
      <w:proofErr w:type="gramEnd"/>
      <w:r>
        <w:t xml:space="preserve"> XD.</w:t>
      </w:r>
    </w:p>
    <w:p w:rsidR="00654A1F" w:rsidRDefault="00654A1F" w:rsidP="00654A1F">
      <w:r>
        <w:t xml:space="preserve">Receberam os escopos dos protos da empresa </w:t>
      </w:r>
      <w:proofErr w:type="spellStart"/>
      <w:r>
        <w:t>ToughtWorks</w:t>
      </w:r>
      <w:proofErr w:type="spellEnd"/>
      <w:r>
        <w:t xml:space="preserve"> e com esses conhecimentos iniciaram os projetos de eventos e de classificados.</w:t>
      </w:r>
    </w:p>
    <w:p w:rsidR="00654A1F" w:rsidRDefault="00654A1F" w:rsidP="00654A1F">
      <w:r>
        <w:t xml:space="preserve">Após um </w:t>
      </w:r>
      <w:proofErr w:type="spellStart"/>
      <w:r>
        <w:t>Brainstorm</w:t>
      </w:r>
      <w:proofErr w:type="spellEnd"/>
      <w:r>
        <w:t xml:space="preserve"> para obter mais conhecimento sobre a empresa, foi feito uma série de entrevistas com a empresa solicitante do projeto. Depois disso, foi levantada uma série de perguntas sobre </w:t>
      </w:r>
      <w:proofErr w:type="spellStart"/>
      <w:r>
        <w:t>is</w:t>
      </w:r>
      <w:proofErr w:type="spellEnd"/>
      <w:r>
        <w:t xml:space="preserve"> projetos e as mesmas foram colocadas no </w:t>
      </w:r>
      <w:proofErr w:type="spellStart"/>
      <w:r>
        <w:t>BackLog</w:t>
      </w:r>
      <w:proofErr w:type="spellEnd"/>
      <w:r>
        <w:t xml:space="preserve"> do projeto para serem respondidas e manter a organização do projeto.</w:t>
      </w:r>
    </w:p>
    <w:p w:rsidR="00654A1F" w:rsidRDefault="00654A1F" w:rsidP="00654A1F">
      <w:r>
        <w:t xml:space="preserve">Foi criada também a identidade visual e um aplicativo navegável através do </w:t>
      </w:r>
      <w:proofErr w:type="spellStart"/>
      <w:r>
        <w:t>AdobeXD</w:t>
      </w:r>
      <w:proofErr w:type="spellEnd"/>
      <w:r>
        <w:t>.</w:t>
      </w:r>
    </w:p>
    <w:p w:rsidR="00D00ED8" w:rsidRDefault="00D00ED8">
      <w:pPr>
        <w:rPr>
          <w:lang w:eastAsia="en-US"/>
        </w:rPr>
      </w:pPr>
    </w:p>
    <w:p w:rsidR="00D00ED8" w:rsidRPr="00654A1F" w:rsidRDefault="00D00ED8" w:rsidP="00654A1F">
      <w:pPr>
        <w:pStyle w:val="cabealho2"/>
        <w:rPr>
          <w:color w:val="7030A0"/>
        </w:rPr>
      </w:pPr>
      <w:bookmarkStart w:id="7" w:name="_Toc17269327"/>
      <w:bookmarkStart w:id="8" w:name="_GoBack"/>
      <w:r w:rsidRPr="00654A1F">
        <w:rPr>
          <w:color w:val="7030A0"/>
        </w:rPr>
        <w:t>Acertos/Erros</w:t>
      </w:r>
      <w:bookmarkEnd w:id="7"/>
    </w:p>
    <w:bookmarkEnd w:id="8"/>
    <w:p w:rsidR="00654A1F" w:rsidRDefault="00654A1F" w:rsidP="00654A1F">
      <w:r>
        <w:t>Durante a primeira semana de monitoria, foi muito gratificante para todas as partes, tanto para nós mentores quanto para os professores que necessitavam</w:t>
      </w:r>
      <w:r>
        <w:t xml:space="preserve"> de auxílio na turma do </w:t>
      </w:r>
      <w:proofErr w:type="spellStart"/>
      <w:r>
        <w:t>CodeXp</w:t>
      </w:r>
      <w:proofErr w:type="spellEnd"/>
      <w:r>
        <w:t>.</w:t>
      </w:r>
    </w:p>
    <w:p w:rsidR="00D00ED8" w:rsidRDefault="00D00ED8">
      <w:pPr>
        <w:rPr>
          <w:lang w:eastAsia="en-US"/>
        </w:rPr>
      </w:pPr>
    </w:p>
    <w:sectPr w:rsidR="00D00ED8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667" w:rsidRDefault="000D7667">
      <w:pPr>
        <w:spacing w:after="0" w:line="240" w:lineRule="auto"/>
      </w:pPr>
      <w:r>
        <w:separator/>
      </w:r>
    </w:p>
  </w:endnote>
  <w:endnote w:type="continuationSeparator" w:id="0">
    <w:p w:rsidR="000D7667" w:rsidRDefault="000D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0D766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870E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654A1F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667" w:rsidRDefault="000D7667">
      <w:pPr>
        <w:spacing w:after="0" w:line="240" w:lineRule="auto"/>
      </w:pPr>
      <w:r>
        <w:separator/>
      </w:r>
    </w:p>
  </w:footnote>
  <w:footnote w:type="continuationSeparator" w:id="0">
    <w:p w:rsidR="000D7667" w:rsidRDefault="000D7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0D7667"/>
    <w:rsid w:val="00141157"/>
    <w:rsid w:val="00173F68"/>
    <w:rsid w:val="001773DB"/>
    <w:rsid w:val="001B3099"/>
    <w:rsid w:val="001E537E"/>
    <w:rsid w:val="00214ABB"/>
    <w:rsid w:val="002527E0"/>
    <w:rsid w:val="002870EA"/>
    <w:rsid w:val="002C440D"/>
    <w:rsid w:val="002E0003"/>
    <w:rsid w:val="00352855"/>
    <w:rsid w:val="00362822"/>
    <w:rsid w:val="00376460"/>
    <w:rsid w:val="003A1B68"/>
    <w:rsid w:val="00456E37"/>
    <w:rsid w:val="0046629B"/>
    <w:rsid w:val="004A0592"/>
    <w:rsid w:val="005177BA"/>
    <w:rsid w:val="00524B9A"/>
    <w:rsid w:val="005519A2"/>
    <w:rsid w:val="00585F9D"/>
    <w:rsid w:val="005A25FD"/>
    <w:rsid w:val="00654A1F"/>
    <w:rsid w:val="00657A13"/>
    <w:rsid w:val="00674BE9"/>
    <w:rsid w:val="00692085"/>
    <w:rsid w:val="00695C1D"/>
    <w:rsid w:val="006E0CD1"/>
    <w:rsid w:val="006F3AFC"/>
    <w:rsid w:val="00723849"/>
    <w:rsid w:val="00730217"/>
    <w:rsid w:val="00772ED9"/>
    <w:rsid w:val="00777E22"/>
    <w:rsid w:val="00792337"/>
    <w:rsid w:val="007C7D98"/>
    <w:rsid w:val="007E548F"/>
    <w:rsid w:val="007F143F"/>
    <w:rsid w:val="007F3CBC"/>
    <w:rsid w:val="0086316A"/>
    <w:rsid w:val="00877E45"/>
    <w:rsid w:val="00894B11"/>
    <w:rsid w:val="008A7F37"/>
    <w:rsid w:val="008B137F"/>
    <w:rsid w:val="008D4D82"/>
    <w:rsid w:val="009463B7"/>
    <w:rsid w:val="00952E23"/>
    <w:rsid w:val="00997D7D"/>
    <w:rsid w:val="009A3F87"/>
    <w:rsid w:val="009E2D84"/>
    <w:rsid w:val="00A25BD2"/>
    <w:rsid w:val="00A34899"/>
    <w:rsid w:val="00A967A8"/>
    <w:rsid w:val="00B36547"/>
    <w:rsid w:val="00BB5B9E"/>
    <w:rsid w:val="00BD3832"/>
    <w:rsid w:val="00C16473"/>
    <w:rsid w:val="00C16831"/>
    <w:rsid w:val="00C26497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E3EA9"/>
    <w:rsid w:val="00E43E78"/>
    <w:rsid w:val="00E6531E"/>
    <w:rsid w:val="00E77890"/>
    <w:rsid w:val="00E95AA4"/>
    <w:rsid w:val="00EB66D8"/>
    <w:rsid w:val="00F03B38"/>
    <w:rsid w:val="00F400AB"/>
    <w:rsid w:val="00F47DA3"/>
    <w:rsid w:val="00F51FCF"/>
    <w:rsid w:val="00F5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18DB4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233B6B"/>
    <w:rsid w:val="002577EC"/>
    <w:rsid w:val="00405721"/>
    <w:rsid w:val="00406E44"/>
    <w:rsid w:val="004265B1"/>
    <w:rsid w:val="00571EE0"/>
    <w:rsid w:val="006C61B4"/>
    <w:rsid w:val="007663D2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CBE6B-014E-4BA0-A886-59E0AA58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329</TotalTime>
  <Pages>4</Pages>
  <Words>373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A – CodeXP</dc:subject>
  <dc:creator>Helena Strada</dc:creator>
  <cp:keywords/>
  <dc:description/>
  <cp:lastModifiedBy>Andre Luiz Teixeira Grigaitis Ribeiro</cp:lastModifiedBy>
  <cp:revision>46</cp:revision>
  <dcterms:created xsi:type="dcterms:W3CDTF">2018-12-27T15:45:00Z</dcterms:created>
  <dcterms:modified xsi:type="dcterms:W3CDTF">2019-08-21T11:42:00Z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