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76" w:rsidRDefault="00E57FAD" w:rsidP="00E57FAD">
      <w:pPr>
        <w:jc w:val="center"/>
      </w:pPr>
      <w:r>
        <w:t>Texto centralizado</w:t>
      </w:r>
    </w:p>
    <w:p w:rsidR="00E57FAD" w:rsidRPr="00E57FAD" w:rsidRDefault="00E57FAD" w:rsidP="00E57FAD">
      <w:pPr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E57FAD">
        <w:rPr>
          <w:rFonts w:ascii="Arial" w:hAnsi="Arial" w:cs="Arial"/>
          <w:b/>
          <w:i/>
          <w:sz w:val="32"/>
          <w:szCs w:val="32"/>
          <w:u w:val="single"/>
        </w:rPr>
        <w:t>Fonte Arial Negrito, Itálico, Sublinhado, Tamanho 18</w:t>
      </w:r>
    </w:p>
    <w:p w:rsidR="00E57FAD" w:rsidRDefault="00E57FAD" w:rsidP="00E57FAD">
      <w:pPr>
        <w:jc w:val="center"/>
      </w:pPr>
      <w:r>
        <w:t xml:space="preserve">Um pedaço da frase normal, </w:t>
      </w:r>
      <w:r>
        <w:rPr>
          <w:b/>
        </w:rPr>
        <w:t>outro pedaço negrito</w:t>
      </w:r>
      <w:r>
        <w:t xml:space="preserve">, </w:t>
      </w:r>
      <w:r>
        <w:rPr>
          <w:u w:val="single"/>
        </w:rPr>
        <w:t>outro sublinhado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7FAD" w:rsidTr="00E57FAD">
        <w:tc>
          <w:tcPr>
            <w:tcW w:w="4247" w:type="dxa"/>
            <w:vAlign w:val="center"/>
          </w:tcPr>
          <w:p w:rsidR="00E57FAD" w:rsidRDefault="00E57FAD" w:rsidP="00E57FAD">
            <w:r>
              <w:t>Clo1</w:t>
            </w:r>
          </w:p>
        </w:tc>
        <w:tc>
          <w:tcPr>
            <w:tcW w:w="4247" w:type="dxa"/>
            <w:vAlign w:val="center"/>
          </w:tcPr>
          <w:p w:rsidR="00E57FAD" w:rsidRDefault="00E57FAD" w:rsidP="00E57FAD">
            <w:r>
              <w:t>Clo2</w:t>
            </w:r>
          </w:p>
        </w:tc>
      </w:tr>
      <w:tr w:rsidR="00E57FAD" w:rsidTr="00E57FAD">
        <w:tc>
          <w:tcPr>
            <w:tcW w:w="4247" w:type="dxa"/>
            <w:vAlign w:val="center"/>
          </w:tcPr>
          <w:p w:rsidR="00E57FAD" w:rsidRDefault="00E57FAD" w:rsidP="00E57FAD">
            <w:r>
              <w:t>A</w:t>
            </w:r>
          </w:p>
        </w:tc>
        <w:tc>
          <w:tcPr>
            <w:tcW w:w="4247" w:type="dxa"/>
            <w:vAlign w:val="center"/>
          </w:tcPr>
          <w:p w:rsidR="00E57FAD" w:rsidRDefault="00E57FAD" w:rsidP="00E57FAD">
            <w:r>
              <w:t>B</w:t>
            </w:r>
          </w:p>
        </w:tc>
      </w:tr>
    </w:tbl>
    <w:p w:rsidR="00E57FAD" w:rsidRDefault="00E57FAD" w:rsidP="00E57FAD">
      <w:pPr>
        <w:jc w:val="center"/>
      </w:pPr>
    </w:p>
    <w:p w:rsidR="00E57FAD" w:rsidRDefault="00E57FAD" w:rsidP="00E57FA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10200" cy="404928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gui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949" cy="407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AD" w:rsidRPr="00E57FAD" w:rsidRDefault="00E57FAD" w:rsidP="00E57FAD">
      <w:pPr>
        <w:jc w:val="center"/>
      </w:pPr>
      <w:bookmarkStart w:id="0" w:name="_GoBack"/>
      <w:bookmarkEnd w:id="0"/>
    </w:p>
    <w:sectPr w:rsidR="00E57FAD" w:rsidRPr="00E57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AD"/>
    <w:rsid w:val="00216576"/>
    <w:rsid w:val="00E5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23C01"/>
  <w15:chartTrackingRefBased/>
  <w15:docId w15:val="{8641831A-16F1-4BDC-9C22-9A66AA43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7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134</Characters>
  <Application>Microsoft Office Word</Application>
  <DocSecurity>0</DocSecurity>
  <Lines>1</Lines>
  <Paragraphs>1</Paragraphs>
  <ScaleCrop>false</ScaleCrop>
  <Company>SESI SENAI SP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Macedo Dos Santos</dc:creator>
  <cp:keywords/>
  <dc:description/>
  <cp:lastModifiedBy>Saulo Macedo Dos Santos</cp:lastModifiedBy>
  <cp:revision>1</cp:revision>
  <dcterms:created xsi:type="dcterms:W3CDTF">2018-10-29T11:35:00Z</dcterms:created>
  <dcterms:modified xsi:type="dcterms:W3CDTF">2018-10-29T11:42:00Z</dcterms:modified>
</cp:coreProperties>
</file>