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B1C" w:rsidRDefault="00632B1C">
      <w:r>
        <w:t>Практическая работа 4</w:t>
      </w:r>
    </w:p>
    <w:p w:rsidR="00632B1C" w:rsidRDefault="00632B1C">
      <w:r>
        <w:t xml:space="preserve">Сухарев Тимофей Андреевич </w:t>
      </w:r>
    </w:p>
    <w:p w:rsidR="00632B1C" w:rsidRPr="00632B1C" w:rsidRDefault="00632B1C">
      <w:r>
        <w:t>ИС - 21</w:t>
      </w:r>
    </w:p>
    <w:p w:rsidR="00632B1C" w:rsidRPr="00632B1C" w:rsidRDefault="00632B1C"/>
    <w:p w:rsidR="00632B1C" w:rsidRDefault="00632B1C">
      <w:pPr>
        <w:rPr>
          <w:lang w:val="en-US"/>
        </w:rPr>
      </w:pPr>
      <w:r w:rsidRPr="00632B1C">
        <w:drawing>
          <wp:anchor distT="0" distB="0" distL="114300" distR="114300" simplePos="0" relativeHeight="251659264" behindDoc="0" locked="0" layoutInCell="1" allowOverlap="1" wp14:anchorId="0A55A89D" wp14:editId="13323E05">
            <wp:simplePos x="0" y="0"/>
            <wp:positionH relativeFrom="column">
              <wp:posOffset>-365760</wp:posOffset>
            </wp:positionH>
            <wp:positionV relativeFrom="paragraph">
              <wp:posOffset>403860</wp:posOffset>
            </wp:positionV>
            <wp:extent cx="5940425" cy="3072130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</w:t>
      </w:r>
      <w:r>
        <w:rPr>
          <w:lang w:val="en-US"/>
        </w:rPr>
        <w:t xml:space="preserve">. </w:t>
      </w:r>
      <w:proofErr w:type="spellStart"/>
      <w:r w:rsidRPr="00632B1C">
        <w:t>скрин</w:t>
      </w:r>
      <w:proofErr w:type="spellEnd"/>
      <w:r w:rsidRPr="00632B1C">
        <w:t xml:space="preserve"> структуры </w:t>
      </w:r>
      <w:proofErr w:type="spellStart"/>
      <w:r w:rsidRPr="00632B1C">
        <w:t>репозитория</w:t>
      </w:r>
      <w:proofErr w:type="spellEnd"/>
    </w:p>
    <w:p w:rsidR="00632B1C" w:rsidRDefault="00632B1C">
      <w:pPr>
        <w:rPr>
          <w:lang w:val="en-US"/>
        </w:rPr>
      </w:pPr>
    </w:p>
    <w:p w:rsidR="00632B1C" w:rsidRDefault="00632B1C">
      <w:pPr>
        <w:rPr>
          <w:lang w:val="en-US"/>
        </w:rPr>
      </w:pPr>
    </w:p>
    <w:p w:rsidR="00632B1C" w:rsidRDefault="00632B1C">
      <w:pPr>
        <w:rPr>
          <w:lang w:val="en-US"/>
        </w:rPr>
      </w:pPr>
    </w:p>
    <w:p w:rsidR="00632B1C" w:rsidRDefault="00632B1C">
      <w:pPr>
        <w:rPr>
          <w:lang w:val="en-US"/>
        </w:rPr>
      </w:pPr>
    </w:p>
    <w:p w:rsidR="00632B1C" w:rsidRDefault="00632B1C">
      <w:pPr>
        <w:rPr>
          <w:lang w:val="en-US"/>
        </w:rPr>
      </w:pPr>
    </w:p>
    <w:p w:rsidR="00632B1C" w:rsidRDefault="00632B1C">
      <w:pPr>
        <w:rPr>
          <w:lang w:val="en-US"/>
        </w:rPr>
      </w:pPr>
    </w:p>
    <w:p w:rsidR="00632B1C" w:rsidRDefault="00632B1C">
      <w:pPr>
        <w:rPr>
          <w:lang w:val="en-US"/>
        </w:rPr>
      </w:pPr>
    </w:p>
    <w:p w:rsidR="00632B1C" w:rsidRDefault="00632B1C">
      <w:pPr>
        <w:rPr>
          <w:lang w:val="en-US"/>
        </w:rPr>
      </w:pPr>
    </w:p>
    <w:p w:rsidR="00632B1C" w:rsidRDefault="00632B1C">
      <w:pPr>
        <w:rPr>
          <w:lang w:val="en-US"/>
        </w:rPr>
      </w:pPr>
    </w:p>
    <w:p w:rsidR="00632B1C" w:rsidRPr="00632B1C" w:rsidRDefault="00632B1C">
      <w:r w:rsidRPr="00632B1C">
        <w:t xml:space="preserve">2. </w:t>
      </w:r>
      <w:r>
        <w:t xml:space="preserve">ссылка на </w:t>
      </w:r>
      <w:proofErr w:type="spellStart"/>
      <w:r>
        <w:t>форк</w:t>
      </w:r>
      <w:proofErr w:type="spellEnd"/>
      <w:r>
        <w:t xml:space="preserve"> </w:t>
      </w:r>
    </w:p>
    <w:p w:rsidR="00632B1C" w:rsidRDefault="00632B1C">
      <w:hyperlink r:id="rId6" w:history="1">
        <w:r w:rsidRPr="0034514C">
          <w:rPr>
            <w:rStyle w:val="a5"/>
            <w:lang w:val="en-US"/>
          </w:rPr>
          <w:t>https</w:t>
        </w:r>
        <w:r w:rsidRPr="00632B1C">
          <w:rPr>
            <w:rStyle w:val="a5"/>
          </w:rPr>
          <w:t>://</w:t>
        </w:r>
        <w:proofErr w:type="spellStart"/>
        <w:r w:rsidRPr="0034514C">
          <w:rPr>
            <w:rStyle w:val="a5"/>
            <w:lang w:val="en-US"/>
          </w:rPr>
          <w:t>github</w:t>
        </w:r>
        <w:proofErr w:type="spellEnd"/>
        <w:r w:rsidRPr="00632B1C">
          <w:rPr>
            <w:rStyle w:val="a5"/>
          </w:rPr>
          <w:t>.</w:t>
        </w:r>
        <w:r w:rsidRPr="0034514C">
          <w:rPr>
            <w:rStyle w:val="a5"/>
            <w:lang w:val="en-US"/>
          </w:rPr>
          <w:t>com</w:t>
        </w:r>
        <w:r w:rsidRPr="00632B1C">
          <w:rPr>
            <w:rStyle w:val="a5"/>
          </w:rPr>
          <w:t>/</w:t>
        </w:r>
        <w:proofErr w:type="spellStart"/>
        <w:r w:rsidRPr="0034514C">
          <w:rPr>
            <w:rStyle w:val="a5"/>
            <w:lang w:val="en-US"/>
          </w:rPr>
          <w:t>Saulswich</w:t>
        </w:r>
        <w:proofErr w:type="spellEnd"/>
        <w:r w:rsidRPr="00632B1C">
          <w:rPr>
            <w:rStyle w:val="a5"/>
          </w:rPr>
          <w:t>/</w:t>
        </w:r>
        <w:proofErr w:type="spellStart"/>
        <w:r w:rsidRPr="0034514C">
          <w:rPr>
            <w:rStyle w:val="a5"/>
            <w:lang w:val="en-US"/>
          </w:rPr>
          <w:t>Practicheskaya</w:t>
        </w:r>
        <w:proofErr w:type="spellEnd"/>
        <w:r w:rsidRPr="00632B1C">
          <w:rPr>
            <w:rStyle w:val="a5"/>
          </w:rPr>
          <w:t>-</w:t>
        </w:r>
        <w:proofErr w:type="spellStart"/>
        <w:r w:rsidRPr="0034514C">
          <w:rPr>
            <w:rStyle w:val="a5"/>
            <w:lang w:val="en-US"/>
          </w:rPr>
          <w:t>rabota</w:t>
        </w:r>
        <w:proofErr w:type="spellEnd"/>
        <w:r w:rsidRPr="00632B1C">
          <w:rPr>
            <w:rStyle w:val="a5"/>
          </w:rPr>
          <w:t>-4.</w:t>
        </w:r>
        <w:proofErr w:type="spellStart"/>
        <w:r w:rsidRPr="0034514C">
          <w:rPr>
            <w:rStyle w:val="a5"/>
            <w:lang w:val="en-US"/>
          </w:rPr>
          <w:t>git</w:t>
        </w:r>
        <w:proofErr w:type="spellEnd"/>
      </w:hyperlink>
    </w:p>
    <w:p w:rsidR="00632B1C" w:rsidRDefault="00632B1C">
      <w:pPr>
        <w:rPr>
          <w:lang w:val="en-US"/>
        </w:rPr>
      </w:pPr>
      <w:r w:rsidRPr="00632B1C">
        <w:drawing>
          <wp:anchor distT="0" distB="0" distL="114300" distR="114300" simplePos="0" relativeHeight="251658240" behindDoc="0" locked="0" layoutInCell="1" allowOverlap="1" wp14:anchorId="529F30A1" wp14:editId="4019811B">
            <wp:simplePos x="0" y="0"/>
            <wp:positionH relativeFrom="column">
              <wp:posOffset>-270510</wp:posOffset>
            </wp:positionH>
            <wp:positionV relativeFrom="paragraph">
              <wp:posOffset>6452235</wp:posOffset>
            </wp:positionV>
            <wp:extent cx="5940425" cy="3341451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3</w:t>
      </w:r>
      <w:r>
        <w:rPr>
          <w:lang w:val="en-US"/>
        </w:rPr>
        <w:t xml:space="preserve">. </w:t>
      </w:r>
      <w:proofErr w:type="spellStart"/>
      <w:r w:rsidRPr="00632B1C">
        <w:rPr>
          <w:lang w:val="en-US"/>
        </w:rPr>
        <w:t>скрин</w:t>
      </w:r>
      <w:proofErr w:type="spellEnd"/>
      <w:r w:rsidRPr="00632B1C">
        <w:rPr>
          <w:lang w:val="en-US"/>
        </w:rPr>
        <w:t xml:space="preserve"> </w:t>
      </w:r>
      <w:proofErr w:type="spellStart"/>
      <w:r w:rsidRPr="00632B1C">
        <w:rPr>
          <w:lang w:val="en-US"/>
        </w:rPr>
        <w:t>настроек</w:t>
      </w:r>
      <w:proofErr w:type="spellEnd"/>
      <w:r w:rsidRPr="00632B1C">
        <w:rPr>
          <w:lang w:val="en-US"/>
        </w:rPr>
        <w:t xml:space="preserve"> </w:t>
      </w:r>
      <w:proofErr w:type="spellStart"/>
      <w:r w:rsidRPr="00632B1C">
        <w:rPr>
          <w:lang w:val="en-US"/>
        </w:rPr>
        <w:t>веток</w:t>
      </w:r>
      <w:proofErr w:type="spellEnd"/>
    </w:p>
    <w:p w:rsidR="00632B1C" w:rsidRDefault="00632B1C">
      <w:pPr>
        <w:rPr>
          <w:lang w:val="en-US"/>
        </w:rPr>
      </w:pPr>
      <w:r w:rsidRPr="00632B1C">
        <w:rPr>
          <w:lang w:val="en-US"/>
        </w:rPr>
        <w:drawing>
          <wp:inline distT="0" distB="0" distL="0" distR="0" wp14:anchorId="77B074CD" wp14:editId="477DDDB9">
            <wp:extent cx="5305425" cy="3057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8468" cy="30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B1C" w:rsidRDefault="00632B1C" w:rsidP="00632B1C">
      <w:r w:rsidRPr="00632B1C">
        <w:lastRenderedPageBreak/>
        <w:t xml:space="preserve">4. </w:t>
      </w:r>
    </w:p>
    <w:p w:rsidR="00632B1C" w:rsidRDefault="00632B1C" w:rsidP="00632B1C">
      <w:pPr>
        <w:jc w:val="left"/>
      </w:pPr>
      <w:proofErr w:type="spellStart"/>
      <w:r w:rsidRPr="00632B1C">
        <w:t>скрин</w:t>
      </w:r>
      <w:proofErr w:type="spellEnd"/>
      <w:r w:rsidRPr="00632B1C">
        <w:t xml:space="preserve"> с разделом </w:t>
      </w:r>
      <w:r w:rsidRPr="00632B1C">
        <w:rPr>
          <w:lang w:val="en-US"/>
        </w:rPr>
        <w:t>pull</w:t>
      </w:r>
      <w:r w:rsidRPr="00632B1C">
        <w:t xml:space="preserve"> </w:t>
      </w:r>
      <w:r w:rsidRPr="00632B1C">
        <w:rPr>
          <w:lang w:val="en-US"/>
        </w:rPr>
        <w:t>request</w:t>
      </w:r>
    </w:p>
    <w:p w:rsidR="00632B1C" w:rsidRDefault="00632B1C" w:rsidP="00632B1C">
      <w:pPr>
        <w:jc w:val="left"/>
      </w:pPr>
      <w:r w:rsidRPr="00632B1C">
        <w:rPr>
          <w:lang w:val="en-US"/>
        </w:rPr>
        <w:drawing>
          <wp:inline distT="0" distB="0" distL="0" distR="0" wp14:anchorId="3EC74140" wp14:editId="7D1F0026">
            <wp:extent cx="5940425" cy="320595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B1C" w:rsidRDefault="00632B1C" w:rsidP="00632B1C">
      <w:pPr>
        <w:jc w:val="left"/>
      </w:pPr>
    </w:p>
    <w:p w:rsidR="00632B1C" w:rsidRDefault="00632B1C" w:rsidP="00632B1C">
      <w:pPr>
        <w:jc w:val="left"/>
      </w:pPr>
      <w:r>
        <w:t>5</w:t>
      </w:r>
      <w:r w:rsidRPr="00632B1C">
        <w:t xml:space="preserve">. </w:t>
      </w:r>
      <w:proofErr w:type="spellStart"/>
      <w:r>
        <w:t>скрин</w:t>
      </w:r>
      <w:proofErr w:type="spellEnd"/>
      <w:r>
        <w:t xml:space="preserve"> с созданием нового </w:t>
      </w:r>
      <w:proofErr w:type="spellStart"/>
      <w:r>
        <w:t>репозитория</w:t>
      </w:r>
      <w:proofErr w:type="spellEnd"/>
    </w:p>
    <w:p w:rsidR="00632B1C" w:rsidRDefault="00632B1C" w:rsidP="00632B1C">
      <w:pPr>
        <w:jc w:val="left"/>
        <w:rPr>
          <w:lang w:val="en-US"/>
        </w:rPr>
      </w:pPr>
      <w:r>
        <w:t>и наличия пункта выбора шаблона</w:t>
      </w:r>
    </w:p>
    <w:p w:rsidR="00632B1C" w:rsidRPr="00632B1C" w:rsidRDefault="00632B1C" w:rsidP="00632B1C">
      <w:pPr>
        <w:jc w:val="left"/>
        <w:rPr>
          <w:lang w:val="en-US"/>
        </w:rPr>
      </w:pPr>
      <w:bookmarkStart w:id="0" w:name="_GoBack"/>
      <w:r w:rsidRPr="00632B1C">
        <w:rPr>
          <w:lang w:val="en-US"/>
        </w:rPr>
        <w:drawing>
          <wp:inline distT="0" distB="0" distL="0" distR="0" wp14:anchorId="56A2ADB0" wp14:editId="594CB3C0">
            <wp:extent cx="5610225" cy="3581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559" cy="358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32B1C" w:rsidRDefault="00632B1C" w:rsidP="00632B1C">
      <w:pPr>
        <w:jc w:val="left"/>
      </w:pPr>
    </w:p>
    <w:p w:rsidR="00632B1C" w:rsidRDefault="00632B1C" w:rsidP="00632B1C">
      <w:pPr>
        <w:jc w:val="left"/>
      </w:pPr>
    </w:p>
    <w:p w:rsidR="00632B1C" w:rsidRDefault="00632B1C" w:rsidP="00632B1C">
      <w:pPr>
        <w:jc w:val="left"/>
      </w:pPr>
    </w:p>
    <w:p w:rsidR="00632B1C" w:rsidRDefault="00632B1C" w:rsidP="00632B1C">
      <w:pPr>
        <w:jc w:val="left"/>
      </w:pPr>
    </w:p>
    <w:p w:rsidR="00632B1C" w:rsidRDefault="00632B1C" w:rsidP="00632B1C">
      <w:pPr>
        <w:jc w:val="left"/>
      </w:pPr>
    </w:p>
    <w:p w:rsidR="00632B1C" w:rsidRPr="00632B1C" w:rsidRDefault="00632B1C" w:rsidP="00632B1C">
      <w:pPr>
        <w:jc w:val="left"/>
      </w:pPr>
    </w:p>
    <w:sectPr w:rsidR="00632B1C" w:rsidRPr="00632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22C"/>
    <w:rsid w:val="002E6194"/>
    <w:rsid w:val="00381FC3"/>
    <w:rsid w:val="00452A77"/>
    <w:rsid w:val="00632B1C"/>
    <w:rsid w:val="00B5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A77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2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2B1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632B1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2A77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2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2B1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632B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Saulswich/Practicheskaya-rabota-4.g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AS27</dc:creator>
  <cp:keywords/>
  <dc:description/>
  <cp:lastModifiedBy>AS27</cp:lastModifiedBy>
  <cp:revision>2</cp:revision>
  <dcterms:created xsi:type="dcterms:W3CDTF">2025-11-11T06:33:00Z</dcterms:created>
  <dcterms:modified xsi:type="dcterms:W3CDTF">2025-11-11T06:44:00Z</dcterms:modified>
</cp:coreProperties>
</file>