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Palatino Linotype" w:hAnsi="Palatino Linotype" w:cs="Palatino Linotype"/>
          <w:sz w:val="60"/>
          <w:szCs w:val="60"/>
          <w:lang w:val="es-MX"/>
        </w:rPr>
      </w:pPr>
      <w:r>
        <w:rPr>
          <w:rFonts w:hint="default" w:ascii="Palatino Linotype" w:hAnsi="Palatino Linotype" w:cs="Palatino Linotype"/>
          <w:sz w:val="60"/>
          <w:szCs w:val="60"/>
          <w:lang w:val="es-MX"/>
        </w:rPr>
        <w:drawing>
          <wp:inline distT="0" distB="0" distL="114300" distR="114300">
            <wp:extent cx="2235200" cy="1923415"/>
            <wp:effectExtent l="0" t="0" r="0" b="6985"/>
            <wp:docPr id="1" name="Imagen 1" descr="Itsu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tsurLOgo"/>
                    <pic:cNvPicPr>
                      <a:picLocks noChangeAspect="1"/>
                    </pic:cNvPicPr>
                  </pic:nvPicPr>
                  <pic:blipFill>
                    <a:blip r:embed="rId5"/>
                    <a:stretch>
                      <a:fillRect/>
                    </a:stretch>
                  </pic:blipFill>
                  <pic:spPr>
                    <a:xfrm>
                      <a:off x="0" y="0"/>
                      <a:ext cx="2235200" cy="1923415"/>
                    </a:xfrm>
                    <a:prstGeom prst="rect">
                      <a:avLst/>
                    </a:prstGeom>
                  </pic:spPr>
                </pic:pic>
              </a:graphicData>
            </a:graphic>
          </wp:inline>
        </w:drawing>
      </w:r>
    </w:p>
    <w:p>
      <w:pPr>
        <w:jc w:val="center"/>
        <w:rPr>
          <w:rFonts w:hint="default" w:ascii="Palatino Linotype" w:hAnsi="Palatino Linotype" w:cs="Palatino Linotype"/>
          <w:sz w:val="60"/>
          <w:szCs w:val="60"/>
          <w:lang w:val="es-MX"/>
        </w:rPr>
      </w:pPr>
    </w:p>
    <w:p>
      <w:pPr>
        <w:jc w:val="center"/>
        <w:rPr>
          <w:rFonts w:hint="default" w:ascii="Palatino Linotype" w:hAnsi="Palatino Linotype" w:cs="Palatino Linotype"/>
          <w:sz w:val="60"/>
          <w:szCs w:val="60"/>
          <w:lang w:val="es-MX"/>
        </w:rPr>
      </w:pPr>
      <w:r>
        <w:rPr>
          <w:rFonts w:hint="default" w:ascii="Palatino Linotype" w:hAnsi="Palatino Linotype" w:cs="Palatino Linotype"/>
          <w:sz w:val="60"/>
          <w:szCs w:val="60"/>
          <w:lang w:val="es-MX"/>
        </w:rPr>
        <w:t>La evolucion de la web</w:t>
      </w:r>
    </w:p>
    <w:p>
      <w:pPr>
        <w:jc w:val="center"/>
        <w:rPr>
          <w:rFonts w:hint="default" w:ascii="Palatino Linotype" w:hAnsi="Palatino Linotype" w:cs="Palatino Linotype"/>
          <w:sz w:val="60"/>
          <w:szCs w:val="60"/>
          <w:lang w:val="es-MX"/>
        </w:rPr>
      </w:pPr>
    </w:p>
    <w:p>
      <w:pPr>
        <w:jc w:val="center"/>
        <w:rPr>
          <w:rFonts w:hint="default" w:ascii="Palatino Linotype" w:hAnsi="Palatino Linotype" w:cs="Palatino Linotype"/>
          <w:sz w:val="36"/>
          <w:szCs w:val="36"/>
          <w:lang w:val="es-MX"/>
        </w:rPr>
      </w:pPr>
      <w:r>
        <w:rPr>
          <w:rFonts w:hint="default" w:ascii="Palatino Linotype" w:hAnsi="Palatino Linotype" w:cs="Palatino Linotype"/>
          <w:sz w:val="36"/>
          <w:szCs w:val="36"/>
          <w:lang w:val="es-MX"/>
        </w:rPr>
        <w:t>Alumno:</w:t>
      </w:r>
    </w:p>
    <w:p>
      <w:pPr>
        <w:jc w:val="center"/>
        <w:rPr>
          <w:rFonts w:hint="default" w:ascii="Palatino Linotype" w:hAnsi="Palatino Linotype" w:cs="Palatino Linotype"/>
          <w:sz w:val="36"/>
          <w:szCs w:val="36"/>
          <w:lang w:val="es-MX"/>
        </w:rPr>
      </w:pPr>
      <w:r>
        <w:rPr>
          <w:rFonts w:hint="default" w:ascii="Palatino Linotype" w:hAnsi="Palatino Linotype" w:cs="Palatino Linotype"/>
          <w:sz w:val="36"/>
          <w:szCs w:val="36"/>
          <w:lang w:val="es-MX"/>
        </w:rPr>
        <w:t xml:space="preserve"> Jose Saul Zavala Ayala</w:t>
      </w: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r>
        <w:rPr>
          <w:rFonts w:hint="default" w:ascii="Palatino Linotype" w:hAnsi="Palatino Linotype" w:cs="Palatino Linotype"/>
          <w:sz w:val="36"/>
          <w:szCs w:val="36"/>
          <w:lang w:val="es-MX"/>
        </w:rPr>
        <w:t>Docente:</w:t>
      </w:r>
    </w:p>
    <w:p>
      <w:pPr>
        <w:jc w:val="center"/>
        <w:rPr>
          <w:rFonts w:hint="default" w:ascii="Palatino Linotype" w:hAnsi="Palatino Linotype" w:cs="Palatino Linotype"/>
          <w:sz w:val="36"/>
          <w:szCs w:val="36"/>
          <w:lang w:val="es-MX"/>
        </w:rPr>
      </w:pPr>
      <w:r>
        <w:rPr>
          <w:rFonts w:hint="default" w:ascii="Palatino Linotype" w:hAnsi="Palatino Linotype" w:cs="Palatino Linotype"/>
          <w:sz w:val="36"/>
          <w:szCs w:val="36"/>
          <w:lang w:val="es-MX"/>
        </w:rPr>
        <w:t>Patricia Vega Flores</w:t>
      </w: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r>
        <w:rPr>
          <w:rFonts w:hint="default" w:ascii="Palatino Linotype" w:hAnsi="Palatino Linotype" w:cs="Palatino Linotype"/>
          <w:sz w:val="36"/>
          <w:szCs w:val="36"/>
          <w:lang w:val="es-MX"/>
        </w:rPr>
        <w:t>Materia:</w:t>
      </w:r>
    </w:p>
    <w:p>
      <w:pPr>
        <w:jc w:val="center"/>
        <w:rPr>
          <w:rFonts w:hint="default" w:ascii="Palatino Linotype" w:hAnsi="Palatino Linotype" w:cs="Palatino Linotype"/>
          <w:sz w:val="36"/>
          <w:szCs w:val="36"/>
          <w:lang w:val="es-MX"/>
        </w:rPr>
      </w:pPr>
      <w:r>
        <w:rPr>
          <w:rFonts w:hint="default" w:ascii="Palatino Linotype" w:hAnsi="Palatino Linotype" w:cs="Palatino Linotype"/>
          <w:sz w:val="36"/>
          <w:szCs w:val="36"/>
          <w:lang w:val="es-MX"/>
        </w:rPr>
        <w:t>Programacion Web 1</w:t>
      </w: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r>
        <w:rPr>
          <w:rFonts w:hint="default" w:ascii="Palatino Linotype" w:hAnsi="Palatino Linotype" w:cs="Palatino Linotype"/>
          <w:sz w:val="36"/>
          <w:szCs w:val="36"/>
          <w:lang w:val="es-MX"/>
        </w:rPr>
        <w:t>Fecha:</w:t>
      </w:r>
      <w:r>
        <w:rPr>
          <w:rFonts w:hint="default" w:ascii="Palatino Linotype" w:hAnsi="Palatino Linotype" w:cs="Palatino Linotype"/>
          <w:sz w:val="36"/>
          <w:szCs w:val="36"/>
          <w:lang w:val="es-MX"/>
        </w:rPr>
        <w:br w:type="textWrapping"/>
      </w:r>
      <w:r>
        <w:rPr>
          <w:rFonts w:hint="default" w:ascii="Palatino Linotype" w:hAnsi="Palatino Linotype" w:cs="Palatino Linotype"/>
          <w:sz w:val="36"/>
          <w:szCs w:val="36"/>
          <w:lang w:val="es-MX"/>
        </w:rPr>
        <w:t>20/08/2023</w:t>
      </w: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p>
    <w:p>
      <w:pPr>
        <w:pStyle w:val="2"/>
        <w:bidi w:val="0"/>
        <w:rPr>
          <w:rFonts w:hint="default"/>
          <w:lang w:val="es-MX"/>
        </w:rPr>
      </w:pPr>
      <w:r>
        <w:rPr>
          <w:rFonts w:hint="default"/>
          <w:lang w:val="es-MX"/>
        </w:rPr>
        <w:t>Introduccion.</w:t>
      </w:r>
    </w:p>
    <w:p>
      <w:pPr>
        <w:jc w:val="both"/>
        <w:rPr>
          <w:rFonts w:hint="default" w:ascii="Ebrima" w:hAnsi="Ebrima"/>
          <w:sz w:val="24"/>
          <w:szCs w:val="24"/>
          <w:lang w:val="es-MX"/>
        </w:rPr>
      </w:pPr>
    </w:p>
    <w:p>
      <w:pPr>
        <w:jc w:val="both"/>
        <w:rPr>
          <w:rFonts w:hint="default" w:ascii="Ebrima" w:hAnsi="Ebrima"/>
          <w:sz w:val="24"/>
          <w:szCs w:val="24"/>
          <w:lang w:val="es-MX"/>
        </w:rPr>
      </w:pPr>
      <w:r>
        <w:rPr>
          <w:rFonts w:hint="default" w:ascii="Ebrima" w:hAnsi="Ebrima"/>
          <w:sz w:val="24"/>
          <w:szCs w:val="24"/>
          <w:lang w:val="es-MX"/>
        </w:rPr>
        <w:t>La World Wide Web, red informática mundial o simplemente: “web” es un sistema que funciona a través de Internet, por el cual se pueden transmitir diversos tipos de datos a través del Protocolo de Transferencia de Hipertextos o HTTP, que son los enlaces de la página web. Es una herramienta de suma importancia, con la cual en caso de que faltara de un momento a otro el mundo en general se detendría, pues la web es usada para todo: transacciones, investigaciones, estudios y sobre todo actualmente convivencia social.</w:t>
      </w:r>
    </w:p>
    <w:p>
      <w:pPr>
        <w:jc w:val="both"/>
        <w:rPr>
          <w:rFonts w:hint="default" w:ascii="Ebrima" w:hAnsi="Ebrima"/>
          <w:sz w:val="24"/>
          <w:szCs w:val="24"/>
          <w:lang w:val="es-MX"/>
        </w:rPr>
      </w:pPr>
    </w:p>
    <w:p>
      <w:pPr>
        <w:jc w:val="both"/>
        <w:rPr>
          <w:rFonts w:hint="default" w:ascii="Ebrima" w:hAnsi="Ebrima"/>
          <w:sz w:val="24"/>
          <w:szCs w:val="24"/>
          <w:lang w:val="es-MX"/>
        </w:rPr>
      </w:pPr>
      <w:r>
        <w:rPr>
          <w:rFonts w:hint="default" w:ascii="Ebrima" w:hAnsi="Ebrima"/>
          <w:sz w:val="24"/>
          <w:szCs w:val="24"/>
          <w:lang w:val="es-MX"/>
        </w:rPr>
        <w:t>A pesar de ser tan importante la web oviamente  no se dio de un dia para otro, por el contrario ha pasado por un largo proceso de evolucion y varios cambios para ser la herramienta que hoy en dia todos usan.</w:t>
      </w:r>
    </w:p>
    <w:p>
      <w:pPr>
        <w:jc w:val="both"/>
        <w:rPr>
          <w:rFonts w:hint="default" w:ascii="Ebrima" w:hAnsi="Ebrima"/>
          <w:sz w:val="24"/>
          <w:szCs w:val="24"/>
          <w:lang w:val="es-MX"/>
        </w:rPr>
      </w:pPr>
    </w:p>
    <w:p>
      <w:pPr>
        <w:jc w:val="both"/>
        <w:rPr>
          <w:rFonts w:hint="default" w:ascii="Ebrima" w:hAnsi="Ebrima"/>
          <w:sz w:val="24"/>
          <w:szCs w:val="24"/>
          <w:lang w:val="es-MX"/>
        </w:rPr>
      </w:pPr>
    </w:p>
    <w:p>
      <w:pPr>
        <w:jc w:val="both"/>
        <w:rPr>
          <w:rFonts w:hint="default" w:ascii="Ebrima" w:hAnsi="Ebrima"/>
          <w:sz w:val="24"/>
          <w:szCs w:val="24"/>
          <w:lang w:val="es-MX"/>
        </w:rPr>
      </w:pPr>
    </w:p>
    <w:p>
      <w:pPr>
        <w:pStyle w:val="2"/>
        <w:bidi w:val="0"/>
        <w:rPr>
          <w:rFonts w:hint="default"/>
          <w:lang w:val="es-MX"/>
        </w:rPr>
      </w:pPr>
      <w:r>
        <w:rPr>
          <w:rFonts w:hint="default"/>
          <w:lang w:val="es-MX"/>
        </w:rPr>
        <w:t>Web 1.0.</w:t>
      </w:r>
    </w:p>
    <w:p>
      <w:pPr>
        <w:jc w:val="both"/>
        <w:rPr>
          <w:rFonts w:hint="default" w:ascii="Ebrima" w:hAnsi="Ebrima"/>
          <w:sz w:val="24"/>
          <w:szCs w:val="24"/>
          <w:lang w:val="es-MX"/>
        </w:rPr>
      </w:pPr>
    </w:p>
    <w:p>
      <w:pPr>
        <w:jc w:val="both"/>
        <w:rPr>
          <w:rFonts w:hint="default" w:ascii="Ebrima" w:hAnsi="Ebrima"/>
          <w:sz w:val="24"/>
          <w:szCs w:val="24"/>
          <w:lang w:val="es-MX"/>
        </w:rPr>
      </w:pPr>
      <w:r>
        <w:rPr>
          <w:rFonts w:hint="default" w:ascii="Ebrima" w:hAnsi="Ebrima"/>
          <w:sz w:val="24"/>
          <w:szCs w:val="24"/>
          <w:lang w:val="es-MX"/>
        </w:rPr>
        <w:t>La web 1.0 es la forma más básica que existe de navegar por la web, solo texto. Apareció en 1990 y es muy primitiva en comparación con la web que tenemos actualmente. La web 1.0 es solo lectura y el usuario es, básicamente, un sujeto pasivo que recibe la información o la pública, sin que existan posibilidades para que se genere interacción alguna con el contenido de la página;  está totalmente limitada a lo que el webmaster (el administrador del sitio) sube a la página web. Esta web es estática, centralizada, secuencial, de solo lectura, y no es interactiva. Sirve para utilizar el correo electrónico, navegadores, motores de búsqueda, etc. Una página web que se limita a mostrar información y no se actualiza.</w:t>
      </w:r>
    </w:p>
    <w:p>
      <w:pPr>
        <w:jc w:val="left"/>
        <w:rPr>
          <w:rFonts w:hint="default" w:ascii="Ebrima" w:hAnsi="Ebrima"/>
          <w:sz w:val="24"/>
          <w:szCs w:val="24"/>
          <w:lang w:val="es-MX"/>
        </w:rPr>
      </w:pPr>
    </w:p>
    <w:p>
      <w:pPr>
        <w:pStyle w:val="2"/>
        <w:bidi w:val="0"/>
        <w:rPr>
          <w:rFonts w:hint="default"/>
          <w:lang w:val="es-MX"/>
        </w:rPr>
      </w:pPr>
      <w:r>
        <w:rPr>
          <w:rFonts w:hint="default"/>
          <w:lang w:val="es-MX"/>
        </w:rPr>
        <w:t>Web 2.0.</w:t>
      </w:r>
    </w:p>
    <w:p>
      <w:pPr>
        <w:rPr>
          <w:rFonts w:hint="default"/>
          <w:lang w:val="es-MX"/>
        </w:rPr>
      </w:pPr>
    </w:p>
    <w:p>
      <w:pPr>
        <w:jc w:val="both"/>
        <w:rPr>
          <w:rFonts w:hint="default" w:ascii="Ebrima" w:hAnsi="Ebrima"/>
          <w:sz w:val="24"/>
          <w:szCs w:val="24"/>
          <w:lang w:val="es-MX"/>
        </w:rPr>
      </w:pPr>
      <w:r>
        <w:rPr>
          <w:rFonts w:hint="default" w:ascii="Ebrima" w:hAnsi="Ebrima"/>
          <w:sz w:val="24"/>
          <w:szCs w:val="24"/>
          <w:lang w:val="es-MX"/>
        </w:rPr>
        <w:t>La web 2.0 aparece en 2004 para referirse a una segunda generación de tecnología web basada en comunidades de usuarios y una gran variedad de servicios, como por ejemplo: las redes sociales, los blogs, las wikis, los chat, foros, álbumes de fotografía, presentaciones en red, etc., estos servicios fomentan la colaboración y el intercambio ágil de información entre los usuarios de una comunidad o red social.</w:t>
      </w:r>
    </w:p>
    <w:p>
      <w:pPr>
        <w:jc w:val="both"/>
        <w:rPr>
          <w:rFonts w:hint="default" w:ascii="Ebrima" w:hAnsi="Ebrima"/>
          <w:sz w:val="24"/>
          <w:szCs w:val="24"/>
          <w:lang w:val="es-MX"/>
        </w:rPr>
      </w:pPr>
    </w:p>
    <w:p>
      <w:pPr>
        <w:jc w:val="both"/>
        <w:rPr>
          <w:rFonts w:hint="default" w:ascii="Ebrima" w:hAnsi="Ebrima"/>
          <w:sz w:val="24"/>
          <w:szCs w:val="24"/>
          <w:lang w:val="es-MX"/>
        </w:rPr>
      </w:pPr>
      <w:r>
        <w:rPr>
          <w:rFonts w:hint="default" w:ascii="Ebrima" w:hAnsi="Ebrima"/>
          <w:sz w:val="24"/>
          <w:szCs w:val="24"/>
          <w:lang w:val="es-MX"/>
        </w:rPr>
        <w:t>Esta generación de la web es dinámica, interactiva, permite lectura y escritura, desarrolla la inteligencia colectiva y favorece el trabajo colaborativo, entre otras cosa. La web 2.0 se vincula a los servicios que permiten compartir datos e interactuar con una mayor facilidad. Las redes sociales y las plataformas de colaboración constituyen la base de esta evolución de Internet. La web 2.0 es también llamada la web social por el enfoque colaborativo que tiene y por la  interacción social de esta herramienta.</w:t>
      </w:r>
    </w:p>
    <w:p>
      <w:pPr>
        <w:rPr>
          <w:rFonts w:hint="default" w:ascii="Ebrima" w:hAnsi="Ebrima"/>
          <w:sz w:val="24"/>
          <w:szCs w:val="24"/>
          <w:lang w:val="es-MX"/>
        </w:rPr>
      </w:pPr>
    </w:p>
    <w:p>
      <w:pPr>
        <w:pStyle w:val="2"/>
        <w:bidi w:val="0"/>
        <w:rPr>
          <w:rFonts w:hint="default"/>
          <w:lang w:val="es-MX"/>
        </w:rPr>
      </w:pPr>
      <w:r>
        <w:rPr>
          <w:rFonts w:hint="default"/>
          <w:lang w:val="es-MX"/>
        </w:rPr>
        <w:t>Web 3.0.</w:t>
      </w:r>
    </w:p>
    <w:p>
      <w:pPr>
        <w:jc w:val="both"/>
        <w:rPr>
          <w:rFonts w:hint="default"/>
          <w:lang w:val="es-MX"/>
        </w:rPr>
      </w:pPr>
    </w:p>
    <w:p>
      <w:pPr>
        <w:jc w:val="both"/>
        <w:rPr>
          <w:rFonts w:hint="default" w:ascii="Ebrima" w:hAnsi="Ebrima" w:cs="Ebrima"/>
          <w:sz w:val="24"/>
          <w:szCs w:val="24"/>
          <w:lang w:val="es-MX"/>
        </w:rPr>
      </w:pPr>
      <w:r>
        <w:rPr>
          <w:rFonts w:hint="default" w:ascii="Ebrima" w:hAnsi="Ebrima" w:cs="Ebrima"/>
          <w:sz w:val="24"/>
          <w:szCs w:val="24"/>
          <w:lang w:val="es-MX"/>
        </w:rPr>
        <w:t xml:space="preserve">El término web 3.0 apareció por primera vez en 2006 en un artículo de Zeldman, donde criticaba a la web 2.0. Esta web inicio desde el 2010. La web 3.0, es un salto tecnológico que tiene importantes consecuencias en los usuarios de la red. Web 3.0, son aplicaciones web conectadas a aplicaciones web, con el propósito de mejorar la experiencia de las personas; la autonomía respecto del navegador y la construcción de la web semántica. </w:t>
      </w:r>
    </w:p>
    <w:p>
      <w:pPr>
        <w:jc w:val="both"/>
        <w:rPr>
          <w:rFonts w:hint="default" w:ascii="Ebrima" w:hAnsi="Ebrima" w:cs="Ebrima"/>
          <w:sz w:val="24"/>
          <w:szCs w:val="24"/>
          <w:lang w:val="es-MX"/>
        </w:rPr>
      </w:pPr>
    </w:p>
    <w:p>
      <w:pPr>
        <w:jc w:val="both"/>
        <w:rPr>
          <w:rFonts w:hint="default" w:ascii="Ebrima" w:hAnsi="Ebrima" w:cs="Ebrima"/>
          <w:sz w:val="24"/>
          <w:szCs w:val="24"/>
          <w:lang w:val="es-MX"/>
        </w:rPr>
      </w:pPr>
      <w:r>
        <w:rPr>
          <w:rFonts w:hint="default" w:ascii="Ebrima" w:hAnsi="Ebrima" w:cs="Ebrima"/>
          <w:sz w:val="24"/>
          <w:szCs w:val="24"/>
          <w:lang w:val="es-MX"/>
        </w:rPr>
        <w:t>La web 3.0 es conocida como la “web semántica” porque utiliza de forma más eficiente de los datos: “data web”. Es inter-operativa y el usuario tiene el control para hacer los cambios que quiera al modificar directamente las bases de datos. La web semántica incluye meta- datos semánticos para que puedan ser rastreados por sistemas de procesamiento. Mientras la web 2.0 está gestionada por el propio usuario humano, la web 3.0 está gestionada en la nube y se puede ejecutar desde cualquier dispositivo con una alto grado de complejidad y personalización.</w:t>
      </w:r>
    </w:p>
    <w:p>
      <w:pPr>
        <w:jc w:val="both"/>
        <w:rPr>
          <w:rFonts w:hint="default" w:ascii="Ebrima" w:hAnsi="Ebrima" w:cs="Ebrima"/>
          <w:sz w:val="24"/>
          <w:szCs w:val="24"/>
          <w:lang w:val="es-MX"/>
        </w:rPr>
      </w:pPr>
    </w:p>
    <w:p>
      <w:pPr>
        <w:pStyle w:val="2"/>
        <w:bidi w:val="0"/>
        <w:rPr>
          <w:rFonts w:hint="default"/>
          <w:lang w:val="es-MX"/>
        </w:rPr>
      </w:pPr>
      <w:r>
        <w:rPr>
          <w:rFonts w:hint="default"/>
          <w:lang w:val="es-MX"/>
        </w:rPr>
        <w:t>Web 4.0.</w:t>
      </w:r>
    </w:p>
    <w:p>
      <w:pPr>
        <w:rPr>
          <w:rFonts w:hint="default"/>
          <w:lang w:val="es-MX"/>
        </w:rPr>
      </w:pPr>
    </w:p>
    <w:p>
      <w:pPr>
        <w:jc w:val="both"/>
        <w:rPr>
          <w:rFonts w:hint="default" w:ascii="Ebrima" w:hAnsi="Ebrima"/>
          <w:sz w:val="24"/>
          <w:szCs w:val="24"/>
          <w:lang w:val="es-MX"/>
        </w:rPr>
      </w:pPr>
      <w:r>
        <w:rPr>
          <w:rFonts w:hint="default" w:ascii="Ebrima" w:hAnsi="Ebrima"/>
          <w:sz w:val="24"/>
          <w:szCs w:val="24"/>
          <w:lang w:val="es-MX"/>
        </w:rPr>
        <w:t xml:space="preserve">En el 2016 empezó la web 4.0, es el ultimo gran avance de momento y se centrará en ofrecer un comportamiento más inteligente, más predictivo, de modo que podamos, con sólo realizar una afirmación o petición, poner en marcha un conjunto de acciones que tendrán como resultando aquello que pedimos o decimos. </w:t>
      </w:r>
    </w:p>
    <w:p>
      <w:pPr>
        <w:jc w:val="both"/>
        <w:rPr>
          <w:rFonts w:hint="default" w:ascii="Ebrima" w:hAnsi="Ebrima"/>
          <w:sz w:val="24"/>
          <w:szCs w:val="24"/>
          <w:lang w:val="es-MX"/>
        </w:rPr>
      </w:pPr>
    </w:p>
    <w:p>
      <w:pPr>
        <w:jc w:val="both"/>
        <w:rPr>
          <w:rFonts w:hint="default" w:ascii="Ebrima" w:hAnsi="Ebrima"/>
          <w:sz w:val="24"/>
          <w:szCs w:val="24"/>
          <w:lang w:val="es-MX"/>
        </w:rPr>
      </w:pPr>
      <w:r>
        <w:rPr>
          <w:rFonts w:hint="default" w:ascii="Ebrima" w:hAnsi="Ebrima"/>
          <w:sz w:val="24"/>
          <w:szCs w:val="24"/>
          <w:lang w:val="es-MX"/>
        </w:rPr>
        <w:t xml:space="preserve"> Empresas como Google, Microsoft o Facebook, entre otras, están desarrollando nuevos sistemas que gracias al Deep Learning y Machine Learning serán capaces de procesar información de forma similar a como lo hace el cerebro humano. Se tienen los avances que los asistentes de voz están logrando. Siri, Google Now o Cortana entienden cada vez de forma más precisa y correcta lo que se les dice o solicita. Incluso, ya hay smartphones que siempre están “escuchando” para activarse al escuchar ciertos comandos de voz .</w:t>
      </w:r>
    </w:p>
    <w:p>
      <w:pPr>
        <w:rPr>
          <w:rFonts w:hint="default" w:ascii="Ebrima" w:hAnsi="Ebrima"/>
          <w:sz w:val="24"/>
          <w:szCs w:val="24"/>
          <w:lang w:val="es-MX"/>
        </w:rPr>
      </w:pPr>
    </w:p>
    <w:p>
      <w:pPr>
        <w:rPr>
          <w:rFonts w:hint="default" w:ascii="Ebrima" w:hAnsi="Ebrima"/>
          <w:sz w:val="24"/>
          <w:szCs w:val="24"/>
          <w:lang w:val="es-MX"/>
        </w:rPr>
      </w:pPr>
    </w:p>
    <w:p>
      <w:pPr>
        <w:pStyle w:val="2"/>
        <w:bidi w:val="0"/>
        <w:rPr>
          <w:rFonts w:hint="default"/>
          <w:lang w:val="es-MX"/>
        </w:rPr>
      </w:pPr>
      <w:r>
        <w:rPr>
          <w:rFonts w:hint="default"/>
          <w:lang w:val="es-MX"/>
        </w:rPr>
        <w:t>Conclusión.</w:t>
      </w:r>
    </w:p>
    <w:p>
      <w:pPr>
        <w:rPr>
          <w:rFonts w:hint="default"/>
          <w:lang w:val="es-MX"/>
        </w:rPr>
      </w:pPr>
    </w:p>
    <w:p>
      <w:pPr>
        <w:jc w:val="both"/>
        <w:rPr>
          <w:rFonts w:hint="default" w:ascii="Ebrima" w:hAnsi="Ebrima" w:cs="Ebrima"/>
          <w:sz w:val="24"/>
          <w:szCs w:val="24"/>
          <w:lang w:val="es-MX"/>
        </w:rPr>
      </w:pPr>
      <w:bookmarkStart w:id="0" w:name="_GoBack"/>
      <w:r>
        <w:rPr>
          <w:rFonts w:hint="default" w:ascii="Ebrima" w:hAnsi="Ebrima" w:cs="Ebrima"/>
          <w:sz w:val="24"/>
          <w:szCs w:val="24"/>
          <w:lang w:val="es-MX"/>
        </w:rPr>
        <w:t>Cada etapa o version de la Web ha sido una gran avance en varios aspectos, ya sea para usos e investigaciones academicas hasta metodo para socializar de una manera muy fácil y bastante rápida, siendo actualmente una herramienta que se considera como indispensable en varios partes del mundo seguirá cambiando y mejorando hasta que se deje de usar lo cual veo poco probable, teniendo en cuenta que en un inicio solo era posible mostrar información y solo el administrador del sitio podía publicar esta información ahora en estos días hay aplicaciones web con miles de personas interactuando a la vez y varias aplicaciones web incluso usan bots e inteligencias artificiales para mantener un orden o ejecutar procedimientos en estas apps, solo es cuestión de tiempo para que lleguemos a una nueva version de la web.</w:t>
      </w:r>
    </w:p>
    <w:bookmarkEnd w:id="0"/>
    <w:p>
      <w:pPr>
        <w:rPr>
          <w:rFonts w:hint="default" w:ascii="Ebrima" w:hAnsi="Ebrima" w:cs="Ebrima"/>
          <w:sz w:val="24"/>
          <w:szCs w:val="24"/>
          <w:lang w:val="es-MX"/>
        </w:rPr>
      </w:pPr>
    </w:p>
    <w:p>
      <w:pPr>
        <w:rPr>
          <w:rFonts w:hint="default" w:ascii="Ebrima" w:hAnsi="Ebrima" w:cs="Ebrima"/>
          <w:sz w:val="24"/>
          <w:szCs w:val="24"/>
          <w:lang w:val="es-MX"/>
        </w:rPr>
      </w:pPr>
    </w:p>
    <w:p>
      <w:pPr>
        <w:rPr>
          <w:rFonts w:hint="default" w:ascii="Ebrima" w:hAnsi="Ebrima" w:cs="Ebrima"/>
          <w:sz w:val="24"/>
          <w:szCs w:val="24"/>
          <w:lang w:val="es-MX"/>
        </w:rPr>
      </w:pPr>
    </w:p>
    <w:p>
      <w:pPr>
        <w:rPr>
          <w:rFonts w:hint="default" w:ascii="Ebrima" w:hAnsi="Ebrima" w:cs="Ebrima"/>
          <w:sz w:val="24"/>
          <w:szCs w:val="24"/>
          <w:lang w:val="es-MX"/>
        </w:rPr>
      </w:pPr>
    </w:p>
    <w:p>
      <w:pPr>
        <w:rPr>
          <w:rFonts w:hint="default" w:ascii="Ebrima" w:hAnsi="Ebrima" w:cs="Ebrima"/>
          <w:sz w:val="24"/>
          <w:szCs w:val="24"/>
          <w:lang w:val="es-MX"/>
        </w:rPr>
      </w:pPr>
    </w:p>
    <w:p>
      <w:pPr>
        <w:rPr>
          <w:rFonts w:hint="default" w:ascii="Ebrima" w:hAnsi="Ebrima" w:cs="Ebrima"/>
          <w:sz w:val="24"/>
          <w:szCs w:val="24"/>
          <w:lang w:val="es-MX"/>
        </w:rPr>
      </w:pPr>
    </w:p>
    <w:p>
      <w:pPr>
        <w:rPr>
          <w:rFonts w:hint="default" w:ascii="Ebrima" w:hAnsi="Ebrima" w:cs="Ebrima"/>
          <w:sz w:val="24"/>
          <w:szCs w:val="24"/>
          <w:lang w:val="es-MX"/>
        </w:rPr>
      </w:pPr>
    </w:p>
    <w:p>
      <w:pPr>
        <w:rPr>
          <w:rFonts w:hint="default" w:ascii="Ebrima" w:hAnsi="Ebrima" w:cs="Ebrima"/>
          <w:sz w:val="24"/>
          <w:szCs w:val="24"/>
          <w:lang w:val="es-MX"/>
        </w:rPr>
      </w:pPr>
    </w:p>
    <w:p>
      <w:pPr>
        <w:pStyle w:val="2"/>
        <w:bidi w:val="0"/>
        <w:rPr>
          <w:rFonts w:hint="default"/>
          <w:lang w:val="es-MX"/>
        </w:rPr>
      </w:pPr>
      <w:r>
        <w:rPr>
          <w:rFonts w:hint="default"/>
          <w:lang w:val="es-MX"/>
        </w:rPr>
        <w:t>Fuentes:</w:t>
      </w: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cs="Ebrima"/>
          <w:sz w:val="24"/>
          <w:szCs w:val="24"/>
        </w:rPr>
      </w:pPr>
      <w:r>
        <w:rPr>
          <w:rFonts w:hint="default" w:ascii="Ebrima" w:hAnsi="Ebrima" w:cs="Ebrima"/>
          <w:sz w:val="24"/>
          <w:szCs w:val="24"/>
        </w:rPr>
        <w:t xml:space="preserve">Choudhury, N. (2014). </w:t>
      </w:r>
      <w:r>
        <w:rPr>
          <w:rFonts w:hint="default" w:ascii="Ebrima" w:hAnsi="Ebrima" w:cs="Ebrima"/>
          <w:i/>
          <w:iCs/>
          <w:sz w:val="24"/>
          <w:szCs w:val="24"/>
        </w:rPr>
        <w:t>World Wide Web and Its Journey from Web 1.0 to Web 4.0</w:t>
      </w:r>
      <w:r>
        <w:rPr>
          <w:rFonts w:hint="default" w:ascii="Ebrima" w:hAnsi="Ebrima" w:cs="Ebrima"/>
          <w:sz w:val="24"/>
          <w:szCs w:val="24"/>
        </w:rPr>
        <w:t>.</w:t>
      </w:r>
      <w:r>
        <w:rPr>
          <w:rFonts w:hint="default" w:ascii="Ebrima" w:hAnsi="Ebrima" w:cs="Ebrima"/>
          <w:sz w:val="24"/>
          <w:szCs w:val="24"/>
          <w:lang w:val="es-MX"/>
        </w:rPr>
        <w:t xml:space="preserve"> </w:t>
      </w:r>
      <w:r>
        <w:rPr>
          <w:rFonts w:hint="default" w:ascii="Ebrima" w:hAnsi="Ebrima" w:cs="Ebrima"/>
          <w:sz w:val="24"/>
          <w:szCs w:val="24"/>
        </w:rPr>
        <w:t xml:space="preserve">IJCSIT.com. </w:t>
      </w:r>
      <w:r>
        <w:rPr>
          <w:rFonts w:hint="default" w:ascii="Ebrima" w:hAnsi="Ebrima" w:cs="Ebrima"/>
          <w:sz w:val="24"/>
          <w:szCs w:val="24"/>
          <w:lang w:val="es-MX"/>
        </w:rPr>
        <w:t>Revisado el:</w:t>
      </w:r>
      <w:r>
        <w:rPr>
          <w:rFonts w:hint="default" w:ascii="Ebrima" w:hAnsi="Ebrima" w:cs="Ebrima"/>
          <w:sz w:val="24"/>
          <w:szCs w:val="24"/>
        </w:rPr>
        <w:t xml:space="preserve"> 20</w:t>
      </w:r>
      <w:r>
        <w:rPr>
          <w:rFonts w:hint="default" w:ascii="Ebrima" w:hAnsi="Ebrima" w:cs="Ebrima"/>
          <w:sz w:val="24"/>
          <w:szCs w:val="24"/>
          <w:lang w:val="es-MX"/>
        </w:rPr>
        <w:t xml:space="preserve"> de Agosto del </w:t>
      </w:r>
      <w:r>
        <w:rPr>
          <w:rFonts w:hint="default" w:ascii="Ebrima" w:hAnsi="Ebrima" w:cs="Ebrima"/>
          <w:sz w:val="24"/>
          <w:szCs w:val="24"/>
        </w:rPr>
        <w:t xml:space="preserve">2023, </w:t>
      </w:r>
      <w:r>
        <w:rPr>
          <w:rFonts w:hint="default" w:ascii="Ebrima" w:hAnsi="Ebrima" w:cs="Ebrima"/>
          <w:sz w:val="24"/>
          <w:szCs w:val="24"/>
          <w:lang w:val="es-MX"/>
        </w:rPr>
        <w:t xml:space="preserve">extraido de: </w:t>
      </w:r>
      <w:r>
        <w:rPr>
          <w:rFonts w:hint="default" w:ascii="Ebrima" w:hAnsi="Ebrima" w:cs="Ebrima"/>
          <w:sz w:val="24"/>
          <w:szCs w:val="24"/>
        </w:rPr>
        <w:fldChar w:fldCharType="begin"/>
      </w:r>
      <w:r>
        <w:rPr>
          <w:rFonts w:hint="default" w:ascii="Ebrima" w:hAnsi="Ebrima" w:cs="Ebrima"/>
          <w:sz w:val="24"/>
          <w:szCs w:val="24"/>
        </w:rPr>
        <w:instrText xml:space="preserve"> HYPERLINK "https://ijcsit.com/docs/Volume%205/vol5issue06/ijcsit20140506265.pdf?authuser=0" </w:instrText>
      </w:r>
      <w:r>
        <w:rPr>
          <w:rFonts w:hint="default" w:ascii="Ebrima" w:hAnsi="Ebrima" w:cs="Ebrima"/>
          <w:sz w:val="24"/>
          <w:szCs w:val="24"/>
        </w:rPr>
        <w:fldChar w:fldCharType="separate"/>
      </w:r>
      <w:r>
        <w:rPr>
          <w:rStyle w:val="5"/>
          <w:rFonts w:hint="default" w:ascii="Ebrima" w:hAnsi="Ebrima" w:cs="Ebrima"/>
          <w:sz w:val="24"/>
          <w:szCs w:val="24"/>
        </w:rPr>
        <w:t>https://ijcsit.com/docs/Volume%205/vol5issue06/ijcsit20140506265.pdf?authuser=0</w:t>
      </w:r>
      <w:r>
        <w:rPr>
          <w:rFonts w:hint="default" w:ascii="Ebrima" w:hAnsi="Ebrima" w:cs="Ebrima"/>
          <w:sz w:val="24"/>
          <w:szCs w:val="24"/>
        </w:rPr>
        <w:fldChar w:fldCharType="end"/>
      </w: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eastAsia="SimSun" w:cs="Ebrima"/>
          <w:sz w:val="24"/>
          <w:szCs w:val="24"/>
        </w:rPr>
      </w:pPr>
      <w:r>
        <w:rPr>
          <w:rFonts w:hint="default" w:ascii="Ebrima" w:hAnsi="Ebrima" w:eastAsia="SimSun" w:cs="Ebrima"/>
          <w:sz w:val="24"/>
          <w:szCs w:val="24"/>
        </w:rPr>
        <w:t>Gima, N. G. (2019, September 30). La evolución del diseño web. hostgator.mx.</w:t>
      </w:r>
      <w:r>
        <w:rPr>
          <w:rFonts w:hint="default" w:ascii="Ebrima" w:hAnsi="Ebrima" w:eastAsia="SimSun" w:cs="Ebrima"/>
          <w:sz w:val="24"/>
          <w:szCs w:val="24"/>
          <w:lang w:val="es-MX"/>
        </w:rPr>
        <w:t xml:space="preserve"> </w:t>
      </w:r>
      <w:r>
        <w:rPr>
          <w:rFonts w:hint="default" w:ascii="Ebrima" w:hAnsi="Ebrima" w:eastAsia="SimSun" w:cs="Ebrima"/>
          <w:sz w:val="24"/>
          <w:szCs w:val="24"/>
        </w:rPr>
        <w:t>R</w:t>
      </w:r>
      <w:r>
        <w:rPr>
          <w:rFonts w:hint="default" w:ascii="Ebrima" w:hAnsi="Ebrima" w:eastAsia="SimSun" w:cs="Ebrima"/>
          <w:sz w:val="24"/>
          <w:szCs w:val="24"/>
          <w:lang w:val="es-MX"/>
        </w:rPr>
        <w:t>evisado</w:t>
      </w:r>
      <w:r>
        <w:rPr>
          <w:rFonts w:hint="default" w:ascii="Ebrima" w:hAnsi="Ebrima" w:eastAsia="SimSun" w:cs="Ebrima"/>
          <w:sz w:val="24"/>
          <w:szCs w:val="24"/>
        </w:rPr>
        <w:t xml:space="preserve"> </w:t>
      </w:r>
      <w:r>
        <w:rPr>
          <w:rFonts w:hint="default" w:ascii="Ebrima" w:hAnsi="Ebrima" w:eastAsia="SimSun" w:cs="Ebrima"/>
          <w:sz w:val="24"/>
          <w:szCs w:val="24"/>
          <w:lang w:val="es-MX"/>
        </w:rPr>
        <w:t xml:space="preserve">el </w:t>
      </w:r>
      <w:r>
        <w:rPr>
          <w:rFonts w:hint="default" w:ascii="Ebrima" w:hAnsi="Ebrima" w:eastAsia="SimSun" w:cs="Ebrima"/>
          <w:sz w:val="24"/>
          <w:szCs w:val="24"/>
        </w:rPr>
        <w:t>20</w:t>
      </w:r>
      <w:r>
        <w:rPr>
          <w:rFonts w:hint="default" w:ascii="Ebrima" w:hAnsi="Ebrima" w:eastAsia="SimSun" w:cs="Ebrima"/>
          <w:sz w:val="24"/>
          <w:szCs w:val="24"/>
          <w:lang w:val="es-MX"/>
        </w:rPr>
        <w:t xml:space="preserve"> de Agosto del</w:t>
      </w:r>
      <w:r>
        <w:rPr>
          <w:rFonts w:hint="default" w:ascii="Ebrima" w:hAnsi="Ebrima" w:eastAsia="SimSun" w:cs="Ebrima"/>
          <w:sz w:val="24"/>
          <w:szCs w:val="24"/>
        </w:rPr>
        <w:t xml:space="preserve"> 2023, </w:t>
      </w:r>
      <w:r>
        <w:rPr>
          <w:rFonts w:hint="default" w:ascii="Ebrima" w:hAnsi="Ebrima" w:eastAsia="SimSun" w:cs="Ebrima"/>
          <w:sz w:val="24"/>
          <w:szCs w:val="24"/>
          <w:lang w:val="es-MX"/>
        </w:rPr>
        <w:t xml:space="preserve">extraido de: </w:t>
      </w:r>
      <w:r>
        <w:rPr>
          <w:rFonts w:hint="default" w:ascii="Ebrima" w:hAnsi="Ebrima" w:eastAsia="SimSun" w:cs="Ebrima"/>
          <w:sz w:val="24"/>
          <w:szCs w:val="24"/>
        </w:rPr>
        <w:fldChar w:fldCharType="begin"/>
      </w:r>
      <w:r>
        <w:rPr>
          <w:rFonts w:hint="default" w:ascii="Ebrima" w:hAnsi="Ebrima" w:eastAsia="SimSun" w:cs="Ebrima"/>
          <w:sz w:val="24"/>
          <w:szCs w:val="24"/>
        </w:rPr>
        <w:instrText xml:space="preserve"> HYPERLINK "https://www.hostgator.mx/blog/evolucion-del-diseno-web/?authuser=0" </w:instrText>
      </w:r>
      <w:r>
        <w:rPr>
          <w:rFonts w:hint="default" w:ascii="Ebrima" w:hAnsi="Ebrima" w:eastAsia="SimSun" w:cs="Ebrima"/>
          <w:sz w:val="24"/>
          <w:szCs w:val="24"/>
        </w:rPr>
        <w:fldChar w:fldCharType="separate"/>
      </w:r>
      <w:r>
        <w:rPr>
          <w:rStyle w:val="5"/>
          <w:rFonts w:hint="default" w:ascii="Ebrima" w:hAnsi="Ebrima" w:eastAsia="SimSun" w:cs="Ebrima"/>
          <w:sz w:val="24"/>
          <w:szCs w:val="24"/>
        </w:rPr>
        <w:t>https://www.hostgator.mx/blog/evolucion-del-diseno</w:t>
      </w:r>
      <w:r>
        <w:rPr>
          <w:rStyle w:val="5"/>
          <w:rFonts w:hint="default" w:ascii="Ebrima" w:hAnsi="Ebrima" w:eastAsia="SimSun" w:cs="Ebrima"/>
          <w:sz w:val="24"/>
          <w:szCs w:val="24"/>
          <w:lang w:val="es-MX"/>
        </w:rPr>
        <w:t>-</w:t>
      </w:r>
      <w:r>
        <w:rPr>
          <w:rStyle w:val="5"/>
          <w:rFonts w:hint="default" w:ascii="Ebrima" w:hAnsi="Ebrima" w:eastAsia="SimSun" w:cs="Ebrima"/>
          <w:sz w:val="24"/>
          <w:szCs w:val="24"/>
        </w:rPr>
        <w:t>web/?authuser=0</w:t>
      </w:r>
      <w:r>
        <w:rPr>
          <w:rFonts w:hint="default" w:ascii="Ebrima" w:hAnsi="Ebrima" w:eastAsia="SimSun" w:cs="Ebrima"/>
          <w:sz w:val="24"/>
          <w:szCs w:val="24"/>
        </w:rPr>
        <w:fldChar w:fldCharType="end"/>
      </w: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eastAsia="SimSun" w:cs="Ebrima"/>
          <w:sz w:val="24"/>
          <w:szCs w:val="24"/>
        </w:rPr>
      </w:pPr>
      <w:r>
        <w:rPr>
          <w:rFonts w:hint="default" w:ascii="Ebrima" w:hAnsi="Ebrima" w:eastAsia="SimSun" w:cs="Ebrima"/>
          <w:sz w:val="24"/>
          <w:szCs w:val="24"/>
        </w:rPr>
        <w:t>Latorre, M. L. (2018, March). 1 HISTORIA DE LAS WEB, 1.0, 2.0, 3.0 y 4.0. Re</w:t>
      </w:r>
      <w:r>
        <w:rPr>
          <w:rFonts w:hint="default" w:ascii="Ebrima" w:hAnsi="Ebrima" w:eastAsia="SimSun" w:cs="Ebrima"/>
          <w:sz w:val="24"/>
          <w:szCs w:val="24"/>
          <w:lang w:val="es-MX"/>
        </w:rPr>
        <w:t>visado el:</w:t>
      </w:r>
      <w:r>
        <w:rPr>
          <w:rFonts w:hint="default" w:ascii="Ebrima" w:hAnsi="Ebrima" w:eastAsia="SimSun" w:cs="Ebrima"/>
          <w:sz w:val="24"/>
          <w:szCs w:val="24"/>
        </w:rPr>
        <w:t xml:space="preserve"> 20,</w:t>
      </w:r>
      <w:r>
        <w:rPr>
          <w:rFonts w:hint="default" w:ascii="Ebrima" w:hAnsi="Ebrima" w:eastAsia="SimSun" w:cs="Ebrima"/>
          <w:sz w:val="24"/>
          <w:szCs w:val="24"/>
          <w:lang w:val="es-MX"/>
        </w:rPr>
        <w:t>de Agosto</w:t>
      </w:r>
      <w:r>
        <w:rPr>
          <w:rFonts w:hint="default" w:ascii="Ebrima" w:hAnsi="Ebrima" w:eastAsia="SimSun" w:cs="Ebrima"/>
          <w:sz w:val="24"/>
          <w:szCs w:val="24"/>
        </w:rPr>
        <w:t xml:space="preserve"> </w:t>
      </w:r>
      <w:r>
        <w:rPr>
          <w:rFonts w:hint="default" w:ascii="Ebrima" w:hAnsi="Ebrima" w:eastAsia="SimSun" w:cs="Ebrima"/>
          <w:sz w:val="24"/>
          <w:szCs w:val="24"/>
          <w:lang w:val="es-MX"/>
        </w:rPr>
        <w:t xml:space="preserve">del </w:t>
      </w:r>
      <w:r>
        <w:rPr>
          <w:rFonts w:hint="default" w:ascii="Ebrima" w:hAnsi="Ebrima" w:eastAsia="SimSun" w:cs="Ebrima"/>
          <w:sz w:val="24"/>
          <w:szCs w:val="24"/>
        </w:rPr>
        <w:t xml:space="preserve">2023, </w:t>
      </w:r>
      <w:r>
        <w:rPr>
          <w:rFonts w:hint="default" w:ascii="Ebrima" w:hAnsi="Ebrima" w:eastAsia="SimSun" w:cs="Ebrima"/>
          <w:sz w:val="24"/>
          <w:szCs w:val="24"/>
          <w:lang w:val="es-MX"/>
        </w:rPr>
        <w:t>extraido de:</w:t>
      </w:r>
      <w:r>
        <w:rPr>
          <w:rFonts w:hint="default" w:ascii="Ebrima" w:hAnsi="Ebrima" w:eastAsia="SimSun" w:cs="Ebrima"/>
          <w:sz w:val="24"/>
          <w:szCs w:val="24"/>
        </w:rPr>
        <w:t xml:space="preserve"> https://d1wqtxts1xzle7.cloudfront.net/59947315/74_Historia_de_la_Web20190706-123188-141xd95-libre.pdf?1562447605=&amp;response-content-disposition=inline%3B+filename%3DHISTORIA_DE_LAS_WEB_1_0_2_0_3_0_y_4_0.pdf&amp;Expires=1692572332&amp;Signature=RAxdJRxMAF0e6uY9am-RabmgtIYcZ9pSk-9CpbU-kPPOpq5cklXM8cxMEg8TDmWoMHDCEj-rZuJJvi6gE0puV5JLTmEksgiXJdpnEzlgXV~KgtwNZ3kPEY9CxlSU7qTvi6jbbvBvriRpirIL2KBUowFLTJtNrcwa6omtcCDTOAAZTUKb3CMUbb7KLTJn9ElSPnRGC9oo9OenZnXQGLkXhCfW1hShSzVPb-aZ6SEiBTge-yYPTWIc6DKvrTT66CijUhYI5CgW-OzqqH6AQ3lvqaKqLavidIS-P9cd0eHabnEH7ITJGl</w:t>
      </w:r>
      <w:r>
        <w:rPr>
          <w:rFonts w:hint="default" w:ascii="Ebrima" w:hAnsi="Ebrima" w:eastAsia="SimSun" w:cs="Ebrima"/>
          <w:sz w:val="24"/>
          <w:szCs w:val="24"/>
          <w:lang w:val="es-MX"/>
        </w:rPr>
        <w:t>-</w:t>
      </w:r>
      <w:r>
        <w:rPr>
          <w:rFonts w:hint="default" w:ascii="Ebrima" w:hAnsi="Ebrima" w:eastAsia="SimSun" w:cs="Ebrima"/>
          <w:sz w:val="24"/>
          <w:szCs w:val="24"/>
        </w:rPr>
        <w:t>0fqlsZLyZuBeziQz7jiHM0mtVOLnOxlPOCA__&amp;Key-Pair-Id=APKAJLOHF5GGSLRBV4ZA</w:t>
      </w: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eastAsia="SimSun" w:cs="Ebrima"/>
          <w:sz w:val="24"/>
          <w:szCs w:val="24"/>
        </w:rPr>
      </w:pP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eastAsia="SimSun" w:cs="Ebrima"/>
          <w:sz w:val="24"/>
          <w:szCs w:val="24"/>
        </w:rPr>
      </w:pPr>
    </w:p>
    <w:p>
      <w:pPr>
        <w:pStyle w:val="7"/>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eastAsia="SimSun" w:cs="Ebrima"/>
          <w:sz w:val="24"/>
          <w:szCs w:val="24"/>
        </w:rPr>
      </w:pP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eastAsia="SimSun" w:cs="Ebrima"/>
          <w:sz w:val="24"/>
          <w:szCs w:val="24"/>
        </w:rPr>
      </w:pP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eastAsia="SimSun" w:cs="Ebrima"/>
          <w:lang w:val="es-MX"/>
        </w:rPr>
      </w:pPr>
    </w:p>
    <w:p>
      <w:pPr>
        <w:pStyle w:val="7"/>
        <w:keepNext w:val="0"/>
        <w:keepLines w:val="0"/>
        <w:widowControl/>
        <w:suppressLineNumbers w:val="0"/>
        <w:spacing w:before="0" w:beforeAutospacing="0" w:after="0" w:afterAutospacing="0" w:line="240" w:lineRule="auto"/>
        <w:ind w:left="720" w:hanging="720"/>
        <w:jc w:val="left"/>
        <w:rPr>
          <w:rFonts w:hint="default" w:ascii="Ebrima" w:hAnsi="Ebrima" w:cs="Ebrima"/>
          <w:sz w:val="24"/>
          <w:szCs w:val="24"/>
        </w:rPr>
      </w:pPr>
    </w:p>
    <w:p>
      <w:pPr>
        <w:pStyle w:val="7"/>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2"/>
        <w:bidi w:val="0"/>
        <w:rPr>
          <w:rFonts w:hint="default"/>
          <w:lang w:val="es-MX"/>
        </w:rPr>
      </w:pPr>
    </w:p>
    <w:p>
      <w:pPr>
        <w:jc w:val="both"/>
        <w:rPr>
          <w:rFonts w:hint="default" w:ascii="Palatino Linotype" w:hAnsi="Palatino Linotype" w:cs="Palatino Linotype"/>
          <w:sz w:val="36"/>
          <w:szCs w:val="36"/>
          <w:lang w:val="es-MX"/>
        </w:rPr>
      </w:pPr>
    </w:p>
    <w:p>
      <w:pPr>
        <w:jc w:val="both"/>
        <w:rPr>
          <w:rFonts w:hint="default" w:ascii="Ebrima" w:hAnsi="Ebrima" w:cs="Ebrima"/>
          <w:sz w:val="24"/>
          <w:szCs w:val="24"/>
          <w:lang w:val="es-MX"/>
        </w:rPr>
      </w:pP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p>
    <w:p>
      <w:pPr>
        <w:jc w:val="center"/>
        <w:rPr>
          <w:rFonts w:hint="default" w:ascii="Palatino Linotype" w:hAnsi="Palatino Linotype" w:cs="Palatino Linotype"/>
          <w:sz w:val="36"/>
          <w:szCs w:val="36"/>
          <w:lang w:val="es-MX"/>
        </w:rPr>
      </w:pPr>
    </w:p>
    <w:p>
      <w:pPr>
        <w:jc w:val="both"/>
        <w:rPr>
          <w:rFonts w:hint="default" w:ascii="Cascadia Code" w:hAnsi="Cascadia Code" w:cs="Cascadia Code"/>
          <w:sz w:val="24"/>
          <w:szCs w:val="24"/>
          <w:lang w:val="es-MX"/>
        </w:rPr>
      </w:pPr>
    </w:p>
    <w:p>
      <w:pPr>
        <w:jc w:val="both"/>
        <w:rPr>
          <w:rFonts w:hint="default" w:ascii="Cascadia Code" w:hAnsi="Cascadia Code" w:cs="Cascadia Code"/>
          <w:sz w:val="24"/>
          <w:szCs w:val="24"/>
          <w:lang w:val="es-MX"/>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Ebrima">
    <w:panose1 w:val="02000000000000000000"/>
    <w:charset w:val="00"/>
    <w:family w:val="auto"/>
    <w:pitch w:val="default"/>
    <w:sig w:usb0="A000505F" w:usb1="02000041" w:usb2="00000800" w:usb3="00000404" w:csb0="00000093" w:csb1="00000000"/>
  </w:font>
  <w:font w:name="Cascadia Code">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lang w:val="es-MX"/>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471AF"/>
    <w:rsid w:val="02B471AF"/>
    <w:rsid w:val="053F55E8"/>
    <w:rsid w:val="0B217595"/>
    <w:rsid w:val="34711BC9"/>
    <w:rsid w:val="4ABA7FED"/>
    <w:rsid w:val="59680935"/>
    <w:rsid w:val="6BEC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header"/>
    <w:basedOn w:val="1"/>
    <w:qFormat/>
    <w:uiPriority w:val="0"/>
    <w:pPr>
      <w:tabs>
        <w:tab w:val="center" w:pos="4153"/>
        <w:tab w:val="right" w:pos="8306"/>
      </w:tabs>
    </w:p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2023-08-20T22:02:00Z</dcterms:created>
  <dc:creator>ayala</dc:creator>
  <cp:lastModifiedBy>Saul Zavala Ayala</cp:lastModifiedBy>
  <dcterms:modified xsi:type="dcterms:W3CDTF">2023-08-21T04:16:12Z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2058-12.2.0.13110</vt:lpwstr>
  </property>
  <property fmtid="{D5CDD505-2E9C-101B-9397-08002B2CF9AE}" pid="3" name="ICV">
    <vt:lpwstr>C51FF678D4FD41239FF1BE21E67FBFED_11</vt:lpwstr>
  </property>
</Properties>
</file>