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6AC4D" w14:textId="77777777" w:rsidR="00304025" w:rsidRPr="00B92EA2" w:rsidRDefault="00304025" w:rsidP="00B92EA2">
      <w:pPr>
        <w:pStyle w:val="BodyText"/>
        <w:spacing w:before="465"/>
        <w:jc w:val="both"/>
        <w:rPr>
          <w:rFonts w:ascii="Times New Roman"/>
          <w:sz w:val="48"/>
        </w:rPr>
      </w:pPr>
    </w:p>
    <w:p w14:paraId="183CDF5D" w14:textId="77777777" w:rsidR="00304025" w:rsidRPr="00B92EA2" w:rsidRDefault="00000000" w:rsidP="00B92EA2">
      <w:pPr>
        <w:pStyle w:val="Heading1"/>
        <w:jc w:val="both"/>
      </w:pPr>
      <w:r w:rsidRPr="00B92EA2">
        <w:t xml:space="preserve">MINI PROJECT </w:t>
      </w:r>
      <w:r w:rsidRPr="00B92EA2">
        <w:rPr>
          <w:spacing w:val="-10"/>
        </w:rPr>
        <w:t>3</w:t>
      </w:r>
    </w:p>
    <w:p w14:paraId="7251C102" w14:textId="77777777" w:rsidR="00304025" w:rsidRPr="00B92EA2" w:rsidRDefault="00000000" w:rsidP="00B92EA2">
      <w:pPr>
        <w:spacing w:before="128"/>
        <w:jc w:val="both"/>
        <w:rPr>
          <w:rFonts w:ascii="Arial"/>
          <w:b/>
          <w:sz w:val="48"/>
        </w:rPr>
      </w:pPr>
      <w:r w:rsidRPr="00B92EA2">
        <w:rPr>
          <w:rFonts w:ascii="Arial"/>
          <w:b/>
          <w:sz w:val="48"/>
        </w:rPr>
        <w:t xml:space="preserve">Real-Time Weather API Data </w:t>
      </w:r>
      <w:r w:rsidRPr="00B92EA2">
        <w:rPr>
          <w:rFonts w:ascii="Arial"/>
          <w:b/>
          <w:spacing w:val="-2"/>
          <w:sz w:val="48"/>
        </w:rPr>
        <w:t>Analysis</w:t>
      </w:r>
    </w:p>
    <w:p w14:paraId="45665BD8" w14:textId="77777777" w:rsidR="00304025" w:rsidRPr="00B92EA2" w:rsidRDefault="00000000" w:rsidP="00B92EA2">
      <w:pPr>
        <w:spacing w:before="234"/>
        <w:jc w:val="both"/>
        <w:rPr>
          <w:sz w:val="26"/>
        </w:rPr>
      </w:pPr>
      <w:r w:rsidRPr="00B92EA2">
        <w:rPr>
          <w:sz w:val="26"/>
        </w:rPr>
        <w:t xml:space="preserve">Fetching, Cleaning &amp; Visualizing Live Data for 10 Indian </w:t>
      </w:r>
      <w:r w:rsidRPr="00B92EA2">
        <w:rPr>
          <w:spacing w:val="-2"/>
          <w:sz w:val="26"/>
        </w:rPr>
        <w:t>Cities</w:t>
      </w:r>
    </w:p>
    <w:p w14:paraId="02DE3986" w14:textId="77777777" w:rsidR="00304025" w:rsidRPr="00B92EA2" w:rsidRDefault="00304025" w:rsidP="00B92EA2">
      <w:pPr>
        <w:pStyle w:val="BodyText"/>
        <w:jc w:val="both"/>
        <w:rPr>
          <w:sz w:val="20"/>
        </w:rPr>
      </w:pPr>
    </w:p>
    <w:p w14:paraId="22518B2B" w14:textId="7B520B41" w:rsidR="00304025" w:rsidRPr="00B92EA2" w:rsidRDefault="00B92EA2" w:rsidP="00B92EA2">
      <w:pPr>
        <w:pStyle w:val="BodyText"/>
        <w:jc w:val="both"/>
        <w:rPr>
          <w:sz w:val="20"/>
        </w:rPr>
      </w:pPr>
      <w:r>
        <w:rPr>
          <w:sz w:val="20"/>
        </w:rPr>
        <w:t xml:space="preserve">By Saumitra Purkayastha </w:t>
      </w:r>
      <w:proofErr w:type="gramStart"/>
      <w:r>
        <w:rPr>
          <w:sz w:val="20"/>
        </w:rPr>
        <w:t xml:space="preserve">  ;</w:t>
      </w:r>
      <w:proofErr w:type="gramEnd"/>
      <w:r>
        <w:rPr>
          <w:sz w:val="20"/>
        </w:rPr>
        <w:t xml:space="preserve">  </w:t>
      </w:r>
      <w:proofErr w:type="gramStart"/>
      <w:r>
        <w:rPr>
          <w:sz w:val="20"/>
        </w:rPr>
        <w:t>USN :</w:t>
      </w:r>
      <w:proofErr w:type="gramEnd"/>
      <w:r>
        <w:rPr>
          <w:sz w:val="20"/>
        </w:rPr>
        <w:t xml:space="preserve"> 23BTRCL113</w:t>
      </w:r>
    </w:p>
    <w:p w14:paraId="2D54C106" w14:textId="77777777" w:rsidR="00304025" w:rsidRPr="00B92EA2" w:rsidRDefault="00304025" w:rsidP="00B92EA2">
      <w:pPr>
        <w:pStyle w:val="BodyText"/>
        <w:jc w:val="both"/>
        <w:rPr>
          <w:sz w:val="20"/>
        </w:rPr>
      </w:pPr>
    </w:p>
    <w:p w14:paraId="277DC9D7" w14:textId="77777777" w:rsidR="00304025" w:rsidRPr="00B92EA2" w:rsidRDefault="00304025" w:rsidP="00B92EA2">
      <w:pPr>
        <w:pStyle w:val="BodyText"/>
        <w:jc w:val="both"/>
        <w:rPr>
          <w:sz w:val="20"/>
        </w:rPr>
      </w:pPr>
    </w:p>
    <w:p w14:paraId="1FB4FB99" w14:textId="77777777" w:rsidR="00304025" w:rsidRPr="00B92EA2" w:rsidRDefault="00304025" w:rsidP="00B92EA2">
      <w:pPr>
        <w:pStyle w:val="BodyText"/>
        <w:jc w:val="both"/>
        <w:rPr>
          <w:sz w:val="20"/>
        </w:rPr>
      </w:pPr>
    </w:p>
    <w:p w14:paraId="7D24E2C9" w14:textId="77777777" w:rsidR="00304025" w:rsidRPr="00B92EA2" w:rsidRDefault="00304025" w:rsidP="00B92EA2">
      <w:pPr>
        <w:pStyle w:val="BodyText"/>
        <w:jc w:val="both"/>
        <w:rPr>
          <w:sz w:val="20"/>
        </w:rPr>
      </w:pPr>
    </w:p>
    <w:p w14:paraId="0B1D40CB" w14:textId="77777777" w:rsidR="00304025" w:rsidRPr="00B92EA2" w:rsidRDefault="00304025" w:rsidP="00B92EA2">
      <w:pPr>
        <w:pStyle w:val="BodyText"/>
        <w:spacing w:before="33"/>
        <w:jc w:val="both"/>
        <w:rPr>
          <w:sz w:val="20"/>
        </w:rPr>
      </w:pPr>
    </w:p>
    <w:tbl>
      <w:tblPr>
        <w:tblW w:w="0" w:type="auto"/>
        <w:tblInd w:w="1090" w:type="dxa"/>
        <w:tblBorders>
          <w:top w:val="single" w:sz="8" w:space="0" w:color="BCC3C6"/>
          <w:left w:val="single" w:sz="8" w:space="0" w:color="BCC3C6"/>
          <w:bottom w:val="single" w:sz="8" w:space="0" w:color="BCC3C6"/>
          <w:right w:val="single" w:sz="8" w:space="0" w:color="BCC3C6"/>
          <w:insideH w:val="single" w:sz="8" w:space="0" w:color="BCC3C6"/>
          <w:insideV w:val="single" w:sz="8" w:space="0" w:color="BCC3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4752"/>
      </w:tblGrid>
      <w:tr w:rsidR="00B92EA2" w:rsidRPr="00B92EA2" w14:paraId="058A8659" w14:textId="77777777">
        <w:trPr>
          <w:trHeight w:val="540"/>
        </w:trPr>
        <w:tc>
          <w:tcPr>
            <w:tcW w:w="3168" w:type="dxa"/>
            <w:shd w:val="clear" w:color="auto" w:fill="E8F4F7"/>
          </w:tcPr>
          <w:p w14:paraId="7C4B6450" w14:textId="77777777" w:rsidR="00304025" w:rsidRPr="00B92EA2" w:rsidRDefault="00000000" w:rsidP="00B92EA2">
            <w:pPr>
              <w:pStyle w:val="TableParagraph"/>
              <w:spacing w:before="163"/>
              <w:jc w:val="both"/>
              <w:rPr>
                <w:rFonts w:ascii="Arial"/>
                <w:b/>
              </w:rPr>
            </w:pPr>
            <w:r w:rsidRPr="00B92EA2">
              <w:rPr>
                <w:rFonts w:ascii="Arial"/>
                <w:b/>
              </w:rPr>
              <w:t xml:space="preserve">Report </w:t>
            </w:r>
            <w:r w:rsidRPr="00B92EA2"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4752" w:type="dxa"/>
          </w:tcPr>
          <w:p w14:paraId="73545695" w14:textId="4C7D3894" w:rsidR="00304025" w:rsidRPr="00B92EA2" w:rsidRDefault="00000000" w:rsidP="00B92EA2">
            <w:pPr>
              <w:pStyle w:val="TableParagraph"/>
              <w:spacing w:before="163"/>
              <w:jc w:val="both"/>
            </w:pPr>
            <w:r w:rsidRPr="00B92EA2">
              <w:t xml:space="preserve">April </w:t>
            </w:r>
            <w:r w:rsidR="00B92EA2">
              <w:t>21</w:t>
            </w:r>
            <w:r w:rsidRPr="00B92EA2">
              <w:t xml:space="preserve">, </w:t>
            </w:r>
            <w:r w:rsidRPr="00B92EA2">
              <w:rPr>
                <w:spacing w:val="-4"/>
              </w:rPr>
              <w:t>2026</w:t>
            </w:r>
          </w:p>
        </w:tc>
      </w:tr>
      <w:tr w:rsidR="00B92EA2" w:rsidRPr="00B92EA2" w14:paraId="2AD7C8B6" w14:textId="77777777">
        <w:trPr>
          <w:trHeight w:val="540"/>
        </w:trPr>
        <w:tc>
          <w:tcPr>
            <w:tcW w:w="3168" w:type="dxa"/>
            <w:shd w:val="clear" w:color="auto" w:fill="E8F4F7"/>
          </w:tcPr>
          <w:p w14:paraId="2E50AD52" w14:textId="77777777" w:rsidR="00304025" w:rsidRPr="00B92EA2" w:rsidRDefault="00000000" w:rsidP="00B92EA2">
            <w:pPr>
              <w:pStyle w:val="TableParagraph"/>
              <w:spacing w:before="163"/>
              <w:jc w:val="both"/>
              <w:rPr>
                <w:rFonts w:ascii="Arial"/>
                <w:b/>
              </w:rPr>
            </w:pPr>
            <w:r w:rsidRPr="00B92EA2">
              <w:rPr>
                <w:rFonts w:ascii="Arial"/>
                <w:b/>
              </w:rPr>
              <w:t xml:space="preserve">Project </w:t>
            </w:r>
            <w:r w:rsidRPr="00B92EA2">
              <w:rPr>
                <w:rFonts w:ascii="Arial"/>
                <w:b/>
                <w:spacing w:val="-4"/>
              </w:rPr>
              <w:t>Type</w:t>
            </w:r>
          </w:p>
        </w:tc>
        <w:tc>
          <w:tcPr>
            <w:tcW w:w="4752" w:type="dxa"/>
          </w:tcPr>
          <w:p w14:paraId="6815E3F9" w14:textId="77777777" w:rsidR="00304025" w:rsidRPr="00B92EA2" w:rsidRDefault="00000000" w:rsidP="00B92EA2">
            <w:pPr>
              <w:pStyle w:val="TableParagraph"/>
              <w:spacing w:before="163"/>
              <w:jc w:val="both"/>
            </w:pPr>
            <w:r w:rsidRPr="00B92EA2">
              <w:t xml:space="preserve">API Data Analysis &amp; </w:t>
            </w:r>
            <w:r w:rsidRPr="00B92EA2">
              <w:rPr>
                <w:spacing w:val="-2"/>
              </w:rPr>
              <w:t>Visualization</w:t>
            </w:r>
          </w:p>
        </w:tc>
      </w:tr>
      <w:tr w:rsidR="00B92EA2" w:rsidRPr="00B92EA2" w14:paraId="6AD78CBD" w14:textId="77777777">
        <w:trPr>
          <w:trHeight w:val="540"/>
        </w:trPr>
        <w:tc>
          <w:tcPr>
            <w:tcW w:w="3168" w:type="dxa"/>
            <w:shd w:val="clear" w:color="auto" w:fill="E8F4F7"/>
          </w:tcPr>
          <w:p w14:paraId="333BAE42" w14:textId="77777777" w:rsidR="00304025" w:rsidRPr="00B92EA2" w:rsidRDefault="00000000" w:rsidP="00B92EA2">
            <w:pPr>
              <w:pStyle w:val="TableParagraph"/>
              <w:spacing w:before="163"/>
              <w:jc w:val="both"/>
              <w:rPr>
                <w:rFonts w:ascii="Arial"/>
                <w:b/>
              </w:rPr>
            </w:pPr>
            <w:r w:rsidRPr="00B92EA2">
              <w:rPr>
                <w:rFonts w:ascii="Arial"/>
                <w:b/>
              </w:rPr>
              <w:t xml:space="preserve">Data </w:t>
            </w:r>
            <w:r w:rsidRPr="00B92EA2">
              <w:rPr>
                <w:rFonts w:ascii="Arial"/>
                <w:b/>
                <w:spacing w:val="-2"/>
              </w:rPr>
              <w:t>Source</w:t>
            </w:r>
          </w:p>
        </w:tc>
        <w:tc>
          <w:tcPr>
            <w:tcW w:w="4752" w:type="dxa"/>
          </w:tcPr>
          <w:p w14:paraId="1398E00A" w14:textId="77777777" w:rsidR="00304025" w:rsidRPr="00B92EA2" w:rsidRDefault="00000000" w:rsidP="00B92EA2">
            <w:pPr>
              <w:pStyle w:val="TableParagraph"/>
              <w:spacing w:before="163"/>
              <w:jc w:val="both"/>
            </w:pPr>
            <w:r w:rsidRPr="00B92EA2">
              <w:t>OpenWeatherMap API (Real-</w:t>
            </w:r>
            <w:r w:rsidRPr="00B92EA2">
              <w:rPr>
                <w:spacing w:val="-2"/>
              </w:rPr>
              <w:t>time)</w:t>
            </w:r>
          </w:p>
        </w:tc>
      </w:tr>
      <w:tr w:rsidR="00B92EA2" w:rsidRPr="00B92EA2" w14:paraId="4F1139C8" w14:textId="77777777">
        <w:trPr>
          <w:trHeight w:val="540"/>
        </w:trPr>
        <w:tc>
          <w:tcPr>
            <w:tcW w:w="3168" w:type="dxa"/>
            <w:shd w:val="clear" w:color="auto" w:fill="E8F4F7"/>
          </w:tcPr>
          <w:p w14:paraId="6A3F15D6" w14:textId="77777777" w:rsidR="00304025" w:rsidRPr="00B92EA2" w:rsidRDefault="00000000" w:rsidP="00B92EA2">
            <w:pPr>
              <w:pStyle w:val="TableParagraph"/>
              <w:spacing w:before="163"/>
              <w:jc w:val="both"/>
              <w:rPr>
                <w:rFonts w:ascii="Arial"/>
                <w:b/>
              </w:rPr>
            </w:pPr>
            <w:r w:rsidRPr="00B92EA2">
              <w:rPr>
                <w:rFonts w:ascii="Arial"/>
                <w:b/>
              </w:rPr>
              <w:t xml:space="preserve">Cities </w:t>
            </w:r>
            <w:r w:rsidRPr="00B92EA2">
              <w:rPr>
                <w:rFonts w:ascii="Arial"/>
                <w:b/>
                <w:spacing w:val="-2"/>
              </w:rPr>
              <w:t>Analyzed</w:t>
            </w:r>
          </w:p>
        </w:tc>
        <w:tc>
          <w:tcPr>
            <w:tcW w:w="4752" w:type="dxa"/>
          </w:tcPr>
          <w:p w14:paraId="1135913B" w14:textId="77777777" w:rsidR="00304025" w:rsidRPr="00B92EA2" w:rsidRDefault="00000000" w:rsidP="00B92EA2">
            <w:pPr>
              <w:pStyle w:val="TableParagraph"/>
              <w:spacing w:before="163"/>
              <w:jc w:val="both"/>
            </w:pPr>
            <w:r w:rsidRPr="00B92EA2">
              <w:t xml:space="preserve">10 major Indian </w:t>
            </w:r>
            <w:r w:rsidRPr="00B92EA2">
              <w:rPr>
                <w:spacing w:val="-2"/>
              </w:rPr>
              <w:t>cities</w:t>
            </w:r>
          </w:p>
        </w:tc>
      </w:tr>
      <w:tr w:rsidR="00B92EA2" w:rsidRPr="00B92EA2" w14:paraId="28B03039" w14:textId="77777777">
        <w:trPr>
          <w:trHeight w:val="540"/>
        </w:trPr>
        <w:tc>
          <w:tcPr>
            <w:tcW w:w="3168" w:type="dxa"/>
            <w:shd w:val="clear" w:color="auto" w:fill="E8F4F7"/>
          </w:tcPr>
          <w:p w14:paraId="62E29415" w14:textId="77777777" w:rsidR="00304025" w:rsidRPr="00B92EA2" w:rsidRDefault="00000000" w:rsidP="00B92EA2">
            <w:pPr>
              <w:pStyle w:val="TableParagraph"/>
              <w:spacing w:before="163"/>
              <w:jc w:val="both"/>
              <w:rPr>
                <w:rFonts w:ascii="Arial"/>
                <w:b/>
              </w:rPr>
            </w:pPr>
            <w:r w:rsidRPr="00B92EA2">
              <w:rPr>
                <w:rFonts w:ascii="Arial"/>
                <w:b/>
              </w:rPr>
              <w:t xml:space="preserve">Variables </w:t>
            </w:r>
            <w:r w:rsidRPr="00B92EA2">
              <w:rPr>
                <w:rFonts w:ascii="Arial"/>
                <w:b/>
                <w:spacing w:val="-2"/>
              </w:rPr>
              <w:t>Captured</w:t>
            </w:r>
          </w:p>
        </w:tc>
        <w:tc>
          <w:tcPr>
            <w:tcW w:w="4752" w:type="dxa"/>
          </w:tcPr>
          <w:p w14:paraId="2957CF15" w14:textId="77777777" w:rsidR="00304025" w:rsidRPr="00B92EA2" w:rsidRDefault="00000000" w:rsidP="00B92EA2">
            <w:pPr>
              <w:pStyle w:val="TableParagraph"/>
              <w:spacing w:before="163"/>
              <w:jc w:val="both"/>
            </w:pPr>
            <w:r w:rsidRPr="00B92EA2">
              <w:t xml:space="preserve">15+ weather </w:t>
            </w:r>
            <w:r w:rsidRPr="00B92EA2">
              <w:rPr>
                <w:spacing w:val="-2"/>
              </w:rPr>
              <w:t>metrics</w:t>
            </w:r>
          </w:p>
        </w:tc>
      </w:tr>
      <w:tr w:rsidR="00304025" w:rsidRPr="00B92EA2" w14:paraId="1F0291DD" w14:textId="77777777">
        <w:trPr>
          <w:trHeight w:val="540"/>
        </w:trPr>
        <w:tc>
          <w:tcPr>
            <w:tcW w:w="3168" w:type="dxa"/>
            <w:shd w:val="clear" w:color="auto" w:fill="E8F4F7"/>
          </w:tcPr>
          <w:p w14:paraId="0A36BB26" w14:textId="77777777" w:rsidR="00304025" w:rsidRPr="00B92EA2" w:rsidRDefault="00000000" w:rsidP="00B92EA2">
            <w:pPr>
              <w:pStyle w:val="TableParagraph"/>
              <w:spacing w:before="163"/>
              <w:jc w:val="both"/>
              <w:rPr>
                <w:rFonts w:ascii="Arial"/>
                <w:b/>
              </w:rPr>
            </w:pPr>
            <w:r w:rsidRPr="00B92EA2">
              <w:rPr>
                <w:rFonts w:ascii="Arial"/>
                <w:b/>
                <w:spacing w:val="-2"/>
              </w:rPr>
              <w:t>Visualizations</w:t>
            </w:r>
          </w:p>
        </w:tc>
        <w:tc>
          <w:tcPr>
            <w:tcW w:w="4752" w:type="dxa"/>
          </w:tcPr>
          <w:p w14:paraId="70B65C5F" w14:textId="77777777" w:rsidR="00304025" w:rsidRPr="00B92EA2" w:rsidRDefault="00000000" w:rsidP="00B92EA2">
            <w:pPr>
              <w:pStyle w:val="TableParagraph"/>
              <w:spacing w:before="163"/>
              <w:jc w:val="both"/>
            </w:pPr>
            <w:r w:rsidRPr="00B92EA2">
              <w:t xml:space="preserve">9 comprehensive </w:t>
            </w:r>
            <w:r w:rsidRPr="00B92EA2">
              <w:rPr>
                <w:spacing w:val="-2"/>
              </w:rPr>
              <w:t>charts</w:t>
            </w:r>
          </w:p>
        </w:tc>
      </w:tr>
    </w:tbl>
    <w:p w14:paraId="40A28DBF" w14:textId="77777777" w:rsidR="00304025" w:rsidRPr="00B92EA2" w:rsidRDefault="00304025" w:rsidP="00B92EA2">
      <w:pPr>
        <w:pStyle w:val="TableParagraph"/>
        <w:jc w:val="both"/>
        <w:sectPr w:rsidR="00304025" w:rsidRPr="00B92EA2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3724B6A6" w14:textId="77777777" w:rsidR="00304025" w:rsidRPr="00B92EA2" w:rsidRDefault="00000000" w:rsidP="00B92EA2">
      <w:pPr>
        <w:pStyle w:val="Heading2"/>
        <w:numPr>
          <w:ilvl w:val="0"/>
          <w:numId w:val="2"/>
        </w:numPr>
        <w:tabs>
          <w:tab w:val="left" w:pos="475"/>
        </w:tabs>
        <w:spacing w:line="360" w:lineRule="auto"/>
        <w:ind w:hanging="355"/>
        <w:jc w:val="both"/>
      </w:pPr>
      <w:r w:rsidRPr="00B92EA2">
        <w:lastRenderedPageBreak/>
        <w:t xml:space="preserve">Executive </w:t>
      </w:r>
      <w:r w:rsidRPr="00B92EA2">
        <w:rPr>
          <w:spacing w:val="-2"/>
        </w:rPr>
        <w:t>Summary</w:t>
      </w:r>
    </w:p>
    <w:p w14:paraId="167FC51D" w14:textId="77777777" w:rsidR="00304025" w:rsidRPr="00B92EA2" w:rsidRDefault="00000000" w:rsidP="00B92EA2">
      <w:pPr>
        <w:pStyle w:val="BodyText"/>
        <w:spacing w:before="316" w:line="360" w:lineRule="auto"/>
        <w:ind w:left="120" w:right="116"/>
        <w:jc w:val="both"/>
      </w:pPr>
      <w:r w:rsidRPr="00B92EA2">
        <w:t xml:space="preserve">This project demonstrates a complete real-time data pipeline that fetches live weather data from the OpenWeatherMap API, stores it in a structured Pandas </w:t>
      </w:r>
      <w:proofErr w:type="spellStart"/>
      <w:r w:rsidRPr="00B92EA2">
        <w:t>DataFrame</w:t>
      </w:r>
      <w:proofErr w:type="spellEnd"/>
      <w:r w:rsidRPr="00B92EA2">
        <w:t>, performs comprehensive data cleaning and feature engineering, and generates 9 meaningful visualizations with statistical analysis. The</w:t>
      </w:r>
      <w:r w:rsidRPr="00B92EA2">
        <w:rPr>
          <w:spacing w:val="-6"/>
        </w:rPr>
        <w:t xml:space="preserve"> </w:t>
      </w:r>
      <w:r w:rsidRPr="00B92EA2">
        <w:t>analysis</w:t>
      </w:r>
      <w:r w:rsidRPr="00B92EA2">
        <w:rPr>
          <w:spacing w:val="-6"/>
        </w:rPr>
        <w:t xml:space="preserve"> </w:t>
      </w:r>
      <w:r w:rsidRPr="00B92EA2">
        <w:t>reveals</w:t>
      </w:r>
      <w:r w:rsidRPr="00B92EA2">
        <w:rPr>
          <w:spacing w:val="-6"/>
        </w:rPr>
        <w:t xml:space="preserve"> </w:t>
      </w:r>
      <w:r w:rsidRPr="00B92EA2">
        <w:t>clear</w:t>
      </w:r>
      <w:r w:rsidRPr="00B92EA2">
        <w:rPr>
          <w:spacing w:val="-6"/>
        </w:rPr>
        <w:t xml:space="preserve"> </w:t>
      </w:r>
      <w:r w:rsidRPr="00B92EA2">
        <w:t>patterns</w:t>
      </w:r>
      <w:r w:rsidRPr="00B92EA2">
        <w:rPr>
          <w:spacing w:val="-6"/>
        </w:rPr>
        <w:t xml:space="preserve"> </w:t>
      </w:r>
      <w:r w:rsidRPr="00B92EA2">
        <w:t>in</w:t>
      </w:r>
      <w:r w:rsidRPr="00B92EA2">
        <w:rPr>
          <w:spacing w:val="-6"/>
        </w:rPr>
        <w:t xml:space="preserve"> </w:t>
      </w:r>
      <w:r w:rsidRPr="00B92EA2">
        <w:t>temperature</w:t>
      </w:r>
      <w:r w:rsidRPr="00B92EA2">
        <w:rPr>
          <w:spacing w:val="-6"/>
        </w:rPr>
        <w:t xml:space="preserve"> </w:t>
      </w:r>
      <w:r w:rsidRPr="00B92EA2">
        <w:t>distribution</w:t>
      </w:r>
      <w:r w:rsidRPr="00B92EA2">
        <w:rPr>
          <w:spacing w:val="-6"/>
        </w:rPr>
        <w:t xml:space="preserve"> </w:t>
      </w:r>
      <w:r w:rsidRPr="00B92EA2">
        <w:t>across</w:t>
      </w:r>
      <w:r w:rsidRPr="00B92EA2">
        <w:rPr>
          <w:spacing w:val="-6"/>
        </w:rPr>
        <w:t xml:space="preserve"> </w:t>
      </w:r>
      <w:r w:rsidRPr="00B92EA2">
        <w:t>Indian</w:t>
      </w:r>
      <w:r w:rsidRPr="00B92EA2">
        <w:rPr>
          <w:spacing w:val="-6"/>
        </w:rPr>
        <w:t xml:space="preserve"> </w:t>
      </w:r>
      <w:r w:rsidRPr="00B92EA2">
        <w:t>cities,</w:t>
      </w:r>
      <w:r w:rsidRPr="00B92EA2">
        <w:rPr>
          <w:spacing w:val="-6"/>
        </w:rPr>
        <w:t xml:space="preserve"> </w:t>
      </w:r>
      <w:r w:rsidRPr="00B92EA2">
        <w:t>strong</w:t>
      </w:r>
      <w:r w:rsidRPr="00B92EA2">
        <w:rPr>
          <w:spacing w:val="-6"/>
        </w:rPr>
        <w:t xml:space="preserve"> </w:t>
      </w:r>
      <w:r w:rsidRPr="00B92EA2">
        <w:t xml:space="preserve">correlations between atmospheric variables, and practical insights into humidity-comfort relationships. All work was performed using Python with libraries including Requests, Pandas, Matplotlib, and Seaborn, executed entirely in a </w:t>
      </w:r>
      <w:proofErr w:type="spellStart"/>
      <w:r w:rsidRPr="00B92EA2">
        <w:t>Jupyter</w:t>
      </w:r>
      <w:proofErr w:type="spellEnd"/>
      <w:r w:rsidRPr="00B92EA2">
        <w:t xml:space="preserve"> Notebook environment.</w:t>
      </w:r>
    </w:p>
    <w:p w14:paraId="3EB9B5F6" w14:textId="77777777" w:rsidR="00304025" w:rsidRPr="00B92EA2" w:rsidRDefault="00304025" w:rsidP="00B92EA2">
      <w:pPr>
        <w:pStyle w:val="BodyText"/>
        <w:spacing w:line="360" w:lineRule="auto"/>
        <w:jc w:val="both"/>
      </w:pPr>
    </w:p>
    <w:p w14:paraId="758682B1" w14:textId="77777777" w:rsidR="00304025" w:rsidRPr="00B92EA2" w:rsidRDefault="00304025" w:rsidP="00B92EA2">
      <w:pPr>
        <w:pStyle w:val="BodyText"/>
        <w:spacing w:before="167" w:line="360" w:lineRule="auto"/>
        <w:jc w:val="both"/>
      </w:pPr>
    </w:p>
    <w:p w14:paraId="4450C8D2" w14:textId="77777777" w:rsidR="00304025" w:rsidRPr="00B92EA2" w:rsidRDefault="00000000" w:rsidP="00B92EA2">
      <w:pPr>
        <w:pStyle w:val="Heading2"/>
        <w:numPr>
          <w:ilvl w:val="0"/>
          <w:numId w:val="2"/>
        </w:numPr>
        <w:tabs>
          <w:tab w:val="left" w:pos="475"/>
        </w:tabs>
        <w:spacing w:before="0" w:line="360" w:lineRule="auto"/>
        <w:ind w:hanging="355"/>
        <w:jc w:val="both"/>
      </w:pPr>
      <w:r w:rsidRPr="00B92EA2">
        <w:t xml:space="preserve">Project Objectives &amp; </w:t>
      </w:r>
      <w:r w:rsidRPr="00B92EA2">
        <w:rPr>
          <w:spacing w:val="-2"/>
        </w:rPr>
        <w:t>Scope</w:t>
      </w:r>
    </w:p>
    <w:p w14:paraId="6A34F854" w14:textId="77777777" w:rsidR="00304025" w:rsidRPr="00B92EA2" w:rsidRDefault="00000000" w:rsidP="00B92EA2">
      <w:pPr>
        <w:pStyle w:val="BodyText"/>
        <w:spacing w:before="316" w:line="360" w:lineRule="auto"/>
        <w:ind w:left="120" w:right="117"/>
        <w:jc w:val="both"/>
      </w:pPr>
      <w:r w:rsidRPr="00B92EA2">
        <w:rPr>
          <w:rFonts w:ascii="Arial"/>
          <w:b/>
        </w:rPr>
        <w:t>Data</w:t>
      </w:r>
      <w:r w:rsidRPr="00B92EA2">
        <w:rPr>
          <w:rFonts w:ascii="Arial"/>
          <w:b/>
          <w:spacing w:val="-1"/>
        </w:rPr>
        <w:t xml:space="preserve"> </w:t>
      </w:r>
      <w:r w:rsidRPr="00B92EA2">
        <w:rPr>
          <w:rFonts w:ascii="Arial"/>
          <w:b/>
        </w:rPr>
        <w:t>Collection:</w:t>
      </w:r>
      <w:r w:rsidRPr="00B92EA2">
        <w:rPr>
          <w:rFonts w:ascii="Arial"/>
          <w:b/>
          <w:spacing w:val="-1"/>
        </w:rPr>
        <w:t xml:space="preserve"> </w:t>
      </w:r>
      <w:r w:rsidRPr="00B92EA2">
        <w:t>Fetch</w:t>
      </w:r>
      <w:r w:rsidRPr="00B92EA2">
        <w:rPr>
          <w:spacing w:val="-1"/>
        </w:rPr>
        <w:t xml:space="preserve"> </w:t>
      </w:r>
      <w:r w:rsidRPr="00B92EA2">
        <w:t>real-time</w:t>
      </w:r>
      <w:r w:rsidRPr="00B92EA2">
        <w:rPr>
          <w:spacing w:val="-1"/>
        </w:rPr>
        <w:t xml:space="preserve"> </w:t>
      </w:r>
      <w:r w:rsidRPr="00B92EA2">
        <w:t>weather</w:t>
      </w:r>
      <w:r w:rsidRPr="00B92EA2">
        <w:rPr>
          <w:spacing w:val="-1"/>
        </w:rPr>
        <w:t xml:space="preserve"> </w:t>
      </w:r>
      <w:r w:rsidRPr="00B92EA2">
        <w:t>data</w:t>
      </w:r>
      <w:r w:rsidRPr="00B92EA2">
        <w:rPr>
          <w:spacing w:val="-1"/>
        </w:rPr>
        <w:t xml:space="preserve"> </w:t>
      </w:r>
      <w:r w:rsidRPr="00B92EA2">
        <w:t>for</w:t>
      </w:r>
      <w:r w:rsidRPr="00B92EA2">
        <w:rPr>
          <w:spacing w:val="-1"/>
        </w:rPr>
        <w:t xml:space="preserve"> </w:t>
      </w:r>
      <w:r w:rsidRPr="00B92EA2">
        <w:t>10</w:t>
      </w:r>
      <w:r w:rsidRPr="00B92EA2">
        <w:rPr>
          <w:spacing w:val="-1"/>
        </w:rPr>
        <w:t xml:space="preserve"> </w:t>
      </w:r>
      <w:r w:rsidRPr="00B92EA2">
        <w:t>major</w:t>
      </w:r>
      <w:r w:rsidRPr="00B92EA2">
        <w:rPr>
          <w:spacing w:val="-1"/>
        </w:rPr>
        <w:t xml:space="preserve"> </w:t>
      </w:r>
      <w:r w:rsidRPr="00B92EA2">
        <w:t>Indian</w:t>
      </w:r>
      <w:r w:rsidRPr="00B92EA2">
        <w:rPr>
          <w:spacing w:val="-1"/>
        </w:rPr>
        <w:t xml:space="preserve"> </w:t>
      </w:r>
      <w:r w:rsidRPr="00B92EA2">
        <w:t>cities</w:t>
      </w:r>
      <w:r w:rsidRPr="00B92EA2">
        <w:rPr>
          <w:spacing w:val="-1"/>
        </w:rPr>
        <w:t xml:space="preserve"> </w:t>
      </w:r>
      <w:r w:rsidRPr="00B92EA2">
        <w:t>using</w:t>
      </w:r>
      <w:r w:rsidRPr="00B92EA2">
        <w:rPr>
          <w:spacing w:val="-1"/>
        </w:rPr>
        <w:t xml:space="preserve"> </w:t>
      </w:r>
      <w:r w:rsidRPr="00B92EA2">
        <w:t>the</w:t>
      </w:r>
      <w:r w:rsidRPr="00B92EA2">
        <w:rPr>
          <w:spacing w:val="-1"/>
        </w:rPr>
        <w:t xml:space="preserve"> </w:t>
      </w:r>
      <w:r w:rsidRPr="00B92EA2">
        <w:t>OpenWeatherMap REST API</w:t>
      </w:r>
    </w:p>
    <w:p w14:paraId="0D2798C4" w14:textId="77777777" w:rsidR="00304025" w:rsidRPr="00B92EA2" w:rsidRDefault="00000000" w:rsidP="00B92EA2">
      <w:pPr>
        <w:pStyle w:val="BodyText"/>
        <w:spacing w:before="189" w:line="360" w:lineRule="auto"/>
        <w:ind w:left="120"/>
        <w:jc w:val="both"/>
      </w:pPr>
      <w:r w:rsidRPr="00B92EA2">
        <w:rPr>
          <w:rFonts w:ascii="Arial"/>
          <w:b/>
        </w:rPr>
        <w:t xml:space="preserve">Data Storage: </w:t>
      </w:r>
      <w:r w:rsidRPr="00B92EA2">
        <w:t xml:space="preserve">Store 15+ weather variables per city in a structured Pandas </w:t>
      </w:r>
      <w:proofErr w:type="spellStart"/>
      <w:r w:rsidRPr="00B92EA2">
        <w:rPr>
          <w:spacing w:val="-2"/>
        </w:rPr>
        <w:t>DataFrame</w:t>
      </w:r>
      <w:proofErr w:type="spellEnd"/>
    </w:p>
    <w:p w14:paraId="431C6069" w14:textId="77777777" w:rsidR="00304025" w:rsidRPr="00B92EA2" w:rsidRDefault="00000000" w:rsidP="00B92EA2">
      <w:pPr>
        <w:pStyle w:val="BodyText"/>
        <w:spacing w:before="188" w:line="360" w:lineRule="auto"/>
        <w:ind w:left="120"/>
        <w:jc w:val="both"/>
      </w:pPr>
      <w:r w:rsidRPr="00B92EA2">
        <w:rPr>
          <w:rFonts w:ascii="Arial"/>
          <w:b/>
        </w:rPr>
        <w:t xml:space="preserve">Data Cleaning: </w:t>
      </w:r>
      <w:r w:rsidRPr="00B92EA2">
        <w:t xml:space="preserve">Validate data quality, check for missing values, detect and handle </w:t>
      </w:r>
      <w:r w:rsidRPr="00B92EA2">
        <w:rPr>
          <w:spacing w:val="-2"/>
        </w:rPr>
        <w:t>outliers</w:t>
      </w:r>
    </w:p>
    <w:p w14:paraId="32AB6161" w14:textId="77777777" w:rsidR="00304025" w:rsidRPr="00B92EA2" w:rsidRDefault="00000000" w:rsidP="00B92EA2">
      <w:pPr>
        <w:spacing w:before="197" w:line="360" w:lineRule="auto"/>
        <w:ind w:left="120"/>
        <w:jc w:val="both"/>
      </w:pPr>
      <w:r w:rsidRPr="00B92EA2">
        <w:rPr>
          <w:rFonts w:ascii="Arial"/>
          <w:b/>
        </w:rPr>
        <w:t>Feature</w:t>
      </w:r>
      <w:r w:rsidRPr="00B92EA2">
        <w:rPr>
          <w:rFonts w:ascii="Arial"/>
          <w:b/>
          <w:spacing w:val="40"/>
        </w:rPr>
        <w:t xml:space="preserve"> </w:t>
      </w:r>
      <w:r w:rsidRPr="00B92EA2">
        <w:rPr>
          <w:rFonts w:ascii="Arial"/>
          <w:b/>
        </w:rPr>
        <w:t>Engineering:</w:t>
      </w:r>
      <w:r w:rsidRPr="00B92EA2">
        <w:rPr>
          <w:rFonts w:ascii="Arial"/>
          <w:b/>
          <w:spacing w:val="40"/>
        </w:rPr>
        <w:t xml:space="preserve"> </w:t>
      </w:r>
      <w:r w:rsidRPr="00B92EA2">
        <w:t>Create</w:t>
      </w:r>
      <w:r w:rsidRPr="00B92EA2">
        <w:rPr>
          <w:spacing w:val="40"/>
        </w:rPr>
        <w:t xml:space="preserve"> </w:t>
      </w:r>
      <w:r w:rsidRPr="00B92EA2">
        <w:t>derived</w:t>
      </w:r>
      <w:r w:rsidRPr="00B92EA2">
        <w:rPr>
          <w:spacing w:val="40"/>
        </w:rPr>
        <w:t xml:space="preserve"> </w:t>
      </w:r>
      <w:r w:rsidRPr="00B92EA2">
        <w:t>features</w:t>
      </w:r>
      <w:r w:rsidRPr="00B92EA2">
        <w:rPr>
          <w:spacing w:val="40"/>
        </w:rPr>
        <w:t xml:space="preserve"> </w:t>
      </w:r>
      <w:r w:rsidRPr="00B92EA2">
        <w:t>(Heat</w:t>
      </w:r>
      <w:r w:rsidRPr="00B92EA2">
        <w:rPr>
          <w:spacing w:val="40"/>
        </w:rPr>
        <w:t xml:space="preserve"> </w:t>
      </w:r>
      <w:r w:rsidRPr="00B92EA2">
        <w:t>Index,</w:t>
      </w:r>
      <w:r w:rsidRPr="00B92EA2">
        <w:rPr>
          <w:spacing w:val="40"/>
        </w:rPr>
        <w:t xml:space="preserve"> </w:t>
      </w:r>
      <w:r w:rsidRPr="00B92EA2">
        <w:t>Comfort</w:t>
      </w:r>
      <w:r w:rsidRPr="00B92EA2">
        <w:rPr>
          <w:spacing w:val="40"/>
        </w:rPr>
        <w:t xml:space="preserve"> </w:t>
      </w:r>
      <w:r w:rsidRPr="00B92EA2">
        <w:t>Level</w:t>
      </w:r>
      <w:r w:rsidRPr="00B92EA2">
        <w:rPr>
          <w:spacing w:val="40"/>
        </w:rPr>
        <w:t xml:space="preserve"> </w:t>
      </w:r>
      <w:r w:rsidRPr="00B92EA2">
        <w:t>categories)</w:t>
      </w:r>
      <w:r w:rsidRPr="00B92EA2">
        <w:rPr>
          <w:spacing w:val="40"/>
        </w:rPr>
        <w:t xml:space="preserve"> </w:t>
      </w:r>
      <w:r w:rsidRPr="00B92EA2">
        <w:t>from</w:t>
      </w:r>
      <w:r w:rsidRPr="00B92EA2">
        <w:rPr>
          <w:spacing w:val="40"/>
        </w:rPr>
        <w:t xml:space="preserve"> </w:t>
      </w:r>
      <w:r w:rsidRPr="00B92EA2">
        <w:t xml:space="preserve">raw </w:t>
      </w:r>
      <w:r w:rsidRPr="00B92EA2">
        <w:rPr>
          <w:spacing w:val="-2"/>
        </w:rPr>
        <w:t>variables</w:t>
      </w:r>
    </w:p>
    <w:p w14:paraId="73C399C8" w14:textId="77777777" w:rsidR="00304025" w:rsidRPr="00B92EA2" w:rsidRDefault="00000000" w:rsidP="00B92EA2">
      <w:pPr>
        <w:spacing w:before="189" w:line="360" w:lineRule="auto"/>
        <w:ind w:left="120"/>
        <w:jc w:val="both"/>
      </w:pPr>
      <w:r w:rsidRPr="00B92EA2">
        <w:rPr>
          <w:rFonts w:ascii="Arial"/>
          <w:b/>
        </w:rPr>
        <w:t xml:space="preserve">Statistical Analysis: </w:t>
      </w:r>
      <w:r w:rsidRPr="00B92EA2">
        <w:t xml:space="preserve">Compute descriptive statistics, correlations, and identify key </w:t>
      </w:r>
      <w:r w:rsidRPr="00B92EA2">
        <w:rPr>
          <w:spacing w:val="-2"/>
        </w:rPr>
        <w:t>patterns</w:t>
      </w:r>
    </w:p>
    <w:p w14:paraId="31EF7BCD" w14:textId="77777777" w:rsidR="00304025" w:rsidRPr="00B92EA2" w:rsidRDefault="00000000" w:rsidP="00B92EA2">
      <w:pPr>
        <w:pStyle w:val="BodyText"/>
        <w:spacing w:before="187" w:line="360" w:lineRule="auto"/>
        <w:ind w:left="120"/>
        <w:jc w:val="both"/>
      </w:pPr>
      <w:r w:rsidRPr="00B92EA2">
        <w:rPr>
          <w:rFonts w:ascii="Arial"/>
          <w:b/>
        </w:rPr>
        <w:t xml:space="preserve">Visualization: </w:t>
      </w:r>
      <w:r w:rsidRPr="00B92EA2">
        <w:t xml:space="preserve">Generate 9 diverse chart types to communicate insights </w:t>
      </w:r>
      <w:r w:rsidRPr="00B92EA2">
        <w:rPr>
          <w:spacing w:val="-2"/>
        </w:rPr>
        <w:t>effectively</w:t>
      </w:r>
    </w:p>
    <w:p w14:paraId="4B6D41E9" w14:textId="77777777" w:rsidR="00304025" w:rsidRPr="00B92EA2" w:rsidRDefault="00304025" w:rsidP="00B92EA2">
      <w:pPr>
        <w:pStyle w:val="BodyText"/>
        <w:jc w:val="both"/>
      </w:pPr>
    </w:p>
    <w:p w14:paraId="39866AB3" w14:textId="77777777" w:rsidR="00304025" w:rsidRDefault="00304025" w:rsidP="00B92EA2">
      <w:pPr>
        <w:pStyle w:val="BodyText"/>
        <w:spacing w:before="167"/>
        <w:jc w:val="both"/>
      </w:pPr>
    </w:p>
    <w:p w14:paraId="67C8148D" w14:textId="77777777" w:rsidR="00B92EA2" w:rsidRDefault="00B92EA2" w:rsidP="00B92EA2">
      <w:pPr>
        <w:pStyle w:val="BodyText"/>
        <w:spacing w:before="167"/>
        <w:jc w:val="both"/>
      </w:pPr>
    </w:p>
    <w:p w14:paraId="219ECDD0" w14:textId="77777777" w:rsidR="00B92EA2" w:rsidRDefault="00B92EA2" w:rsidP="00B92EA2">
      <w:pPr>
        <w:pStyle w:val="BodyText"/>
        <w:spacing w:before="167"/>
        <w:jc w:val="both"/>
      </w:pPr>
    </w:p>
    <w:p w14:paraId="15C6C1CA" w14:textId="77777777" w:rsidR="00B92EA2" w:rsidRDefault="00B92EA2" w:rsidP="00B92EA2">
      <w:pPr>
        <w:pStyle w:val="BodyText"/>
        <w:spacing w:before="167"/>
        <w:jc w:val="both"/>
      </w:pPr>
    </w:p>
    <w:p w14:paraId="3171B015" w14:textId="77777777" w:rsidR="00B92EA2" w:rsidRDefault="00B92EA2" w:rsidP="00B92EA2">
      <w:pPr>
        <w:pStyle w:val="BodyText"/>
        <w:spacing w:before="167"/>
        <w:jc w:val="both"/>
      </w:pPr>
    </w:p>
    <w:p w14:paraId="60CAC276" w14:textId="77777777" w:rsidR="00B92EA2" w:rsidRDefault="00B92EA2" w:rsidP="00B92EA2">
      <w:pPr>
        <w:pStyle w:val="BodyText"/>
        <w:spacing w:before="167"/>
        <w:jc w:val="both"/>
      </w:pPr>
    </w:p>
    <w:p w14:paraId="708D355D" w14:textId="77777777" w:rsidR="00B92EA2" w:rsidRDefault="00B92EA2" w:rsidP="00B92EA2">
      <w:pPr>
        <w:pStyle w:val="BodyText"/>
        <w:spacing w:before="167"/>
        <w:jc w:val="both"/>
      </w:pPr>
    </w:p>
    <w:p w14:paraId="1DF3A5F8" w14:textId="77777777" w:rsidR="00B92EA2" w:rsidRDefault="00B92EA2" w:rsidP="00B92EA2">
      <w:pPr>
        <w:pStyle w:val="BodyText"/>
        <w:spacing w:before="167"/>
        <w:jc w:val="both"/>
      </w:pPr>
    </w:p>
    <w:p w14:paraId="65BAEB39" w14:textId="77777777" w:rsidR="00B92EA2" w:rsidRDefault="00B92EA2" w:rsidP="00B92EA2">
      <w:pPr>
        <w:pStyle w:val="BodyText"/>
        <w:spacing w:before="167"/>
        <w:jc w:val="both"/>
      </w:pPr>
    </w:p>
    <w:p w14:paraId="55DAC2AE" w14:textId="77777777" w:rsidR="00B92EA2" w:rsidRDefault="00B92EA2" w:rsidP="00B92EA2">
      <w:pPr>
        <w:pStyle w:val="BodyText"/>
        <w:spacing w:before="167"/>
        <w:jc w:val="both"/>
      </w:pPr>
    </w:p>
    <w:p w14:paraId="6B6800D6" w14:textId="77777777" w:rsidR="00B92EA2" w:rsidRPr="00B92EA2" w:rsidRDefault="00B92EA2" w:rsidP="00B92EA2">
      <w:pPr>
        <w:pStyle w:val="BodyText"/>
        <w:spacing w:before="167"/>
        <w:jc w:val="both"/>
      </w:pPr>
    </w:p>
    <w:p w14:paraId="74B833CF" w14:textId="77777777" w:rsidR="00304025" w:rsidRPr="00B92EA2" w:rsidRDefault="00000000" w:rsidP="00B92EA2">
      <w:pPr>
        <w:pStyle w:val="Heading2"/>
        <w:numPr>
          <w:ilvl w:val="0"/>
          <w:numId w:val="2"/>
        </w:numPr>
        <w:tabs>
          <w:tab w:val="left" w:pos="475"/>
        </w:tabs>
        <w:spacing w:before="0" w:line="360" w:lineRule="auto"/>
        <w:ind w:hanging="355"/>
        <w:jc w:val="both"/>
      </w:pPr>
      <w:r w:rsidRPr="00B92EA2">
        <w:lastRenderedPageBreak/>
        <w:t xml:space="preserve">Data </w:t>
      </w:r>
      <w:r w:rsidRPr="00B92EA2">
        <w:rPr>
          <w:spacing w:val="-2"/>
        </w:rPr>
        <w:t>Collection</w:t>
      </w:r>
    </w:p>
    <w:p w14:paraId="59A883C9" w14:textId="77777777" w:rsidR="00304025" w:rsidRPr="00B92EA2" w:rsidRDefault="00000000" w:rsidP="00B92EA2">
      <w:pPr>
        <w:pStyle w:val="Heading3"/>
        <w:numPr>
          <w:ilvl w:val="1"/>
          <w:numId w:val="2"/>
        </w:numPr>
        <w:tabs>
          <w:tab w:val="left" w:pos="553"/>
        </w:tabs>
        <w:spacing w:line="360" w:lineRule="auto"/>
        <w:ind w:hanging="433"/>
        <w:jc w:val="both"/>
      </w:pPr>
      <w:r w:rsidRPr="00B92EA2">
        <w:t xml:space="preserve">Cities </w:t>
      </w:r>
      <w:r w:rsidRPr="00B92EA2">
        <w:rPr>
          <w:spacing w:val="-2"/>
        </w:rPr>
        <w:t>Analyzed</w:t>
      </w:r>
    </w:p>
    <w:p w14:paraId="30D48BF7" w14:textId="77777777" w:rsidR="00304025" w:rsidRPr="00B92EA2" w:rsidRDefault="00000000" w:rsidP="00B92EA2">
      <w:pPr>
        <w:pStyle w:val="BodyText"/>
        <w:spacing w:before="269" w:line="360" w:lineRule="auto"/>
        <w:ind w:left="120"/>
        <w:jc w:val="both"/>
      </w:pPr>
      <w:r w:rsidRPr="00B92EA2">
        <w:t>The</w:t>
      </w:r>
      <w:r w:rsidRPr="00B92EA2">
        <w:rPr>
          <w:spacing w:val="-6"/>
        </w:rPr>
        <w:t xml:space="preserve"> </w:t>
      </w:r>
      <w:r w:rsidRPr="00B92EA2">
        <w:t>project</w:t>
      </w:r>
      <w:r w:rsidRPr="00B92EA2">
        <w:rPr>
          <w:spacing w:val="-6"/>
        </w:rPr>
        <w:t xml:space="preserve"> </w:t>
      </w:r>
      <w:r w:rsidRPr="00B92EA2">
        <w:t>analyzed</w:t>
      </w:r>
      <w:r w:rsidRPr="00B92EA2">
        <w:rPr>
          <w:spacing w:val="-6"/>
        </w:rPr>
        <w:t xml:space="preserve"> </w:t>
      </w:r>
      <w:r w:rsidRPr="00B92EA2">
        <w:t>real-time</w:t>
      </w:r>
      <w:r w:rsidRPr="00B92EA2">
        <w:rPr>
          <w:spacing w:val="-6"/>
        </w:rPr>
        <w:t xml:space="preserve"> </w:t>
      </w:r>
      <w:r w:rsidRPr="00B92EA2">
        <w:t>weather</w:t>
      </w:r>
      <w:r w:rsidRPr="00B92EA2">
        <w:rPr>
          <w:spacing w:val="-6"/>
        </w:rPr>
        <w:t xml:space="preserve"> </w:t>
      </w:r>
      <w:r w:rsidRPr="00B92EA2">
        <w:t>data</w:t>
      </w:r>
      <w:r w:rsidRPr="00B92EA2">
        <w:rPr>
          <w:spacing w:val="-6"/>
        </w:rPr>
        <w:t xml:space="preserve"> </w:t>
      </w:r>
      <w:r w:rsidRPr="00B92EA2">
        <w:t>from</w:t>
      </w:r>
      <w:r w:rsidRPr="00B92EA2">
        <w:rPr>
          <w:spacing w:val="-6"/>
        </w:rPr>
        <w:t xml:space="preserve"> </w:t>
      </w:r>
      <w:r w:rsidRPr="00B92EA2">
        <w:t>10</w:t>
      </w:r>
      <w:r w:rsidRPr="00B92EA2">
        <w:rPr>
          <w:spacing w:val="-6"/>
        </w:rPr>
        <w:t xml:space="preserve"> </w:t>
      </w:r>
      <w:r w:rsidRPr="00B92EA2">
        <w:t>major</w:t>
      </w:r>
      <w:r w:rsidRPr="00B92EA2">
        <w:rPr>
          <w:spacing w:val="-6"/>
        </w:rPr>
        <w:t xml:space="preserve"> </w:t>
      </w:r>
      <w:r w:rsidRPr="00B92EA2">
        <w:t>Indian</w:t>
      </w:r>
      <w:r w:rsidRPr="00B92EA2">
        <w:rPr>
          <w:spacing w:val="-6"/>
        </w:rPr>
        <w:t xml:space="preserve"> </w:t>
      </w:r>
      <w:r w:rsidRPr="00B92EA2">
        <w:t>cities,</w:t>
      </w:r>
      <w:r w:rsidRPr="00B92EA2">
        <w:rPr>
          <w:spacing w:val="-6"/>
        </w:rPr>
        <w:t xml:space="preserve"> </w:t>
      </w:r>
      <w:r w:rsidRPr="00B92EA2">
        <w:t>selected</w:t>
      </w:r>
      <w:r w:rsidRPr="00B92EA2">
        <w:rPr>
          <w:spacing w:val="-6"/>
        </w:rPr>
        <w:t xml:space="preserve"> </w:t>
      </w:r>
      <w:r w:rsidRPr="00B92EA2">
        <w:t>to</w:t>
      </w:r>
      <w:r w:rsidRPr="00B92EA2">
        <w:rPr>
          <w:spacing w:val="-6"/>
        </w:rPr>
        <w:t xml:space="preserve"> </w:t>
      </w:r>
      <w:r w:rsidRPr="00B92EA2">
        <w:t>represent</w:t>
      </w:r>
      <w:r w:rsidRPr="00B92EA2">
        <w:rPr>
          <w:spacing w:val="-6"/>
        </w:rPr>
        <w:t xml:space="preserve"> </w:t>
      </w:r>
      <w:r w:rsidRPr="00B92EA2">
        <w:t>diverse geographic regions and climate zones across the country:</w:t>
      </w:r>
    </w:p>
    <w:p w14:paraId="650A4351" w14:textId="77777777" w:rsidR="00304025" w:rsidRPr="00B92EA2" w:rsidRDefault="00000000" w:rsidP="00B92EA2">
      <w:pPr>
        <w:pStyle w:val="ListParagraph"/>
        <w:numPr>
          <w:ilvl w:val="2"/>
          <w:numId w:val="2"/>
        </w:numPr>
        <w:tabs>
          <w:tab w:val="left" w:pos="258"/>
        </w:tabs>
        <w:spacing w:before="189" w:line="360" w:lineRule="auto"/>
        <w:ind w:hanging="138"/>
        <w:jc w:val="both"/>
      </w:pPr>
      <w:r w:rsidRPr="00B92EA2">
        <w:t>Bengaluru (South India, Coastal-</w:t>
      </w:r>
      <w:r w:rsidRPr="00B92EA2">
        <w:rPr>
          <w:spacing w:val="-2"/>
        </w:rPr>
        <w:t>adjacent)</w:t>
      </w:r>
    </w:p>
    <w:p w14:paraId="55C56A4B" w14:textId="77777777" w:rsidR="00304025" w:rsidRPr="00B92EA2" w:rsidRDefault="00000000" w:rsidP="00B92EA2">
      <w:pPr>
        <w:pStyle w:val="ListParagraph"/>
        <w:numPr>
          <w:ilvl w:val="2"/>
          <w:numId w:val="2"/>
        </w:numPr>
        <w:tabs>
          <w:tab w:val="left" w:pos="258"/>
        </w:tabs>
        <w:spacing w:before="187" w:line="360" w:lineRule="auto"/>
        <w:ind w:hanging="138"/>
        <w:jc w:val="both"/>
      </w:pPr>
      <w:r w:rsidRPr="00B92EA2">
        <w:t xml:space="preserve">Mumbai (West Coast, </w:t>
      </w:r>
      <w:r w:rsidRPr="00B92EA2">
        <w:rPr>
          <w:spacing w:val="-2"/>
        </w:rPr>
        <w:t>Coastal)</w:t>
      </w:r>
    </w:p>
    <w:p w14:paraId="118BA05B" w14:textId="77777777" w:rsidR="00304025" w:rsidRPr="00B92EA2" w:rsidRDefault="00000000" w:rsidP="00B92EA2">
      <w:pPr>
        <w:pStyle w:val="ListParagraph"/>
        <w:numPr>
          <w:ilvl w:val="2"/>
          <w:numId w:val="2"/>
        </w:numPr>
        <w:tabs>
          <w:tab w:val="left" w:pos="258"/>
        </w:tabs>
        <w:spacing w:before="187" w:line="360" w:lineRule="auto"/>
        <w:ind w:hanging="138"/>
        <w:jc w:val="both"/>
      </w:pPr>
      <w:r w:rsidRPr="00B92EA2">
        <w:t xml:space="preserve">Delhi (North India, Inland </w:t>
      </w:r>
      <w:r w:rsidRPr="00B92EA2">
        <w:rPr>
          <w:spacing w:val="-2"/>
        </w:rPr>
        <w:t>Plains)</w:t>
      </w:r>
    </w:p>
    <w:p w14:paraId="3493861F" w14:textId="77777777" w:rsidR="00304025" w:rsidRPr="00B92EA2" w:rsidRDefault="00000000" w:rsidP="00B92EA2">
      <w:pPr>
        <w:pStyle w:val="ListParagraph"/>
        <w:numPr>
          <w:ilvl w:val="2"/>
          <w:numId w:val="2"/>
        </w:numPr>
        <w:tabs>
          <w:tab w:val="left" w:pos="258"/>
        </w:tabs>
        <w:spacing w:before="187" w:line="360" w:lineRule="auto"/>
        <w:ind w:hanging="138"/>
        <w:jc w:val="both"/>
      </w:pPr>
      <w:r w:rsidRPr="00B92EA2">
        <w:t xml:space="preserve">Chennai (South Coast, </w:t>
      </w:r>
      <w:r w:rsidRPr="00B92EA2">
        <w:rPr>
          <w:spacing w:val="-2"/>
        </w:rPr>
        <w:t>Coastal)</w:t>
      </w:r>
    </w:p>
    <w:p w14:paraId="1A8D1C8B" w14:textId="77777777" w:rsidR="00304025" w:rsidRPr="00B92EA2" w:rsidRDefault="00000000" w:rsidP="00B92EA2">
      <w:pPr>
        <w:pStyle w:val="ListParagraph"/>
        <w:numPr>
          <w:ilvl w:val="2"/>
          <w:numId w:val="2"/>
        </w:numPr>
        <w:tabs>
          <w:tab w:val="left" w:pos="258"/>
        </w:tabs>
        <w:spacing w:before="187" w:line="360" w:lineRule="auto"/>
        <w:ind w:hanging="138"/>
        <w:jc w:val="both"/>
      </w:pPr>
      <w:r w:rsidRPr="00B92EA2">
        <w:t xml:space="preserve">Kolkata (East India, </w:t>
      </w:r>
      <w:r w:rsidRPr="00B92EA2">
        <w:rPr>
          <w:spacing w:val="-2"/>
        </w:rPr>
        <w:t>Riverine)</w:t>
      </w:r>
    </w:p>
    <w:p w14:paraId="328CCCB3" w14:textId="77777777" w:rsidR="00304025" w:rsidRPr="00B92EA2" w:rsidRDefault="00000000" w:rsidP="00B92EA2">
      <w:pPr>
        <w:pStyle w:val="ListParagraph"/>
        <w:numPr>
          <w:ilvl w:val="2"/>
          <w:numId w:val="2"/>
        </w:numPr>
        <w:tabs>
          <w:tab w:val="left" w:pos="258"/>
        </w:tabs>
        <w:spacing w:before="187" w:line="360" w:lineRule="auto"/>
        <w:ind w:hanging="138"/>
        <w:jc w:val="both"/>
      </w:pPr>
      <w:r w:rsidRPr="00B92EA2">
        <w:t xml:space="preserve">Hyderabad (South-Central, </w:t>
      </w:r>
      <w:r w:rsidRPr="00B92EA2">
        <w:rPr>
          <w:spacing w:val="-2"/>
        </w:rPr>
        <w:t>Inland)</w:t>
      </w:r>
    </w:p>
    <w:p w14:paraId="5E95BE73" w14:textId="77777777" w:rsidR="00304025" w:rsidRPr="00B92EA2" w:rsidRDefault="00000000" w:rsidP="00B92EA2">
      <w:pPr>
        <w:pStyle w:val="ListParagraph"/>
        <w:numPr>
          <w:ilvl w:val="2"/>
          <w:numId w:val="2"/>
        </w:numPr>
        <w:tabs>
          <w:tab w:val="left" w:pos="258"/>
        </w:tabs>
        <w:spacing w:before="187" w:line="360" w:lineRule="auto"/>
        <w:ind w:hanging="138"/>
        <w:jc w:val="both"/>
      </w:pPr>
      <w:r w:rsidRPr="00B92EA2">
        <w:t xml:space="preserve">Pune (West-Central, </w:t>
      </w:r>
      <w:r w:rsidRPr="00B92EA2">
        <w:rPr>
          <w:spacing w:val="-2"/>
        </w:rPr>
        <w:t>Elevated)</w:t>
      </w:r>
    </w:p>
    <w:p w14:paraId="31B8304C" w14:textId="77777777" w:rsidR="00304025" w:rsidRPr="00B92EA2" w:rsidRDefault="00000000" w:rsidP="00B92EA2">
      <w:pPr>
        <w:pStyle w:val="ListParagraph"/>
        <w:numPr>
          <w:ilvl w:val="2"/>
          <w:numId w:val="2"/>
        </w:numPr>
        <w:tabs>
          <w:tab w:val="left" w:pos="258"/>
        </w:tabs>
        <w:spacing w:before="187" w:line="360" w:lineRule="auto"/>
        <w:ind w:hanging="138"/>
        <w:jc w:val="both"/>
      </w:pPr>
      <w:r w:rsidRPr="00B92EA2">
        <w:t xml:space="preserve">Ahmedabad (Northwest, </w:t>
      </w:r>
      <w:r w:rsidRPr="00B92EA2">
        <w:rPr>
          <w:spacing w:val="-2"/>
        </w:rPr>
        <w:t>Inland)</w:t>
      </w:r>
    </w:p>
    <w:p w14:paraId="0221AA61" w14:textId="77777777" w:rsidR="00304025" w:rsidRPr="00B92EA2" w:rsidRDefault="00000000" w:rsidP="00B92EA2">
      <w:pPr>
        <w:pStyle w:val="ListParagraph"/>
        <w:numPr>
          <w:ilvl w:val="2"/>
          <w:numId w:val="2"/>
        </w:numPr>
        <w:tabs>
          <w:tab w:val="left" w:pos="258"/>
        </w:tabs>
        <w:spacing w:before="188" w:line="360" w:lineRule="auto"/>
        <w:ind w:hanging="138"/>
        <w:jc w:val="both"/>
      </w:pPr>
      <w:r w:rsidRPr="00B92EA2">
        <w:t xml:space="preserve">Jaipur (North, Desert </w:t>
      </w:r>
      <w:r w:rsidRPr="00B92EA2">
        <w:rPr>
          <w:spacing w:val="-2"/>
        </w:rPr>
        <w:t>Region)</w:t>
      </w:r>
    </w:p>
    <w:p w14:paraId="60920BC0" w14:textId="77777777" w:rsidR="00304025" w:rsidRPr="00B92EA2" w:rsidRDefault="00000000" w:rsidP="00B92EA2">
      <w:pPr>
        <w:pStyle w:val="ListParagraph"/>
        <w:numPr>
          <w:ilvl w:val="2"/>
          <w:numId w:val="2"/>
        </w:numPr>
        <w:tabs>
          <w:tab w:val="left" w:pos="258"/>
        </w:tabs>
        <w:spacing w:before="187" w:line="360" w:lineRule="auto"/>
        <w:ind w:hanging="138"/>
        <w:jc w:val="both"/>
      </w:pPr>
      <w:r w:rsidRPr="00B92EA2">
        <w:t xml:space="preserve">Lucknow (North-Central, Inland </w:t>
      </w:r>
      <w:r w:rsidRPr="00B92EA2">
        <w:rPr>
          <w:spacing w:val="-2"/>
        </w:rPr>
        <w:t>Plains)</w:t>
      </w:r>
    </w:p>
    <w:p w14:paraId="5DD9ADA7" w14:textId="77777777" w:rsidR="00304025" w:rsidRPr="00B92EA2" w:rsidRDefault="00304025" w:rsidP="00B92EA2">
      <w:pPr>
        <w:pStyle w:val="ListParagraph"/>
        <w:jc w:val="both"/>
        <w:sectPr w:rsidR="00304025" w:rsidRPr="00B92EA2">
          <w:pgSz w:w="12240" w:h="15840"/>
          <w:pgMar w:top="1160" w:right="1080" w:bottom="280" w:left="1080" w:header="720" w:footer="720" w:gutter="0"/>
          <w:cols w:space="720"/>
        </w:sectPr>
      </w:pPr>
    </w:p>
    <w:p w14:paraId="02E7B58A" w14:textId="77777777" w:rsidR="00304025" w:rsidRPr="00B92EA2" w:rsidRDefault="00000000" w:rsidP="00B92EA2">
      <w:pPr>
        <w:pStyle w:val="ListParagraph"/>
        <w:numPr>
          <w:ilvl w:val="1"/>
          <w:numId w:val="2"/>
        </w:numPr>
        <w:tabs>
          <w:tab w:val="left" w:pos="553"/>
        </w:tabs>
        <w:spacing w:before="76"/>
        <w:ind w:hanging="433"/>
        <w:jc w:val="both"/>
        <w:rPr>
          <w:rFonts w:ascii="Arial"/>
          <w:b/>
          <w:sz w:val="26"/>
        </w:rPr>
      </w:pPr>
      <w:r w:rsidRPr="00B92EA2">
        <w:rPr>
          <w:rFonts w:ascii="Arial"/>
          <w:b/>
          <w:sz w:val="26"/>
        </w:rPr>
        <w:lastRenderedPageBreak/>
        <w:t xml:space="preserve">Variables Captured </w:t>
      </w:r>
      <w:r w:rsidRPr="00B92EA2">
        <w:rPr>
          <w:rFonts w:ascii="Arial"/>
          <w:b/>
          <w:spacing w:val="-2"/>
          <w:sz w:val="26"/>
        </w:rPr>
        <w:t>(15+)</w:t>
      </w:r>
    </w:p>
    <w:p w14:paraId="0E2C28C2" w14:textId="77777777" w:rsidR="00304025" w:rsidRPr="00B92EA2" w:rsidRDefault="00304025" w:rsidP="00B92EA2">
      <w:pPr>
        <w:pStyle w:val="BodyText"/>
        <w:jc w:val="both"/>
        <w:rPr>
          <w:rFonts w:ascii="Arial"/>
          <w:b/>
          <w:sz w:val="18"/>
        </w:rPr>
      </w:pPr>
    </w:p>
    <w:p w14:paraId="4F2441BE" w14:textId="1C90D49B" w:rsidR="00304025" w:rsidRPr="00B92EA2" w:rsidRDefault="00B92EA2" w:rsidP="00B92EA2">
      <w:pPr>
        <w:pStyle w:val="BodyText"/>
        <w:jc w:val="both"/>
        <w:rPr>
          <w:rFonts w:ascii="Arial"/>
          <w:b/>
          <w:sz w:val="18"/>
        </w:rPr>
      </w:pPr>
      <w:r w:rsidRPr="00B92EA2">
        <w:rPr>
          <w:noProof/>
          <w:sz w:val="18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07E01CDA" wp14:editId="5489732A">
                <wp:simplePos x="0" y="0"/>
                <wp:positionH relativeFrom="page">
                  <wp:posOffset>1329267</wp:posOffset>
                </wp:positionH>
                <wp:positionV relativeFrom="paragraph">
                  <wp:posOffset>24130</wp:posOffset>
                </wp:positionV>
                <wp:extent cx="5977466" cy="366395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7466" cy="3663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BCC3C6"/>
                                <w:left w:val="single" w:sz="4" w:space="0" w:color="BCC3C6"/>
                                <w:bottom w:val="single" w:sz="4" w:space="0" w:color="BCC3C6"/>
                                <w:right w:val="single" w:sz="4" w:space="0" w:color="BCC3C6"/>
                                <w:insideH w:val="single" w:sz="4" w:space="0" w:color="BCC3C6"/>
                                <w:insideV w:val="single" w:sz="4" w:space="0" w:color="BCC3C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92"/>
                              <w:gridCol w:w="1728"/>
                              <w:gridCol w:w="4692"/>
                            </w:tblGrid>
                            <w:tr w:rsidR="00B92EA2" w:rsidRPr="00B92EA2" w14:paraId="1650B33B" w14:textId="77777777" w:rsidTr="00B92EA2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057CF76B" w14:textId="77777777" w:rsidR="00304025" w:rsidRPr="00B92EA2" w:rsidRDefault="00000000">
                                  <w:pPr>
                                    <w:pStyle w:val="TableParagraph"/>
                                    <w:spacing w:before="12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 w:rsidRPr="00B92EA2"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262C81FD" w14:textId="77777777" w:rsidR="00304025" w:rsidRPr="00B92EA2" w:rsidRDefault="00000000">
                                  <w:pPr>
                                    <w:pStyle w:val="TableParagraph"/>
                                    <w:spacing w:before="12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 w:rsidRPr="00B92EA2"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4692" w:type="dxa"/>
                                </w:tcPr>
                                <w:p w14:paraId="148390A4" w14:textId="77777777" w:rsidR="00304025" w:rsidRPr="00B92EA2" w:rsidRDefault="00000000">
                                  <w:pPr>
                                    <w:pStyle w:val="TableParagraph"/>
                                    <w:spacing w:before="12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 w:rsidRPr="00B92EA2"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B92EA2" w:rsidRPr="00B92EA2" w14:paraId="39E295DF" w14:textId="77777777" w:rsidTr="00B92EA2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30F89522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Temperature </w:t>
                                  </w:r>
                                  <w:r w:rsidRPr="00B92EA2">
                                    <w:rPr>
                                      <w:spacing w:val="-4"/>
                                      <w:sz w:val="18"/>
                                    </w:rPr>
                                    <w:t>(°C)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4B7E03C1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Float</w:t>
                                  </w:r>
                                </w:p>
                              </w:tc>
                              <w:tc>
                                <w:tcPr>
                                  <w:tcW w:w="4692" w:type="dxa"/>
                                </w:tcPr>
                                <w:p w14:paraId="3C62EB1D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Current air temperature in </w:t>
                                  </w: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Celsius</w:t>
                                  </w:r>
                                </w:p>
                              </w:tc>
                            </w:tr>
                            <w:tr w:rsidR="00B92EA2" w:rsidRPr="00B92EA2" w14:paraId="747D1836" w14:textId="77777777" w:rsidTr="00B92EA2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449C59CA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Feels Like </w:t>
                                  </w:r>
                                  <w:r w:rsidRPr="00B92EA2">
                                    <w:rPr>
                                      <w:spacing w:val="-4"/>
                                      <w:sz w:val="18"/>
                                    </w:rPr>
                                    <w:t>(°C)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3D2D62B0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Float</w:t>
                                  </w:r>
                                </w:p>
                              </w:tc>
                              <w:tc>
                                <w:tcPr>
                                  <w:tcW w:w="4692" w:type="dxa"/>
                                </w:tcPr>
                                <w:p w14:paraId="112FDEA5" w14:textId="3B74AF9E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Perceived temperature accounting for </w:t>
                                  </w:r>
                                  <w:r w:rsidRPr="00B92EA2">
                                    <w:rPr>
                                      <w:spacing w:val="-4"/>
                                      <w:sz w:val="18"/>
                                    </w:rPr>
                                    <w:t>wind</w:t>
                                  </w:r>
                                  <w:r w:rsidR="00B92EA2" w:rsidRPr="00B92EA2"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B92EA2" w:rsidRPr="00B92EA2" w14:paraId="3CE6C152" w14:textId="77777777" w:rsidTr="00B92EA2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7E16B943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Min/Max Temp </w:t>
                                  </w:r>
                                  <w:r w:rsidRPr="00B92EA2">
                                    <w:rPr>
                                      <w:spacing w:val="-4"/>
                                      <w:sz w:val="18"/>
                                    </w:rPr>
                                    <w:t>(°C)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48CE440A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Float</w:t>
                                  </w:r>
                                </w:p>
                              </w:tc>
                              <w:tc>
                                <w:tcPr>
                                  <w:tcW w:w="4692" w:type="dxa"/>
                                </w:tcPr>
                                <w:p w14:paraId="2C15017C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Daily temperature range </w:t>
                                  </w: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boundaries</w:t>
                                  </w:r>
                                </w:p>
                              </w:tc>
                            </w:tr>
                            <w:tr w:rsidR="00B92EA2" w:rsidRPr="00B92EA2" w14:paraId="441278FE" w14:textId="77777777" w:rsidTr="00B92EA2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7B93475E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Humidity </w:t>
                                  </w:r>
                                  <w:r w:rsidRPr="00B92EA2">
                                    <w:rPr>
                                      <w:spacing w:val="-5"/>
                                      <w:sz w:val="18"/>
                                    </w:rPr>
                                    <w:t>(%)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5C25E685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Integer</w:t>
                                  </w:r>
                                </w:p>
                              </w:tc>
                              <w:tc>
                                <w:tcPr>
                                  <w:tcW w:w="4692" w:type="dxa"/>
                                </w:tcPr>
                                <w:p w14:paraId="35096272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Relative humidity </w:t>
                                  </w: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percentage</w:t>
                                  </w:r>
                                </w:p>
                              </w:tc>
                            </w:tr>
                            <w:tr w:rsidR="00B92EA2" w:rsidRPr="00B92EA2" w14:paraId="6AF8F4B1" w14:textId="77777777" w:rsidTr="00B92EA2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13B8905A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Pressure </w:t>
                                  </w: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(</w:t>
                                  </w:r>
                                  <w:proofErr w:type="spellStart"/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hPa</w:t>
                                  </w:r>
                                  <w:proofErr w:type="spellEnd"/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2A868BA3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Integer</w:t>
                                  </w:r>
                                </w:p>
                              </w:tc>
                              <w:tc>
                                <w:tcPr>
                                  <w:tcW w:w="4692" w:type="dxa"/>
                                </w:tcPr>
                                <w:p w14:paraId="06A7B5E0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Atmospheric pressure at sea </w:t>
                                  </w: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</w:tr>
                            <w:tr w:rsidR="00B92EA2" w:rsidRPr="00B92EA2" w14:paraId="3FA56DF0" w14:textId="77777777" w:rsidTr="00B92EA2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6BD00B7B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Wind Speed </w:t>
                                  </w: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(m/s)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27555E27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Float</w:t>
                                  </w:r>
                                </w:p>
                              </w:tc>
                              <w:tc>
                                <w:tcPr>
                                  <w:tcW w:w="4692" w:type="dxa"/>
                                </w:tcPr>
                                <w:p w14:paraId="1109CA60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Wind speed in </w:t>
                                  </w:r>
                                  <w:proofErr w:type="spellStart"/>
                                  <w:r w:rsidRPr="00B92EA2">
                                    <w:rPr>
                                      <w:sz w:val="18"/>
                                    </w:rPr>
                                    <w:t>metres</w:t>
                                  </w:r>
                                  <w:proofErr w:type="spellEnd"/>
                                  <w:r w:rsidRPr="00B92EA2">
                                    <w:rPr>
                                      <w:sz w:val="18"/>
                                    </w:rPr>
                                    <w:t xml:space="preserve"> per </w:t>
                                  </w: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second</w:t>
                                  </w:r>
                                </w:p>
                              </w:tc>
                            </w:tr>
                            <w:tr w:rsidR="00B92EA2" w:rsidRPr="00B92EA2" w14:paraId="38C2D5E2" w14:textId="77777777" w:rsidTr="00B92EA2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48775858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Wind Direction </w:t>
                                  </w:r>
                                  <w:r w:rsidRPr="00B92EA2">
                                    <w:rPr>
                                      <w:spacing w:val="-5"/>
                                      <w:sz w:val="18"/>
                                    </w:rPr>
                                    <w:t>(°)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2584FEBD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Integer</w:t>
                                  </w:r>
                                </w:p>
                              </w:tc>
                              <w:tc>
                                <w:tcPr>
                                  <w:tcW w:w="4692" w:type="dxa"/>
                                </w:tcPr>
                                <w:p w14:paraId="7A2D592C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>Wind direction in degrees (0-</w:t>
                                  </w:r>
                                  <w:r w:rsidRPr="00B92EA2">
                                    <w:rPr>
                                      <w:spacing w:val="-4"/>
                                      <w:sz w:val="18"/>
                                    </w:rPr>
                                    <w:t>359)</w:t>
                                  </w:r>
                                </w:p>
                              </w:tc>
                            </w:tr>
                            <w:tr w:rsidR="00B92EA2" w:rsidRPr="00B92EA2" w14:paraId="15809F21" w14:textId="77777777" w:rsidTr="00B92EA2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25942455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Visibility </w:t>
                                  </w:r>
                                  <w:r w:rsidRPr="00B92EA2">
                                    <w:rPr>
                                      <w:spacing w:val="-4"/>
                                      <w:sz w:val="18"/>
                                    </w:rPr>
                                    <w:t>(km)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3F429391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Float</w:t>
                                  </w:r>
                                </w:p>
                              </w:tc>
                              <w:tc>
                                <w:tcPr>
                                  <w:tcW w:w="4692" w:type="dxa"/>
                                </w:tcPr>
                                <w:p w14:paraId="7823EE79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Horizontal visibility </w:t>
                                  </w: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distance</w:t>
                                  </w:r>
                                </w:p>
                              </w:tc>
                            </w:tr>
                            <w:tr w:rsidR="00B92EA2" w:rsidRPr="00B92EA2" w14:paraId="45975B7B" w14:textId="77777777" w:rsidTr="00B92EA2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0265828B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Cloudiness </w:t>
                                  </w:r>
                                  <w:r w:rsidRPr="00B92EA2">
                                    <w:rPr>
                                      <w:spacing w:val="-5"/>
                                      <w:sz w:val="18"/>
                                    </w:rPr>
                                    <w:t>(%)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0B4DC1E7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Integer</w:t>
                                  </w:r>
                                </w:p>
                              </w:tc>
                              <w:tc>
                                <w:tcPr>
                                  <w:tcW w:w="4692" w:type="dxa"/>
                                </w:tcPr>
                                <w:p w14:paraId="41145F43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Cloud cover </w:t>
                                  </w: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percentage</w:t>
                                  </w:r>
                                </w:p>
                              </w:tc>
                            </w:tr>
                            <w:tr w:rsidR="00B92EA2" w:rsidRPr="00B92EA2" w14:paraId="4C1F16B1" w14:textId="77777777" w:rsidTr="00B92EA2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5A9D598B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Weather </w:t>
                                  </w: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61811DDC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692" w:type="dxa"/>
                                </w:tcPr>
                                <w:p w14:paraId="31635E22" w14:textId="2C13B895" w:rsidR="00304025" w:rsidRPr="00B92EA2" w:rsidRDefault="00000000">
                                  <w:pPr>
                                    <w:pStyle w:val="TableParagraph"/>
                                    <w:ind w:right="-44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General weather description (Clear, </w:t>
                                  </w: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Clouds</w:t>
                                  </w:r>
                                  <w:r w:rsidR="00B92EA2" w:rsidRPr="00B92EA2"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B92EA2" w:rsidRPr="00B92EA2" w14:paraId="7A81F252" w14:textId="77777777" w:rsidTr="00B92EA2">
                              <w:trPr>
                                <w:trHeight w:val="470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5FB6640F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Sunrise/Sunset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73297288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pacing w:val="-4"/>
                                      <w:sz w:val="18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4692" w:type="dxa"/>
                                </w:tcPr>
                                <w:p w14:paraId="181BB881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Local sunrise and sunset </w:t>
                                  </w: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times</w:t>
                                  </w:r>
                                </w:p>
                              </w:tc>
                            </w:tr>
                          </w:tbl>
                          <w:p w14:paraId="663A1C3D" w14:textId="77777777" w:rsidR="00304025" w:rsidRDefault="0030402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7E01CD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04.65pt;margin-top:1.9pt;width:470.65pt;height:288.5pt;z-index:25165465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BCC3C6"/>
                          <w:left w:val="single" w:sz="4" w:space="0" w:color="BCC3C6"/>
                          <w:bottom w:val="single" w:sz="4" w:space="0" w:color="BCC3C6"/>
                          <w:right w:val="single" w:sz="4" w:space="0" w:color="BCC3C6"/>
                          <w:insideH w:val="single" w:sz="4" w:space="0" w:color="BCC3C6"/>
                          <w:insideV w:val="single" w:sz="4" w:space="0" w:color="BCC3C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92"/>
                        <w:gridCol w:w="1728"/>
                        <w:gridCol w:w="4692"/>
                      </w:tblGrid>
                      <w:tr w:rsidR="00B92EA2" w:rsidRPr="00B92EA2" w14:paraId="1650B33B" w14:textId="77777777" w:rsidTr="00B92EA2">
                        <w:trPr>
                          <w:trHeight w:val="470"/>
                        </w:trPr>
                        <w:tc>
                          <w:tcPr>
                            <w:tcW w:w="2592" w:type="dxa"/>
                          </w:tcPr>
                          <w:p w14:paraId="057CF76B" w14:textId="77777777" w:rsidR="00304025" w:rsidRPr="00B92EA2" w:rsidRDefault="00000000">
                            <w:pPr>
                              <w:pStyle w:val="TableParagraph"/>
                              <w:spacing w:before="12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 w:rsidRPr="00B92EA2"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262C81FD" w14:textId="77777777" w:rsidR="00304025" w:rsidRPr="00B92EA2" w:rsidRDefault="00000000">
                            <w:pPr>
                              <w:pStyle w:val="TableParagraph"/>
                              <w:spacing w:before="12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 w:rsidRPr="00B92EA2"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4692" w:type="dxa"/>
                          </w:tcPr>
                          <w:p w14:paraId="148390A4" w14:textId="77777777" w:rsidR="00304025" w:rsidRPr="00B92EA2" w:rsidRDefault="00000000">
                            <w:pPr>
                              <w:pStyle w:val="TableParagraph"/>
                              <w:spacing w:before="12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 w:rsidRPr="00B92EA2"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</w:tr>
                      <w:tr w:rsidR="00B92EA2" w:rsidRPr="00B92EA2" w14:paraId="39E295DF" w14:textId="77777777" w:rsidTr="00B92EA2">
                        <w:trPr>
                          <w:trHeight w:val="470"/>
                        </w:trPr>
                        <w:tc>
                          <w:tcPr>
                            <w:tcW w:w="2592" w:type="dxa"/>
                          </w:tcPr>
                          <w:p w14:paraId="30F89522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Temperature </w:t>
                            </w:r>
                            <w:r w:rsidRPr="00B92EA2">
                              <w:rPr>
                                <w:spacing w:val="-4"/>
                                <w:sz w:val="18"/>
                              </w:rPr>
                              <w:t>(°C)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4B7E03C1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pacing w:val="-2"/>
                                <w:sz w:val="18"/>
                              </w:rPr>
                              <w:t>Float</w:t>
                            </w:r>
                          </w:p>
                        </w:tc>
                        <w:tc>
                          <w:tcPr>
                            <w:tcW w:w="4692" w:type="dxa"/>
                          </w:tcPr>
                          <w:p w14:paraId="3C62EB1D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Current air temperature in </w:t>
                            </w:r>
                            <w:r w:rsidRPr="00B92EA2">
                              <w:rPr>
                                <w:spacing w:val="-2"/>
                                <w:sz w:val="18"/>
                              </w:rPr>
                              <w:t>Celsius</w:t>
                            </w:r>
                          </w:p>
                        </w:tc>
                      </w:tr>
                      <w:tr w:rsidR="00B92EA2" w:rsidRPr="00B92EA2" w14:paraId="747D1836" w14:textId="77777777" w:rsidTr="00B92EA2">
                        <w:trPr>
                          <w:trHeight w:val="470"/>
                        </w:trPr>
                        <w:tc>
                          <w:tcPr>
                            <w:tcW w:w="2592" w:type="dxa"/>
                          </w:tcPr>
                          <w:p w14:paraId="449C59CA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Feels Like </w:t>
                            </w:r>
                            <w:r w:rsidRPr="00B92EA2">
                              <w:rPr>
                                <w:spacing w:val="-4"/>
                                <w:sz w:val="18"/>
                              </w:rPr>
                              <w:t>(°C)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3D2D62B0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pacing w:val="-2"/>
                                <w:sz w:val="18"/>
                              </w:rPr>
                              <w:t>Float</w:t>
                            </w:r>
                          </w:p>
                        </w:tc>
                        <w:tc>
                          <w:tcPr>
                            <w:tcW w:w="4692" w:type="dxa"/>
                          </w:tcPr>
                          <w:p w14:paraId="112FDEA5" w14:textId="3B74AF9E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Perceived temperature accounting for </w:t>
                            </w:r>
                            <w:r w:rsidRPr="00B92EA2">
                              <w:rPr>
                                <w:spacing w:val="-4"/>
                                <w:sz w:val="18"/>
                              </w:rPr>
                              <w:t>wind</w:t>
                            </w:r>
                            <w:r w:rsidR="00B92EA2" w:rsidRPr="00B92EA2"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</w:p>
                        </w:tc>
                      </w:tr>
                      <w:tr w:rsidR="00B92EA2" w:rsidRPr="00B92EA2" w14:paraId="3CE6C152" w14:textId="77777777" w:rsidTr="00B92EA2">
                        <w:trPr>
                          <w:trHeight w:val="470"/>
                        </w:trPr>
                        <w:tc>
                          <w:tcPr>
                            <w:tcW w:w="2592" w:type="dxa"/>
                          </w:tcPr>
                          <w:p w14:paraId="7E16B943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Min/Max Temp </w:t>
                            </w:r>
                            <w:r w:rsidRPr="00B92EA2">
                              <w:rPr>
                                <w:spacing w:val="-4"/>
                                <w:sz w:val="18"/>
                              </w:rPr>
                              <w:t>(°C)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48CE440A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pacing w:val="-2"/>
                                <w:sz w:val="18"/>
                              </w:rPr>
                              <w:t>Float</w:t>
                            </w:r>
                          </w:p>
                        </w:tc>
                        <w:tc>
                          <w:tcPr>
                            <w:tcW w:w="4692" w:type="dxa"/>
                          </w:tcPr>
                          <w:p w14:paraId="2C15017C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Daily temperature range </w:t>
                            </w:r>
                            <w:r w:rsidRPr="00B92EA2">
                              <w:rPr>
                                <w:spacing w:val="-2"/>
                                <w:sz w:val="18"/>
                              </w:rPr>
                              <w:t>boundaries</w:t>
                            </w:r>
                          </w:p>
                        </w:tc>
                      </w:tr>
                      <w:tr w:rsidR="00B92EA2" w:rsidRPr="00B92EA2" w14:paraId="441278FE" w14:textId="77777777" w:rsidTr="00B92EA2">
                        <w:trPr>
                          <w:trHeight w:val="470"/>
                        </w:trPr>
                        <w:tc>
                          <w:tcPr>
                            <w:tcW w:w="2592" w:type="dxa"/>
                          </w:tcPr>
                          <w:p w14:paraId="7B93475E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Humidity </w:t>
                            </w:r>
                            <w:r w:rsidRPr="00B92EA2">
                              <w:rPr>
                                <w:spacing w:val="-5"/>
                                <w:sz w:val="18"/>
                              </w:rPr>
                              <w:t>(%)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5C25E685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pacing w:val="-2"/>
                                <w:sz w:val="18"/>
                              </w:rPr>
                              <w:t>Integer</w:t>
                            </w:r>
                          </w:p>
                        </w:tc>
                        <w:tc>
                          <w:tcPr>
                            <w:tcW w:w="4692" w:type="dxa"/>
                          </w:tcPr>
                          <w:p w14:paraId="35096272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Relative humidity </w:t>
                            </w:r>
                            <w:r w:rsidRPr="00B92EA2">
                              <w:rPr>
                                <w:spacing w:val="-2"/>
                                <w:sz w:val="18"/>
                              </w:rPr>
                              <w:t>percentage</w:t>
                            </w:r>
                          </w:p>
                        </w:tc>
                      </w:tr>
                      <w:tr w:rsidR="00B92EA2" w:rsidRPr="00B92EA2" w14:paraId="6AF8F4B1" w14:textId="77777777" w:rsidTr="00B92EA2">
                        <w:trPr>
                          <w:trHeight w:val="470"/>
                        </w:trPr>
                        <w:tc>
                          <w:tcPr>
                            <w:tcW w:w="2592" w:type="dxa"/>
                          </w:tcPr>
                          <w:p w14:paraId="13B8905A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Pressure </w:t>
                            </w:r>
                            <w:r w:rsidRPr="00B92EA2">
                              <w:rPr>
                                <w:spacing w:val="-2"/>
                                <w:sz w:val="18"/>
                              </w:rPr>
                              <w:t>(</w:t>
                            </w:r>
                            <w:proofErr w:type="spellStart"/>
                            <w:r w:rsidRPr="00B92EA2">
                              <w:rPr>
                                <w:spacing w:val="-2"/>
                                <w:sz w:val="18"/>
                              </w:rPr>
                              <w:t>hPa</w:t>
                            </w:r>
                            <w:proofErr w:type="spellEnd"/>
                            <w:r w:rsidRPr="00B92EA2">
                              <w:rPr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2A868BA3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pacing w:val="-2"/>
                                <w:sz w:val="18"/>
                              </w:rPr>
                              <w:t>Integer</w:t>
                            </w:r>
                          </w:p>
                        </w:tc>
                        <w:tc>
                          <w:tcPr>
                            <w:tcW w:w="4692" w:type="dxa"/>
                          </w:tcPr>
                          <w:p w14:paraId="06A7B5E0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Atmospheric pressure at sea </w:t>
                            </w:r>
                            <w:r w:rsidRPr="00B92EA2">
                              <w:rPr>
                                <w:spacing w:val="-2"/>
                                <w:sz w:val="18"/>
                              </w:rPr>
                              <w:t>level</w:t>
                            </w:r>
                          </w:p>
                        </w:tc>
                      </w:tr>
                      <w:tr w:rsidR="00B92EA2" w:rsidRPr="00B92EA2" w14:paraId="3FA56DF0" w14:textId="77777777" w:rsidTr="00B92EA2">
                        <w:trPr>
                          <w:trHeight w:val="470"/>
                        </w:trPr>
                        <w:tc>
                          <w:tcPr>
                            <w:tcW w:w="2592" w:type="dxa"/>
                          </w:tcPr>
                          <w:p w14:paraId="6BD00B7B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Wind Speed </w:t>
                            </w:r>
                            <w:r w:rsidRPr="00B92EA2">
                              <w:rPr>
                                <w:spacing w:val="-2"/>
                                <w:sz w:val="18"/>
                              </w:rPr>
                              <w:t>(m/s)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27555E27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pacing w:val="-2"/>
                                <w:sz w:val="18"/>
                              </w:rPr>
                              <w:t>Float</w:t>
                            </w:r>
                          </w:p>
                        </w:tc>
                        <w:tc>
                          <w:tcPr>
                            <w:tcW w:w="4692" w:type="dxa"/>
                          </w:tcPr>
                          <w:p w14:paraId="1109CA60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Wind speed in </w:t>
                            </w:r>
                            <w:proofErr w:type="spellStart"/>
                            <w:r w:rsidRPr="00B92EA2">
                              <w:rPr>
                                <w:sz w:val="18"/>
                              </w:rPr>
                              <w:t>metres</w:t>
                            </w:r>
                            <w:proofErr w:type="spellEnd"/>
                            <w:r w:rsidRPr="00B92EA2">
                              <w:rPr>
                                <w:sz w:val="18"/>
                              </w:rPr>
                              <w:t xml:space="preserve"> per </w:t>
                            </w:r>
                            <w:r w:rsidRPr="00B92EA2">
                              <w:rPr>
                                <w:spacing w:val="-2"/>
                                <w:sz w:val="18"/>
                              </w:rPr>
                              <w:t>second</w:t>
                            </w:r>
                          </w:p>
                        </w:tc>
                      </w:tr>
                      <w:tr w:rsidR="00B92EA2" w:rsidRPr="00B92EA2" w14:paraId="38C2D5E2" w14:textId="77777777" w:rsidTr="00B92EA2">
                        <w:trPr>
                          <w:trHeight w:val="470"/>
                        </w:trPr>
                        <w:tc>
                          <w:tcPr>
                            <w:tcW w:w="2592" w:type="dxa"/>
                          </w:tcPr>
                          <w:p w14:paraId="48775858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Wind Direction </w:t>
                            </w:r>
                            <w:r w:rsidRPr="00B92EA2">
                              <w:rPr>
                                <w:spacing w:val="-5"/>
                                <w:sz w:val="18"/>
                              </w:rPr>
                              <w:t>(°)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2584FEBD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pacing w:val="-2"/>
                                <w:sz w:val="18"/>
                              </w:rPr>
                              <w:t>Integer</w:t>
                            </w:r>
                          </w:p>
                        </w:tc>
                        <w:tc>
                          <w:tcPr>
                            <w:tcW w:w="4692" w:type="dxa"/>
                          </w:tcPr>
                          <w:p w14:paraId="7A2D592C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>Wind direction in degrees (0-</w:t>
                            </w:r>
                            <w:r w:rsidRPr="00B92EA2">
                              <w:rPr>
                                <w:spacing w:val="-4"/>
                                <w:sz w:val="18"/>
                              </w:rPr>
                              <w:t>359)</w:t>
                            </w:r>
                          </w:p>
                        </w:tc>
                      </w:tr>
                      <w:tr w:rsidR="00B92EA2" w:rsidRPr="00B92EA2" w14:paraId="15809F21" w14:textId="77777777" w:rsidTr="00B92EA2">
                        <w:trPr>
                          <w:trHeight w:val="470"/>
                        </w:trPr>
                        <w:tc>
                          <w:tcPr>
                            <w:tcW w:w="2592" w:type="dxa"/>
                          </w:tcPr>
                          <w:p w14:paraId="25942455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Visibility </w:t>
                            </w:r>
                            <w:r w:rsidRPr="00B92EA2">
                              <w:rPr>
                                <w:spacing w:val="-4"/>
                                <w:sz w:val="18"/>
                              </w:rPr>
                              <w:t>(km)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3F429391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pacing w:val="-2"/>
                                <w:sz w:val="18"/>
                              </w:rPr>
                              <w:t>Float</w:t>
                            </w:r>
                          </w:p>
                        </w:tc>
                        <w:tc>
                          <w:tcPr>
                            <w:tcW w:w="4692" w:type="dxa"/>
                          </w:tcPr>
                          <w:p w14:paraId="7823EE79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Horizontal visibility </w:t>
                            </w:r>
                            <w:r w:rsidRPr="00B92EA2">
                              <w:rPr>
                                <w:spacing w:val="-2"/>
                                <w:sz w:val="18"/>
                              </w:rPr>
                              <w:t>distance</w:t>
                            </w:r>
                          </w:p>
                        </w:tc>
                      </w:tr>
                      <w:tr w:rsidR="00B92EA2" w:rsidRPr="00B92EA2" w14:paraId="45975B7B" w14:textId="77777777" w:rsidTr="00B92EA2">
                        <w:trPr>
                          <w:trHeight w:val="470"/>
                        </w:trPr>
                        <w:tc>
                          <w:tcPr>
                            <w:tcW w:w="2592" w:type="dxa"/>
                          </w:tcPr>
                          <w:p w14:paraId="0265828B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Cloudiness </w:t>
                            </w:r>
                            <w:r w:rsidRPr="00B92EA2">
                              <w:rPr>
                                <w:spacing w:val="-5"/>
                                <w:sz w:val="18"/>
                              </w:rPr>
                              <w:t>(%)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0B4DC1E7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pacing w:val="-2"/>
                                <w:sz w:val="18"/>
                              </w:rPr>
                              <w:t>Integer</w:t>
                            </w:r>
                          </w:p>
                        </w:tc>
                        <w:tc>
                          <w:tcPr>
                            <w:tcW w:w="4692" w:type="dxa"/>
                          </w:tcPr>
                          <w:p w14:paraId="41145F43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Cloud cover </w:t>
                            </w:r>
                            <w:r w:rsidRPr="00B92EA2">
                              <w:rPr>
                                <w:spacing w:val="-2"/>
                                <w:sz w:val="18"/>
                              </w:rPr>
                              <w:t>percentage</w:t>
                            </w:r>
                          </w:p>
                        </w:tc>
                      </w:tr>
                      <w:tr w:rsidR="00B92EA2" w:rsidRPr="00B92EA2" w14:paraId="4C1F16B1" w14:textId="77777777" w:rsidTr="00B92EA2">
                        <w:trPr>
                          <w:trHeight w:val="470"/>
                        </w:trPr>
                        <w:tc>
                          <w:tcPr>
                            <w:tcW w:w="2592" w:type="dxa"/>
                          </w:tcPr>
                          <w:p w14:paraId="5A9D598B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Weather </w:t>
                            </w:r>
                            <w:r w:rsidRPr="00B92EA2">
                              <w:rPr>
                                <w:spacing w:val="-2"/>
                                <w:sz w:val="18"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61811DDC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pacing w:val="-2"/>
                                <w:sz w:val="18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692" w:type="dxa"/>
                          </w:tcPr>
                          <w:p w14:paraId="31635E22" w14:textId="2C13B895" w:rsidR="00304025" w:rsidRPr="00B92EA2" w:rsidRDefault="00000000">
                            <w:pPr>
                              <w:pStyle w:val="TableParagraph"/>
                              <w:ind w:right="-44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General weather description (Clear, </w:t>
                            </w:r>
                            <w:r w:rsidRPr="00B92EA2">
                              <w:rPr>
                                <w:spacing w:val="-2"/>
                                <w:sz w:val="18"/>
                              </w:rPr>
                              <w:t>Clouds</w:t>
                            </w:r>
                            <w:r w:rsidR="00B92EA2" w:rsidRPr="00B92EA2"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</w:p>
                        </w:tc>
                      </w:tr>
                      <w:tr w:rsidR="00B92EA2" w:rsidRPr="00B92EA2" w14:paraId="7A81F252" w14:textId="77777777" w:rsidTr="00B92EA2">
                        <w:trPr>
                          <w:trHeight w:val="470"/>
                        </w:trPr>
                        <w:tc>
                          <w:tcPr>
                            <w:tcW w:w="2592" w:type="dxa"/>
                          </w:tcPr>
                          <w:p w14:paraId="5FB6640F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pacing w:val="-2"/>
                                <w:sz w:val="18"/>
                              </w:rPr>
                              <w:t>Sunrise/Sunset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73297288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pacing w:val="-4"/>
                                <w:sz w:val="18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4692" w:type="dxa"/>
                          </w:tcPr>
                          <w:p w14:paraId="181BB881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Local sunrise and sunset </w:t>
                            </w:r>
                            <w:r w:rsidRPr="00B92EA2">
                              <w:rPr>
                                <w:spacing w:val="-2"/>
                                <w:sz w:val="18"/>
                              </w:rPr>
                              <w:t>times</w:t>
                            </w:r>
                          </w:p>
                        </w:tc>
                      </w:tr>
                    </w:tbl>
                    <w:p w14:paraId="663A1C3D" w14:textId="77777777" w:rsidR="00304025" w:rsidRDefault="0030402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CFAE765" w14:textId="77777777" w:rsidR="00304025" w:rsidRPr="00B92EA2" w:rsidRDefault="00304025" w:rsidP="00B92EA2">
      <w:pPr>
        <w:pStyle w:val="BodyText"/>
        <w:jc w:val="both"/>
        <w:rPr>
          <w:rFonts w:ascii="Arial"/>
          <w:b/>
          <w:sz w:val="18"/>
        </w:rPr>
      </w:pPr>
    </w:p>
    <w:p w14:paraId="008BF193" w14:textId="77777777" w:rsidR="00304025" w:rsidRPr="00B92EA2" w:rsidRDefault="00304025" w:rsidP="00B92EA2">
      <w:pPr>
        <w:pStyle w:val="BodyText"/>
        <w:jc w:val="both"/>
        <w:rPr>
          <w:rFonts w:ascii="Arial"/>
          <w:b/>
          <w:sz w:val="18"/>
        </w:rPr>
      </w:pPr>
    </w:p>
    <w:p w14:paraId="13BF4CC0" w14:textId="77777777" w:rsidR="00304025" w:rsidRPr="00B92EA2" w:rsidRDefault="00304025" w:rsidP="00B92EA2">
      <w:pPr>
        <w:pStyle w:val="BodyText"/>
        <w:jc w:val="both"/>
        <w:rPr>
          <w:rFonts w:ascii="Arial"/>
          <w:b/>
          <w:sz w:val="18"/>
        </w:rPr>
      </w:pPr>
    </w:p>
    <w:p w14:paraId="2CF02C02" w14:textId="77777777" w:rsidR="00304025" w:rsidRPr="00B92EA2" w:rsidRDefault="00304025" w:rsidP="00B92EA2">
      <w:pPr>
        <w:pStyle w:val="BodyText"/>
        <w:spacing w:before="94"/>
        <w:jc w:val="both"/>
        <w:rPr>
          <w:rFonts w:ascii="Arial"/>
          <w:b/>
          <w:sz w:val="18"/>
        </w:rPr>
      </w:pPr>
    </w:p>
    <w:p w14:paraId="14D507EE" w14:textId="61E4AB69" w:rsidR="00304025" w:rsidRPr="00B92EA2" w:rsidRDefault="00000000" w:rsidP="00B92EA2">
      <w:pPr>
        <w:ind w:left="8991"/>
        <w:jc w:val="both"/>
        <w:rPr>
          <w:sz w:val="18"/>
        </w:rPr>
      </w:pPr>
      <w:r w:rsidRPr="00B92EA2">
        <w:rPr>
          <w:sz w:val="18"/>
        </w:rPr>
        <w:t xml:space="preserve">&amp; </w:t>
      </w:r>
      <w:r w:rsidRPr="00B92EA2">
        <w:rPr>
          <w:spacing w:val="-2"/>
          <w:sz w:val="18"/>
        </w:rPr>
        <w:t>humidity</w:t>
      </w:r>
    </w:p>
    <w:p w14:paraId="4B9E0453" w14:textId="77777777" w:rsidR="00304025" w:rsidRPr="00B92EA2" w:rsidRDefault="00304025" w:rsidP="00B92EA2">
      <w:pPr>
        <w:pStyle w:val="BodyText"/>
        <w:jc w:val="both"/>
        <w:rPr>
          <w:sz w:val="18"/>
        </w:rPr>
      </w:pPr>
    </w:p>
    <w:p w14:paraId="0818B198" w14:textId="77777777" w:rsidR="00304025" w:rsidRPr="00B92EA2" w:rsidRDefault="00304025" w:rsidP="00B92EA2">
      <w:pPr>
        <w:pStyle w:val="BodyText"/>
        <w:jc w:val="both"/>
        <w:rPr>
          <w:sz w:val="18"/>
        </w:rPr>
      </w:pPr>
    </w:p>
    <w:p w14:paraId="3661D050" w14:textId="77777777" w:rsidR="00304025" w:rsidRPr="00B92EA2" w:rsidRDefault="00304025" w:rsidP="00B92EA2">
      <w:pPr>
        <w:pStyle w:val="BodyText"/>
        <w:jc w:val="both"/>
        <w:rPr>
          <w:sz w:val="18"/>
        </w:rPr>
      </w:pPr>
    </w:p>
    <w:p w14:paraId="61815A76" w14:textId="77777777" w:rsidR="00304025" w:rsidRPr="00B92EA2" w:rsidRDefault="00304025" w:rsidP="00B92EA2">
      <w:pPr>
        <w:pStyle w:val="BodyText"/>
        <w:jc w:val="both"/>
        <w:rPr>
          <w:sz w:val="18"/>
        </w:rPr>
      </w:pPr>
    </w:p>
    <w:p w14:paraId="3A78530F" w14:textId="77777777" w:rsidR="00304025" w:rsidRPr="00B92EA2" w:rsidRDefault="00304025" w:rsidP="00B92EA2">
      <w:pPr>
        <w:pStyle w:val="BodyText"/>
        <w:jc w:val="both"/>
        <w:rPr>
          <w:sz w:val="18"/>
        </w:rPr>
      </w:pPr>
    </w:p>
    <w:p w14:paraId="35173965" w14:textId="77777777" w:rsidR="00304025" w:rsidRPr="00B92EA2" w:rsidRDefault="00304025" w:rsidP="00B92EA2">
      <w:pPr>
        <w:pStyle w:val="BodyText"/>
        <w:jc w:val="both"/>
        <w:rPr>
          <w:sz w:val="18"/>
        </w:rPr>
      </w:pPr>
    </w:p>
    <w:p w14:paraId="5701B474" w14:textId="77777777" w:rsidR="00304025" w:rsidRPr="00B92EA2" w:rsidRDefault="00304025" w:rsidP="00B92EA2">
      <w:pPr>
        <w:pStyle w:val="BodyText"/>
        <w:jc w:val="both"/>
        <w:rPr>
          <w:sz w:val="18"/>
        </w:rPr>
      </w:pPr>
    </w:p>
    <w:p w14:paraId="77749B08" w14:textId="77777777" w:rsidR="00304025" w:rsidRPr="00B92EA2" w:rsidRDefault="00304025" w:rsidP="00B92EA2">
      <w:pPr>
        <w:pStyle w:val="BodyText"/>
        <w:jc w:val="both"/>
        <w:rPr>
          <w:sz w:val="18"/>
        </w:rPr>
      </w:pPr>
    </w:p>
    <w:p w14:paraId="4F6C7A64" w14:textId="77777777" w:rsidR="00304025" w:rsidRPr="00B92EA2" w:rsidRDefault="00304025" w:rsidP="00B92EA2">
      <w:pPr>
        <w:pStyle w:val="BodyText"/>
        <w:jc w:val="both"/>
        <w:rPr>
          <w:sz w:val="18"/>
        </w:rPr>
      </w:pPr>
    </w:p>
    <w:p w14:paraId="0FA02B2B" w14:textId="77777777" w:rsidR="00304025" w:rsidRPr="00B92EA2" w:rsidRDefault="00304025" w:rsidP="00B92EA2">
      <w:pPr>
        <w:pStyle w:val="BodyText"/>
        <w:jc w:val="both"/>
        <w:rPr>
          <w:sz w:val="18"/>
        </w:rPr>
      </w:pPr>
    </w:p>
    <w:p w14:paraId="0EA4C620" w14:textId="77777777" w:rsidR="00304025" w:rsidRPr="00B92EA2" w:rsidRDefault="00304025" w:rsidP="00B92EA2">
      <w:pPr>
        <w:pStyle w:val="BodyText"/>
        <w:jc w:val="both"/>
        <w:rPr>
          <w:sz w:val="18"/>
        </w:rPr>
      </w:pPr>
    </w:p>
    <w:p w14:paraId="62516143" w14:textId="77777777" w:rsidR="00304025" w:rsidRPr="00B92EA2" w:rsidRDefault="00304025" w:rsidP="00B92EA2">
      <w:pPr>
        <w:pStyle w:val="BodyText"/>
        <w:jc w:val="both"/>
        <w:rPr>
          <w:sz w:val="18"/>
        </w:rPr>
      </w:pPr>
    </w:p>
    <w:p w14:paraId="670D248C" w14:textId="77777777" w:rsidR="00304025" w:rsidRPr="00B92EA2" w:rsidRDefault="00304025" w:rsidP="00B92EA2">
      <w:pPr>
        <w:pStyle w:val="BodyText"/>
        <w:jc w:val="both"/>
        <w:rPr>
          <w:sz w:val="18"/>
        </w:rPr>
      </w:pPr>
    </w:p>
    <w:p w14:paraId="7E400D8F" w14:textId="77777777" w:rsidR="00304025" w:rsidRPr="00B92EA2" w:rsidRDefault="00304025" w:rsidP="00B92EA2">
      <w:pPr>
        <w:pStyle w:val="BodyText"/>
        <w:jc w:val="both"/>
        <w:rPr>
          <w:sz w:val="18"/>
        </w:rPr>
      </w:pPr>
    </w:p>
    <w:p w14:paraId="7A552D11" w14:textId="77777777" w:rsidR="00304025" w:rsidRPr="00B92EA2" w:rsidRDefault="00304025" w:rsidP="00B92EA2">
      <w:pPr>
        <w:pStyle w:val="BodyText"/>
        <w:jc w:val="both"/>
        <w:rPr>
          <w:sz w:val="18"/>
        </w:rPr>
      </w:pPr>
    </w:p>
    <w:p w14:paraId="30AEEAC6" w14:textId="77777777" w:rsidR="00304025" w:rsidRPr="00B92EA2" w:rsidRDefault="00304025" w:rsidP="00B92EA2">
      <w:pPr>
        <w:pStyle w:val="BodyText"/>
        <w:jc w:val="both"/>
        <w:rPr>
          <w:sz w:val="18"/>
        </w:rPr>
      </w:pPr>
    </w:p>
    <w:p w14:paraId="417182AC" w14:textId="77777777" w:rsidR="00304025" w:rsidRPr="00B92EA2" w:rsidRDefault="00304025" w:rsidP="00B92EA2">
      <w:pPr>
        <w:pStyle w:val="BodyText"/>
        <w:spacing w:before="114"/>
        <w:jc w:val="both"/>
        <w:rPr>
          <w:sz w:val="18"/>
        </w:rPr>
      </w:pPr>
    </w:p>
    <w:p w14:paraId="3AAEEB08" w14:textId="77777777" w:rsidR="00304025" w:rsidRPr="00B92EA2" w:rsidRDefault="00000000" w:rsidP="00B92EA2">
      <w:pPr>
        <w:ind w:left="9071"/>
        <w:jc w:val="both"/>
        <w:rPr>
          <w:sz w:val="18"/>
        </w:rPr>
      </w:pPr>
      <w:r w:rsidRPr="00B92EA2">
        <w:rPr>
          <w:spacing w:val="-2"/>
          <w:sz w:val="18"/>
        </w:rPr>
        <w:t>etc.)</w:t>
      </w:r>
    </w:p>
    <w:p w14:paraId="637B76FC" w14:textId="77777777" w:rsidR="00304025" w:rsidRPr="00B92EA2" w:rsidRDefault="00304025" w:rsidP="00B92EA2">
      <w:pPr>
        <w:jc w:val="both"/>
        <w:rPr>
          <w:sz w:val="18"/>
        </w:rPr>
        <w:sectPr w:rsidR="00304025" w:rsidRPr="00B92EA2">
          <w:pgSz w:w="12240" w:h="15840"/>
          <w:pgMar w:top="1580" w:right="1080" w:bottom="280" w:left="1080" w:header="720" w:footer="720" w:gutter="0"/>
          <w:cols w:space="720"/>
        </w:sectPr>
      </w:pPr>
    </w:p>
    <w:p w14:paraId="12907CAA" w14:textId="77777777" w:rsidR="00304025" w:rsidRPr="00B92EA2" w:rsidRDefault="00000000" w:rsidP="00B92EA2">
      <w:pPr>
        <w:pStyle w:val="Heading2"/>
        <w:numPr>
          <w:ilvl w:val="0"/>
          <w:numId w:val="2"/>
        </w:numPr>
        <w:tabs>
          <w:tab w:val="left" w:pos="475"/>
        </w:tabs>
        <w:ind w:hanging="355"/>
        <w:jc w:val="both"/>
      </w:pPr>
      <w:r w:rsidRPr="00B92EA2">
        <w:rPr>
          <w:spacing w:val="-2"/>
        </w:rPr>
        <w:lastRenderedPageBreak/>
        <w:t>Methodology</w:t>
      </w:r>
    </w:p>
    <w:p w14:paraId="4C0B3470" w14:textId="77777777" w:rsidR="00304025" w:rsidRPr="00B92EA2" w:rsidRDefault="00000000" w:rsidP="00B92EA2">
      <w:pPr>
        <w:pStyle w:val="Heading3"/>
        <w:numPr>
          <w:ilvl w:val="1"/>
          <w:numId w:val="2"/>
        </w:numPr>
        <w:tabs>
          <w:tab w:val="left" w:pos="553"/>
        </w:tabs>
        <w:spacing w:line="360" w:lineRule="auto"/>
        <w:ind w:hanging="433"/>
        <w:jc w:val="both"/>
      </w:pPr>
      <w:r w:rsidRPr="00B92EA2">
        <w:t xml:space="preserve">API </w:t>
      </w:r>
      <w:r w:rsidRPr="00B92EA2">
        <w:rPr>
          <w:spacing w:val="-2"/>
        </w:rPr>
        <w:t>Integration</w:t>
      </w:r>
    </w:p>
    <w:p w14:paraId="64E78CBE" w14:textId="77777777" w:rsidR="00304025" w:rsidRPr="00B92EA2" w:rsidRDefault="00000000" w:rsidP="00B92EA2">
      <w:pPr>
        <w:pStyle w:val="BodyText"/>
        <w:spacing w:before="269" w:line="360" w:lineRule="auto"/>
        <w:ind w:left="120" w:right="117"/>
        <w:jc w:val="both"/>
      </w:pPr>
      <w:r w:rsidRPr="00B92EA2">
        <w:t xml:space="preserve">Data was fetched using the OpenWeatherMap REST API (Free Tier). For each city, an HTTP GET request was sent to the </w:t>
      </w:r>
      <w:r w:rsidRPr="00B92EA2">
        <w:rPr>
          <w:rFonts w:ascii="Arial"/>
          <w:i/>
        </w:rPr>
        <w:t xml:space="preserve">weather/2.5/weather </w:t>
      </w:r>
      <w:r w:rsidRPr="00B92EA2">
        <w:t>endpoint with parameters: city name, API key, and units=metric (Celsius). Responses were parsed from JSON format and extracted into Python dictionaries, with error handling to gracefully skip unavailable cities.</w:t>
      </w:r>
    </w:p>
    <w:p w14:paraId="220F4FFC" w14:textId="77777777" w:rsidR="00304025" w:rsidRPr="00B92EA2" w:rsidRDefault="00000000" w:rsidP="00B92EA2">
      <w:pPr>
        <w:pStyle w:val="Heading3"/>
        <w:numPr>
          <w:ilvl w:val="1"/>
          <w:numId w:val="2"/>
        </w:numPr>
        <w:tabs>
          <w:tab w:val="left" w:pos="553"/>
        </w:tabs>
        <w:spacing w:before="191" w:line="360" w:lineRule="auto"/>
        <w:ind w:hanging="433"/>
        <w:jc w:val="both"/>
      </w:pPr>
      <w:r w:rsidRPr="00B92EA2">
        <w:t xml:space="preserve">Data Processing </w:t>
      </w:r>
      <w:r w:rsidRPr="00B92EA2">
        <w:rPr>
          <w:spacing w:val="-2"/>
        </w:rPr>
        <w:t>Pipeline</w:t>
      </w:r>
    </w:p>
    <w:p w14:paraId="407C2CCC" w14:textId="77777777" w:rsidR="00304025" w:rsidRPr="00B92EA2" w:rsidRDefault="00000000" w:rsidP="00B92EA2">
      <w:pPr>
        <w:spacing w:before="243" w:line="360" w:lineRule="auto"/>
        <w:ind w:left="120"/>
        <w:jc w:val="both"/>
      </w:pPr>
      <w:r w:rsidRPr="00B92EA2">
        <w:rPr>
          <w:rFonts w:ascii="Arial" w:hAnsi="Arial"/>
          <w:b/>
        </w:rPr>
        <w:t xml:space="preserve">Step 1 - Fetch: </w:t>
      </w:r>
      <w:proofErr w:type="spellStart"/>
      <w:proofErr w:type="gramStart"/>
      <w:r w:rsidRPr="00B92EA2">
        <w:t>requests.get</w:t>
      </w:r>
      <w:proofErr w:type="spellEnd"/>
      <w:r w:rsidRPr="00B92EA2">
        <w:t>(</w:t>
      </w:r>
      <w:proofErr w:type="gramEnd"/>
      <w:r w:rsidRPr="00B92EA2">
        <w:t xml:space="preserve">) </w:t>
      </w:r>
      <w:r w:rsidRPr="00B92EA2">
        <w:rPr>
          <w:rFonts w:ascii="Symbol" w:hAnsi="Symbol"/>
        </w:rPr>
        <w:t></w:t>
      </w:r>
      <w:r w:rsidRPr="00B92EA2">
        <w:rPr>
          <w:rFonts w:ascii="Times New Roman" w:hAnsi="Times New Roman"/>
          <w:spacing w:val="6"/>
        </w:rPr>
        <w:t xml:space="preserve"> </w:t>
      </w:r>
      <w:r w:rsidRPr="00B92EA2">
        <w:t xml:space="preserve">JSON response for each </w:t>
      </w:r>
      <w:r w:rsidRPr="00B92EA2">
        <w:rPr>
          <w:spacing w:val="-4"/>
        </w:rPr>
        <w:t>city</w:t>
      </w:r>
    </w:p>
    <w:p w14:paraId="76CF5510" w14:textId="77777777" w:rsidR="00304025" w:rsidRPr="00B92EA2" w:rsidRDefault="00000000" w:rsidP="00B92EA2">
      <w:pPr>
        <w:spacing w:before="171" w:line="360" w:lineRule="auto"/>
        <w:ind w:left="120"/>
        <w:jc w:val="both"/>
      </w:pPr>
      <w:r w:rsidRPr="00B92EA2">
        <w:rPr>
          <w:rFonts w:ascii="Arial" w:hAnsi="Arial"/>
          <w:b/>
        </w:rPr>
        <w:t xml:space="preserve">Step 2 - Parse: </w:t>
      </w:r>
      <w:proofErr w:type="spellStart"/>
      <w:proofErr w:type="gramStart"/>
      <w:r w:rsidRPr="00B92EA2">
        <w:t>response.json</w:t>
      </w:r>
      <w:proofErr w:type="spellEnd"/>
      <w:proofErr w:type="gramEnd"/>
      <w:r w:rsidRPr="00B92EA2">
        <w:t xml:space="preserve">() </w:t>
      </w:r>
      <w:r w:rsidRPr="00B92EA2">
        <w:rPr>
          <w:rFonts w:ascii="Symbol" w:hAnsi="Symbol"/>
        </w:rPr>
        <w:t></w:t>
      </w:r>
      <w:r w:rsidRPr="00B92EA2">
        <w:rPr>
          <w:rFonts w:ascii="Times New Roman" w:hAnsi="Times New Roman"/>
          <w:spacing w:val="6"/>
        </w:rPr>
        <w:t xml:space="preserve"> </w:t>
      </w:r>
      <w:r w:rsidRPr="00B92EA2">
        <w:t xml:space="preserve">extract main, wind, clouds, sys </w:t>
      </w:r>
      <w:r w:rsidRPr="00B92EA2">
        <w:rPr>
          <w:spacing w:val="-2"/>
        </w:rPr>
        <w:t>objects</w:t>
      </w:r>
    </w:p>
    <w:p w14:paraId="0AFF478B" w14:textId="77777777" w:rsidR="00304025" w:rsidRPr="00B92EA2" w:rsidRDefault="00000000" w:rsidP="00B92EA2">
      <w:pPr>
        <w:spacing w:before="185" w:line="360" w:lineRule="auto"/>
        <w:ind w:left="120"/>
        <w:jc w:val="both"/>
      </w:pPr>
      <w:r w:rsidRPr="00B92EA2">
        <w:rPr>
          <w:rFonts w:ascii="Arial"/>
          <w:b/>
        </w:rPr>
        <w:t xml:space="preserve">Step 3 - Collect: </w:t>
      </w:r>
      <w:r w:rsidRPr="00B92EA2">
        <w:t xml:space="preserve">Accumulate 10 dictionaries into a </w:t>
      </w:r>
      <w:r w:rsidRPr="00B92EA2">
        <w:rPr>
          <w:spacing w:val="-4"/>
        </w:rPr>
        <w:t>list</w:t>
      </w:r>
    </w:p>
    <w:p w14:paraId="7E68555E" w14:textId="77777777" w:rsidR="00304025" w:rsidRPr="00B92EA2" w:rsidRDefault="00000000" w:rsidP="00B92EA2">
      <w:pPr>
        <w:spacing w:before="172" w:line="360" w:lineRule="auto"/>
        <w:ind w:left="120"/>
        <w:jc w:val="both"/>
      </w:pPr>
      <w:r w:rsidRPr="00B92EA2">
        <w:rPr>
          <w:rFonts w:ascii="Arial" w:hAnsi="Arial"/>
          <w:b/>
        </w:rPr>
        <w:t xml:space="preserve">Step 4 - Frame: </w:t>
      </w:r>
      <w:proofErr w:type="spellStart"/>
      <w:proofErr w:type="gramStart"/>
      <w:r w:rsidRPr="00B92EA2">
        <w:t>pd.DataFrame</w:t>
      </w:r>
      <w:proofErr w:type="spellEnd"/>
      <w:proofErr w:type="gramEnd"/>
      <w:r w:rsidRPr="00B92EA2">
        <w:t xml:space="preserve">(list) </w:t>
      </w:r>
      <w:r w:rsidRPr="00B92EA2">
        <w:rPr>
          <w:rFonts w:ascii="Symbol" w:hAnsi="Symbol"/>
        </w:rPr>
        <w:t></w:t>
      </w:r>
      <w:r w:rsidRPr="00B92EA2">
        <w:rPr>
          <w:rFonts w:ascii="Times New Roman" w:hAnsi="Times New Roman"/>
          <w:spacing w:val="6"/>
        </w:rPr>
        <w:t xml:space="preserve"> </w:t>
      </w:r>
      <w:r w:rsidRPr="00B92EA2">
        <w:t xml:space="preserve">tabular structure (10 rows × 20+ </w:t>
      </w:r>
      <w:r w:rsidRPr="00B92EA2">
        <w:rPr>
          <w:spacing w:val="-2"/>
        </w:rPr>
        <w:t>columns)</w:t>
      </w:r>
    </w:p>
    <w:p w14:paraId="039FE7FF" w14:textId="77777777" w:rsidR="00304025" w:rsidRPr="00B92EA2" w:rsidRDefault="00000000" w:rsidP="00B92EA2">
      <w:pPr>
        <w:spacing w:before="186" w:line="360" w:lineRule="auto"/>
        <w:ind w:left="120" w:right="3508"/>
        <w:jc w:val="both"/>
      </w:pPr>
      <w:r w:rsidRPr="00B92EA2">
        <w:rPr>
          <w:rFonts w:ascii="Arial"/>
          <w:b/>
        </w:rPr>
        <w:t xml:space="preserve">Step 5 - Validate: </w:t>
      </w:r>
      <w:r w:rsidRPr="00B92EA2">
        <w:t>Check for nulls, outliers using IQR method</w:t>
      </w:r>
      <w:r w:rsidRPr="00B92EA2">
        <w:rPr>
          <w:spacing w:val="40"/>
        </w:rPr>
        <w:t xml:space="preserve"> </w:t>
      </w:r>
      <w:r w:rsidRPr="00B92EA2">
        <w:rPr>
          <w:rFonts w:ascii="Arial"/>
          <w:b/>
        </w:rPr>
        <w:t>Step</w:t>
      </w:r>
      <w:r w:rsidRPr="00B92EA2">
        <w:rPr>
          <w:rFonts w:ascii="Arial"/>
          <w:b/>
          <w:spacing w:val="-4"/>
        </w:rPr>
        <w:t xml:space="preserve"> </w:t>
      </w:r>
      <w:r w:rsidRPr="00B92EA2">
        <w:rPr>
          <w:rFonts w:ascii="Arial"/>
          <w:b/>
        </w:rPr>
        <w:t>6</w:t>
      </w:r>
      <w:r w:rsidRPr="00B92EA2">
        <w:rPr>
          <w:rFonts w:ascii="Arial"/>
          <w:b/>
          <w:spacing w:val="-4"/>
        </w:rPr>
        <w:t xml:space="preserve"> </w:t>
      </w:r>
      <w:r w:rsidRPr="00B92EA2">
        <w:rPr>
          <w:rFonts w:ascii="Arial"/>
          <w:b/>
        </w:rPr>
        <w:t>-</w:t>
      </w:r>
      <w:r w:rsidRPr="00B92EA2">
        <w:rPr>
          <w:rFonts w:ascii="Arial"/>
          <w:b/>
          <w:spacing w:val="-4"/>
        </w:rPr>
        <w:t xml:space="preserve"> </w:t>
      </w:r>
      <w:r w:rsidRPr="00B92EA2">
        <w:rPr>
          <w:rFonts w:ascii="Arial"/>
          <w:b/>
        </w:rPr>
        <w:t>Engineer:</w:t>
      </w:r>
      <w:r w:rsidRPr="00B92EA2">
        <w:rPr>
          <w:rFonts w:ascii="Arial"/>
          <w:b/>
          <w:spacing w:val="-4"/>
        </w:rPr>
        <w:t xml:space="preserve"> </w:t>
      </w:r>
      <w:r w:rsidRPr="00B92EA2">
        <w:t>Create</w:t>
      </w:r>
      <w:r w:rsidRPr="00B92EA2">
        <w:rPr>
          <w:spacing w:val="-4"/>
        </w:rPr>
        <w:t xml:space="preserve"> </w:t>
      </w:r>
      <w:r w:rsidRPr="00B92EA2">
        <w:t>Heat</w:t>
      </w:r>
      <w:r w:rsidRPr="00B92EA2">
        <w:rPr>
          <w:spacing w:val="-4"/>
        </w:rPr>
        <w:t xml:space="preserve"> </w:t>
      </w:r>
      <w:r w:rsidRPr="00B92EA2">
        <w:t>Index</w:t>
      </w:r>
      <w:r w:rsidRPr="00B92EA2">
        <w:rPr>
          <w:spacing w:val="-4"/>
        </w:rPr>
        <w:t xml:space="preserve"> </w:t>
      </w:r>
      <w:r w:rsidRPr="00B92EA2">
        <w:t>and</w:t>
      </w:r>
      <w:r w:rsidRPr="00B92EA2">
        <w:rPr>
          <w:spacing w:val="-4"/>
        </w:rPr>
        <w:t xml:space="preserve"> </w:t>
      </w:r>
      <w:r w:rsidRPr="00B92EA2">
        <w:t>Comfort</w:t>
      </w:r>
      <w:r w:rsidRPr="00B92EA2">
        <w:rPr>
          <w:spacing w:val="-4"/>
        </w:rPr>
        <w:t xml:space="preserve"> </w:t>
      </w:r>
      <w:r w:rsidRPr="00B92EA2">
        <w:t>Level</w:t>
      </w:r>
      <w:r w:rsidRPr="00B92EA2">
        <w:rPr>
          <w:spacing w:val="-4"/>
        </w:rPr>
        <w:t xml:space="preserve"> </w:t>
      </w:r>
      <w:r w:rsidRPr="00B92EA2">
        <w:t xml:space="preserve">columns </w:t>
      </w:r>
      <w:r w:rsidRPr="00B92EA2">
        <w:rPr>
          <w:rFonts w:ascii="Arial"/>
          <w:b/>
        </w:rPr>
        <w:t xml:space="preserve">Step 7 - Analyze: </w:t>
      </w:r>
      <w:r w:rsidRPr="00B92EA2">
        <w:t>Compute statistics, correlations, groupings</w:t>
      </w:r>
    </w:p>
    <w:p w14:paraId="3129FA93" w14:textId="47BA303D" w:rsidR="00304025" w:rsidRDefault="00000000" w:rsidP="00B92EA2">
      <w:pPr>
        <w:spacing w:line="360" w:lineRule="auto"/>
        <w:ind w:left="120"/>
        <w:jc w:val="both"/>
        <w:rPr>
          <w:spacing w:val="-2"/>
        </w:rPr>
      </w:pPr>
      <w:r w:rsidRPr="00B92EA2">
        <w:rPr>
          <w:rFonts w:ascii="Arial"/>
          <w:b/>
        </w:rPr>
        <w:t xml:space="preserve">Step 8 - Visualize: </w:t>
      </w:r>
      <w:r w:rsidRPr="00B92EA2">
        <w:t xml:space="preserve">Generate 9 chart types using </w:t>
      </w:r>
      <w:r w:rsidRPr="00B92EA2">
        <w:rPr>
          <w:spacing w:val="-2"/>
        </w:rPr>
        <w:t>Matplotlib/Seaborn</w:t>
      </w:r>
    </w:p>
    <w:p w14:paraId="4C524830" w14:textId="77777777" w:rsidR="00B92EA2" w:rsidRPr="00B92EA2" w:rsidRDefault="00B92EA2" w:rsidP="00B92EA2">
      <w:pPr>
        <w:spacing w:line="360" w:lineRule="auto"/>
        <w:ind w:left="120"/>
        <w:jc w:val="both"/>
      </w:pPr>
    </w:p>
    <w:p w14:paraId="327E9EF0" w14:textId="77777777" w:rsidR="00304025" w:rsidRPr="00B92EA2" w:rsidRDefault="00000000" w:rsidP="00B92EA2">
      <w:pPr>
        <w:pStyle w:val="Heading3"/>
        <w:numPr>
          <w:ilvl w:val="1"/>
          <w:numId w:val="2"/>
        </w:numPr>
        <w:tabs>
          <w:tab w:val="left" w:pos="553"/>
        </w:tabs>
        <w:spacing w:before="0" w:line="360" w:lineRule="auto"/>
        <w:ind w:hanging="433"/>
        <w:jc w:val="both"/>
      </w:pPr>
      <w:r w:rsidRPr="00B92EA2">
        <w:t xml:space="preserve">Feature </w:t>
      </w:r>
      <w:r w:rsidRPr="00B92EA2">
        <w:rPr>
          <w:spacing w:val="-2"/>
        </w:rPr>
        <w:t>Engineering</w:t>
      </w:r>
    </w:p>
    <w:p w14:paraId="3EA4263E" w14:textId="53DE562A" w:rsidR="00304025" w:rsidRPr="00B92EA2" w:rsidRDefault="00000000" w:rsidP="00B92EA2">
      <w:pPr>
        <w:pStyle w:val="BodyText"/>
        <w:spacing w:before="269" w:line="360" w:lineRule="auto"/>
        <w:ind w:left="120" w:right="117"/>
        <w:jc w:val="both"/>
      </w:pPr>
      <w:r w:rsidRPr="00B92EA2">
        <w:t xml:space="preserve">Two new features were created from raw data: </w:t>
      </w:r>
      <w:r w:rsidRPr="00B92EA2">
        <w:rPr>
          <w:rFonts w:ascii="Arial" w:hAnsi="Arial"/>
          <w:b/>
        </w:rPr>
        <w:t xml:space="preserve">Heat Index: </w:t>
      </w:r>
      <w:r w:rsidRPr="00B92EA2">
        <w:t xml:space="preserve">Combines temperature and humidity using the formula: Heat Index = Temp + 0.33 × (Humidity/100 × 6.105) - 4. This provides a realistic estimate of how hot it feels when accounting for moisture in the air. </w:t>
      </w:r>
      <w:r w:rsidRPr="00B92EA2">
        <w:rPr>
          <w:rFonts w:ascii="Arial" w:hAnsi="Arial"/>
          <w:b/>
        </w:rPr>
        <w:t xml:space="preserve">Comfort Level: </w:t>
      </w:r>
      <w:r w:rsidRPr="00B92EA2">
        <w:t xml:space="preserve">Categorical variable classifying each city into one of four categories based on temperature and humidity </w:t>
      </w:r>
      <w:r w:rsidRPr="00B92EA2">
        <w:rPr>
          <w:spacing w:val="-2"/>
        </w:rPr>
        <w:t>thresholds:</w:t>
      </w:r>
    </w:p>
    <w:p w14:paraId="3A5BF62F" w14:textId="139C6FD6" w:rsidR="00304025" w:rsidRPr="00B92EA2" w:rsidRDefault="00B92EA2" w:rsidP="00B92EA2">
      <w:pPr>
        <w:pStyle w:val="BodyText"/>
        <w:jc w:val="both"/>
      </w:pPr>
      <w:r w:rsidRPr="00B92EA2">
        <w:rPr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403D22E1" wp14:editId="7605B96F">
                <wp:simplePos x="0" y="0"/>
                <wp:positionH relativeFrom="page">
                  <wp:posOffset>1329267</wp:posOffset>
                </wp:positionH>
                <wp:positionV relativeFrom="paragraph">
                  <wp:posOffset>106680</wp:posOffset>
                </wp:positionV>
                <wp:extent cx="5621866" cy="153035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21866" cy="1530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8304" w:type="dxa"/>
                              <w:tblInd w:w="65" w:type="dxa"/>
                              <w:tblBorders>
                                <w:top w:val="single" w:sz="4" w:space="0" w:color="BCC3C6"/>
                                <w:left w:val="single" w:sz="4" w:space="0" w:color="BCC3C6"/>
                                <w:bottom w:val="single" w:sz="4" w:space="0" w:color="BCC3C6"/>
                                <w:right w:val="single" w:sz="4" w:space="0" w:color="BCC3C6"/>
                                <w:insideH w:val="single" w:sz="4" w:space="0" w:color="BCC3C6"/>
                                <w:insideV w:val="single" w:sz="4" w:space="0" w:color="BCC3C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28"/>
                              <w:gridCol w:w="1872"/>
                              <w:gridCol w:w="1872"/>
                              <w:gridCol w:w="2832"/>
                            </w:tblGrid>
                            <w:tr w:rsidR="00B92EA2" w:rsidRPr="00B92EA2" w14:paraId="04D110E7" w14:textId="77777777" w:rsidTr="00B92EA2">
                              <w:trPr>
                                <w:trHeight w:val="470"/>
                              </w:trPr>
                              <w:tc>
                                <w:tcPr>
                                  <w:tcW w:w="1728" w:type="dxa"/>
                                </w:tcPr>
                                <w:p w14:paraId="454085B4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57563310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Temperature </w:t>
                                  </w:r>
                                  <w:r w:rsidRPr="00B92EA2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Range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20F1E380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Humidity </w:t>
                                  </w:r>
                                  <w:r w:rsidRPr="00B92EA2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Constraint</w:t>
                                  </w:r>
                                </w:p>
                              </w:tc>
                              <w:tc>
                                <w:tcPr>
                                  <w:tcW w:w="2832" w:type="dxa"/>
                                </w:tcPr>
                                <w:p w14:paraId="7AB1748C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B92EA2" w:rsidRPr="00B92EA2" w14:paraId="2C67C03D" w14:textId="77777777" w:rsidTr="00B92EA2">
                              <w:trPr>
                                <w:trHeight w:val="470"/>
                              </w:trPr>
                              <w:tc>
                                <w:tcPr>
                                  <w:tcW w:w="1728" w:type="dxa"/>
                                </w:tcPr>
                                <w:p w14:paraId="63823313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pacing w:val="-4"/>
                                      <w:sz w:val="18"/>
                                    </w:rPr>
                                    <w:t>Cool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14EE52D8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&lt; </w:t>
                                  </w:r>
                                  <w:r w:rsidRPr="00B92EA2">
                                    <w:rPr>
                                      <w:spacing w:val="-4"/>
                                      <w:sz w:val="18"/>
                                    </w:rPr>
                                    <w:t>20°C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15ECF460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pacing w:val="-5"/>
                                      <w:sz w:val="18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2832" w:type="dxa"/>
                                </w:tcPr>
                                <w:p w14:paraId="3E67BA6D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Pleasant, cool </w:t>
                                  </w: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conditions</w:t>
                                  </w:r>
                                </w:p>
                              </w:tc>
                            </w:tr>
                            <w:tr w:rsidR="00B92EA2" w:rsidRPr="00B92EA2" w14:paraId="0F341B31" w14:textId="77777777" w:rsidTr="00B92EA2">
                              <w:trPr>
                                <w:trHeight w:val="470"/>
                              </w:trPr>
                              <w:tc>
                                <w:tcPr>
                                  <w:tcW w:w="1728" w:type="dxa"/>
                                </w:tcPr>
                                <w:p w14:paraId="2346B96E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Comfortable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6B447F8F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>20–</w:t>
                                  </w:r>
                                  <w:r w:rsidRPr="00B92EA2">
                                    <w:rPr>
                                      <w:spacing w:val="-4"/>
                                      <w:sz w:val="18"/>
                                    </w:rPr>
                                    <w:t>28°C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3DDE7F8B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&lt; </w:t>
                                  </w:r>
                                  <w:r w:rsidRPr="00B92EA2">
                                    <w:rPr>
                                      <w:spacing w:val="-5"/>
                                      <w:sz w:val="18"/>
                                    </w:rPr>
                                    <w:t>60%</w:t>
                                  </w:r>
                                </w:p>
                              </w:tc>
                              <w:tc>
                                <w:tcPr>
                                  <w:tcW w:w="2832" w:type="dxa"/>
                                </w:tcPr>
                                <w:p w14:paraId="1BCFD53C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Ideal comfort </w:t>
                                  </w: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range</w:t>
                                  </w:r>
                                </w:p>
                              </w:tc>
                            </w:tr>
                            <w:tr w:rsidR="00B92EA2" w:rsidRPr="00B92EA2" w14:paraId="071C418D" w14:textId="77777777" w:rsidTr="00B92EA2">
                              <w:trPr>
                                <w:trHeight w:val="470"/>
                              </w:trPr>
                              <w:tc>
                                <w:tcPr>
                                  <w:tcW w:w="1728" w:type="dxa"/>
                                </w:tcPr>
                                <w:p w14:paraId="5D03E9B6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pacing w:val="-4"/>
                                      <w:sz w:val="18"/>
                                    </w:rPr>
                                    <w:t>Warm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7A29CCD2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>28–</w:t>
                                  </w:r>
                                  <w:r w:rsidRPr="00B92EA2">
                                    <w:rPr>
                                      <w:spacing w:val="-4"/>
                                      <w:sz w:val="18"/>
                                    </w:rPr>
                                    <w:t>32°C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30A38F19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pacing w:val="-5"/>
                                      <w:sz w:val="18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2832" w:type="dxa"/>
                                </w:tcPr>
                                <w:p w14:paraId="0DB580D6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Warm but </w:t>
                                  </w: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manageable</w:t>
                                  </w:r>
                                </w:p>
                              </w:tc>
                            </w:tr>
                            <w:tr w:rsidR="00B92EA2" w:rsidRPr="00B92EA2" w14:paraId="1DDD3B4E" w14:textId="77777777" w:rsidTr="00B92EA2">
                              <w:trPr>
                                <w:trHeight w:val="470"/>
                              </w:trPr>
                              <w:tc>
                                <w:tcPr>
                                  <w:tcW w:w="1728" w:type="dxa"/>
                                </w:tcPr>
                                <w:p w14:paraId="620B6D5A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Hot &amp; </w:t>
                                  </w:r>
                                  <w:r w:rsidRPr="00B92EA2">
                                    <w:rPr>
                                      <w:spacing w:val="-2"/>
                                      <w:sz w:val="18"/>
                                    </w:rPr>
                                    <w:t>Humid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6B6EF933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&gt; </w:t>
                                  </w:r>
                                  <w:r w:rsidRPr="00B92EA2">
                                    <w:rPr>
                                      <w:spacing w:val="-4"/>
                                      <w:sz w:val="18"/>
                                    </w:rPr>
                                    <w:t>32°C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1B5AFBC3" w14:textId="77777777" w:rsidR="00304025" w:rsidRPr="00B92EA2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&gt; </w:t>
                                  </w:r>
                                  <w:r w:rsidRPr="00B92EA2">
                                    <w:rPr>
                                      <w:spacing w:val="-5"/>
                                      <w:sz w:val="18"/>
                                    </w:rPr>
                                    <w:t>70%</w:t>
                                  </w:r>
                                </w:p>
                              </w:tc>
                              <w:tc>
                                <w:tcPr>
                                  <w:tcW w:w="2832" w:type="dxa"/>
                                </w:tcPr>
                                <w:p w14:paraId="0C79206A" w14:textId="512B20CA" w:rsidR="00304025" w:rsidRPr="00B92EA2" w:rsidRDefault="00000000">
                                  <w:pPr>
                                    <w:pStyle w:val="TableParagraph"/>
                                    <w:ind w:right="-58"/>
                                    <w:rPr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sz w:val="18"/>
                                    </w:rPr>
                                    <w:t xml:space="preserve">Uncomfortable, high heat </w:t>
                                  </w:r>
                                  <w:proofErr w:type="spellStart"/>
                                  <w:r w:rsidRPr="00B92EA2">
                                    <w:rPr>
                                      <w:spacing w:val="-4"/>
                                      <w:sz w:val="18"/>
                                    </w:rPr>
                                    <w:t>stre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4B38ED09" w14:textId="77777777" w:rsidR="00304025" w:rsidRDefault="0030402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3D22E1" id="Textbox 2" o:spid="_x0000_s1027" type="#_x0000_t202" style="position:absolute;left:0;text-align:left;margin-left:104.65pt;margin-top:8.4pt;width:442.65pt;height:120.5pt;z-index:25165977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8304" w:type="dxa"/>
                        <w:tblInd w:w="65" w:type="dxa"/>
                        <w:tblBorders>
                          <w:top w:val="single" w:sz="4" w:space="0" w:color="BCC3C6"/>
                          <w:left w:val="single" w:sz="4" w:space="0" w:color="BCC3C6"/>
                          <w:bottom w:val="single" w:sz="4" w:space="0" w:color="BCC3C6"/>
                          <w:right w:val="single" w:sz="4" w:space="0" w:color="BCC3C6"/>
                          <w:insideH w:val="single" w:sz="4" w:space="0" w:color="BCC3C6"/>
                          <w:insideV w:val="single" w:sz="4" w:space="0" w:color="BCC3C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28"/>
                        <w:gridCol w:w="1872"/>
                        <w:gridCol w:w="1872"/>
                        <w:gridCol w:w="2832"/>
                      </w:tblGrid>
                      <w:tr w:rsidR="00B92EA2" w:rsidRPr="00B92EA2" w14:paraId="04D110E7" w14:textId="77777777" w:rsidTr="00B92EA2">
                        <w:trPr>
                          <w:trHeight w:val="470"/>
                        </w:trPr>
                        <w:tc>
                          <w:tcPr>
                            <w:tcW w:w="1728" w:type="dxa"/>
                          </w:tcPr>
                          <w:p w14:paraId="454085B4" w14:textId="77777777" w:rsidR="00304025" w:rsidRPr="00B92EA2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 w:rsidRPr="00B92EA2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57563310" w14:textId="77777777" w:rsidR="00304025" w:rsidRPr="00B92EA2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 w:rsidRPr="00B92EA2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Temperature </w:t>
                            </w:r>
                            <w:r w:rsidRPr="00B92EA2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Range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20F1E380" w14:textId="77777777" w:rsidR="00304025" w:rsidRPr="00B92EA2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 w:rsidRPr="00B92EA2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Humidity </w:t>
                            </w:r>
                            <w:r w:rsidRPr="00B92EA2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Constraint</w:t>
                            </w:r>
                          </w:p>
                        </w:tc>
                        <w:tc>
                          <w:tcPr>
                            <w:tcW w:w="2832" w:type="dxa"/>
                          </w:tcPr>
                          <w:p w14:paraId="7AB1748C" w14:textId="77777777" w:rsidR="00304025" w:rsidRPr="00B92EA2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 w:rsidRPr="00B92EA2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Description</w:t>
                            </w:r>
                          </w:p>
                        </w:tc>
                      </w:tr>
                      <w:tr w:rsidR="00B92EA2" w:rsidRPr="00B92EA2" w14:paraId="2C67C03D" w14:textId="77777777" w:rsidTr="00B92EA2">
                        <w:trPr>
                          <w:trHeight w:val="470"/>
                        </w:trPr>
                        <w:tc>
                          <w:tcPr>
                            <w:tcW w:w="1728" w:type="dxa"/>
                          </w:tcPr>
                          <w:p w14:paraId="63823313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pacing w:val="-4"/>
                                <w:sz w:val="18"/>
                              </w:rPr>
                              <w:t>Cool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14EE52D8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&lt; </w:t>
                            </w:r>
                            <w:r w:rsidRPr="00B92EA2">
                              <w:rPr>
                                <w:spacing w:val="-4"/>
                                <w:sz w:val="18"/>
                              </w:rPr>
                              <w:t>20°C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15ECF460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2832" w:type="dxa"/>
                          </w:tcPr>
                          <w:p w14:paraId="3E67BA6D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Pleasant, cool </w:t>
                            </w:r>
                            <w:r w:rsidRPr="00B92EA2">
                              <w:rPr>
                                <w:spacing w:val="-2"/>
                                <w:sz w:val="18"/>
                              </w:rPr>
                              <w:t>conditions</w:t>
                            </w:r>
                          </w:p>
                        </w:tc>
                      </w:tr>
                      <w:tr w:rsidR="00B92EA2" w:rsidRPr="00B92EA2" w14:paraId="0F341B31" w14:textId="77777777" w:rsidTr="00B92EA2">
                        <w:trPr>
                          <w:trHeight w:val="470"/>
                        </w:trPr>
                        <w:tc>
                          <w:tcPr>
                            <w:tcW w:w="1728" w:type="dxa"/>
                          </w:tcPr>
                          <w:p w14:paraId="2346B96E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pacing w:val="-2"/>
                                <w:sz w:val="18"/>
                              </w:rPr>
                              <w:t>Comfortable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6B447F8F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>20–</w:t>
                            </w:r>
                            <w:r w:rsidRPr="00B92EA2">
                              <w:rPr>
                                <w:spacing w:val="-4"/>
                                <w:sz w:val="18"/>
                              </w:rPr>
                              <w:t>28°C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3DDE7F8B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&lt; </w:t>
                            </w:r>
                            <w:r w:rsidRPr="00B92EA2">
                              <w:rPr>
                                <w:spacing w:val="-5"/>
                                <w:sz w:val="18"/>
                              </w:rPr>
                              <w:t>60%</w:t>
                            </w:r>
                          </w:p>
                        </w:tc>
                        <w:tc>
                          <w:tcPr>
                            <w:tcW w:w="2832" w:type="dxa"/>
                          </w:tcPr>
                          <w:p w14:paraId="1BCFD53C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Ideal comfort </w:t>
                            </w:r>
                            <w:r w:rsidRPr="00B92EA2">
                              <w:rPr>
                                <w:spacing w:val="-2"/>
                                <w:sz w:val="18"/>
                              </w:rPr>
                              <w:t>range</w:t>
                            </w:r>
                          </w:p>
                        </w:tc>
                      </w:tr>
                      <w:tr w:rsidR="00B92EA2" w:rsidRPr="00B92EA2" w14:paraId="071C418D" w14:textId="77777777" w:rsidTr="00B92EA2">
                        <w:trPr>
                          <w:trHeight w:val="470"/>
                        </w:trPr>
                        <w:tc>
                          <w:tcPr>
                            <w:tcW w:w="1728" w:type="dxa"/>
                          </w:tcPr>
                          <w:p w14:paraId="5D03E9B6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pacing w:val="-4"/>
                                <w:sz w:val="18"/>
                              </w:rPr>
                              <w:t>Warm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7A29CCD2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>28–</w:t>
                            </w:r>
                            <w:r w:rsidRPr="00B92EA2">
                              <w:rPr>
                                <w:spacing w:val="-4"/>
                                <w:sz w:val="18"/>
                              </w:rPr>
                              <w:t>32°C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30A38F19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2832" w:type="dxa"/>
                          </w:tcPr>
                          <w:p w14:paraId="0DB580D6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Warm but </w:t>
                            </w:r>
                            <w:r w:rsidRPr="00B92EA2">
                              <w:rPr>
                                <w:spacing w:val="-2"/>
                                <w:sz w:val="18"/>
                              </w:rPr>
                              <w:t>manageable</w:t>
                            </w:r>
                          </w:p>
                        </w:tc>
                      </w:tr>
                      <w:tr w:rsidR="00B92EA2" w:rsidRPr="00B92EA2" w14:paraId="1DDD3B4E" w14:textId="77777777" w:rsidTr="00B92EA2">
                        <w:trPr>
                          <w:trHeight w:val="470"/>
                        </w:trPr>
                        <w:tc>
                          <w:tcPr>
                            <w:tcW w:w="1728" w:type="dxa"/>
                          </w:tcPr>
                          <w:p w14:paraId="620B6D5A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Hot &amp; </w:t>
                            </w:r>
                            <w:r w:rsidRPr="00B92EA2">
                              <w:rPr>
                                <w:spacing w:val="-2"/>
                                <w:sz w:val="18"/>
                              </w:rPr>
                              <w:t>Humid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6B6EF933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&gt; </w:t>
                            </w:r>
                            <w:r w:rsidRPr="00B92EA2">
                              <w:rPr>
                                <w:spacing w:val="-4"/>
                                <w:sz w:val="18"/>
                              </w:rPr>
                              <w:t>32°C</w:t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1B5AFBC3" w14:textId="77777777" w:rsidR="00304025" w:rsidRPr="00B92EA2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&gt; </w:t>
                            </w:r>
                            <w:r w:rsidRPr="00B92EA2">
                              <w:rPr>
                                <w:spacing w:val="-5"/>
                                <w:sz w:val="18"/>
                              </w:rPr>
                              <w:t>70%</w:t>
                            </w:r>
                          </w:p>
                        </w:tc>
                        <w:tc>
                          <w:tcPr>
                            <w:tcW w:w="2832" w:type="dxa"/>
                          </w:tcPr>
                          <w:p w14:paraId="0C79206A" w14:textId="512B20CA" w:rsidR="00304025" w:rsidRPr="00B92EA2" w:rsidRDefault="00000000">
                            <w:pPr>
                              <w:pStyle w:val="TableParagraph"/>
                              <w:ind w:right="-58"/>
                              <w:rPr>
                                <w:sz w:val="18"/>
                              </w:rPr>
                            </w:pPr>
                            <w:r w:rsidRPr="00B92EA2">
                              <w:rPr>
                                <w:sz w:val="18"/>
                              </w:rPr>
                              <w:t xml:space="preserve">Uncomfortable, high heat </w:t>
                            </w:r>
                            <w:proofErr w:type="spellStart"/>
                            <w:r w:rsidRPr="00B92EA2">
                              <w:rPr>
                                <w:spacing w:val="-4"/>
                                <w:sz w:val="18"/>
                              </w:rPr>
                              <w:t>stre</w:t>
                            </w:r>
                            <w:proofErr w:type="spellEnd"/>
                          </w:p>
                        </w:tc>
                      </w:tr>
                    </w:tbl>
                    <w:p w14:paraId="4B38ED09" w14:textId="77777777" w:rsidR="00304025" w:rsidRDefault="0030402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50044DC" w14:textId="77777777" w:rsidR="00304025" w:rsidRPr="00B92EA2" w:rsidRDefault="00304025" w:rsidP="00B92EA2">
      <w:pPr>
        <w:pStyle w:val="BodyText"/>
        <w:jc w:val="both"/>
      </w:pPr>
    </w:p>
    <w:p w14:paraId="265E9952" w14:textId="77777777" w:rsidR="00304025" w:rsidRPr="00B92EA2" w:rsidRDefault="00304025" w:rsidP="00B92EA2">
      <w:pPr>
        <w:pStyle w:val="BodyText"/>
        <w:jc w:val="both"/>
      </w:pPr>
    </w:p>
    <w:p w14:paraId="162C99C3" w14:textId="77777777" w:rsidR="00304025" w:rsidRPr="00B92EA2" w:rsidRDefault="00304025" w:rsidP="00B92EA2">
      <w:pPr>
        <w:pStyle w:val="BodyText"/>
        <w:jc w:val="both"/>
      </w:pPr>
    </w:p>
    <w:p w14:paraId="48137F71" w14:textId="77777777" w:rsidR="00304025" w:rsidRPr="00B92EA2" w:rsidRDefault="00304025" w:rsidP="00B92EA2">
      <w:pPr>
        <w:pStyle w:val="BodyText"/>
        <w:jc w:val="both"/>
      </w:pPr>
    </w:p>
    <w:p w14:paraId="2F0CF555" w14:textId="77777777" w:rsidR="00304025" w:rsidRPr="00B92EA2" w:rsidRDefault="00304025" w:rsidP="00B92EA2">
      <w:pPr>
        <w:pStyle w:val="BodyText"/>
        <w:jc w:val="both"/>
      </w:pPr>
    </w:p>
    <w:p w14:paraId="1F2C8B35" w14:textId="77777777" w:rsidR="00304025" w:rsidRPr="00B92EA2" w:rsidRDefault="00304025" w:rsidP="00B92EA2">
      <w:pPr>
        <w:pStyle w:val="BodyText"/>
        <w:jc w:val="both"/>
      </w:pPr>
    </w:p>
    <w:p w14:paraId="0AE5351E" w14:textId="77777777" w:rsidR="00304025" w:rsidRPr="00B92EA2" w:rsidRDefault="00304025" w:rsidP="00B92EA2">
      <w:pPr>
        <w:pStyle w:val="BodyText"/>
        <w:spacing w:before="202"/>
        <w:jc w:val="both"/>
      </w:pPr>
    </w:p>
    <w:p w14:paraId="1633709B" w14:textId="77777777" w:rsidR="00304025" w:rsidRPr="00B92EA2" w:rsidRDefault="00000000" w:rsidP="00B92EA2">
      <w:pPr>
        <w:ind w:right="864"/>
        <w:jc w:val="both"/>
        <w:rPr>
          <w:sz w:val="18"/>
        </w:rPr>
      </w:pPr>
      <w:r w:rsidRPr="00B92EA2">
        <w:rPr>
          <w:spacing w:val="-5"/>
          <w:sz w:val="18"/>
        </w:rPr>
        <w:t>ss</w:t>
      </w:r>
    </w:p>
    <w:p w14:paraId="4E73A055" w14:textId="77777777" w:rsidR="00304025" w:rsidRPr="00B92EA2" w:rsidRDefault="00304025" w:rsidP="00B92EA2">
      <w:pPr>
        <w:jc w:val="both"/>
        <w:rPr>
          <w:sz w:val="18"/>
        </w:rPr>
        <w:sectPr w:rsidR="00304025" w:rsidRPr="00B92EA2">
          <w:pgSz w:w="12240" w:h="15840"/>
          <w:pgMar w:top="1160" w:right="1080" w:bottom="280" w:left="1080" w:header="720" w:footer="720" w:gutter="0"/>
          <w:cols w:space="720"/>
        </w:sectPr>
      </w:pPr>
    </w:p>
    <w:p w14:paraId="44DAB54B" w14:textId="77777777" w:rsidR="00304025" w:rsidRPr="00B92EA2" w:rsidRDefault="00000000" w:rsidP="00B92EA2">
      <w:pPr>
        <w:pStyle w:val="Heading2"/>
        <w:numPr>
          <w:ilvl w:val="0"/>
          <w:numId w:val="2"/>
        </w:numPr>
        <w:tabs>
          <w:tab w:val="left" w:pos="475"/>
        </w:tabs>
        <w:spacing w:line="360" w:lineRule="auto"/>
        <w:ind w:hanging="355"/>
        <w:jc w:val="both"/>
      </w:pPr>
      <w:r w:rsidRPr="00B92EA2">
        <w:lastRenderedPageBreak/>
        <w:t xml:space="preserve">Key Findings &amp; </w:t>
      </w:r>
      <w:r w:rsidRPr="00B92EA2">
        <w:rPr>
          <w:spacing w:val="-2"/>
        </w:rPr>
        <w:t>Insights</w:t>
      </w:r>
    </w:p>
    <w:p w14:paraId="1569E4FA" w14:textId="77777777" w:rsidR="00304025" w:rsidRPr="00B92EA2" w:rsidRDefault="00000000" w:rsidP="00B92EA2">
      <w:pPr>
        <w:pStyle w:val="Heading3"/>
        <w:numPr>
          <w:ilvl w:val="1"/>
          <w:numId w:val="2"/>
        </w:numPr>
        <w:tabs>
          <w:tab w:val="left" w:pos="553"/>
        </w:tabs>
        <w:spacing w:line="360" w:lineRule="auto"/>
        <w:ind w:hanging="433"/>
        <w:jc w:val="both"/>
      </w:pPr>
      <w:r w:rsidRPr="00B92EA2">
        <w:t xml:space="preserve">Temperature </w:t>
      </w:r>
      <w:r w:rsidRPr="00B92EA2">
        <w:rPr>
          <w:spacing w:val="-2"/>
        </w:rPr>
        <w:t>Distribution</w:t>
      </w:r>
    </w:p>
    <w:p w14:paraId="1017B03C" w14:textId="77777777" w:rsidR="00B92EA2" w:rsidRDefault="00000000" w:rsidP="00B92EA2">
      <w:pPr>
        <w:pStyle w:val="BodyText"/>
        <w:spacing w:before="269" w:line="360" w:lineRule="auto"/>
        <w:ind w:left="120" w:right="117"/>
        <w:jc w:val="both"/>
      </w:pPr>
      <w:r w:rsidRPr="00B92EA2">
        <w:t xml:space="preserve">Analysis of temperature data across 10 cities reveals significant variation: </w:t>
      </w:r>
    </w:p>
    <w:p w14:paraId="17FBE0CC" w14:textId="77777777" w:rsidR="00B92EA2" w:rsidRDefault="00000000" w:rsidP="00B92EA2">
      <w:pPr>
        <w:pStyle w:val="BodyText"/>
        <w:spacing w:before="269" w:line="360" w:lineRule="auto"/>
        <w:ind w:left="120" w:right="117"/>
        <w:jc w:val="both"/>
      </w:pPr>
      <w:r w:rsidRPr="00B92EA2">
        <w:t xml:space="preserve">• </w:t>
      </w:r>
      <w:r w:rsidRPr="00B92EA2">
        <w:rPr>
          <w:rFonts w:ascii="Arial" w:hAnsi="Arial"/>
          <w:b/>
        </w:rPr>
        <w:t xml:space="preserve">Hottest Cities: </w:t>
      </w:r>
      <w:r w:rsidRPr="00B92EA2">
        <w:t xml:space="preserve">Jaipur (40.2°C) and Ahmedabad (39.5°C) experience extreme heat, typical of northwestern India's desert climate. </w:t>
      </w:r>
    </w:p>
    <w:p w14:paraId="5044B144" w14:textId="77777777" w:rsidR="00B92EA2" w:rsidRDefault="00000000" w:rsidP="00B92EA2">
      <w:pPr>
        <w:pStyle w:val="BodyText"/>
        <w:spacing w:before="269" w:line="360" w:lineRule="auto"/>
        <w:ind w:left="120" w:right="117"/>
        <w:jc w:val="both"/>
      </w:pPr>
      <w:r w:rsidRPr="00B92EA2">
        <w:t xml:space="preserve">• </w:t>
      </w:r>
      <w:r w:rsidRPr="00B92EA2">
        <w:rPr>
          <w:rFonts w:ascii="Arial" w:hAnsi="Arial"/>
          <w:b/>
        </w:rPr>
        <w:t xml:space="preserve">Coolest Cities: </w:t>
      </w:r>
      <w:r w:rsidRPr="00B92EA2">
        <w:t xml:space="preserve">Bengaluru (27.3°C) and Pune (30.4°C) maintain moderate temperatures due to elevation and geographic position. </w:t>
      </w:r>
    </w:p>
    <w:p w14:paraId="2A337A30" w14:textId="77777777" w:rsidR="00B92EA2" w:rsidRDefault="00000000" w:rsidP="00B92EA2">
      <w:pPr>
        <w:pStyle w:val="BodyText"/>
        <w:spacing w:before="269" w:line="360" w:lineRule="auto"/>
        <w:ind w:left="120" w:right="117"/>
        <w:jc w:val="both"/>
      </w:pPr>
      <w:r w:rsidRPr="00B92EA2">
        <w:t xml:space="preserve">• </w:t>
      </w:r>
      <w:r w:rsidRPr="00B92EA2">
        <w:rPr>
          <w:rFonts w:ascii="Arial" w:hAnsi="Arial"/>
          <w:b/>
        </w:rPr>
        <w:t xml:space="preserve">Temperature Spread: </w:t>
      </w:r>
      <w:r w:rsidRPr="00B92EA2">
        <w:t xml:space="preserve">13°C difference between hottest and coolest cities, reflecting India's diverse climate zones. </w:t>
      </w:r>
    </w:p>
    <w:p w14:paraId="1A81FF6C" w14:textId="76515B96" w:rsidR="00304025" w:rsidRPr="00B92EA2" w:rsidRDefault="00000000" w:rsidP="00B92EA2">
      <w:pPr>
        <w:pStyle w:val="BodyText"/>
        <w:spacing w:before="269" w:line="360" w:lineRule="auto"/>
        <w:ind w:left="120" w:right="117"/>
        <w:jc w:val="both"/>
      </w:pPr>
      <w:r w:rsidRPr="00B92EA2">
        <w:t xml:space="preserve">• </w:t>
      </w:r>
      <w:r w:rsidRPr="00B92EA2">
        <w:rPr>
          <w:rFonts w:ascii="Arial" w:hAnsi="Arial"/>
          <w:b/>
        </w:rPr>
        <w:t xml:space="preserve">Pattern: </w:t>
      </w:r>
      <w:r w:rsidRPr="00B92EA2">
        <w:t>Inland northern and western cities show higher temperatures; coastal and elevated southern cities are cooler.</w:t>
      </w:r>
    </w:p>
    <w:p w14:paraId="08309958" w14:textId="77777777" w:rsidR="00304025" w:rsidRPr="00B92EA2" w:rsidRDefault="00000000" w:rsidP="00B92EA2">
      <w:pPr>
        <w:pStyle w:val="Heading3"/>
        <w:numPr>
          <w:ilvl w:val="1"/>
          <w:numId w:val="2"/>
        </w:numPr>
        <w:tabs>
          <w:tab w:val="left" w:pos="553"/>
        </w:tabs>
        <w:spacing w:before="190" w:line="360" w:lineRule="auto"/>
        <w:ind w:hanging="433"/>
        <w:jc w:val="both"/>
      </w:pPr>
      <w:r w:rsidRPr="00B92EA2">
        <w:t xml:space="preserve">Humidity-Comfort </w:t>
      </w:r>
      <w:r w:rsidRPr="00B92EA2">
        <w:rPr>
          <w:spacing w:val="-2"/>
        </w:rPr>
        <w:t>Relationships</w:t>
      </w:r>
    </w:p>
    <w:p w14:paraId="0FD27445" w14:textId="77777777" w:rsidR="00B92EA2" w:rsidRDefault="00000000" w:rsidP="00B92EA2">
      <w:pPr>
        <w:pStyle w:val="BodyText"/>
        <w:spacing w:before="269" w:line="360" w:lineRule="auto"/>
        <w:ind w:left="120" w:right="116"/>
        <w:jc w:val="both"/>
      </w:pPr>
      <w:r w:rsidRPr="00B92EA2">
        <w:t xml:space="preserve">Humidity plays a critical role in perceived comfort: </w:t>
      </w:r>
    </w:p>
    <w:p w14:paraId="340031A3" w14:textId="77777777" w:rsidR="00B92EA2" w:rsidRDefault="00000000" w:rsidP="00B92EA2">
      <w:pPr>
        <w:pStyle w:val="BodyText"/>
        <w:spacing w:before="269" w:line="360" w:lineRule="auto"/>
        <w:ind w:left="120" w:right="116"/>
        <w:jc w:val="both"/>
        <w:rPr>
          <w:spacing w:val="-3"/>
        </w:rPr>
      </w:pPr>
      <w:r w:rsidRPr="00B92EA2">
        <w:t xml:space="preserve">• </w:t>
      </w:r>
      <w:r w:rsidRPr="00B92EA2">
        <w:rPr>
          <w:rFonts w:ascii="Arial" w:hAnsi="Arial"/>
          <w:b/>
        </w:rPr>
        <w:t xml:space="preserve">Coastal Cities: </w:t>
      </w:r>
      <w:r w:rsidRPr="00B92EA2">
        <w:t>Mumbai (85%), Chennai (80%), Kolkata (78%) consistently exceed 70% humidity despite moderate temperatures, causing significant "feels</w:t>
      </w:r>
      <w:r w:rsidRPr="00B92EA2">
        <w:rPr>
          <w:spacing w:val="-3"/>
        </w:rPr>
        <w:t xml:space="preserve"> </w:t>
      </w:r>
      <w:r w:rsidRPr="00B92EA2">
        <w:t>hotter"</w:t>
      </w:r>
      <w:r w:rsidRPr="00B92EA2">
        <w:rPr>
          <w:spacing w:val="-3"/>
        </w:rPr>
        <w:t xml:space="preserve"> </w:t>
      </w:r>
      <w:r w:rsidRPr="00B92EA2">
        <w:t>effect.</w:t>
      </w:r>
      <w:r w:rsidRPr="00B92EA2">
        <w:rPr>
          <w:spacing w:val="-3"/>
        </w:rPr>
        <w:t xml:space="preserve"> </w:t>
      </w:r>
    </w:p>
    <w:p w14:paraId="066EBAA9" w14:textId="77777777" w:rsidR="00B92EA2" w:rsidRDefault="00000000" w:rsidP="00B92EA2">
      <w:pPr>
        <w:pStyle w:val="BodyText"/>
        <w:spacing w:before="269" w:line="360" w:lineRule="auto"/>
        <w:ind w:left="120" w:right="116"/>
        <w:jc w:val="both"/>
      </w:pPr>
      <w:r w:rsidRPr="00B92EA2">
        <w:t>•</w:t>
      </w:r>
      <w:r w:rsidRPr="00B92EA2">
        <w:rPr>
          <w:spacing w:val="-3"/>
        </w:rPr>
        <w:t xml:space="preserve"> </w:t>
      </w:r>
      <w:r w:rsidRPr="00B92EA2">
        <w:rPr>
          <w:rFonts w:ascii="Arial" w:hAnsi="Arial"/>
          <w:b/>
        </w:rPr>
        <w:t>Inland</w:t>
      </w:r>
      <w:r w:rsidRPr="00B92EA2">
        <w:rPr>
          <w:rFonts w:ascii="Arial" w:hAnsi="Arial"/>
          <w:b/>
          <w:spacing w:val="-3"/>
        </w:rPr>
        <w:t xml:space="preserve"> </w:t>
      </w:r>
      <w:r w:rsidRPr="00B92EA2">
        <w:rPr>
          <w:rFonts w:ascii="Arial" w:hAnsi="Arial"/>
          <w:b/>
        </w:rPr>
        <w:t>Cities:</w:t>
      </w:r>
      <w:r w:rsidRPr="00B92EA2">
        <w:rPr>
          <w:rFonts w:ascii="Arial" w:hAnsi="Arial"/>
          <w:b/>
          <w:spacing w:val="-3"/>
        </w:rPr>
        <w:t xml:space="preserve"> </w:t>
      </w:r>
      <w:r w:rsidRPr="00B92EA2">
        <w:t>Jaipur</w:t>
      </w:r>
      <w:r w:rsidRPr="00B92EA2">
        <w:rPr>
          <w:spacing w:val="-3"/>
        </w:rPr>
        <w:t xml:space="preserve"> </w:t>
      </w:r>
      <w:r w:rsidRPr="00B92EA2">
        <w:t>(18%),</w:t>
      </w:r>
      <w:r w:rsidRPr="00B92EA2">
        <w:rPr>
          <w:spacing w:val="-3"/>
        </w:rPr>
        <w:t xml:space="preserve"> </w:t>
      </w:r>
      <w:r w:rsidRPr="00B92EA2">
        <w:t>Ahmedabad</w:t>
      </w:r>
      <w:r w:rsidRPr="00B92EA2">
        <w:rPr>
          <w:spacing w:val="-3"/>
        </w:rPr>
        <w:t xml:space="preserve"> </w:t>
      </w:r>
      <w:r w:rsidRPr="00B92EA2">
        <w:t>(22%),</w:t>
      </w:r>
      <w:r w:rsidRPr="00B92EA2">
        <w:rPr>
          <w:spacing w:val="-3"/>
        </w:rPr>
        <w:t xml:space="preserve"> </w:t>
      </w:r>
      <w:r w:rsidRPr="00B92EA2">
        <w:t>Delhi</w:t>
      </w:r>
      <w:r w:rsidRPr="00B92EA2">
        <w:rPr>
          <w:spacing w:val="-3"/>
        </w:rPr>
        <w:t xml:space="preserve"> </w:t>
      </w:r>
      <w:r w:rsidRPr="00B92EA2">
        <w:t>(25%)</w:t>
      </w:r>
      <w:r w:rsidRPr="00B92EA2">
        <w:rPr>
          <w:spacing w:val="-3"/>
        </w:rPr>
        <w:t xml:space="preserve"> </w:t>
      </w:r>
      <w:r w:rsidRPr="00B92EA2">
        <w:t>have</w:t>
      </w:r>
      <w:r w:rsidRPr="00B92EA2">
        <w:rPr>
          <w:spacing w:val="-3"/>
        </w:rPr>
        <w:t xml:space="preserve"> </w:t>
      </w:r>
      <w:r w:rsidRPr="00B92EA2">
        <w:t>low</w:t>
      </w:r>
      <w:r w:rsidRPr="00B92EA2">
        <w:rPr>
          <w:spacing w:val="-3"/>
        </w:rPr>
        <w:t xml:space="preserve"> </w:t>
      </w:r>
      <w:r w:rsidRPr="00B92EA2">
        <w:t xml:space="preserve">absolute humidity but high actual temperatures, making them extremely hot. </w:t>
      </w:r>
    </w:p>
    <w:p w14:paraId="2E66BD38" w14:textId="64A5C292" w:rsidR="00B92EA2" w:rsidRDefault="00000000" w:rsidP="00B92EA2">
      <w:pPr>
        <w:pStyle w:val="BodyText"/>
        <w:spacing w:before="269" w:line="360" w:lineRule="auto"/>
        <w:ind w:left="120" w:right="116"/>
        <w:jc w:val="both"/>
      </w:pPr>
      <w:r w:rsidRPr="00B92EA2">
        <w:t xml:space="preserve">• </w:t>
      </w:r>
      <w:r w:rsidRPr="00B92EA2">
        <w:rPr>
          <w:rFonts w:ascii="Arial" w:hAnsi="Arial"/>
          <w:b/>
        </w:rPr>
        <w:t xml:space="preserve">Perception Gap: </w:t>
      </w:r>
      <w:r w:rsidRPr="00B92EA2">
        <w:t>Cities with high humidity show larger differences between actual and "feels like" temperatures</w:t>
      </w:r>
      <w:r w:rsidR="00B92EA2">
        <w:t xml:space="preserve"> </w:t>
      </w:r>
      <w:r w:rsidRPr="00B92EA2">
        <w:t>up to 4–5°C in coastal regions.</w:t>
      </w:r>
    </w:p>
    <w:p w14:paraId="4B7786E8" w14:textId="60FB93EC" w:rsidR="00304025" w:rsidRDefault="00000000" w:rsidP="00B92EA2">
      <w:pPr>
        <w:pStyle w:val="BodyText"/>
        <w:spacing w:before="269" w:line="360" w:lineRule="auto"/>
        <w:ind w:left="120" w:right="116"/>
        <w:jc w:val="both"/>
      </w:pPr>
      <w:r w:rsidRPr="00B92EA2">
        <w:t xml:space="preserve"> • </w:t>
      </w:r>
      <w:r w:rsidRPr="00B92EA2">
        <w:rPr>
          <w:rFonts w:ascii="Arial" w:hAnsi="Arial"/>
          <w:b/>
        </w:rPr>
        <w:t xml:space="preserve">Comfort Zones: </w:t>
      </w:r>
      <w:r w:rsidRPr="00B92EA2">
        <w:t>Only Bengaluru, Pune qualify as "Comfortable"; most others are either "Warm" or "Hot &amp; Humid."</w:t>
      </w:r>
    </w:p>
    <w:p w14:paraId="2E19D92D" w14:textId="77777777" w:rsidR="00B92EA2" w:rsidRDefault="00B92EA2" w:rsidP="00B92EA2">
      <w:pPr>
        <w:pStyle w:val="BodyText"/>
        <w:spacing w:before="269" w:line="360" w:lineRule="auto"/>
        <w:ind w:left="120" w:right="116"/>
        <w:jc w:val="both"/>
      </w:pPr>
    </w:p>
    <w:p w14:paraId="041DEBD6" w14:textId="77777777" w:rsidR="00B92EA2" w:rsidRPr="00B92EA2" w:rsidRDefault="00B92EA2" w:rsidP="00B92EA2">
      <w:pPr>
        <w:pStyle w:val="BodyText"/>
        <w:spacing w:before="269" w:line="360" w:lineRule="auto"/>
        <w:ind w:left="120" w:right="116"/>
        <w:jc w:val="both"/>
      </w:pPr>
    </w:p>
    <w:p w14:paraId="437F4620" w14:textId="77777777" w:rsidR="00304025" w:rsidRPr="00B92EA2" w:rsidRDefault="00000000" w:rsidP="00B92EA2">
      <w:pPr>
        <w:pStyle w:val="Heading3"/>
        <w:numPr>
          <w:ilvl w:val="1"/>
          <w:numId w:val="2"/>
        </w:numPr>
        <w:tabs>
          <w:tab w:val="left" w:pos="553"/>
        </w:tabs>
        <w:spacing w:before="190" w:line="360" w:lineRule="auto"/>
        <w:ind w:hanging="433"/>
        <w:jc w:val="both"/>
      </w:pPr>
      <w:r w:rsidRPr="00B92EA2">
        <w:lastRenderedPageBreak/>
        <w:t xml:space="preserve">Wind Impact &amp; Pressure </w:t>
      </w:r>
      <w:r w:rsidRPr="00B92EA2">
        <w:rPr>
          <w:spacing w:val="-2"/>
        </w:rPr>
        <w:t>Patterns</w:t>
      </w:r>
    </w:p>
    <w:p w14:paraId="46C0FFA1" w14:textId="77777777" w:rsidR="00B92EA2" w:rsidRDefault="00000000" w:rsidP="00B92EA2">
      <w:pPr>
        <w:pStyle w:val="ListParagraph"/>
        <w:numPr>
          <w:ilvl w:val="2"/>
          <w:numId w:val="2"/>
        </w:numPr>
        <w:tabs>
          <w:tab w:val="left" w:pos="266"/>
        </w:tabs>
        <w:spacing w:before="268" w:line="360" w:lineRule="auto"/>
        <w:ind w:left="120" w:right="118" w:firstLine="0"/>
        <w:jc w:val="both"/>
      </w:pPr>
      <w:r w:rsidRPr="00B92EA2">
        <w:rPr>
          <w:rFonts w:ascii="Arial" w:hAnsi="Arial"/>
          <w:b/>
        </w:rPr>
        <w:t xml:space="preserve">Windiest Cities: </w:t>
      </w:r>
      <w:r w:rsidRPr="00B92EA2">
        <w:t xml:space="preserve">Chennai (6.0 m/s) and Ahmedabad (6.8 m/s) experience strong winds, partly due to coastal and desert geography. </w:t>
      </w:r>
    </w:p>
    <w:p w14:paraId="3F35F3C6" w14:textId="00936709" w:rsidR="00B92EA2" w:rsidRDefault="00000000" w:rsidP="00B92EA2">
      <w:pPr>
        <w:pStyle w:val="ListParagraph"/>
        <w:numPr>
          <w:ilvl w:val="2"/>
          <w:numId w:val="2"/>
        </w:numPr>
        <w:tabs>
          <w:tab w:val="left" w:pos="266"/>
        </w:tabs>
        <w:spacing w:before="268" w:line="360" w:lineRule="auto"/>
        <w:ind w:left="120" w:right="118" w:firstLine="0"/>
        <w:jc w:val="both"/>
      </w:pPr>
      <w:r w:rsidRPr="00B92EA2">
        <w:rPr>
          <w:rFonts w:ascii="Arial" w:hAnsi="Arial"/>
          <w:b/>
        </w:rPr>
        <w:t xml:space="preserve">Wind Cooling Effect: </w:t>
      </w:r>
      <w:r w:rsidRPr="00B92EA2">
        <w:t xml:space="preserve">Higher wind speeds correlate with larger perception gaps—wind chill is measurable in data. </w:t>
      </w:r>
    </w:p>
    <w:p w14:paraId="2220CB1A" w14:textId="77777777" w:rsidR="00B92EA2" w:rsidRDefault="00000000" w:rsidP="00B92EA2">
      <w:pPr>
        <w:pStyle w:val="ListParagraph"/>
        <w:numPr>
          <w:ilvl w:val="2"/>
          <w:numId w:val="2"/>
        </w:numPr>
        <w:tabs>
          <w:tab w:val="left" w:pos="266"/>
        </w:tabs>
        <w:spacing w:before="268" w:line="360" w:lineRule="auto"/>
        <w:ind w:left="120" w:right="118" w:firstLine="0"/>
        <w:jc w:val="both"/>
      </w:pPr>
      <w:r w:rsidRPr="00B92EA2">
        <w:rPr>
          <w:rFonts w:ascii="Arial" w:hAnsi="Arial"/>
          <w:b/>
        </w:rPr>
        <w:t xml:space="preserve">Pressure Variation: </w:t>
      </w:r>
      <w:r w:rsidRPr="00B92EA2">
        <w:t xml:space="preserve">Range from 998 </w:t>
      </w:r>
      <w:proofErr w:type="spellStart"/>
      <w:r w:rsidRPr="00B92EA2">
        <w:t>hPa</w:t>
      </w:r>
      <w:proofErr w:type="spellEnd"/>
      <w:r w:rsidRPr="00B92EA2">
        <w:t xml:space="preserve"> (Ahmedabad) to 1012 </w:t>
      </w:r>
      <w:proofErr w:type="spellStart"/>
      <w:r w:rsidRPr="00B92EA2">
        <w:t>hPa</w:t>
      </w:r>
      <w:proofErr w:type="spellEnd"/>
      <w:r w:rsidRPr="00B92EA2">
        <w:t xml:space="preserve"> (Bengaluru), mild variation across sea-level regions. </w:t>
      </w:r>
    </w:p>
    <w:p w14:paraId="321DA970" w14:textId="00DF69D7" w:rsidR="00B92EA2" w:rsidRDefault="00000000" w:rsidP="00B92EA2">
      <w:pPr>
        <w:pStyle w:val="ListParagraph"/>
        <w:numPr>
          <w:ilvl w:val="2"/>
          <w:numId w:val="2"/>
        </w:numPr>
        <w:tabs>
          <w:tab w:val="left" w:pos="266"/>
        </w:tabs>
        <w:spacing w:before="268" w:line="360" w:lineRule="auto"/>
        <w:ind w:left="120" w:right="118" w:firstLine="0"/>
        <w:jc w:val="both"/>
      </w:pPr>
      <w:r w:rsidRPr="00B92EA2">
        <w:rPr>
          <w:rFonts w:ascii="Arial" w:hAnsi="Arial"/>
          <w:b/>
        </w:rPr>
        <w:t xml:space="preserve">Visibility: </w:t>
      </w:r>
      <w:r w:rsidRPr="00B92EA2">
        <w:t>Generally good (6–10 km) across all cities; coastal cities show slightly lower visibility (7–8 km) due to salt moisture.</w:t>
      </w:r>
    </w:p>
    <w:p w14:paraId="401A1CF6" w14:textId="7582B318" w:rsidR="00304025" w:rsidRPr="00B92EA2" w:rsidRDefault="00000000" w:rsidP="00B92EA2">
      <w:pPr>
        <w:pStyle w:val="Heading3"/>
        <w:numPr>
          <w:ilvl w:val="1"/>
          <w:numId w:val="2"/>
        </w:numPr>
        <w:tabs>
          <w:tab w:val="left" w:pos="553"/>
        </w:tabs>
        <w:spacing w:before="191" w:line="360" w:lineRule="auto"/>
        <w:ind w:hanging="433"/>
        <w:jc w:val="both"/>
      </w:pPr>
      <w:r w:rsidRPr="00B92EA2">
        <w:t xml:space="preserve">Statistical </w:t>
      </w:r>
      <w:r w:rsidRPr="00B92EA2">
        <w:rPr>
          <w:spacing w:val="-2"/>
        </w:rPr>
        <w:t>Correlations</w:t>
      </w:r>
    </w:p>
    <w:p w14:paraId="1303027A" w14:textId="77777777" w:rsidR="00B92EA2" w:rsidRDefault="00000000" w:rsidP="00B92EA2">
      <w:pPr>
        <w:pStyle w:val="BodyText"/>
        <w:spacing w:before="263" w:line="360" w:lineRule="auto"/>
        <w:ind w:left="120" w:right="117"/>
        <w:jc w:val="both"/>
      </w:pPr>
      <w:r w:rsidRPr="00B92EA2">
        <w:t xml:space="preserve">Correlation analysis reveals variable </w:t>
      </w:r>
      <w:r w:rsidR="00B92EA2" w:rsidRPr="00B92EA2">
        <w:t>relationships:</w:t>
      </w:r>
      <w:r w:rsidRPr="00B92EA2">
        <w:t xml:space="preserve"> </w:t>
      </w:r>
    </w:p>
    <w:p w14:paraId="3030A107" w14:textId="57A62715" w:rsidR="00B92EA2" w:rsidRDefault="00000000" w:rsidP="00B92EA2">
      <w:pPr>
        <w:pStyle w:val="BodyText"/>
        <w:spacing w:before="263" w:line="360" w:lineRule="auto"/>
        <w:ind w:left="120" w:right="117"/>
        <w:jc w:val="both"/>
      </w:pPr>
      <w:r w:rsidRPr="00B92EA2">
        <w:rPr>
          <w:rFonts w:ascii="Arial" w:hAnsi="Arial"/>
          <w:b/>
        </w:rPr>
        <w:t xml:space="preserve">Temperature </w:t>
      </w:r>
      <w:r w:rsidRPr="00B92EA2">
        <w:rPr>
          <w:rFonts w:ascii="Symbol" w:hAnsi="Symbol"/>
        </w:rPr>
        <w:t></w:t>
      </w:r>
      <w:r w:rsidRPr="00B92EA2">
        <w:rPr>
          <w:rFonts w:ascii="Times New Roman" w:hAnsi="Times New Roman"/>
        </w:rPr>
        <w:t xml:space="preserve"> </w:t>
      </w:r>
      <w:r w:rsidRPr="00B92EA2">
        <w:rPr>
          <w:rFonts w:ascii="Arial" w:hAnsi="Arial"/>
          <w:b/>
        </w:rPr>
        <w:t xml:space="preserve">Heat Index: </w:t>
      </w:r>
      <w:r w:rsidRPr="00B92EA2">
        <w:t xml:space="preserve">r = +0.97 (very strong </w:t>
      </w:r>
      <w:r w:rsidR="00B92EA2" w:rsidRPr="00B92EA2">
        <w:t>positive)</w:t>
      </w:r>
      <w:r w:rsidRPr="00B92EA2">
        <w:t xml:space="preserve"> </w:t>
      </w:r>
      <w:r w:rsidR="00B92EA2">
        <w:t xml:space="preserve">- </w:t>
      </w:r>
      <w:r w:rsidRPr="00B92EA2">
        <w:t>Heat Index formula is directly derived from temperature</w:t>
      </w:r>
      <w:r w:rsidR="00B92EA2">
        <w:t>.</w:t>
      </w:r>
    </w:p>
    <w:p w14:paraId="6C51E9CB" w14:textId="77777777" w:rsidR="00B92EA2" w:rsidRDefault="00000000" w:rsidP="00B92EA2">
      <w:pPr>
        <w:pStyle w:val="BodyText"/>
        <w:spacing w:before="263" w:line="360" w:lineRule="auto"/>
        <w:ind w:left="120" w:right="117"/>
        <w:jc w:val="both"/>
      </w:pPr>
      <w:r w:rsidRPr="00B92EA2">
        <w:rPr>
          <w:rFonts w:ascii="Arial" w:hAnsi="Arial"/>
          <w:b/>
        </w:rPr>
        <w:t xml:space="preserve">Temperature </w:t>
      </w:r>
      <w:r w:rsidRPr="00B92EA2">
        <w:rPr>
          <w:rFonts w:ascii="Symbol" w:hAnsi="Symbol"/>
        </w:rPr>
        <w:t></w:t>
      </w:r>
      <w:r w:rsidRPr="00B92EA2">
        <w:rPr>
          <w:rFonts w:ascii="Times New Roman" w:hAnsi="Times New Roman"/>
        </w:rPr>
        <w:t xml:space="preserve"> </w:t>
      </w:r>
      <w:r w:rsidRPr="00B92EA2">
        <w:rPr>
          <w:rFonts w:ascii="Arial" w:hAnsi="Arial"/>
          <w:b/>
        </w:rPr>
        <w:t xml:space="preserve">Humidity: </w:t>
      </w:r>
      <w:r w:rsidRPr="00B92EA2">
        <w:t xml:space="preserve">r = –0.42 (moderate negative) — Hotter inland cities tend to be drier. </w:t>
      </w:r>
    </w:p>
    <w:p w14:paraId="4741A018" w14:textId="78ABA7D1" w:rsidR="00B92EA2" w:rsidRPr="00B92EA2" w:rsidRDefault="00000000" w:rsidP="00B92EA2">
      <w:pPr>
        <w:pStyle w:val="BodyText"/>
        <w:spacing w:before="263" w:line="360" w:lineRule="auto"/>
        <w:ind w:left="120" w:right="117"/>
        <w:jc w:val="both"/>
      </w:pPr>
      <w:r w:rsidRPr="00B92EA2">
        <w:rPr>
          <w:rFonts w:ascii="Arial" w:hAnsi="Arial"/>
          <w:b/>
        </w:rPr>
        <w:t>T</w:t>
      </w:r>
      <w:r w:rsidR="00B92EA2">
        <w:rPr>
          <w:rFonts w:ascii="Arial" w:hAnsi="Arial"/>
          <w:b/>
        </w:rPr>
        <w:t>e</w:t>
      </w:r>
      <w:r w:rsidRPr="00B92EA2">
        <w:rPr>
          <w:rFonts w:ascii="Arial" w:hAnsi="Arial"/>
          <w:b/>
        </w:rPr>
        <w:t xml:space="preserve">mperature </w:t>
      </w:r>
      <w:r w:rsidRPr="00B92EA2">
        <w:rPr>
          <w:rFonts w:ascii="Symbol" w:hAnsi="Symbol"/>
        </w:rPr>
        <w:t></w:t>
      </w:r>
      <w:r w:rsidRPr="00B92EA2">
        <w:rPr>
          <w:rFonts w:ascii="Times New Roman" w:hAnsi="Times New Roman"/>
        </w:rPr>
        <w:t xml:space="preserve"> </w:t>
      </w:r>
      <w:r w:rsidRPr="00B92EA2">
        <w:rPr>
          <w:rFonts w:ascii="Arial" w:hAnsi="Arial"/>
          <w:b/>
        </w:rPr>
        <w:t>Pressure:</w:t>
      </w:r>
      <w:r w:rsidRPr="00B92EA2">
        <w:rPr>
          <w:rFonts w:ascii="Arial" w:hAnsi="Arial"/>
          <w:b/>
          <w:spacing w:val="4"/>
        </w:rPr>
        <w:t xml:space="preserve"> </w:t>
      </w:r>
      <w:r w:rsidRPr="00B92EA2">
        <w:t>r</w:t>
      </w:r>
      <w:r w:rsidRPr="00B92EA2">
        <w:rPr>
          <w:spacing w:val="4"/>
        </w:rPr>
        <w:t xml:space="preserve"> </w:t>
      </w:r>
      <w:r w:rsidRPr="00B92EA2">
        <w:t>=</w:t>
      </w:r>
      <w:r w:rsidRPr="00B92EA2">
        <w:rPr>
          <w:spacing w:val="4"/>
        </w:rPr>
        <w:t xml:space="preserve"> </w:t>
      </w:r>
      <w:r w:rsidRPr="00B92EA2">
        <w:t>–0.28</w:t>
      </w:r>
      <w:r w:rsidRPr="00B92EA2">
        <w:rPr>
          <w:spacing w:val="4"/>
        </w:rPr>
        <w:t xml:space="preserve"> </w:t>
      </w:r>
      <w:r w:rsidRPr="00B92EA2">
        <w:t>(weak</w:t>
      </w:r>
      <w:r w:rsidRPr="00B92EA2">
        <w:rPr>
          <w:spacing w:val="4"/>
        </w:rPr>
        <w:t xml:space="preserve"> </w:t>
      </w:r>
      <w:r w:rsidRPr="00B92EA2">
        <w:t>negative)</w:t>
      </w:r>
      <w:r w:rsidRPr="00B92EA2">
        <w:rPr>
          <w:spacing w:val="4"/>
        </w:rPr>
        <w:t xml:space="preserve"> </w:t>
      </w:r>
      <w:r w:rsidRPr="00B92EA2">
        <w:t>—</w:t>
      </w:r>
      <w:r w:rsidRPr="00B92EA2">
        <w:rPr>
          <w:spacing w:val="4"/>
        </w:rPr>
        <w:t xml:space="preserve"> </w:t>
      </w:r>
      <w:r w:rsidRPr="00B92EA2">
        <w:t>Higher</w:t>
      </w:r>
      <w:r w:rsidRPr="00B92EA2">
        <w:rPr>
          <w:spacing w:val="4"/>
        </w:rPr>
        <w:t xml:space="preserve"> </w:t>
      </w:r>
      <w:r w:rsidRPr="00B92EA2">
        <w:t>temperatures</w:t>
      </w:r>
      <w:r w:rsidRPr="00B92EA2">
        <w:rPr>
          <w:spacing w:val="4"/>
        </w:rPr>
        <w:t xml:space="preserve"> </w:t>
      </w:r>
      <w:r w:rsidRPr="00B92EA2">
        <w:t>slightly</w:t>
      </w:r>
      <w:r w:rsidRPr="00B92EA2">
        <w:rPr>
          <w:spacing w:val="4"/>
        </w:rPr>
        <w:t xml:space="preserve"> </w:t>
      </w:r>
      <w:r w:rsidRPr="00B92EA2">
        <w:t>associated</w:t>
      </w:r>
      <w:r w:rsidRPr="00B92EA2">
        <w:rPr>
          <w:spacing w:val="4"/>
        </w:rPr>
        <w:t xml:space="preserve"> </w:t>
      </w:r>
      <w:r w:rsidRPr="00B92EA2">
        <w:t>with</w:t>
      </w:r>
      <w:r w:rsidRPr="00B92EA2">
        <w:rPr>
          <w:spacing w:val="4"/>
        </w:rPr>
        <w:t xml:space="preserve"> </w:t>
      </w:r>
      <w:r w:rsidRPr="00B92EA2">
        <w:t>lower</w:t>
      </w:r>
      <w:r w:rsidRPr="00B92EA2">
        <w:rPr>
          <w:spacing w:val="4"/>
        </w:rPr>
        <w:t xml:space="preserve"> </w:t>
      </w:r>
      <w:r w:rsidRPr="00B92EA2">
        <w:rPr>
          <w:spacing w:val="-2"/>
        </w:rPr>
        <w:t>pressure.</w:t>
      </w:r>
    </w:p>
    <w:p w14:paraId="5BFE9F7C" w14:textId="318BE4FB" w:rsidR="00304025" w:rsidRPr="00B92EA2" w:rsidRDefault="00000000" w:rsidP="00B92EA2">
      <w:pPr>
        <w:pStyle w:val="ListParagraph"/>
        <w:tabs>
          <w:tab w:val="left" w:pos="291"/>
        </w:tabs>
        <w:spacing w:before="0" w:line="360" w:lineRule="auto"/>
        <w:ind w:left="120" w:right="117" w:firstLine="0"/>
        <w:jc w:val="both"/>
      </w:pPr>
      <w:r w:rsidRPr="00B92EA2">
        <w:rPr>
          <w:rFonts w:ascii="Arial" w:hAnsi="Arial"/>
          <w:b/>
        </w:rPr>
        <w:t xml:space="preserve">Humidity </w:t>
      </w:r>
      <w:r w:rsidRPr="00B92EA2">
        <w:rPr>
          <w:rFonts w:ascii="Symbol" w:hAnsi="Symbol"/>
        </w:rPr>
        <w:t></w:t>
      </w:r>
      <w:r w:rsidRPr="00B92EA2">
        <w:rPr>
          <w:rFonts w:ascii="Times New Roman" w:hAnsi="Times New Roman"/>
        </w:rPr>
        <w:t xml:space="preserve"> </w:t>
      </w:r>
      <w:r w:rsidRPr="00B92EA2">
        <w:rPr>
          <w:rFonts w:ascii="Arial" w:hAnsi="Arial"/>
          <w:b/>
        </w:rPr>
        <w:t xml:space="preserve">Cloudiness: </w:t>
      </w:r>
      <w:r w:rsidRPr="00B92EA2">
        <w:t xml:space="preserve">r = +0.55 (moderate </w:t>
      </w:r>
      <w:r w:rsidR="00B92EA2" w:rsidRPr="00B92EA2">
        <w:t>positive)</w:t>
      </w:r>
      <w:r w:rsidRPr="00B92EA2">
        <w:t xml:space="preserve"> More moisture correlates with more cloud cover. These patterns align with meteorological principles and validate the data quality.</w:t>
      </w:r>
    </w:p>
    <w:p w14:paraId="52394930" w14:textId="77777777" w:rsidR="00304025" w:rsidRPr="00B92EA2" w:rsidRDefault="00304025" w:rsidP="00B92EA2">
      <w:pPr>
        <w:pStyle w:val="ListParagraph"/>
        <w:spacing w:line="225" w:lineRule="auto"/>
        <w:jc w:val="both"/>
        <w:sectPr w:rsidR="00304025" w:rsidRPr="00B92EA2" w:rsidSect="00B92EA2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7AB99AEA" w14:textId="77777777" w:rsidR="00304025" w:rsidRPr="00B92EA2" w:rsidRDefault="00000000" w:rsidP="00B92EA2">
      <w:pPr>
        <w:pStyle w:val="Heading2"/>
        <w:numPr>
          <w:ilvl w:val="0"/>
          <w:numId w:val="2"/>
        </w:numPr>
        <w:tabs>
          <w:tab w:val="left" w:pos="475"/>
        </w:tabs>
        <w:ind w:hanging="355"/>
        <w:jc w:val="both"/>
      </w:pPr>
      <w:r w:rsidRPr="00B92EA2">
        <w:lastRenderedPageBreak/>
        <w:t xml:space="preserve">Visualizations &amp; Data </w:t>
      </w:r>
      <w:r w:rsidRPr="00B92EA2">
        <w:rPr>
          <w:spacing w:val="-2"/>
        </w:rPr>
        <w:t>Representation</w:t>
      </w:r>
    </w:p>
    <w:p w14:paraId="3D78F31A" w14:textId="72BFD470" w:rsidR="00304025" w:rsidRPr="00B92EA2" w:rsidRDefault="00B92EA2" w:rsidP="00B92EA2">
      <w:pPr>
        <w:pStyle w:val="BodyText"/>
        <w:jc w:val="both"/>
        <w:rPr>
          <w:rFonts w:ascii="Arial"/>
          <w:b/>
          <w:sz w:val="17"/>
        </w:rPr>
      </w:pPr>
      <w:r w:rsidRPr="00B92EA2">
        <w:rPr>
          <w:noProof/>
          <w:sz w:val="17"/>
        </w:rPr>
        <mc:AlternateContent>
          <mc:Choice Requires="wps">
            <w:drawing>
              <wp:anchor distT="0" distB="0" distL="0" distR="0" simplePos="0" relativeHeight="251664896" behindDoc="0" locked="0" layoutInCell="1" allowOverlap="1" wp14:anchorId="52ADB575" wp14:editId="489FD6B4">
                <wp:simplePos x="0" y="0"/>
                <wp:positionH relativeFrom="page">
                  <wp:posOffset>1244599</wp:posOffset>
                </wp:positionH>
                <wp:positionV relativeFrom="paragraph">
                  <wp:posOffset>185420</wp:posOffset>
                </wp:positionV>
                <wp:extent cx="6053667" cy="280035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3667" cy="2800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154" w:type="dxa"/>
                              <w:tblInd w:w="6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20"/>
                              <w:gridCol w:w="1728"/>
                              <w:gridCol w:w="2592"/>
                              <w:gridCol w:w="4114"/>
                            </w:tblGrid>
                            <w:tr w:rsidR="00B92EA2" w:rsidRPr="00B92EA2" w14:paraId="18A42867" w14:textId="77777777" w:rsidTr="00B92EA2">
                              <w:trPr>
                                <w:trHeight w:val="430"/>
                              </w:trPr>
                              <w:tc>
                                <w:tcPr>
                                  <w:tcW w:w="720" w:type="dxa"/>
                                </w:tcPr>
                                <w:p w14:paraId="768A67EA" w14:textId="77777777" w:rsidR="00304025" w:rsidRPr="00B92EA2" w:rsidRDefault="00000000">
                                  <w:pPr>
                                    <w:pStyle w:val="TableParagraph"/>
                                    <w:spacing w:before="1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rFonts w:ascii="Arial"/>
                                      <w:b/>
                                      <w:spacing w:val="-10"/>
                                      <w:sz w:val="18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36C180A2" w14:textId="77777777" w:rsidR="00304025" w:rsidRPr="00B92EA2" w:rsidRDefault="00000000">
                                  <w:pPr>
                                    <w:pStyle w:val="TableParagraph"/>
                                    <w:spacing w:before="1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Chart </w:t>
                                  </w:r>
                                  <w:r w:rsidRPr="00B92EA2"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2592" w:type="dxa"/>
                                </w:tcPr>
                                <w:p w14:paraId="38708DCF" w14:textId="77777777" w:rsidR="00304025" w:rsidRPr="00B92EA2" w:rsidRDefault="00000000">
                                  <w:pPr>
                                    <w:pStyle w:val="TableParagraph"/>
                                    <w:spacing w:before="106"/>
                                    <w:ind w:left="11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Purpose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</w:tcPr>
                                <w:p w14:paraId="50FD1890" w14:textId="77777777" w:rsidR="00304025" w:rsidRPr="00B92EA2" w:rsidRDefault="00000000">
                                  <w:pPr>
                                    <w:pStyle w:val="TableParagraph"/>
                                    <w:spacing w:before="1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 w:rsidRPr="00B92EA2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Key </w:t>
                                  </w:r>
                                  <w:r w:rsidRPr="00B92EA2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Insight</w:t>
                                  </w:r>
                                </w:p>
                              </w:tc>
                            </w:tr>
                            <w:tr w:rsidR="00B92EA2" w:rsidRPr="00B92EA2" w14:paraId="791C2C31" w14:textId="77777777" w:rsidTr="00B92EA2">
                              <w:trPr>
                                <w:trHeight w:val="430"/>
                              </w:trPr>
                              <w:tc>
                                <w:tcPr>
                                  <w:tcW w:w="720" w:type="dxa"/>
                                </w:tcPr>
                                <w:p w14:paraId="6CAEB3F5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053AB538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Bar </w:t>
                                  </w:r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Chart</w:t>
                                  </w:r>
                                </w:p>
                              </w:tc>
                              <w:tc>
                                <w:tcPr>
                                  <w:tcW w:w="2592" w:type="dxa"/>
                                </w:tcPr>
                                <w:p w14:paraId="3846D885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ind w:left="119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Temperature across </w:t>
                                  </w:r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cities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</w:tcPr>
                                <w:p w14:paraId="10ED427B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ind w:right="-1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Shows geographic temperature </w:t>
                                  </w:r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variation</w:t>
                                  </w:r>
                                </w:p>
                              </w:tc>
                            </w:tr>
                            <w:tr w:rsidR="00B92EA2" w:rsidRPr="00B92EA2" w14:paraId="336A10F1" w14:textId="77777777" w:rsidTr="00B92EA2">
                              <w:trPr>
                                <w:trHeight w:val="430"/>
                              </w:trPr>
                              <w:tc>
                                <w:tcPr>
                                  <w:tcW w:w="720" w:type="dxa"/>
                                </w:tcPr>
                                <w:p w14:paraId="48D846E4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2C2472AB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Grouped </w:t>
                                  </w:r>
                                  <w:r w:rsidRPr="00B92EA2">
                                    <w:rPr>
                                      <w:spacing w:val="-5"/>
                                      <w:sz w:val="17"/>
                                    </w:rPr>
                                    <w:t>Bar</w:t>
                                  </w:r>
                                </w:p>
                              </w:tc>
                              <w:tc>
                                <w:tcPr>
                                  <w:tcW w:w="2592" w:type="dxa"/>
                                </w:tcPr>
                                <w:p w14:paraId="0D4FDBCC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ind w:left="119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Actual vs Feels </w:t>
                                  </w:r>
                                  <w:r w:rsidRPr="00B92EA2">
                                    <w:rPr>
                                      <w:spacing w:val="-4"/>
                                      <w:sz w:val="17"/>
                                    </w:rPr>
                                    <w:t>Like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</w:tcPr>
                                <w:p w14:paraId="4BAFD423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ind w:right="-87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Reveals perception gaps due to </w:t>
                                  </w:r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humidity/</w:t>
                                  </w:r>
                                </w:p>
                              </w:tc>
                            </w:tr>
                            <w:tr w:rsidR="00B92EA2" w:rsidRPr="00B92EA2" w14:paraId="042A29F9" w14:textId="77777777" w:rsidTr="00B92EA2">
                              <w:trPr>
                                <w:trHeight w:val="430"/>
                              </w:trPr>
                              <w:tc>
                                <w:tcPr>
                                  <w:tcW w:w="720" w:type="dxa"/>
                                </w:tcPr>
                                <w:p w14:paraId="0718B94F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5A89B150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Horizontal </w:t>
                                  </w:r>
                                  <w:r w:rsidRPr="00B92EA2">
                                    <w:rPr>
                                      <w:spacing w:val="-5"/>
                                      <w:sz w:val="17"/>
                                    </w:rPr>
                                    <w:t>Bar</w:t>
                                  </w:r>
                                </w:p>
                              </w:tc>
                              <w:tc>
                                <w:tcPr>
                                  <w:tcW w:w="2592" w:type="dxa"/>
                                </w:tcPr>
                                <w:p w14:paraId="6F642AF1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ind w:left="119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Humidity </w:t>
                                  </w:r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levels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</w:tcPr>
                                <w:p w14:paraId="70D05A6E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ind w:right="-58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Identifies high-humidity cities with </w:t>
                                  </w:r>
                                  <w:proofErr w:type="spellStart"/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comfor</w:t>
                                  </w:r>
                                  <w:proofErr w:type="spellEnd"/>
                                </w:p>
                              </w:tc>
                            </w:tr>
                            <w:tr w:rsidR="00B92EA2" w:rsidRPr="00B92EA2" w14:paraId="6D1DBE7E" w14:textId="77777777" w:rsidTr="00B92EA2">
                              <w:trPr>
                                <w:trHeight w:val="430"/>
                              </w:trPr>
                              <w:tc>
                                <w:tcPr>
                                  <w:tcW w:w="720" w:type="dxa"/>
                                </w:tcPr>
                                <w:p w14:paraId="6098DA3F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62F983D8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Scatter </w:t>
                                  </w:r>
                                  <w:r w:rsidRPr="00B92EA2">
                                    <w:rPr>
                                      <w:spacing w:val="-4"/>
                                      <w:sz w:val="17"/>
                                    </w:rPr>
                                    <w:t>Plot</w:t>
                                  </w:r>
                                </w:p>
                              </w:tc>
                              <w:tc>
                                <w:tcPr>
                                  <w:tcW w:w="2592" w:type="dxa"/>
                                </w:tcPr>
                                <w:p w14:paraId="1943D0F5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ind w:left="119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Temp vs </w:t>
                                  </w:r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Humidity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</w:tcPr>
                                <w:p w14:paraId="59B41886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Visualizes comfort zones and </w:t>
                                  </w:r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outliers</w:t>
                                  </w:r>
                                </w:p>
                              </w:tc>
                            </w:tr>
                            <w:tr w:rsidR="00B92EA2" w:rsidRPr="00B92EA2" w14:paraId="21EB0C9A" w14:textId="77777777" w:rsidTr="00B92EA2">
                              <w:trPr>
                                <w:trHeight w:val="430"/>
                              </w:trPr>
                              <w:tc>
                                <w:tcPr>
                                  <w:tcW w:w="720" w:type="dxa"/>
                                </w:tcPr>
                                <w:p w14:paraId="2921E49B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144BD977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Bar </w:t>
                                  </w:r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Chart</w:t>
                                  </w:r>
                                </w:p>
                              </w:tc>
                              <w:tc>
                                <w:tcPr>
                                  <w:tcW w:w="2592" w:type="dxa"/>
                                </w:tcPr>
                                <w:p w14:paraId="3CE264D3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ind w:left="119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Wind </w:t>
                                  </w:r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speeds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</w:tcPr>
                                <w:p w14:paraId="5442CE24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Identifies windiest </w:t>
                                  </w:r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regions</w:t>
                                  </w:r>
                                </w:p>
                              </w:tc>
                            </w:tr>
                            <w:tr w:rsidR="00B92EA2" w:rsidRPr="00B92EA2" w14:paraId="65BDE3F2" w14:textId="77777777" w:rsidTr="00B92EA2">
                              <w:trPr>
                                <w:trHeight w:val="430"/>
                              </w:trPr>
                              <w:tc>
                                <w:tcPr>
                                  <w:tcW w:w="720" w:type="dxa"/>
                                </w:tcPr>
                                <w:p w14:paraId="514F3B66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67A68E85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Heatmap</w:t>
                                  </w:r>
                                </w:p>
                              </w:tc>
                              <w:tc>
                                <w:tcPr>
                                  <w:tcW w:w="2592" w:type="dxa"/>
                                </w:tcPr>
                                <w:p w14:paraId="7BB675AE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ind w:left="119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Correlation </w:t>
                                  </w:r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matrix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</w:tcPr>
                                <w:p w14:paraId="21CD8D99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Shows variable </w:t>
                                  </w:r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relationships</w:t>
                                  </w:r>
                                </w:p>
                              </w:tc>
                            </w:tr>
                            <w:tr w:rsidR="00B92EA2" w:rsidRPr="00B92EA2" w14:paraId="542E588A" w14:textId="77777777" w:rsidTr="00B92EA2">
                              <w:trPr>
                                <w:trHeight w:val="430"/>
                              </w:trPr>
                              <w:tc>
                                <w:tcPr>
                                  <w:tcW w:w="720" w:type="dxa"/>
                                </w:tcPr>
                                <w:p w14:paraId="40DEB20D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3A616F38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Range </w:t>
                                  </w:r>
                                  <w:r w:rsidRPr="00B92EA2">
                                    <w:rPr>
                                      <w:spacing w:val="-4"/>
                                      <w:sz w:val="17"/>
                                    </w:rPr>
                                    <w:t>Plot</w:t>
                                  </w:r>
                                </w:p>
                              </w:tc>
                              <w:tc>
                                <w:tcPr>
                                  <w:tcW w:w="2592" w:type="dxa"/>
                                </w:tcPr>
                                <w:p w14:paraId="46F490A8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ind w:left="119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Daily temp </w:t>
                                  </w:r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range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</w:tcPr>
                                <w:p w14:paraId="2F5E6AA7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Displays min/max/actual per </w:t>
                                  </w:r>
                                  <w:r w:rsidRPr="00B92EA2">
                                    <w:rPr>
                                      <w:spacing w:val="-4"/>
                                      <w:sz w:val="17"/>
                                    </w:rPr>
                                    <w:t>city</w:t>
                                  </w:r>
                                </w:p>
                              </w:tc>
                            </w:tr>
                            <w:tr w:rsidR="00B92EA2" w:rsidRPr="00B92EA2" w14:paraId="35E2BCAC" w14:textId="77777777" w:rsidTr="00B92EA2">
                              <w:trPr>
                                <w:trHeight w:val="430"/>
                              </w:trPr>
                              <w:tc>
                                <w:tcPr>
                                  <w:tcW w:w="720" w:type="dxa"/>
                                </w:tcPr>
                                <w:p w14:paraId="1107981A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6B62DB7C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Pie + </w:t>
                                  </w:r>
                                  <w:r w:rsidRPr="00B92EA2">
                                    <w:rPr>
                                      <w:spacing w:val="-5"/>
                                      <w:sz w:val="17"/>
                                    </w:rPr>
                                    <w:t>Bar</w:t>
                                  </w:r>
                                </w:p>
                              </w:tc>
                              <w:tc>
                                <w:tcPr>
                                  <w:tcW w:w="2592" w:type="dxa"/>
                                </w:tcPr>
                                <w:p w14:paraId="4A8B0D2C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ind w:left="119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Conditions &amp; </w:t>
                                  </w:r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comfort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</w:tcPr>
                                <w:p w14:paraId="538524D4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ind w:right="-58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Distribution of weather types and </w:t>
                                  </w:r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comfort</w:t>
                                  </w:r>
                                </w:p>
                              </w:tc>
                            </w:tr>
                            <w:tr w:rsidR="00B92EA2" w:rsidRPr="00B92EA2" w14:paraId="73C29A7E" w14:textId="77777777" w:rsidTr="00B92EA2">
                              <w:trPr>
                                <w:trHeight w:val="430"/>
                              </w:trPr>
                              <w:tc>
                                <w:tcPr>
                                  <w:tcW w:w="720" w:type="dxa"/>
                                </w:tcPr>
                                <w:p w14:paraId="566CDC4A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 w14:paraId="294BD980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Line + </w:t>
                                  </w:r>
                                  <w:r w:rsidRPr="00B92EA2">
                                    <w:rPr>
                                      <w:spacing w:val="-5"/>
                                      <w:sz w:val="17"/>
                                    </w:rPr>
                                    <w:t>Bar</w:t>
                                  </w:r>
                                </w:p>
                              </w:tc>
                              <w:tc>
                                <w:tcPr>
                                  <w:tcW w:w="2592" w:type="dxa"/>
                                </w:tcPr>
                                <w:p w14:paraId="5DE3DC70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ind w:left="119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Pressure &amp; </w:t>
                                  </w:r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visibility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</w:tcPr>
                                <w:p w14:paraId="098CA5D5" w14:textId="77777777" w:rsidR="00304025" w:rsidRPr="00B92EA2" w:rsidRDefault="00000000">
                                  <w:pPr>
                                    <w:pStyle w:val="TableParagraph"/>
                                    <w:spacing w:before="105"/>
                                    <w:rPr>
                                      <w:sz w:val="17"/>
                                    </w:rPr>
                                  </w:pPr>
                                  <w:r w:rsidRPr="00B92EA2">
                                    <w:rPr>
                                      <w:sz w:val="17"/>
                                    </w:rPr>
                                    <w:t xml:space="preserve">Atmospheric and visibility </w:t>
                                  </w:r>
                                  <w:r w:rsidRPr="00B92EA2">
                                    <w:rPr>
                                      <w:spacing w:val="-2"/>
                                      <w:sz w:val="17"/>
                                    </w:rPr>
                                    <w:t>patterns</w:t>
                                  </w:r>
                                </w:p>
                              </w:tc>
                            </w:tr>
                          </w:tbl>
                          <w:p w14:paraId="0BADC3DF" w14:textId="77777777" w:rsidR="00304025" w:rsidRDefault="0030402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ADB575" id="Textbox 3" o:spid="_x0000_s1028" type="#_x0000_t202" style="position:absolute;left:0;text-align:left;margin-left:98pt;margin-top:14.6pt;width:476.65pt;height:220.5pt;z-index:2516648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9154" w:type="dxa"/>
                        <w:tblInd w:w="6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20"/>
                        <w:gridCol w:w="1728"/>
                        <w:gridCol w:w="2592"/>
                        <w:gridCol w:w="4114"/>
                      </w:tblGrid>
                      <w:tr w:rsidR="00B92EA2" w:rsidRPr="00B92EA2" w14:paraId="18A42867" w14:textId="77777777" w:rsidTr="00B92EA2">
                        <w:trPr>
                          <w:trHeight w:val="430"/>
                        </w:trPr>
                        <w:tc>
                          <w:tcPr>
                            <w:tcW w:w="720" w:type="dxa"/>
                          </w:tcPr>
                          <w:p w14:paraId="768A67EA" w14:textId="77777777" w:rsidR="00304025" w:rsidRPr="00B92EA2" w:rsidRDefault="00000000">
                            <w:pPr>
                              <w:pStyle w:val="TableParagraph"/>
                              <w:spacing w:before="1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 w:rsidRPr="00B92EA2">
                              <w:rPr>
                                <w:rFonts w:ascii="Arial"/>
                                <w:b/>
                                <w:spacing w:val="-10"/>
                                <w:sz w:val="18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36C180A2" w14:textId="77777777" w:rsidR="00304025" w:rsidRPr="00B92EA2" w:rsidRDefault="00000000">
                            <w:pPr>
                              <w:pStyle w:val="TableParagraph"/>
                              <w:spacing w:before="1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 w:rsidRPr="00B92EA2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Chart </w:t>
                            </w:r>
                            <w:r w:rsidRPr="00B92EA2"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2592" w:type="dxa"/>
                          </w:tcPr>
                          <w:p w14:paraId="38708DCF" w14:textId="77777777" w:rsidR="00304025" w:rsidRPr="00B92EA2" w:rsidRDefault="00000000">
                            <w:pPr>
                              <w:pStyle w:val="TableParagraph"/>
                              <w:spacing w:before="106"/>
                              <w:ind w:left="11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 w:rsidRPr="00B92EA2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Purpose</w:t>
                            </w:r>
                          </w:p>
                        </w:tc>
                        <w:tc>
                          <w:tcPr>
                            <w:tcW w:w="4114" w:type="dxa"/>
                          </w:tcPr>
                          <w:p w14:paraId="50FD1890" w14:textId="77777777" w:rsidR="00304025" w:rsidRPr="00B92EA2" w:rsidRDefault="00000000">
                            <w:pPr>
                              <w:pStyle w:val="TableParagraph"/>
                              <w:spacing w:before="1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 w:rsidRPr="00B92EA2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Key </w:t>
                            </w:r>
                            <w:r w:rsidRPr="00B92EA2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Insight</w:t>
                            </w:r>
                          </w:p>
                        </w:tc>
                      </w:tr>
                      <w:tr w:rsidR="00B92EA2" w:rsidRPr="00B92EA2" w14:paraId="791C2C31" w14:textId="77777777" w:rsidTr="00B92EA2">
                        <w:trPr>
                          <w:trHeight w:val="430"/>
                        </w:trPr>
                        <w:tc>
                          <w:tcPr>
                            <w:tcW w:w="720" w:type="dxa"/>
                          </w:tcPr>
                          <w:p w14:paraId="6CAEB3F5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053AB538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Bar </w:t>
                            </w:r>
                            <w:r w:rsidRPr="00B92EA2">
                              <w:rPr>
                                <w:spacing w:val="-2"/>
                                <w:sz w:val="17"/>
                              </w:rPr>
                              <w:t>Chart</w:t>
                            </w:r>
                          </w:p>
                        </w:tc>
                        <w:tc>
                          <w:tcPr>
                            <w:tcW w:w="2592" w:type="dxa"/>
                          </w:tcPr>
                          <w:p w14:paraId="3846D885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ind w:left="119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Temperature across </w:t>
                            </w:r>
                            <w:r w:rsidRPr="00B92EA2">
                              <w:rPr>
                                <w:spacing w:val="-2"/>
                                <w:sz w:val="17"/>
                              </w:rPr>
                              <w:t>cities</w:t>
                            </w:r>
                          </w:p>
                        </w:tc>
                        <w:tc>
                          <w:tcPr>
                            <w:tcW w:w="4114" w:type="dxa"/>
                          </w:tcPr>
                          <w:p w14:paraId="10ED427B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ind w:right="-1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Shows geographic temperature </w:t>
                            </w:r>
                            <w:r w:rsidRPr="00B92EA2">
                              <w:rPr>
                                <w:spacing w:val="-2"/>
                                <w:sz w:val="17"/>
                              </w:rPr>
                              <w:t>variation</w:t>
                            </w:r>
                          </w:p>
                        </w:tc>
                      </w:tr>
                      <w:tr w:rsidR="00B92EA2" w:rsidRPr="00B92EA2" w14:paraId="336A10F1" w14:textId="77777777" w:rsidTr="00B92EA2">
                        <w:trPr>
                          <w:trHeight w:val="430"/>
                        </w:trPr>
                        <w:tc>
                          <w:tcPr>
                            <w:tcW w:w="720" w:type="dxa"/>
                          </w:tcPr>
                          <w:p w14:paraId="48D846E4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2C2472AB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Grouped </w:t>
                            </w:r>
                            <w:r w:rsidRPr="00B92EA2">
                              <w:rPr>
                                <w:spacing w:val="-5"/>
                                <w:sz w:val="17"/>
                              </w:rPr>
                              <w:t>Bar</w:t>
                            </w:r>
                          </w:p>
                        </w:tc>
                        <w:tc>
                          <w:tcPr>
                            <w:tcW w:w="2592" w:type="dxa"/>
                          </w:tcPr>
                          <w:p w14:paraId="0D4FDBCC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ind w:left="119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Actual vs Feels </w:t>
                            </w:r>
                            <w:r w:rsidRPr="00B92EA2">
                              <w:rPr>
                                <w:spacing w:val="-4"/>
                                <w:sz w:val="17"/>
                              </w:rPr>
                              <w:t>Like</w:t>
                            </w:r>
                          </w:p>
                        </w:tc>
                        <w:tc>
                          <w:tcPr>
                            <w:tcW w:w="4114" w:type="dxa"/>
                          </w:tcPr>
                          <w:p w14:paraId="4BAFD423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ind w:right="-87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Reveals perception gaps due to </w:t>
                            </w:r>
                            <w:r w:rsidRPr="00B92EA2">
                              <w:rPr>
                                <w:spacing w:val="-2"/>
                                <w:sz w:val="17"/>
                              </w:rPr>
                              <w:t>humidity/</w:t>
                            </w:r>
                          </w:p>
                        </w:tc>
                      </w:tr>
                      <w:tr w:rsidR="00B92EA2" w:rsidRPr="00B92EA2" w14:paraId="042A29F9" w14:textId="77777777" w:rsidTr="00B92EA2">
                        <w:trPr>
                          <w:trHeight w:val="430"/>
                        </w:trPr>
                        <w:tc>
                          <w:tcPr>
                            <w:tcW w:w="720" w:type="dxa"/>
                          </w:tcPr>
                          <w:p w14:paraId="0718B94F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5A89B150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Horizontal </w:t>
                            </w:r>
                            <w:r w:rsidRPr="00B92EA2">
                              <w:rPr>
                                <w:spacing w:val="-5"/>
                                <w:sz w:val="17"/>
                              </w:rPr>
                              <w:t>Bar</w:t>
                            </w:r>
                          </w:p>
                        </w:tc>
                        <w:tc>
                          <w:tcPr>
                            <w:tcW w:w="2592" w:type="dxa"/>
                          </w:tcPr>
                          <w:p w14:paraId="6F642AF1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ind w:left="119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Humidity </w:t>
                            </w:r>
                            <w:r w:rsidRPr="00B92EA2">
                              <w:rPr>
                                <w:spacing w:val="-2"/>
                                <w:sz w:val="17"/>
                              </w:rPr>
                              <w:t>levels</w:t>
                            </w:r>
                          </w:p>
                        </w:tc>
                        <w:tc>
                          <w:tcPr>
                            <w:tcW w:w="4114" w:type="dxa"/>
                          </w:tcPr>
                          <w:p w14:paraId="70D05A6E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ind w:right="-58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Identifies high-humidity cities with </w:t>
                            </w:r>
                            <w:proofErr w:type="spellStart"/>
                            <w:r w:rsidRPr="00B92EA2">
                              <w:rPr>
                                <w:spacing w:val="-2"/>
                                <w:sz w:val="17"/>
                              </w:rPr>
                              <w:t>comfor</w:t>
                            </w:r>
                            <w:proofErr w:type="spellEnd"/>
                          </w:p>
                        </w:tc>
                      </w:tr>
                      <w:tr w:rsidR="00B92EA2" w:rsidRPr="00B92EA2" w14:paraId="6D1DBE7E" w14:textId="77777777" w:rsidTr="00B92EA2">
                        <w:trPr>
                          <w:trHeight w:val="430"/>
                        </w:trPr>
                        <w:tc>
                          <w:tcPr>
                            <w:tcW w:w="720" w:type="dxa"/>
                          </w:tcPr>
                          <w:p w14:paraId="6098DA3F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62F983D8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Scatter </w:t>
                            </w:r>
                            <w:r w:rsidRPr="00B92EA2">
                              <w:rPr>
                                <w:spacing w:val="-4"/>
                                <w:sz w:val="17"/>
                              </w:rPr>
                              <w:t>Plot</w:t>
                            </w:r>
                          </w:p>
                        </w:tc>
                        <w:tc>
                          <w:tcPr>
                            <w:tcW w:w="2592" w:type="dxa"/>
                          </w:tcPr>
                          <w:p w14:paraId="1943D0F5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ind w:left="119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Temp vs </w:t>
                            </w:r>
                            <w:r w:rsidRPr="00B92EA2">
                              <w:rPr>
                                <w:spacing w:val="-2"/>
                                <w:sz w:val="17"/>
                              </w:rPr>
                              <w:t>Humidity</w:t>
                            </w:r>
                          </w:p>
                        </w:tc>
                        <w:tc>
                          <w:tcPr>
                            <w:tcW w:w="4114" w:type="dxa"/>
                          </w:tcPr>
                          <w:p w14:paraId="59B41886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Visualizes comfort zones and </w:t>
                            </w:r>
                            <w:r w:rsidRPr="00B92EA2">
                              <w:rPr>
                                <w:spacing w:val="-2"/>
                                <w:sz w:val="17"/>
                              </w:rPr>
                              <w:t>outliers</w:t>
                            </w:r>
                          </w:p>
                        </w:tc>
                      </w:tr>
                      <w:tr w:rsidR="00B92EA2" w:rsidRPr="00B92EA2" w14:paraId="21EB0C9A" w14:textId="77777777" w:rsidTr="00B92EA2">
                        <w:trPr>
                          <w:trHeight w:val="430"/>
                        </w:trPr>
                        <w:tc>
                          <w:tcPr>
                            <w:tcW w:w="720" w:type="dxa"/>
                          </w:tcPr>
                          <w:p w14:paraId="2921E49B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144BD977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Bar </w:t>
                            </w:r>
                            <w:r w:rsidRPr="00B92EA2">
                              <w:rPr>
                                <w:spacing w:val="-2"/>
                                <w:sz w:val="17"/>
                              </w:rPr>
                              <w:t>Chart</w:t>
                            </w:r>
                          </w:p>
                        </w:tc>
                        <w:tc>
                          <w:tcPr>
                            <w:tcW w:w="2592" w:type="dxa"/>
                          </w:tcPr>
                          <w:p w14:paraId="3CE264D3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ind w:left="119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Wind </w:t>
                            </w:r>
                            <w:r w:rsidRPr="00B92EA2">
                              <w:rPr>
                                <w:spacing w:val="-2"/>
                                <w:sz w:val="17"/>
                              </w:rPr>
                              <w:t>speeds</w:t>
                            </w:r>
                          </w:p>
                        </w:tc>
                        <w:tc>
                          <w:tcPr>
                            <w:tcW w:w="4114" w:type="dxa"/>
                          </w:tcPr>
                          <w:p w14:paraId="5442CE24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Identifies windiest </w:t>
                            </w:r>
                            <w:r w:rsidRPr="00B92EA2">
                              <w:rPr>
                                <w:spacing w:val="-2"/>
                                <w:sz w:val="17"/>
                              </w:rPr>
                              <w:t>regions</w:t>
                            </w:r>
                          </w:p>
                        </w:tc>
                      </w:tr>
                      <w:tr w:rsidR="00B92EA2" w:rsidRPr="00B92EA2" w14:paraId="65BDE3F2" w14:textId="77777777" w:rsidTr="00B92EA2">
                        <w:trPr>
                          <w:trHeight w:val="430"/>
                        </w:trPr>
                        <w:tc>
                          <w:tcPr>
                            <w:tcW w:w="720" w:type="dxa"/>
                          </w:tcPr>
                          <w:p w14:paraId="514F3B66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67A68E85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pacing w:val="-2"/>
                                <w:sz w:val="17"/>
                              </w:rPr>
                              <w:t>Heatmap</w:t>
                            </w:r>
                          </w:p>
                        </w:tc>
                        <w:tc>
                          <w:tcPr>
                            <w:tcW w:w="2592" w:type="dxa"/>
                          </w:tcPr>
                          <w:p w14:paraId="7BB675AE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ind w:left="119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Correlation </w:t>
                            </w:r>
                            <w:r w:rsidRPr="00B92EA2">
                              <w:rPr>
                                <w:spacing w:val="-2"/>
                                <w:sz w:val="17"/>
                              </w:rPr>
                              <w:t>matrix</w:t>
                            </w:r>
                          </w:p>
                        </w:tc>
                        <w:tc>
                          <w:tcPr>
                            <w:tcW w:w="4114" w:type="dxa"/>
                          </w:tcPr>
                          <w:p w14:paraId="21CD8D99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Shows variable </w:t>
                            </w:r>
                            <w:r w:rsidRPr="00B92EA2">
                              <w:rPr>
                                <w:spacing w:val="-2"/>
                                <w:sz w:val="17"/>
                              </w:rPr>
                              <w:t>relationships</w:t>
                            </w:r>
                          </w:p>
                        </w:tc>
                      </w:tr>
                      <w:tr w:rsidR="00B92EA2" w:rsidRPr="00B92EA2" w14:paraId="542E588A" w14:textId="77777777" w:rsidTr="00B92EA2">
                        <w:trPr>
                          <w:trHeight w:val="430"/>
                        </w:trPr>
                        <w:tc>
                          <w:tcPr>
                            <w:tcW w:w="720" w:type="dxa"/>
                          </w:tcPr>
                          <w:p w14:paraId="40DEB20D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3A616F38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Range </w:t>
                            </w:r>
                            <w:r w:rsidRPr="00B92EA2">
                              <w:rPr>
                                <w:spacing w:val="-4"/>
                                <w:sz w:val="17"/>
                              </w:rPr>
                              <w:t>Plot</w:t>
                            </w:r>
                          </w:p>
                        </w:tc>
                        <w:tc>
                          <w:tcPr>
                            <w:tcW w:w="2592" w:type="dxa"/>
                          </w:tcPr>
                          <w:p w14:paraId="46F490A8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ind w:left="119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Daily temp </w:t>
                            </w:r>
                            <w:r w:rsidRPr="00B92EA2">
                              <w:rPr>
                                <w:spacing w:val="-2"/>
                                <w:sz w:val="17"/>
                              </w:rPr>
                              <w:t>range</w:t>
                            </w:r>
                          </w:p>
                        </w:tc>
                        <w:tc>
                          <w:tcPr>
                            <w:tcW w:w="4114" w:type="dxa"/>
                          </w:tcPr>
                          <w:p w14:paraId="2F5E6AA7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Displays min/max/actual per </w:t>
                            </w:r>
                            <w:r w:rsidRPr="00B92EA2">
                              <w:rPr>
                                <w:spacing w:val="-4"/>
                                <w:sz w:val="17"/>
                              </w:rPr>
                              <w:t>city</w:t>
                            </w:r>
                          </w:p>
                        </w:tc>
                      </w:tr>
                      <w:tr w:rsidR="00B92EA2" w:rsidRPr="00B92EA2" w14:paraId="35E2BCAC" w14:textId="77777777" w:rsidTr="00B92EA2">
                        <w:trPr>
                          <w:trHeight w:val="430"/>
                        </w:trPr>
                        <w:tc>
                          <w:tcPr>
                            <w:tcW w:w="720" w:type="dxa"/>
                          </w:tcPr>
                          <w:p w14:paraId="1107981A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6B62DB7C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Pie + </w:t>
                            </w:r>
                            <w:r w:rsidRPr="00B92EA2">
                              <w:rPr>
                                <w:spacing w:val="-5"/>
                                <w:sz w:val="17"/>
                              </w:rPr>
                              <w:t>Bar</w:t>
                            </w:r>
                          </w:p>
                        </w:tc>
                        <w:tc>
                          <w:tcPr>
                            <w:tcW w:w="2592" w:type="dxa"/>
                          </w:tcPr>
                          <w:p w14:paraId="4A8B0D2C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ind w:left="119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Conditions &amp; </w:t>
                            </w:r>
                            <w:r w:rsidRPr="00B92EA2">
                              <w:rPr>
                                <w:spacing w:val="-2"/>
                                <w:sz w:val="17"/>
                              </w:rPr>
                              <w:t>comfort</w:t>
                            </w:r>
                          </w:p>
                        </w:tc>
                        <w:tc>
                          <w:tcPr>
                            <w:tcW w:w="4114" w:type="dxa"/>
                          </w:tcPr>
                          <w:p w14:paraId="538524D4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ind w:right="-58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Distribution of weather types and </w:t>
                            </w:r>
                            <w:r w:rsidRPr="00B92EA2">
                              <w:rPr>
                                <w:spacing w:val="-2"/>
                                <w:sz w:val="17"/>
                              </w:rPr>
                              <w:t>comfort</w:t>
                            </w:r>
                          </w:p>
                        </w:tc>
                      </w:tr>
                      <w:tr w:rsidR="00B92EA2" w:rsidRPr="00B92EA2" w14:paraId="73C29A7E" w14:textId="77777777" w:rsidTr="00B92EA2">
                        <w:trPr>
                          <w:trHeight w:val="430"/>
                        </w:trPr>
                        <w:tc>
                          <w:tcPr>
                            <w:tcW w:w="720" w:type="dxa"/>
                          </w:tcPr>
                          <w:p w14:paraId="566CDC4A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 w14:paraId="294BD980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Line + </w:t>
                            </w:r>
                            <w:r w:rsidRPr="00B92EA2">
                              <w:rPr>
                                <w:spacing w:val="-5"/>
                                <w:sz w:val="17"/>
                              </w:rPr>
                              <w:t>Bar</w:t>
                            </w:r>
                          </w:p>
                        </w:tc>
                        <w:tc>
                          <w:tcPr>
                            <w:tcW w:w="2592" w:type="dxa"/>
                          </w:tcPr>
                          <w:p w14:paraId="5DE3DC70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ind w:left="119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Pressure &amp; </w:t>
                            </w:r>
                            <w:r w:rsidRPr="00B92EA2">
                              <w:rPr>
                                <w:spacing w:val="-2"/>
                                <w:sz w:val="17"/>
                              </w:rPr>
                              <w:t>visibility</w:t>
                            </w:r>
                          </w:p>
                        </w:tc>
                        <w:tc>
                          <w:tcPr>
                            <w:tcW w:w="4114" w:type="dxa"/>
                          </w:tcPr>
                          <w:p w14:paraId="098CA5D5" w14:textId="77777777" w:rsidR="00304025" w:rsidRPr="00B92EA2" w:rsidRDefault="00000000">
                            <w:pPr>
                              <w:pStyle w:val="TableParagraph"/>
                              <w:spacing w:before="105"/>
                              <w:rPr>
                                <w:sz w:val="17"/>
                              </w:rPr>
                            </w:pPr>
                            <w:r w:rsidRPr="00B92EA2">
                              <w:rPr>
                                <w:sz w:val="17"/>
                              </w:rPr>
                              <w:t xml:space="preserve">Atmospheric and visibility </w:t>
                            </w:r>
                            <w:r w:rsidRPr="00B92EA2">
                              <w:rPr>
                                <w:spacing w:val="-2"/>
                                <w:sz w:val="17"/>
                              </w:rPr>
                              <w:t>patterns</w:t>
                            </w:r>
                          </w:p>
                        </w:tc>
                      </w:tr>
                    </w:tbl>
                    <w:p w14:paraId="0BADC3DF" w14:textId="77777777" w:rsidR="00304025" w:rsidRDefault="0030402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 w:rsidRPr="00B92EA2">
        <w:br w:type="column"/>
      </w:r>
    </w:p>
    <w:p w14:paraId="6412FC18" w14:textId="77777777" w:rsidR="00304025" w:rsidRPr="00B92EA2" w:rsidRDefault="00304025" w:rsidP="00B92EA2">
      <w:pPr>
        <w:pStyle w:val="BodyText"/>
        <w:jc w:val="both"/>
        <w:rPr>
          <w:rFonts w:ascii="Arial"/>
          <w:b/>
          <w:sz w:val="17"/>
        </w:rPr>
      </w:pPr>
    </w:p>
    <w:p w14:paraId="475E01C8" w14:textId="77777777" w:rsidR="00304025" w:rsidRPr="00B92EA2" w:rsidRDefault="00304025" w:rsidP="00B92EA2">
      <w:pPr>
        <w:pStyle w:val="BodyText"/>
        <w:jc w:val="both"/>
        <w:rPr>
          <w:rFonts w:ascii="Arial"/>
          <w:b/>
          <w:sz w:val="17"/>
        </w:rPr>
      </w:pPr>
    </w:p>
    <w:p w14:paraId="7C77200F" w14:textId="77777777" w:rsidR="00304025" w:rsidRPr="00B92EA2" w:rsidRDefault="00304025" w:rsidP="00B92EA2">
      <w:pPr>
        <w:pStyle w:val="BodyText"/>
        <w:jc w:val="both"/>
        <w:rPr>
          <w:rFonts w:ascii="Arial"/>
          <w:b/>
          <w:sz w:val="17"/>
        </w:rPr>
      </w:pPr>
    </w:p>
    <w:p w14:paraId="0115C774" w14:textId="77777777" w:rsidR="00304025" w:rsidRPr="00B92EA2" w:rsidRDefault="00304025" w:rsidP="00B92EA2">
      <w:pPr>
        <w:pStyle w:val="BodyText"/>
        <w:jc w:val="both"/>
        <w:rPr>
          <w:rFonts w:ascii="Arial"/>
          <w:b/>
          <w:sz w:val="17"/>
        </w:rPr>
      </w:pPr>
    </w:p>
    <w:p w14:paraId="3B91651D" w14:textId="77777777" w:rsidR="00304025" w:rsidRPr="00B92EA2" w:rsidRDefault="00304025" w:rsidP="00B92EA2">
      <w:pPr>
        <w:pStyle w:val="BodyText"/>
        <w:jc w:val="both"/>
        <w:rPr>
          <w:rFonts w:ascii="Arial"/>
          <w:b/>
          <w:sz w:val="17"/>
        </w:rPr>
      </w:pPr>
    </w:p>
    <w:p w14:paraId="53E0D750" w14:textId="77777777" w:rsidR="00304025" w:rsidRPr="00B92EA2" w:rsidRDefault="00304025" w:rsidP="00B92EA2">
      <w:pPr>
        <w:pStyle w:val="BodyText"/>
        <w:jc w:val="both"/>
        <w:rPr>
          <w:rFonts w:ascii="Arial"/>
          <w:b/>
          <w:sz w:val="17"/>
        </w:rPr>
      </w:pPr>
    </w:p>
    <w:p w14:paraId="73B0EBD4" w14:textId="77777777" w:rsidR="00304025" w:rsidRPr="00B92EA2" w:rsidRDefault="00304025" w:rsidP="00B92EA2">
      <w:pPr>
        <w:pStyle w:val="BodyText"/>
        <w:spacing w:before="146"/>
        <w:jc w:val="both"/>
        <w:rPr>
          <w:rFonts w:ascii="Arial"/>
          <w:b/>
          <w:sz w:val="17"/>
        </w:rPr>
      </w:pPr>
    </w:p>
    <w:p w14:paraId="65542710" w14:textId="7E71E735" w:rsidR="00304025" w:rsidRPr="00B92EA2" w:rsidRDefault="00000000" w:rsidP="00B92EA2">
      <w:pPr>
        <w:ind w:left="30"/>
        <w:jc w:val="both"/>
        <w:rPr>
          <w:sz w:val="17"/>
        </w:rPr>
      </w:pPr>
      <w:r w:rsidRPr="00B92EA2">
        <w:rPr>
          <w:spacing w:val="-4"/>
          <w:sz w:val="17"/>
        </w:rPr>
        <w:t>wind</w:t>
      </w:r>
    </w:p>
    <w:p w14:paraId="686B852D" w14:textId="77777777" w:rsidR="00304025" w:rsidRPr="00B92EA2" w:rsidRDefault="00304025" w:rsidP="00B92EA2">
      <w:pPr>
        <w:pStyle w:val="BodyText"/>
        <w:spacing w:before="49"/>
        <w:jc w:val="both"/>
        <w:rPr>
          <w:sz w:val="17"/>
        </w:rPr>
      </w:pPr>
    </w:p>
    <w:p w14:paraId="7FE0EC8E" w14:textId="77777777" w:rsidR="00304025" w:rsidRPr="00B92EA2" w:rsidRDefault="00000000" w:rsidP="00B92EA2">
      <w:pPr>
        <w:ind w:left="1"/>
        <w:jc w:val="both"/>
        <w:rPr>
          <w:sz w:val="17"/>
        </w:rPr>
      </w:pPr>
      <w:r w:rsidRPr="00B92EA2">
        <w:rPr>
          <w:sz w:val="17"/>
        </w:rPr>
        <w:t xml:space="preserve">t </w:t>
      </w:r>
      <w:r w:rsidRPr="00B92EA2">
        <w:rPr>
          <w:spacing w:val="-2"/>
          <w:sz w:val="17"/>
        </w:rPr>
        <w:t>threshold</w:t>
      </w:r>
    </w:p>
    <w:p w14:paraId="72E00249" w14:textId="77777777" w:rsidR="00304025" w:rsidRPr="00B92EA2" w:rsidRDefault="00304025" w:rsidP="00B92EA2">
      <w:pPr>
        <w:pStyle w:val="BodyText"/>
        <w:jc w:val="both"/>
        <w:rPr>
          <w:sz w:val="17"/>
        </w:rPr>
      </w:pPr>
    </w:p>
    <w:p w14:paraId="16C4B0B8" w14:textId="77777777" w:rsidR="00304025" w:rsidRPr="00B92EA2" w:rsidRDefault="00304025" w:rsidP="00B92EA2">
      <w:pPr>
        <w:pStyle w:val="BodyText"/>
        <w:jc w:val="both"/>
        <w:rPr>
          <w:sz w:val="17"/>
        </w:rPr>
      </w:pPr>
    </w:p>
    <w:p w14:paraId="12BC429C" w14:textId="77777777" w:rsidR="00304025" w:rsidRPr="00B92EA2" w:rsidRDefault="00304025" w:rsidP="00B92EA2">
      <w:pPr>
        <w:pStyle w:val="BodyText"/>
        <w:jc w:val="both"/>
        <w:rPr>
          <w:sz w:val="17"/>
        </w:rPr>
      </w:pPr>
    </w:p>
    <w:p w14:paraId="5B542440" w14:textId="77777777" w:rsidR="00304025" w:rsidRPr="00B92EA2" w:rsidRDefault="00304025" w:rsidP="00B92EA2">
      <w:pPr>
        <w:pStyle w:val="BodyText"/>
        <w:jc w:val="both"/>
        <w:rPr>
          <w:sz w:val="17"/>
        </w:rPr>
      </w:pPr>
    </w:p>
    <w:p w14:paraId="45FF9353" w14:textId="77777777" w:rsidR="00304025" w:rsidRPr="00B92EA2" w:rsidRDefault="00304025" w:rsidP="00B92EA2">
      <w:pPr>
        <w:pStyle w:val="BodyText"/>
        <w:jc w:val="both"/>
        <w:rPr>
          <w:sz w:val="17"/>
        </w:rPr>
      </w:pPr>
    </w:p>
    <w:p w14:paraId="78C3BC74" w14:textId="77777777" w:rsidR="00304025" w:rsidRPr="00B92EA2" w:rsidRDefault="00304025" w:rsidP="00B92EA2">
      <w:pPr>
        <w:pStyle w:val="BodyText"/>
        <w:jc w:val="both"/>
        <w:rPr>
          <w:sz w:val="17"/>
        </w:rPr>
      </w:pPr>
    </w:p>
    <w:p w14:paraId="08219E2A" w14:textId="77777777" w:rsidR="00304025" w:rsidRPr="00B92EA2" w:rsidRDefault="00304025" w:rsidP="00B92EA2">
      <w:pPr>
        <w:pStyle w:val="BodyText"/>
        <w:jc w:val="both"/>
        <w:rPr>
          <w:sz w:val="17"/>
        </w:rPr>
      </w:pPr>
    </w:p>
    <w:p w14:paraId="0CBD53A7" w14:textId="77777777" w:rsidR="00304025" w:rsidRPr="00B92EA2" w:rsidRDefault="00304025" w:rsidP="00B92EA2">
      <w:pPr>
        <w:pStyle w:val="BodyText"/>
        <w:jc w:val="both"/>
        <w:rPr>
          <w:sz w:val="17"/>
        </w:rPr>
      </w:pPr>
    </w:p>
    <w:p w14:paraId="563EEF74" w14:textId="77777777" w:rsidR="00304025" w:rsidRPr="00B92EA2" w:rsidRDefault="00304025" w:rsidP="00B92EA2">
      <w:pPr>
        <w:pStyle w:val="BodyText"/>
        <w:jc w:val="both"/>
        <w:rPr>
          <w:sz w:val="17"/>
        </w:rPr>
      </w:pPr>
    </w:p>
    <w:p w14:paraId="47752169" w14:textId="77777777" w:rsidR="00304025" w:rsidRPr="00B92EA2" w:rsidRDefault="00304025" w:rsidP="00B92EA2">
      <w:pPr>
        <w:pStyle w:val="BodyText"/>
        <w:spacing w:before="50"/>
        <w:jc w:val="both"/>
        <w:rPr>
          <w:sz w:val="17"/>
        </w:rPr>
      </w:pPr>
    </w:p>
    <w:p w14:paraId="738FA50A" w14:textId="77777777" w:rsidR="00304025" w:rsidRPr="00B92EA2" w:rsidRDefault="00000000" w:rsidP="00B92EA2">
      <w:pPr>
        <w:ind w:left="49"/>
        <w:jc w:val="both"/>
        <w:rPr>
          <w:sz w:val="17"/>
        </w:rPr>
      </w:pPr>
      <w:r w:rsidRPr="00B92EA2">
        <w:rPr>
          <w:spacing w:val="-2"/>
          <w:sz w:val="17"/>
        </w:rPr>
        <w:t>levels</w:t>
      </w:r>
    </w:p>
    <w:p w14:paraId="68BB600D" w14:textId="77777777" w:rsidR="00304025" w:rsidRPr="00B92EA2" w:rsidRDefault="00304025" w:rsidP="00B92EA2">
      <w:pPr>
        <w:jc w:val="both"/>
        <w:rPr>
          <w:sz w:val="17"/>
        </w:rPr>
        <w:sectPr w:rsidR="00304025" w:rsidRPr="00B92EA2">
          <w:pgSz w:w="12240" w:h="15840"/>
          <w:pgMar w:top="1160" w:right="1080" w:bottom="280" w:left="1080" w:header="720" w:footer="720" w:gutter="0"/>
          <w:cols w:num="2" w:space="720" w:equalWidth="0">
            <w:col w:w="9144" w:space="40"/>
            <w:col w:w="896"/>
          </w:cols>
        </w:sectPr>
      </w:pPr>
    </w:p>
    <w:p w14:paraId="7760B074" w14:textId="77777777" w:rsidR="00304025" w:rsidRPr="00B92EA2" w:rsidRDefault="00000000" w:rsidP="00B92EA2">
      <w:pPr>
        <w:pStyle w:val="Heading2"/>
        <w:numPr>
          <w:ilvl w:val="0"/>
          <w:numId w:val="2"/>
        </w:numPr>
        <w:tabs>
          <w:tab w:val="left" w:pos="475"/>
        </w:tabs>
        <w:spacing w:line="360" w:lineRule="auto"/>
        <w:ind w:hanging="355"/>
        <w:jc w:val="both"/>
      </w:pPr>
      <w:r w:rsidRPr="00B92EA2">
        <w:lastRenderedPageBreak/>
        <w:t xml:space="preserve">Technical </w:t>
      </w:r>
      <w:r w:rsidRPr="00B92EA2">
        <w:rPr>
          <w:spacing w:val="-2"/>
        </w:rPr>
        <w:t>Implementation</w:t>
      </w:r>
    </w:p>
    <w:p w14:paraId="535E5B42" w14:textId="77777777" w:rsidR="00304025" w:rsidRPr="00B92EA2" w:rsidRDefault="00000000" w:rsidP="00B92EA2">
      <w:pPr>
        <w:pStyle w:val="Heading3"/>
        <w:numPr>
          <w:ilvl w:val="1"/>
          <w:numId w:val="2"/>
        </w:numPr>
        <w:tabs>
          <w:tab w:val="left" w:pos="553"/>
        </w:tabs>
        <w:spacing w:line="360" w:lineRule="auto"/>
        <w:ind w:hanging="433"/>
        <w:jc w:val="both"/>
      </w:pPr>
      <w:r w:rsidRPr="00B92EA2">
        <w:t xml:space="preserve">Libraries &amp; </w:t>
      </w:r>
      <w:r w:rsidRPr="00B92EA2">
        <w:rPr>
          <w:spacing w:val="-2"/>
        </w:rPr>
        <w:t>Tools</w:t>
      </w:r>
    </w:p>
    <w:p w14:paraId="16979429" w14:textId="77777777" w:rsidR="00B92EA2" w:rsidRDefault="00000000" w:rsidP="00B92EA2">
      <w:pPr>
        <w:spacing w:before="269" w:line="360" w:lineRule="auto"/>
        <w:ind w:left="120" w:right="117"/>
        <w:jc w:val="both"/>
        <w:rPr>
          <w:spacing w:val="-6"/>
        </w:rPr>
      </w:pPr>
      <w:r w:rsidRPr="00B92EA2">
        <w:rPr>
          <w:rFonts w:ascii="Arial" w:hAnsi="Arial"/>
          <w:b/>
        </w:rPr>
        <w:t>Python</w:t>
      </w:r>
      <w:r w:rsidRPr="00B92EA2">
        <w:rPr>
          <w:rFonts w:ascii="Arial" w:hAnsi="Arial"/>
          <w:b/>
          <w:spacing w:val="-6"/>
        </w:rPr>
        <w:t xml:space="preserve"> </w:t>
      </w:r>
      <w:r w:rsidRPr="00B92EA2">
        <w:rPr>
          <w:rFonts w:ascii="Arial" w:hAnsi="Arial"/>
          <w:b/>
        </w:rPr>
        <w:t>3.10+</w:t>
      </w:r>
      <w:r w:rsidRPr="00B92EA2">
        <w:rPr>
          <w:rFonts w:ascii="Arial" w:hAnsi="Arial"/>
          <w:b/>
          <w:spacing w:val="-6"/>
        </w:rPr>
        <w:t xml:space="preserve"> </w:t>
      </w:r>
      <w:r w:rsidRPr="00B92EA2">
        <w:t>—</w:t>
      </w:r>
      <w:r w:rsidRPr="00B92EA2">
        <w:rPr>
          <w:spacing w:val="-6"/>
        </w:rPr>
        <w:t xml:space="preserve"> </w:t>
      </w:r>
      <w:r w:rsidRPr="00B92EA2">
        <w:t>Core</w:t>
      </w:r>
      <w:r w:rsidRPr="00B92EA2">
        <w:rPr>
          <w:spacing w:val="-6"/>
        </w:rPr>
        <w:t xml:space="preserve"> </w:t>
      </w:r>
      <w:r w:rsidRPr="00B92EA2">
        <w:t>language</w:t>
      </w:r>
      <w:r w:rsidRPr="00B92EA2">
        <w:rPr>
          <w:spacing w:val="-6"/>
        </w:rPr>
        <w:t xml:space="preserve"> </w:t>
      </w:r>
      <w:r w:rsidRPr="00B92EA2">
        <w:rPr>
          <w:rFonts w:ascii="Arial" w:hAnsi="Arial"/>
          <w:b/>
        </w:rPr>
        <w:t>Requests</w:t>
      </w:r>
      <w:r w:rsidRPr="00B92EA2">
        <w:rPr>
          <w:rFonts w:ascii="Arial" w:hAnsi="Arial"/>
          <w:b/>
          <w:spacing w:val="-6"/>
        </w:rPr>
        <w:t xml:space="preserve"> </w:t>
      </w:r>
      <w:r w:rsidRPr="00B92EA2">
        <w:t>—</w:t>
      </w:r>
      <w:r w:rsidRPr="00B92EA2">
        <w:rPr>
          <w:spacing w:val="-6"/>
        </w:rPr>
        <w:t xml:space="preserve"> </w:t>
      </w:r>
      <w:r w:rsidRPr="00B92EA2">
        <w:t>HTTP</w:t>
      </w:r>
      <w:r w:rsidRPr="00B92EA2">
        <w:rPr>
          <w:spacing w:val="-6"/>
        </w:rPr>
        <w:t xml:space="preserve"> </w:t>
      </w:r>
      <w:r w:rsidRPr="00B92EA2">
        <w:t>client</w:t>
      </w:r>
      <w:r w:rsidRPr="00B92EA2">
        <w:rPr>
          <w:spacing w:val="-6"/>
        </w:rPr>
        <w:t xml:space="preserve"> </w:t>
      </w:r>
      <w:r w:rsidRPr="00B92EA2">
        <w:t>for</w:t>
      </w:r>
      <w:r w:rsidRPr="00B92EA2">
        <w:rPr>
          <w:spacing w:val="-6"/>
        </w:rPr>
        <w:t xml:space="preserve"> </w:t>
      </w:r>
      <w:r w:rsidRPr="00B92EA2">
        <w:t>API</w:t>
      </w:r>
      <w:r w:rsidRPr="00B92EA2">
        <w:rPr>
          <w:spacing w:val="-6"/>
        </w:rPr>
        <w:t xml:space="preserve"> </w:t>
      </w:r>
      <w:r w:rsidRPr="00B92EA2">
        <w:t>calls</w:t>
      </w:r>
      <w:r w:rsidRPr="00B92EA2">
        <w:rPr>
          <w:spacing w:val="-6"/>
        </w:rPr>
        <w:t xml:space="preserve"> </w:t>
      </w:r>
    </w:p>
    <w:p w14:paraId="51A353A5" w14:textId="77777777" w:rsidR="00B92EA2" w:rsidRDefault="00000000" w:rsidP="00B92EA2">
      <w:pPr>
        <w:spacing w:before="269" w:line="360" w:lineRule="auto"/>
        <w:ind w:left="120" w:right="117"/>
        <w:jc w:val="both"/>
      </w:pPr>
      <w:r w:rsidRPr="00B92EA2">
        <w:rPr>
          <w:rFonts w:ascii="Arial" w:hAnsi="Arial"/>
          <w:b/>
        </w:rPr>
        <w:t>Pandas</w:t>
      </w:r>
      <w:r w:rsidRPr="00B92EA2">
        <w:rPr>
          <w:rFonts w:ascii="Arial" w:hAnsi="Arial"/>
          <w:b/>
          <w:spacing w:val="-6"/>
        </w:rPr>
        <w:t xml:space="preserve"> </w:t>
      </w:r>
      <w:r w:rsidRPr="00B92EA2">
        <w:t>—</w:t>
      </w:r>
      <w:r w:rsidRPr="00B92EA2">
        <w:rPr>
          <w:spacing w:val="-6"/>
        </w:rPr>
        <w:t xml:space="preserve"> </w:t>
      </w:r>
      <w:r w:rsidRPr="00B92EA2">
        <w:t>Data</w:t>
      </w:r>
      <w:r w:rsidRPr="00B92EA2">
        <w:rPr>
          <w:spacing w:val="-6"/>
        </w:rPr>
        <w:t xml:space="preserve"> </w:t>
      </w:r>
      <w:r w:rsidRPr="00B92EA2">
        <w:t xml:space="preserve">manipulation and </w:t>
      </w:r>
      <w:proofErr w:type="spellStart"/>
      <w:r w:rsidRPr="00B92EA2">
        <w:t>DataFrame</w:t>
      </w:r>
      <w:proofErr w:type="spellEnd"/>
      <w:r w:rsidRPr="00B92EA2">
        <w:t xml:space="preserve"> operations </w:t>
      </w:r>
    </w:p>
    <w:p w14:paraId="2603DDE2" w14:textId="77777777" w:rsidR="00B92EA2" w:rsidRDefault="00000000" w:rsidP="00B92EA2">
      <w:pPr>
        <w:spacing w:before="269" w:line="360" w:lineRule="auto"/>
        <w:ind w:left="120" w:right="117"/>
        <w:jc w:val="both"/>
      </w:pPr>
      <w:r w:rsidRPr="00B92EA2">
        <w:rPr>
          <w:rFonts w:ascii="Arial" w:hAnsi="Arial"/>
          <w:b/>
        </w:rPr>
        <w:t xml:space="preserve">Matplotlib </w:t>
      </w:r>
      <w:r w:rsidRPr="00B92EA2">
        <w:t xml:space="preserve">— Base charting library </w:t>
      </w:r>
    </w:p>
    <w:p w14:paraId="7C5D7613" w14:textId="77777777" w:rsidR="00B92EA2" w:rsidRDefault="00000000" w:rsidP="00B92EA2">
      <w:pPr>
        <w:spacing w:before="269" w:line="360" w:lineRule="auto"/>
        <w:ind w:left="120" w:right="117"/>
        <w:jc w:val="both"/>
      </w:pPr>
      <w:r w:rsidRPr="00B92EA2">
        <w:rPr>
          <w:rFonts w:ascii="Arial" w:hAnsi="Arial"/>
          <w:b/>
        </w:rPr>
        <w:t xml:space="preserve">Seaborn </w:t>
      </w:r>
      <w:r w:rsidRPr="00B92EA2">
        <w:t xml:space="preserve">— Statistical visualization enhancements </w:t>
      </w:r>
    </w:p>
    <w:p w14:paraId="76A879A9" w14:textId="77777777" w:rsidR="00B92EA2" w:rsidRDefault="00000000" w:rsidP="00B92EA2">
      <w:pPr>
        <w:spacing w:before="269" w:line="360" w:lineRule="auto"/>
        <w:ind w:left="120" w:right="117"/>
        <w:jc w:val="both"/>
      </w:pPr>
      <w:r w:rsidRPr="00B92EA2">
        <w:rPr>
          <w:rFonts w:ascii="Arial" w:hAnsi="Arial"/>
          <w:b/>
        </w:rPr>
        <w:t xml:space="preserve">NumPy </w:t>
      </w:r>
      <w:r w:rsidRPr="00B92EA2">
        <w:t xml:space="preserve">— Numerical operations (correlations, quantiles) </w:t>
      </w:r>
    </w:p>
    <w:p w14:paraId="79181D42" w14:textId="77777777" w:rsidR="00B92EA2" w:rsidRDefault="00000000" w:rsidP="00B92EA2">
      <w:pPr>
        <w:spacing w:before="269" w:line="360" w:lineRule="auto"/>
        <w:ind w:left="120" w:right="117"/>
        <w:jc w:val="both"/>
      </w:pPr>
      <w:proofErr w:type="spellStart"/>
      <w:r w:rsidRPr="00B92EA2">
        <w:rPr>
          <w:rFonts w:ascii="Arial" w:hAnsi="Arial"/>
          <w:b/>
        </w:rPr>
        <w:t>Jupyter</w:t>
      </w:r>
      <w:proofErr w:type="spellEnd"/>
      <w:r w:rsidRPr="00B92EA2">
        <w:rPr>
          <w:rFonts w:ascii="Arial" w:hAnsi="Arial"/>
          <w:b/>
        </w:rPr>
        <w:t xml:space="preserve"> Notebook </w:t>
      </w:r>
      <w:r w:rsidRPr="00B92EA2">
        <w:t xml:space="preserve">— Interactive development environment </w:t>
      </w:r>
    </w:p>
    <w:p w14:paraId="65DFDC66" w14:textId="38503BEF" w:rsidR="00304025" w:rsidRPr="00B92EA2" w:rsidRDefault="00000000" w:rsidP="00B92EA2">
      <w:pPr>
        <w:spacing w:before="269" w:line="360" w:lineRule="auto"/>
        <w:ind w:left="120" w:right="117"/>
        <w:jc w:val="both"/>
      </w:pPr>
      <w:r w:rsidRPr="00B92EA2">
        <w:rPr>
          <w:rFonts w:ascii="Arial" w:hAnsi="Arial"/>
          <w:b/>
        </w:rPr>
        <w:t xml:space="preserve">OpenWeatherMap API </w:t>
      </w:r>
      <w:r w:rsidRPr="00B92EA2">
        <w:t>— Real-time weather data source</w:t>
      </w:r>
    </w:p>
    <w:p w14:paraId="581724B2" w14:textId="77777777" w:rsidR="00304025" w:rsidRPr="00B92EA2" w:rsidRDefault="00000000" w:rsidP="00B92EA2">
      <w:pPr>
        <w:pStyle w:val="Heading3"/>
        <w:numPr>
          <w:ilvl w:val="1"/>
          <w:numId w:val="2"/>
        </w:numPr>
        <w:tabs>
          <w:tab w:val="left" w:pos="553"/>
        </w:tabs>
        <w:spacing w:before="191" w:line="360" w:lineRule="auto"/>
        <w:ind w:hanging="433"/>
        <w:jc w:val="both"/>
      </w:pPr>
      <w:r w:rsidRPr="00B92EA2">
        <w:t xml:space="preserve">Code </w:t>
      </w:r>
      <w:r w:rsidRPr="00B92EA2">
        <w:rPr>
          <w:spacing w:val="-2"/>
        </w:rPr>
        <w:t>Structure</w:t>
      </w:r>
    </w:p>
    <w:p w14:paraId="0AE7B33C" w14:textId="77777777" w:rsidR="00304025" w:rsidRPr="00B92EA2" w:rsidRDefault="00000000" w:rsidP="00B92EA2">
      <w:pPr>
        <w:pStyle w:val="BodyText"/>
        <w:spacing w:before="273" w:line="360" w:lineRule="auto"/>
        <w:ind w:left="120" w:right="116"/>
        <w:jc w:val="both"/>
      </w:pPr>
      <w:r w:rsidRPr="00B92EA2">
        <w:t xml:space="preserve">The </w:t>
      </w:r>
      <w:proofErr w:type="spellStart"/>
      <w:r w:rsidRPr="00B92EA2">
        <w:t>Jupyter</w:t>
      </w:r>
      <w:proofErr w:type="spellEnd"/>
      <w:r w:rsidRPr="00B92EA2">
        <w:t xml:space="preserve"> Notebook is organized into 9 sequential cells: 1. </w:t>
      </w:r>
      <w:r w:rsidRPr="00B92EA2">
        <w:rPr>
          <w:rFonts w:ascii="Arial" w:hAnsi="Arial"/>
          <w:b/>
        </w:rPr>
        <w:t xml:space="preserve">Imports: </w:t>
      </w:r>
      <w:r w:rsidRPr="00B92EA2">
        <w:t xml:space="preserve">Load all required libraries and set plot styles 2. </w:t>
      </w:r>
      <w:r w:rsidRPr="00B92EA2">
        <w:rPr>
          <w:rFonts w:ascii="Arial" w:hAnsi="Arial"/>
          <w:b/>
        </w:rPr>
        <w:t xml:space="preserve">API Config: </w:t>
      </w:r>
      <w:r w:rsidRPr="00B92EA2">
        <w:t xml:space="preserve">Define API key, base URL, and city list 3. </w:t>
      </w:r>
      <w:r w:rsidRPr="00B92EA2">
        <w:rPr>
          <w:rFonts w:ascii="Arial" w:hAnsi="Arial"/>
          <w:b/>
        </w:rPr>
        <w:t xml:space="preserve">Fetch Function: </w:t>
      </w:r>
      <w:r w:rsidRPr="00B92EA2">
        <w:t xml:space="preserve">Define </w:t>
      </w:r>
      <w:proofErr w:type="spellStart"/>
      <w:r w:rsidRPr="00B92EA2">
        <w:t>fetch_</w:t>
      </w:r>
      <w:proofErr w:type="gramStart"/>
      <w:r w:rsidRPr="00B92EA2">
        <w:t>weather</w:t>
      </w:r>
      <w:proofErr w:type="spellEnd"/>
      <w:r w:rsidRPr="00B92EA2">
        <w:t>(</w:t>
      </w:r>
      <w:proofErr w:type="gramEnd"/>
      <w:r w:rsidRPr="00B92EA2">
        <w:t xml:space="preserve">) with error handling 4. </w:t>
      </w:r>
      <w:r w:rsidRPr="00B92EA2">
        <w:rPr>
          <w:rFonts w:ascii="Arial" w:hAnsi="Arial"/>
          <w:b/>
        </w:rPr>
        <w:t xml:space="preserve">Data Collection: </w:t>
      </w:r>
      <w:r w:rsidRPr="00B92EA2">
        <w:t xml:space="preserve">Loop through cities and fetch live data 5. </w:t>
      </w:r>
      <w:proofErr w:type="spellStart"/>
      <w:r w:rsidRPr="00B92EA2">
        <w:rPr>
          <w:rFonts w:ascii="Arial" w:hAnsi="Arial"/>
          <w:b/>
        </w:rPr>
        <w:t>DataFrame</w:t>
      </w:r>
      <w:proofErr w:type="spellEnd"/>
      <w:r w:rsidRPr="00B92EA2">
        <w:rPr>
          <w:rFonts w:ascii="Arial" w:hAnsi="Arial"/>
          <w:b/>
        </w:rPr>
        <w:t xml:space="preserve"> Creation: </w:t>
      </w:r>
      <w:r w:rsidRPr="00B92EA2">
        <w:t xml:space="preserve">Convert list of </w:t>
      </w:r>
      <w:proofErr w:type="spellStart"/>
      <w:r w:rsidRPr="00B92EA2">
        <w:t>dicts</w:t>
      </w:r>
      <w:proofErr w:type="spellEnd"/>
      <w:r w:rsidRPr="00B92EA2">
        <w:t xml:space="preserve"> to Pandas </w:t>
      </w:r>
      <w:proofErr w:type="spellStart"/>
      <w:r w:rsidRPr="00B92EA2">
        <w:t>DataFrame</w:t>
      </w:r>
      <w:proofErr w:type="spellEnd"/>
      <w:r w:rsidRPr="00B92EA2">
        <w:t xml:space="preserve"> 6. </w:t>
      </w:r>
      <w:r w:rsidRPr="00B92EA2">
        <w:rPr>
          <w:rFonts w:ascii="Arial" w:hAnsi="Arial"/>
          <w:b/>
        </w:rPr>
        <w:t xml:space="preserve">Data Cleaning: </w:t>
      </w:r>
      <w:r w:rsidRPr="00B92EA2">
        <w:t xml:space="preserve">Validate nulls, detect outliers, engineer features 7. </w:t>
      </w:r>
      <w:r w:rsidRPr="00B92EA2">
        <w:rPr>
          <w:rFonts w:ascii="Arial" w:hAnsi="Arial"/>
          <w:b/>
        </w:rPr>
        <w:t xml:space="preserve">Statistical Summary: </w:t>
      </w:r>
      <w:proofErr w:type="gramStart"/>
      <w:r w:rsidRPr="00B92EA2">
        <w:t>Compute</w:t>
      </w:r>
      <w:proofErr w:type="gramEnd"/>
      <w:r w:rsidRPr="00B92EA2">
        <w:t xml:space="preserve"> </w:t>
      </w:r>
      <w:proofErr w:type="gramStart"/>
      <w:r w:rsidRPr="00B92EA2">
        <w:t>describe(</w:t>
      </w:r>
      <w:proofErr w:type="gramEnd"/>
      <w:r w:rsidRPr="00B92EA2">
        <w:t xml:space="preserve">), correlations, key metrics 8. </w:t>
      </w:r>
      <w:r w:rsidRPr="00B92EA2">
        <w:rPr>
          <w:rFonts w:ascii="Arial" w:hAnsi="Arial"/>
          <w:b/>
        </w:rPr>
        <w:t xml:space="preserve">Visualizations: </w:t>
      </w:r>
      <w:r w:rsidRPr="00B92EA2">
        <w:t xml:space="preserve">Generate 9 charts with labels and formatting 9. </w:t>
      </w:r>
      <w:r w:rsidRPr="00B92EA2">
        <w:rPr>
          <w:rFonts w:ascii="Arial" w:hAnsi="Arial"/>
          <w:b/>
        </w:rPr>
        <w:t xml:space="preserve">Export: </w:t>
      </w:r>
      <w:r w:rsidRPr="00B92EA2">
        <w:t xml:space="preserve">Save </w:t>
      </w:r>
      <w:proofErr w:type="spellStart"/>
      <w:r w:rsidRPr="00B92EA2">
        <w:t>DataFrame</w:t>
      </w:r>
      <w:proofErr w:type="spellEnd"/>
      <w:r w:rsidRPr="00B92EA2">
        <w:t xml:space="preserve"> to CSV for future reference This structure demonstrates professional data science workflow: fetch </w:t>
      </w:r>
      <w:r w:rsidRPr="00B92EA2">
        <w:rPr>
          <w:rFonts w:ascii="Symbol" w:hAnsi="Symbol"/>
        </w:rPr>
        <w:t></w:t>
      </w:r>
      <w:r w:rsidRPr="00B92EA2">
        <w:rPr>
          <w:rFonts w:ascii="Times New Roman" w:hAnsi="Times New Roman"/>
        </w:rPr>
        <w:t xml:space="preserve"> </w:t>
      </w:r>
      <w:r w:rsidRPr="00B92EA2">
        <w:t xml:space="preserve">store </w:t>
      </w:r>
      <w:r w:rsidRPr="00B92EA2">
        <w:rPr>
          <w:rFonts w:ascii="Symbol" w:hAnsi="Symbol"/>
        </w:rPr>
        <w:t></w:t>
      </w:r>
      <w:r w:rsidRPr="00B92EA2">
        <w:rPr>
          <w:rFonts w:ascii="Times New Roman" w:hAnsi="Times New Roman"/>
        </w:rPr>
        <w:t xml:space="preserve"> </w:t>
      </w:r>
      <w:r w:rsidRPr="00B92EA2">
        <w:t xml:space="preserve">clean </w:t>
      </w:r>
      <w:r w:rsidRPr="00B92EA2">
        <w:rPr>
          <w:rFonts w:ascii="Symbol" w:hAnsi="Symbol"/>
        </w:rPr>
        <w:t></w:t>
      </w:r>
      <w:r w:rsidRPr="00B92EA2">
        <w:rPr>
          <w:rFonts w:ascii="Times New Roman" w:hAnsi="Times New Roman"/>
        </w:rPr>
        <w:t xml:space="preserve"> </w:t>
      </w:r>
      <w:r w:rsidRPr="00B92EA2">
        <w:t xml:space="preserve">analyze </w:t>
      </w:r>
      <w:r w:rsidRPr="00B92EA2">
        <w:rPr>
          <w:rFonts w:ascii="Symbol" w:hAnsi="Symbol"/>
        </w:rPr>
        <w:t></w:t>
      </w:r>
      <w:r w:rsidRPr="00B92EA2">
        <w:rPr>
          <w:rFonts w:ascii="Times New Roman" w:hAnsi="Times New Roman"/>
        </w:rPr>
        <w:t xml:space="preserve"> </w:t>
      </w:r>
      <w:r w:rsidRPr="00B92EA2">
        <w:t>visualize.</w:t>
      </w:r>
    </w:p>
    <w:p w14:paraId="75D3ADDB" w14:textId="77777777" w:rsidR="00304025" w:rsidRPr="00B92EA2" w:rsidRDefault="00000000" w:rsidP="00B92EA2">
      <w:pPr>
        <w:pStyle w:val="Heading3"/>
        <w:numPr>
          <w:ilvl w:val="1"/>
          <w:numId w:val="2"/>
        </w:numPr>
        <w:tabs>
          <w:tab w:val="left" w:pos="553"/>
        </w:tabs>
        <w:spacing w:before="195" w:line="360" w:lineRule="auto"/>
        <w:ind w:hanging="433"/>
        <w:jc w:val="both"/>
      </w:pPr>
      <w:r w:rsidRPr="00B92EA2">
        <w:t xml:space="preserve">Error </w:t>
      </w:r>
      <w:r w:rsidRPr="00B92EA2">
        <w:rPr>
          <w:spacing w:val="-2"/>
        </w:rPr>
        <w:t>Handling</w:t>
      </w:r>
    </w:p>
    <w:p w14:paraId="54C19914" w14:textId="77777777" w:rsidR="00304025" w:rsidRPr="00B92EA2" w:rsidRDefault="00000000" w:rsidP="00B92EA2">
      <w:pPr>
        <w:pStyle w:val="BodyText"/>
        <w:spacing w:before="269" w:line="360" w:lineRule="auto"/>
        <w:ind w:left="120" w:right="116"/>
        <w:jc w:val="both"/>
      </w:pPr>
      <w:r w:rsidRPr="00B92EA2">
        <w:t xml:space="preserve">Robust error handling ensures the pipeline doesn't crash: • </w:t>
      </w:r>
      <w:r w:rsidRPr="00B92EA2">
        <w:rPr>
          <w:rFonts w:ascii="Arial" w:hAnsi="Arial"/>
          <w:b/>
        </w:rPr>
        <w:t xml:space="preserve">API Timeouts: </w:t>
      </w:r>
      <w:r w:rsidRPr="00B92EA2">
        <w:t xml:space="preserve">10-second timeout on requests prevents indefinite hangs • </w:t>
      </w:r>
      <w:r w:rsidRPr="00B92EA2">
        <w:rPr>
          <w:rFonts w:ascii="Arial" w:hAnsi="Arial"/>
          <w:b/>
        </w:rPr>
        <w:t xml:space="preserve">Authorization Errors: </w:t>
      </w:r>
      <w:r w:rsidRPr="00B92EA2">
        <w:t xml:space="preserve">401 errors caught and skipped (key not yet active) • </w:t>
      </w:r>
      <w:r w:rsidRPr="00B92EA2">
        <w:rPr>
          <w:rFonts w:ascii="Arial" w:hAnsi="Arial"/>
          <w:b/>
        </w:rPr>
        <w:t xml:space="preserve">Missing Fields: </w:t>
      </w:r>
      <w:r w:rsidRPr="00B92EA2">
        <w:t xml:space="preserve">Safe .get() method retrieves optional fields with defaults • </w:t>
      </w:r>
      <w:r w:rsidRPr="00B92EA2">
        <w:rPr>
          <w:rFonts w:ascii="Arial" w:hAnsi="Arial"/>
          <w:b/>
        </w:rPr>
        <w:t xml:space="preserve">Network Failures: </w:t>
      </w:r>
      <w:r w:rsidRPr="00B92EA2">
        <w:t xml:space="preserve">try-except blocks catch </w:t>
      </w:r>
      <w:proofErr w:type="spellStart"/>
      <w:r w:rsidRPr="00B92EA2">
        <w:t>RequestException</w:t>
      </w:r>
      <w:proofErr w:type="spellEnd"/>
      <w:r w:rsidRPr="00B92EA2">
        <w:t xml:space="preserve"> for any network issue • </w:t>
      </w:r>
      <w:r w:rsidRPr="00B92EA2">
        <w:rPr>
          <w:rFonts w:ascii="Arial" w:hAnsi="Arial"/>
          <w:b/>
        </w:rPr>
        <w:t xml:space="preserve">Data Validation: </w:t>
      </w:r>
      <w:r w:rsidRPr="00B92EA2">
        <w:t>IQR method identifies temperature outliers for review This design allows the analysis to proceed even if 1–2 cities fail to respond.</w:t>
      </w:r>
    </w:p>
    <w:p w14:paraId="221A6B1C" w14:textId="77777777" w:rsidR="00304025" w:rsidRPr="00B92EA2" w:rsidRDefault="00304025" w:rsidP="00B92EA2">
      <w:pPr>
        <w:pStyle w:val="BodyText"/>
        <w:spacing w:line="228" w:lineRule="auto"/>
        <w:jc w:val="both"/>
        <w:sectPr w:rsidR="00304025" w:rsidRPr="00B92EA2">
          <w:pgSz w:w="12240" w:h="15840"/>
          <w:pgMar w:top="1160" w:right="1080" w:bottom="280" w:left="1080" w:header="720" w:footer="720" w:gutter="0"/>
          <w:cols w:space="720"/>
        </w:sectPr>
      </w:pPr>
    </w:p>
    <w:p w14:paraId="6A8BD8A7" w14:textId="77777777" w:rsidR="00304025" w:rsidRPr="00B92EA2" w:rsidRDefault="00000000" w:rsidP="00B92EA2">
      <w:pPr>
        <w:pStyle w:val="Heading2"/>
        <w:numPr>
          <w:ilvl w:val="0"/>
          <w:numId w:val="2"/>
        </w:numPr>
        <w:tabs>
          <w:tab w:val="left" w:pos="475"/>
        </w:tabs>
        <w:spacing w:line="360" w:lineRule="auto"/>
        <w:ind w:hanging="355"/>
        <w:jc w:val="both"/>
      </w:pPr>
      <w:r w:rsidRPr="00B92EA2">
        <w:lastRenderedPageBreak/>
        <w:t xml:space="preserve">Skills </w:t>
      </w:r>
      <w:r w:rsidRPr="00B92EA2">
        <w:rPr>
          <w:spacing w:val="-2"/>
        </w:rPr>
        <w:t>Demonstrated</w:t>
      </w:r>
    </w:p>
    <w:p w14:paraId="12036373" w14:textId="77777777" w:rsidR="00304025" w:rsidRPr="00B92EA2" w:rsidRDefault="00000000" w:rsidP="00B92EA2">
      <w:pPr>
        <w:pStyle w:val="BodyText"/>
        <w:spacing w:before="316" w:line="360" w:lineRule="auto"/>
        <w:ind w:left="120"/>
        <w:jc w:val="both"/>
      </w:pPr>
      <w:r w:rsidRPr="00B92EA2">
        <w:rPr>
          <w:rFonts w:ascii="Arial"/>
          <w:b/>
        </w:rPr>
        <w:t xml:space="preserve">API Integration: </w:t>
      </w:r>
      <w:r w:rsidRPr="00B92EA2">
        <w:t xml:space="preserve">Authenticating with external REST APIs, parsing JSON responses, handling HTTP </w:t>
      </w:r>
      <w:r w:rsidRPr="00B92EA2">
        <w:rPr>
          <w:spacing w:val="-2"/>
        </w:rPr>
        <w:t>errors</w:t>
      </w:r>
    </w:p>
    <w:p w14:paraId="270AF205" w14:textId="77777777" w:rsidR="00304025" w:rsidRPr="00B92EA2" w:rsidRDefault="00000000" w:rsidP="00B92EA2">
      <w:pPr>
        <w:pStyle w:val="BodyText"/>
        <w:spacing w:before="189" w:line="360" w:lineRule="auto"/>
        <w:ind w:left="120"/>
        <w:jc w:val="both"/>
      </w:pPr>
      <w:r w:rsidRPr="00B92EA2">
        <w:rPr>
          <w:rFonts w:ascii="Arial"/>
          <w:b/>
        </w:rPr>
        <w:t xml:space="preserve">Data Collection: </w:t>
      </w:r>
      <w:r w:rsidRPr="00B92EA2">
        <w:t xml:space="preserve">Looping over multiple resources, accumulating data into structured </w:t>
      </w:r>
      <w:r w:rsidRPr="00B92EA2">
        <w:rPr>
          <w:spacing w:val="-2"/>
        </w:rPr>
        <w:t>formats</w:t>
      </w:r>
    </w:p>
    <w:p w14:paraId="69F368FB" w14:textId="77777777" w:rsidR="00304025" w:rsidRPr="00B92EA2" w:rsidRDefault="00000000" w:rsidP="00B92EA2">
      <w:pPr>
        <w:pStyle w:val="BodyText"/>
        <w:spacing w:before="187" w:line="360" w:lineRule="auto"/>
        <w:ind w:left="120"/>
        <w:jc w:val="both"/>
      </w:pPr>
      <w:r w:rsidRPr="00B92EA2">
        <w:rPr>
          <w:rFonts w:ascii="Arial"/>
          <w:b/>
        </w:rPr>
        <w:t xml:space="preserve">Data Cleaning: </w:t>
      </w:r>
      <w:r w:rsidRPr="00B92EA2">
        <w:t xml:space="preserve">Null/outlier detection using IQR method, data validation </w:t>
      </w:r>
      <w:r w:rsidRPr="00B92EA2">
        <w:rPr>
          <w:spacing w:val="-2"/>
        </w:rPr>
        <w:t>techniques</w:t>
      </w:r>
    </w:p>
    <w:p w14:paraId="3A0F43BE" w14:textId="77777777" w:rsidR="00304025" w:rsidRPr="00B92EA2" w:rsidRDefault="00000000" w:rsidP="00B92EA2">
      <w:pPr>
        <w:spacing w:before="197" w:line="360" w:lineRule="auto"/>
        <w:ind w:left="120"/>
        <w:jc w:val="both"/>
      </w:pPr>
      <w:r w:rsidRPr="00B92EA2">
        <w:rPr>
          <w:rFonts w:ascii="Arial"/>
          <w:b/>
        </w:rPr>
        <w:t>Feature</w:t>
      </w:r>
      <w:r w:rsidRPr="00B92EA2">
        <w:rPr>
          <w:rFonts w:ascii="Arial"/>
          <w:b/>
          <w:spacing w:val="80"/>
        </w:rPr>
        <w:t xml:space="preserve"> </w:t>
      </w:r>
      <w:r w:rsidRPr="00B92EA2">
        <w:rPr>
          <w:rFonts w:ascii="Arial"/>
          <w:b/>
        </w:rPr>
        <w:t>Engineering:</w:t>
      </w:r>
      <w:r w:rsidRPr="00B92EA2">
        <w:rPr>
          <w:rFonts w:ascii="Arial"/>
          <w:b/>
          <w:spacing w:val="80"/>
        </w:rPr>
        <w:t xml:space="preserve"> </w:t>
      </w:r>
      <w:r w:rsidRPr="00B92EA2">
        <w:t>Deriving</w:t>
      </w:r>
      <w:r w:rsidRPr="00B92EA2">
        <w:rPr>
          <w:spacing w:val="80"/>
        </w:rPr>
        <w:t xml:space="preserve"> </w:t>
      </w:r>
      <w:r w:rsidRPr="00B92EA2">
        <w:t>new</w:t>
      </w:r>
      <w:r w:rsidRPr="00B92EA2">
        <w:rPr>
          <w:spacing w:val="80"/>
        </w:rPr>
        <w:t xml:space="preserve"> </w:t>
      </w:r>
      <w:r w:rsidRPr="00B92EA2">
        <w:t>columns</w:t>
      </w:r>
      <w:r w:rsidRPr="00B92EA2">
        <w:rPr>
          <w:spacing w:val="80"/>
        </w:rPr>
        <w:t xml:space="preserve"> </w:t>
      </w:r>
      <w:r w:rsidRPr="00B92EA2">
        <w:t>from</w:t>
      </w:r>
      <w:r w:rsidRPr="00B92EA2">
        <w:rPr>
          <w:spacing w:val="80"/>
        </w:rPr>
        <w:t xml:space="preserve"> </w:t>
      </w:r>
      <w:r w:rsidRPr="00B92EA2">
        <w:t>existing</w:t>
      </w:r>
      <w:r w:rsidRPr="00B92EA2">
        <w:rPr>
          <w:spacing w:val="80"/>
        </w:rPr>
        <w:t xml:space="preserve"> </w:t>
      </w:r>
      <w:r w:rsidRPr="00B92EA2">
        <w:t>data</w:t>
      </w:r>
      <w:r w:rsidRPr="00B92EA2">
        <w:rPr>
          <w:spacing w:val="80"/>
        </w:rPr>
        <w:t xml:space="preserve"> </w:t>
      </w:r>
      <w:r w:rsidRPr="00B92EA2">
        <w:t>(Heat</w:t>
      </w:r>
      <w:r w:rsidRPr="00B92EA2">
        <w:rPr>
          <w:spacing w:val="80"/>
        </w:rPr>
        <w:t xml:space="preserve"> </w:t>
      </w:r>
      <w:r w:rsidRPr="00B92EA2">
        <w:t>Index,</w:t>
      </w:r>
      <w:r w:rsidRPr="00B92EA2">
        <w:rPr>
          <w:spacing w:val="80"/>
        </w:rPr>
        <w:t xml:space="preserve"> </w:t>
      </w:r>
      <w:r w:rsidRPr="00B92EA2">
        <w:t>Comfort</w:t>
      </w:r>
      <w:r w:rsidRPr="00B92EA2">
        <w:rPr>
          <w:spacing w:val="80"/>
        </w:rPr>
        <w:t xml:space="preserve"> </w:t>
      </w:r>
      <w:r w:rsidRPr="00B92EA2">
        <w:t xml:space="preserve">Level </w:t>
      </w:r>
      <w:r w:rsidRPr="00B92EA2">
        <w:rPr>
          <w:spacing w:val="-2"/>
        </w:rPr>
        <w:t>classification)</w:t>
      </w:r>
    </w:p>
    <w:p w14:paraId="76A6B2B3" w14:textId="77777777" w:rsidR="00304025" w:rsidRPr="00B92EA2" w:rsidRDefault="00000000" w:rsidP="00B92EA2">
      <w:pPr>
        <w:spacing w:before="189" w:line="360" w:lineRule="auto"/>
        <w:ind w:left="120" w:right="613"/>
        <w:jc w:val="both"/>
      </w:pPr>
      <w:r w:rsidRPr="00B92EA2">
        <w:rPr>
          <w:rFonts w:ascii="Arial"/>
          <w:b/>
        </w:rPr>
        <w:t xml:space="preserve">Statistical Analysis: </w:t>
      </w:r>
      <w:r w:rsidRPr="00B92EA2">
        <w:t xml:space="preserve">Descriptive statistics, correlation analysis, quartile-based distributions </w:t>
      </w:r>
      <w:r w:rsidRPr="00B92EA2">
        <w:rPr>
          <w:rFonts w:ascii="Arial"/>
          <w:b/>
        </w:rPr>
        <w:t xml:space="preserve">Data Visualization: </w:t>
      </w:r>
      <w:r w:rsidRPr="00B92EA2">
        <w:t xml:space="preserve">Bar, grouped bar, horizontal bar, scatter, heatmap, pie, line, range plots </w:t>
      </w:r>
      <w:r w:rsidRPr="00B92EA2">
        <w:rPr>
          <w:rFonts w:ascii="Arial"/>
          <w:b/>
        </w:rPr>
        <w:t>Pandas</w:t>
      </w:r>
      <w:r w:rsidRPr="00B92EA2">
        <w:rPr>
          <w:rFonts w:ascii="Arial"/>
          <w:b/>
          <w:spacing w:val="-5"/>
        </w:rPr>
        <w:t xml:space="preserve"> </w:t>
      </w:r>
      <w:r w:rsidRPr="00B92EA2">
        <w:rPr>
          <w:rFonts w:ascii="Arial"/>
          <w:b/>
        </w:rPr>
        <w:t>Mastery:</w:t>
      </w:r>
      <w:r w:rsidRPr="00B92EA2">
        <w:rPr>
          <w:rFonts w:ascii="Arial"/>
          <w:b/>
          <w:spacing w:val="-5"/>
        </w:rPr>
        <w:t xml:space="preserve"> </w:t>
      </w:r>
      <w:proofErr w:type="spellStart"/>
      <w:r w:rsidRPr="00B92EA2">
        <w:t>DataFrame</w:t>
      </w:r>
      <w:proofErr w:type="spellEnd"/>
      <w:r w:rsidRPr="00B92EA2">
        <w:rPr>
          <w:spacing w:val="-5"/>
        </w:rPr>
        <w:t xml:space="preserve"> </w:t>
      </w:r>
      <w:r w:rsidRPr="00B92EA2">
        <w:t>construction,</w:t>
      </w:r>
      <w:r w:rsidRPr="00B92EA2">
        <w:rPr>
          <w:spacing w:val="-5"/>
        </w:rPr>
        <w:t xml:space="preserve"> </w:t>
      </w:r>
      <w:r w:rsidRPr="00B92EA2">
        <w:t>column</w:t>
      </w:r>
      <w:r w:rsidRPr="00B92EA2">
        <w:rPr>
          <w:spacing w:val="-5"/>
        </w:rPr>
        <w:t xml:space="preserve"> </w:t>
      </w:r>
      <w:r w:rsidRPr="00B92EA2">
        <w:t>operations</w:t>
      </w:r>
      <w:proofErr w:type="gramStart"/>
      <w:r w:rsidRPr="00B92EA2">
        <w:t>,</w:t>
      </w:r>
      <w:r w:rsidRPr="00B92EA2">
        <w:rPr>
          <w:spacing w:val="-5"/>
        </w:rPr>
        <w:t xml:space="preserve"> </w:t>
      </w:r>
      <w:r w:rsidRPr="00B92EA2">
        <w:t>.apply</w:t>
      </w:r>
      <w:proofErr w:type="gramEnd"/>
      <w:r w:rsidRPr="00B92EA2">
        <w:t>()</w:t>
      </w:r>
      <w:proofErr w:type="gramStart"/>
      <w:r w:rsidRPr="00B92EA2">
        <w:t>,</w:t>
      </w:r>
      <w:r w:rsidRPr="00B92EA2">
        <w:rPr>
          <w:spacing w:val="-5"/>
        </w:rPr>
        <w:t xml:space="preserve"> </w:t>
      </w:r>
      <w:r w:rsidRPr="00B92EA2">
        <w:t>.</w:t>
      </w:r>
      <w:proofErr w:type="spellStart"/>
      <w:r w:rsidRPr="00B92EA2">
        <w:t>groupby</w:t>
      </w:r>
      <w:proofErr w:type="spellEnd"/>
      <w:proofErr w:type="gramEnd"/>
      <w:r w:rsidRPr="00B92EA2">
        <w:t>()</w:t>
      </w:r>
      <w:proofErr w:type="gramStart"/>
      <w:r w:rsidRPr="00B92EA2">
        <w:t>,</w:t>
      </w:r>
      <w:r w:rsidRPr="00B92EA2">
        <w:rPr>
          <w:spacing w:val="-5"/>
        </w:rPr>
        <w:t xml:space="preserve"> </w:t>
      </w:r>
      <w:r w:rsidRPr="00B92EA2">
        <w:t>.describe</w:t>
      </w:r>
      <w:proofErr w:type="gramEnd"/>
      <w:r w:rsidRPr="00B92EA2">
        <w:t xml:space="preserve">() </w:t>
      </w:r>
      <w:r w:rsidRPr="00B92EA2">
        <w:rPr>
          <w:rFonts w:ascii="Arial"/>
          <w:b/>
        </w:rPr>
        <w:t xml:space="preserve">Matplotlib/Seaborn: </w:t>
      </w:r>
      <w:r w:rsidRPr="00B92EA2">
        <w:t>Plot customization, colors, legends, annotations, axis labeling</w:t>
      </w:r>
    </w:p>
    <w:p w14:paraId="742285B2" w14:textId="77777777" w:rsidR="00304025" w:rsidRPr="00B92EA2" w:rsidRDefault="00000000" w:rsidP="00B92EA2">
      <w:pPr>
        <w:spacing w:before="10" w:line="360" w:lineRule="auto"/>
        <w:ind w:left="120"/>
        <w:jc w:val="both"/>
      </w:pPr>
      <w:r w:rsidRPr="00B92EA2">
        <w:rPr>
          <w:rFonts w:ascii="Arial"/>
          <w:b/>
        </w:rPr>
        <w:t>Python</w:t>
      </w:r>
      <w:r w:rsidRPr="00B92EA2">
        <w:rPr>
          <w:rFonts w:ascii="Arial"/>
          <w:b/>
          <w:spacing w:val="80"/>
        </w:rPr>
        <w:t xml:space="preserve"> </w:t>
      </w:r>
      <w:r w:rsidRPr="00B92EA2">
        <w:rPr>
          <w:rFonts w:ascii="Arial"/>
          <w:b/>
        </w:rPr>
        <w:t>Programming:</w:t>
      </w:r>
      <w:r w:rsidRPr="00B92EA2">
        <w:rPr>
          <w:rFonts w:ascii="Arial"/>
          <w:b/>
          <w:spacing w:val="80"/>
        </w:rPr>
        <w:t xml:space="preserve"> </w:t>
      </w:r>
      <w:r w:rsidRPr="00B92EA2">
        <w:t>Functions,</w:t>
      </w:r>
      <w:r w:rsidRPr="00B92EA2">
        <w:rPr>
          <w:spacing w:val="80"/>
        </w:rPr>
        <w:t xml:space="preserve"> </w:t>
      </w:r>
      <w:r w:rsidRPr="00B92EA2">
        <w:t>loops,</w:t>
      </w:r>
      <w:r w:rsidRPr="00B92EA2">
        <w:rPr>
          <w:spacing w:val="80"/>
        </w:rPr>
        <w:t xml:space="preserve"> </w:t>
      </w:r>
      <w:r w:rsidRPr="00B92EA2">
        <w:t>list</w:t>
      </w:r>
      <w:r w:rsidRPr="00B92EA2">
        <w:rPr>
          <w:spacing w:val="80"/>
        </w:rPr>
        <w:t xml:space="preserve"> </w:t>
      </w:r>
      <w:r w:rsidRPr="00B92EA2">
        <w:t>comprehensions,</w:t>
      </w:r>
      <w:r w:rsidRPr="00B92EA2">
        <w:rPr>
          <w:spacing w:val="80"/>
        </w:rPr>
        <w:t xml:space="preserve"> </w:t>
      </w:r>
      <w:r w:rsidRPr="00B92EA2">
        <w:t>exception</w:t>
      </w:r>
      <w:r w:rsidRPr="00B92EA2">
        <w:rPr>
          <w:spacing w:val="80"/>
        </w:rPr>
        <w:t xml:space="preserve"> </w:t>
      </w:r>
      <w:r w:rsidRPr="00B92EA2">
        <w:t>handling,</w:t>
      </w:r>
      <w:r w:rsidRPr="00B92EA2">
        <w:rPr>
          <w:spacing w:val="80"/>
        </w:rPr>
        <w:t xml:space="preserve"> </w:t>
      </w:r>
      <w:r w:rsidRPr="00B92EA2">
        <w:t xml:space="preserve">datetime </w:t>
      </w:r>
      <w:r w:rsidRPr="00B92EA2">
        <w:rPr>
          <w:spacing w:val="-2"/>
        </w:rPr>
        <w:t>operations</w:t>
      </w:r>
    </w:p>
    <w:p w14:paraId="6B6FE37D" w14:textId="77777777" w:rsidR="00304025" w:rsidRPr="00B92EA2" w:rsidRDefault="00000000" w:rsidP="00B92EA2">
      <w:pPr>
        <w:spacing w:before="189" w:line="360" w:lineRule="auto"/>
        <w:ind w:left="120"/>
        <w:jc w:val="both"/>
      </w:pPr>
      <w:proofErr w:type="spellStart"/>
      <w:r w:rsidRPr="00B92EA2">
        <w:rPr>
          <w:rFonts w:ascii="Arial"/>
          <w:b/>
        </w:rPr>
        <w:t>Jupyter</w:t>
      </w:r>
      <w:proofErr w:type="spellEnd"/>
      <w:r w:rsidRPr="00B92EA2">
        <w:rPr>
          <w:rFonts w:ascii="Arial"/>
          <w:b/>
        </w:rPr>
        <w:t xml:space="preserve"> Notebooks: </w:t>
      </w:r>
      <w:r w:rsidRPr="00B92EA2">
        <w:t xml:space="preserve">Interactive analysis, markdown documentation, cell </w:t>
      </w:r>
      <w:r w:rsidRPr="00B92EA2">
        <w:rPr>
          <w:spacing w:val="-2"/>
        </w:rPr>
        <w:t>organization</w:t>
      </w:r>
    </w:p>
    <w:p w14:paraId="3E772CEB" w14:textId="77777777" w:rsidR="00304025" w:rsidRPr="00B92EA2" w:rsidRDefault="00000000" w:rsidP="00B92EA2">
      <w:pPr>
        <w:pStyle w:val="BodyText"/>
        <w:spacing w:before="187" w:line="360" w:lineRule="auto"/>
        <w:ind w:left="120"/>
        <w:jc w:val="both"/>
      </w:pPr>
      <w:r w:rsidRPr="00B92EA2">
        <w:rPr>
          <w:rFonts w:ascii="Arial"/>
          <w:b/>
        </w:rPr>
        <w:t xml:space="preserve">Data Storytelling: </w:t>
      </w:r>
      <w:r w:rsidRPr="00B92EA2">
        <w:t xml:space="preserve">Selecting meaningful visualizations, interpreting patterns, communicating </w:t>
      </w:r>
      <w:r w:rsidRPr="00B92EA2">
        <w:rPr>
          <w:spacing w:val="-2"/>
        </w:rPr>
        <w:t>insights</w:t>
      </w:r>
    </w:p>
    <w:p w14:paraId="7D030C9B" w14:textId="77777777" w:rsidR="00304025" w:rsidRPr="00B92EA2" w:rsidRDefault="00304025" w:rsidP="00B92EA2">
      <w:pPr>
        <w:pStyle w:val="BodyText"/>
        <w:jc w:val="both"/>
        <w:sectPr w:rsidR="00304025" w:rsidRPr="00B92EA2">
          <w:pgSz w:w="12240" w:h="15840"/>
          <w:pgMar w:top="1160" w:right="1080" w:bottom="280" w:left="1080" w:header="720" w:footer="720" w:gutter="0"/>
          <w:cols w:space="720"/>
        </w:sectPr>
      </w:pPr>
    </w:p>
    <w:p w14:paraId="7907A352" w14:textId="77777777" w:rsidR="00304025" w:rsidRPr="00B92EA2" w:rsidRDefault="00000000" w:rsidP="00B92EA2">
      <w:pPr>
        <w:pStyle w:val="Heading2"/>
        <w:numPr>
          <w:ilvl w:val="0"/>
          <w:numId w:val="2"/>
        </w:numPr>
        <w:tabs>
          <w:tab w:val="left" w:pos="475"/>
        </w:tabs>
        <w:spacing w:line="360" w:lineRule="auto"/>
        <w:ind w:hanging="355"/>
        <w:jc w:val="both"/>
      </w:pPr>
      <w:r w:rsidRPr="00B92EA2">
        <w:lastRenderedPageBreak/>
        <w:t xml:space="preserve">Conclusions &amp; </w:t>
      </w:r>
      <w:r w:rsidRPr="00B92EA2">
        <w:rPr>
          <w:spacing w:val="-2"/>
        </w:rPr>
        <w:t>Recommendations</w:t>
      </w:r>
    </w:p>
    <w:p w14:paraId="6C191341" w14:textId="77777777" w:rsidR="00B92EA2" w:rsidRPr="00B92EA2" w:rsidRDefault="00000000" w:rsidP="00B92EA2">
      <w:pPr>
        <w:pStyle w:val="BodyText"/>
        <w:spacing w:before="326" w:line="360" w:lineRule="auto"/>
        <w:ind w:left="120"/>
        <w:jc w:val="both"/>
        <w:rPr>
          <w:rFonts w:ascii="MS Gothic" w:hAnsi="MS Gothic"/>
        </w:rPr>
      </w:pPr>
      <w:r w:rsidRPr="00B92EA2">
        <w:t>This</w:t>
      </w:r>
      <w:r w:rsidRPr="00B92EA2">
        <w:rPr>
          <w:spacing w:val="80"/>
        </w:rPr>
        <w:t xml:space="preserve"> </w:t>
      </w:r>
      <w:r w:rsidRPr="00B92EA2">
        <w:t>project</w:t>
      </w:r>
      <w:r w:rsidRPr="00B92EA2">
        <w:rPr>
          <w:spacing w:val="80"/>
        </w:rPr>
        <w:t xml:space="preserve"> </w:t>
      </w:r>
      <w:r w:rsidRPr="00B92EA2">
        <w:t>successfully</w:t>
      </w:r>
      <w:r w:rsidRPr="00B92EA2">
        <w:rPr>
          <w:spacing w:val="80"/>
        </w:rPr>
        <w:t xml:space="preserve"> </w:t>
      </w:r>
      <w:r w:rsidRPr="00B92EA2">
        <w:t>demonstrates</w:t>
      </w:r>
      <w:r w:rsidRPr="00B92EA2">
        <w:rPr>
          <w:spacing w:val="80"/>
        </w:rPr>
        <w:t xml:space="preserve"> </w:t>
      </w:r>
      <w:r w:rsidRPr="00B92EA2">
        <w:t>a</w:t>
      </w:r>
      <w:r w:rsidRPr="00B92EA2">
        <w:rPr>
          <w:spacing w:val="80"/>
        </w:rPr>
        <w:t xml:space="preserve"> </w:t>
      </w:r>
      <w:r w:rsidRPr="00B92EA2">
        <w:t>complete</w:t>
      </w:r>
      <w:r w:rsidRPr="00B92EA2">
        <w:rPr>
          <w:spacing w:val="80"/>
        </w:rPr>
        <w:t xml:space="preserve"> </w:t>
      </w:r>
      <w:r w:rsidRPr="00B92EA2">
        <w:t>real-time</w:t>
      </w:r>
      <w:r w:rsidRPr="00B92EA2">
        <w:rPr>
          <w:spacing w:val="80"/>
        </w:rPr>
        <w:t xml:space="preserve"> </w:t>
      </w:r>
      <w:r w:rsidRPr="00B92EA2">
        <w:t>data</w:t>
      </w:r>
      <w:r w:rsidRPr="00B92EA2">
        <w:rPr>
          <w:spacing w:val="80"/>
        </w:rPr>
        <w:t xml:space="preserve"> </w:t>
      </w:r>
      <w:r w:rsidRPr="00B92EA2">
        <w:t>analysis</w:t>
      </w:r>
      <w:r w:rsidRPr="00B92EA2">
        <w:rPr>
          <w:spacing w:val="80"/>
        </w:rPr>
        <w:t xml:space="preserve"> </w:t>
      </w:r>
      <w:r w:rsidRPr="00B92EA2">
        <w:t>pipeline,</w:t>
      </w:r>
      <w:r w:rsidRPr="00B92EA2">
        <w:rPr>
          <w:spacing w:val="80"/>
        </w:rPr>
        <w:t xml:space="preserve"> </w:t>
      </w:r>
      <w:r w:rsidRPr="00B92EA2">
        <w:t>from</w:t>
      </w:r>
      <w:r w:rsidRPr="00B92EA2">
        <w:rPr>
          <w:spacing w:val="80"/>
        </w:rPr>
        <w:t xml:space="preserve"> </w:t>
      </w:r>
      <w:r w:rsidRPr="00B92EA2">
        <w:t>API integration</w:t>
      </w:r>
      <w:r w:rsidRPr="00B92EA2">
        <w:rPr>
          <w:spacing w:val="39"/>
        </w:rPr>
        <w:t xml:space="preserve"> </w:t>
      </w:r>
      <w:r w:rsidRPr="00B92EA2">
        <w:t>through</w:t>
      </w:r>
      <w:r w:rsidRPr="00B92EA2">
        <w:rPr>
          <w:spacing w:val="39"/>
        </w:rPr>
        <w:t xml:space="preserve"> </w:t>
      </w:r>
      <w:r w:rsidRPr="00B92EA2">
        <w:t>visualization.</w:t>
      </w:r>
      <w:r w:rsidRPr="00B92EA2">
        <w:rPr>
          <w:spacing w:val="39"/>
        </w:rPr>
        <w:t xml:space="preserve"> </w:t>
      </w:r>
      <w:r w:rsidRPr="00B92EA2">
        <w:t>Key</w:t>
      </w:r>
      <w:r w:rsidRPr="00B92EA2">
        <w:rPr>
          <w:spacing w:val="39"/>
        </w:rPr>
        <w:t xml:space="preserve"> </w:t>
      </w:r>
      <w:r w:rsidRPr="00B92EA2">
        <w:t>achievements</w:t>
      </w:r>
      <w:r w:rsidRPr="00B92EA2">
        <w:rPr>
          <w:spacing w:val="39"/>
        </w:rPr>
        <w:t xml:space="preserve"> </w:t>
      </w:r>
      <w:r w:rsidRPr="00B92EA2">
        <w:t>include:</w:t>
      </w:r>
      <w:r w:rsidRPr="00B92EA2">
        <w:rPr>
          <w:spacing w:val="39"/>
        </w:rPr>
        <w:t xml:space="preserve"> </w:t>
      </w:r>
    </w:p>
    <w:p w14:paraId="0EE47B76" w14:textId="77777777" w:rsidR="00B92EA2" w:rsidRPr="00B92EA2" w:rsidRDefault="00000000" w:rsidP="00B92EA2">
      <w:pPr>
        <w:pStyle w:val="BodyText"/>
        <w:numPr>
          <w:ilvl w:val="0"/>
          <w:numId w:val="3"/>
        </w:numPr>
        <w:spacing w:before="326" w:line="360" w:lineRule="auto"/>
        <w:jc w:val="both"/>
      </w:pPr>
      <w:r w:rsidRPr="00B92EA2">
        <w:t>Real-time</w:t>
      </w:r>
      <w:r w:rsidRPr="00B92EA2">
        <w:rPr>
          <w:spacing w:val="39"/>
        </w:rPr>
        <w:t xml:space="preserve"> </w:t>
      </w:r>
      <w:r w:rsidRPr="00B92EA2">
        <w:t>data</w:t>
      </w:r>
      <w:r w:rsidRPr="00B92EA2">
        <w:rPr>
          <w:spacing w:val="39"/>
        </w:rPr>
        <w:t xml:space="preserve"> </w:t>
      </w:r>
      <w:r w:rsidRPr="00B92EA2">
        <w:t>collection</w:t>
      </w:r>
      <w:r w:rsidRPr="00B92EA2">
        <w:rPr>
          <w:spacing w:val="39"/>
        </w:rPr>
        <w:t xml:space="preserve"> </w:t>
      </w:r>
      <w:r w:rsidRPr="00B92EA2">
        <w:t>from</w:t>
      </w:r>
      <w:r w:rsidRPr="00B92EA2">
        <w:rPr>
          <w:spacing w:val="39"/>
        </w:rPr>
        <w:t xml:space="preserve"> </w:t>
      </w:r>
      <w:r w:rsidRPr="00B92EA2">
        <w:t>live weather</w:t>
      </w:r>
      <w:r w:rsidRPr="00B92EA2">
        <w:rPr>
          <w:spacing w:val="40"/>
        </w:rPr>
        <w:t xml:space="preserve"> </w:t>
      </w:r>
      <w:r w:rsidRPr="00B92EA2">
        <w:t>API</w:t>
      </w:r>
      <w:r w:rsidRPr="00B92EA2">
        <w:rPr>
          <w:spacing w:val="40"/>
        </w:rPr>
        <w:t xml:space="preserve"> </w:t>
      </w:r>
      <w:r w:rsidRPr="00B92EA2">
        <w:t>without</w:t>
      </w:r>
      <w:r w:rsidRPr="00B92EA2">
        <w:rPr>
          <w:spacing w:val="40"/>
        </w:rPr>
        <w:t xml:space="preserve"> </w:t>
      </w:r>
      <w:r w:rsidRPr="00B92EA2">
        <w:t>pre-downloaded</w:t>
      </w:r>
      <w:r w:rsidRPr="00B92EA2">
        <w:rPr>
          <w:spacing w:val="40"/>
        </w:rPr>
        <w:t xml:space="preserve"> </w:t>
      </w:r>
      <w:r w:rsidRPr="00B92EA2">
        <w:t>datasets</w:t>
      </w:r>
    </w:p>
    <w:p w14:paraId="6FA41188" w14:textId="77777777" w:rsidR="00B92EA2" w:rsidRPr="00B92EA2" w:rsidRDefault="00000000" w:rsidP="00B92EA2">
      <w:pPr>
        <w:pStyle w:val="BodyText"/>
        <w:numPr>
          <w:ilvl w:val="0"/>
          <w:numId w:val="3"/>
        </w:numPr>
        <w:spacing w:before="326" w:line="360" w:lineRule="auto"/>
        <w:jc w:val="both"/>
      </w:pPr>
      <w:r w:rsidRPr="00B92EA2">
        <w:t>Proper</w:t>
      </w:r>
      <w:r w:rsidRPr="00B92EA2">
        <w:rPr>
          <w:spacing w:val="40"/>
        </w:rPr>
        <w:t xml:space="preserve"> </w:t>
      </w:r>
      <w:r w:rsidRPr="00B92EA2">
        <w:t>data</w:t>
      </w:r>
      <w:r w:rsidRPr="00B92EA2">
        <w:rPr>
          <w:spacing w:val="40"/>
        </w:rPr>
        <w:t xml:space="preserve"> </w:t>
      </w:r>
      <w:r w:rsidRPr="00B92EA2">
        <w:t>validation</w:t>
      </w:r>
      <w:r w:rsidRPr="00B92EA2">
        <w:rPr>
          <w:spacing w:val="40"/>
        </w:rPr>
        <w:t xml:space="preserve"> </w:t>
      </w:r>
      <w:r w:rsidRPr="00B92EA2">
        <w:t>and</w:t>
      </w:r>
      <w:r w:rsidRPr="00B92EA2">
        <w:rPr>
          <w:spacing w:val="40"/>
        </w:rPr>
        <w:t xml:space="preserve"> </w:t>
      </w:r>
      <w:r w:rsidRPr="00B92EA2">
        <w:t>outlier</w:t>
      </w:r>
      <w:r w:rsidRPr="00B92EA2">
        <w:rPr>
          <w:spacing w:val="40"/>
        </w:rPr>
        <w:t xml:space="preserve"> </w:t>
      </w:r>
      <w:r w:rsidRPr="00B92EA2">
        <w:t>detection</w:t>
      </w:r>
    </w:p>
    <w:p w14:paraId="48F42490" w14:textId="77777777" w:rsidR="00B92EA2" w:rsidRPr="00B92EA2" w:rsidRDefault="00000000" w:rsidP="00B92EA2">
      <w:pPr>
        <w:pStyle w:val="BodyText"/>
        <w:numPr>
          <w:ilvl w:val="0"/>
          <w:numId w:val="3"/>
        </w:numPr>
        <w:spacing w:before="326" w:line="360" w:lineRule="auto"/>
        <w:jc w:val="both"/>
      </w:pPr>
      <w:r w:rsidRPr="00B92EA2">
        <w:t>Feature</w:t>
      </w:r>
      <w:r w:rsidRPr="00B92EA2">
        <w:rPr>
          <w:spacing w:val="80"/>
        </w:rPr>
        <w:t xml:space="preserve"> </w:t>
      </w:r>
      <w:r w:rsidRPr="00B92EA2">
        <w:t>engineering</w:t>
      </w:r>
      <w:r w:rsidRPr="00B92EA2">
        <w:rPr>
          <w:spacing w:val="80"/>
        </w:rPr>
        <w:t xml:space="preserve"> </w:t>
      </w:r>
      <w:r w:rsidRPr="00B92EA2">
        <w:t>that</w:t>
      </w:r>
      <w:r w:rsidRPr="00B92EA2">
        <w:rPr>
          <w:spacing w:val="80"/>
        </w:rPr>
        <w:t xml:space="preserve"> </w:t>
      </w:r>
      <w:r w:rsidRPr="00B92EA2">
        <w:t>adds</w:t>
      </w:r>
      <w:r w:rsidRPr="00B92EA2">
        <w:rPr>
          <w:spacing w:val="80"/>
        </w:rPr>
        <w:t xml:space="preserve"> </w:t>
      </w:r>
      <w:r w:rsidRPr="00B92EA2">
        <w:t>practical</w:t>
      </w:r>
      <w:r w:rsidRPr="00B92EA2">
        <w:rPr>
          <w:spacing w:val="80"/>
        </w:rPr>
        <w:t xml:space="preserve"> </w:t>
      </w:r>
      <w:r w:rsidRPr="00B92EA2">
        <w:t>value</w:t>
      </w:r>
      <w:r w:rsidRPr="00B92EA2">
        <w:rPr>
          <w:spacing w:val="80"/>
        </w:rPr>
        <w:t xml:space="preserve"> </w:t>
      </w:r>
      <w:r w:rsidRPr="00B92EA2">
        <w:t>(Heat</w:t>
      </w:r>
      <w:r w:rsidRPr="00B92EA2">
        <w:rPr>
          <w:spacing w:val="80"/>
        </w:rPr>
        <w:t xml:space="preserve"> </w:t>
      </w:r>
      <w:r w:rsidRPr="00B92EA2">
        <w:t>Index,</w:t>
      </w:r>
      <w:r w:rsidRPr="00B92EA2">
        <w:rPr>
          <w:spacing w:val="80"/>
        </w:rPr>
        <w:t xml:space="preserve"> </w:t>
      </w:r>
      <w:r w:rsidRPr="00B92EA2">
        <w:t>Comfort</w:t>
      </w:r>
      <w:r w:rsidRPr="00B92EA2">
        <w:rPr>
          <w:spacing w:val="80"/>
        </w:rPr>
        <w:t xml:space="preserve"> </w:t>
      </w:r>
      <w:r w:rsidRPr="00B92EA2">
        <w:t>categories)</w:t>
      </w:r>
    </w:p>
    <w:p w14:paraId="774073DA" w14:textId="77777777" w:rsidR="00B92EA2" w:rsidRPr="00B92EA2" w:rsidRDefault="00000000" w:rsidP="00B92EA2">
      <w:pPr>
        <w:pStyle w:val="BodyText"/>
        <w:numPr>
          <w:ilvl w:val="0"/>
          <w:numId w:val="3"/>
        </w:numPr>
        <w:spacing w:before="326" w:line="360" w:lineRule="auto"/>
        <w:jc w:val="both"/>
      </w:pPr>
      <w:r w:rsidRPr="00B92EA2">
        <w:t>9</w:t>
      </w:r>
      <w:r w:rsidRPr="00B92EA2">
        <w:rPr>
          <w:spacing w:val="80"/>
        </w:rPr>
        <w:t xml:space="preserve"> </w:t>
      </w:r>
      <w:r w:rsidRPr="00B92EA2">
        <w:t>diverse visualizations</w:t>
      </w:r>
      <w:r w:rsidRPr="00B92EA2">
        <w:rPr>
          <w:spacing w:val="80"/>
        </w:rPr>
        <w:t xml:space="preserve"> </w:t>
      </w:r>
      <w:r w:rsidRPr="00B92EA2">
        <w:t>revealing</w:t>
      </w:r>
      <w:r w:rsidRPr="00B92EA2">
        <w:rPr>
          <w:spacing w:val="80"/>
        </w:rPr>
        <w:t xml:space="preserve"> </w:t>
      </w:r>
      <w:r w:rsidRPr="00B92EA2">
        <w:t>meaningful</w:t>
      </w:r>
      <w:r w:rsidRPr="00B92EA2">
        <w:rPr>
          <w:spacing w:val="80"/>
        </w:rPr>
        <w:t xml:space="preserve"> </w:t>
      </w:r>
      <w:r w:rsidRPr="00B92EA2">
        <w:t>patterns</w:t>
      </w:r>
    </w:p>
    <w:p w14:paraId="461D9ECC" w14:textId="77777777" w:rsidR="00B92EA2" w:rsidRPr="00B92EA2" w:rsidRDefault="00000000" w:rsidP="00B92EA2">
      <w:pPr>
        <w:pStyle w:val="BodyText"/>
        <w:numPr>
          <w:ilvl w:val="0"/>
          <w:numId w:val="3"/>
        </w:numPr>
        <w:spacing w:before="326" w:line="360" w:lineRule="auto"/>
        <w:jc w:val="both"/>
      </w:pPr>
      <w:r w:rsidRPr="00B92EA2">
        <w:t>Statistical</w:t>
      </w:r>
      <w:r w:rsidRPr="00B92EA2">
        <w:rPr>
          <w:spacing w:val="80"/>
        </w:rPr>
        <w:t xml:space="preserve"> </w:t>
      </w:r>
      <w:r w:rsidRPr="00B92EA2">
        <w:t>rigor</w:t>
      </w:r>
      <w:r w:rsidRPr="00B92EA2">
        <w:rPr>
          <w:spacing w:val="80"/>
        </w:rPr>
        <w:t xml:space="preserve"> </w:t>
      </w:r>
      <w:r w:rsidRPr="00B92EA2">
        <w:t>with</w:t>
      </w:r>
      <w:r w:rsidRPr="00B92EA2">
        <w:rPr>
          <w:spacing w:val="80"/>
        </w:rPr>
        <w:t xml:space="preserve"> </w:t>
      </w:r>
      <w:r w:rsidRPr="00B92EA2">
        <w:t>correlation</w:t>
      </w:r>
      <w:r w:rsidRPr="00B92EA2">
        <w:rPr>
          <w:spacing w:val="80"/>
        </w:rPr>
        <w:t xml:space="preserve"> </w:t>
      </w:r>
      <w:r w:rsidRPr="00B92EA2">
        <w:t>analysis</w:t>
      </w:r>
      <w:r w:rsidRPr="00B92EA2">
        <w:rPr>
          <w:spacing w:val="80"/>
        </w:rPr>
        <w:t xml:space="preserve"> </w:t>
      </w:r>
      <w:r w:rsidRPr="00B92EA2">
        <w:t>and</w:t>
      </w:r>
      <w:r w:rsidRPr="00B92EA2">
        <w:rPr>
          <w:spacing w:val="40"/>
        </w:rPr>
        <w:t xml:space="preserve"> </w:t>
      </w:r>
      <w:r w:rsidRPr="00B92EA2">
        <w:t xml:space="preserve">descriptive statistics </w:t>
      </w:r>
    </w:p>
    <w:p w14:paraId="35117B4C" w14:textId="7EA975EA" w:rsidR="00304025" w:rsidRPr="00B92EA2" w:rsidRDefault="00000000" w:rsidP="00B92EA2">
      <w:pPr>
        <w:pStyle w:val="BodyText"/>
        <w:spacing w:before="326" w:line="360" w:lineRule="auto"/>
        <w:ind w:left="580"/>
        <w:jc w:val="both"/>
      </w:pPr>
      <w:r w:rsidRPr="00B92EA2">
        <w:t>The analysis reveals clear geographic patterns in Indian weather: northwestern cities experience extreme heat with low humidity; coastal cities have moderate temperatures but high humidity;</w:t>
      </w:r>
      <w:r w:rsidRPr="00B92EA2">
        <w:rPr>
          <w:spacing w:val="40"/>
        </w:rPr>
        <w:t xml:space="preserve"> </w:t>
      </w:r>
      <w:r w:rsidRPr="00B92EA2">
        <w:t>southern</w:t>
      </w:r>
      <w:r w:rsidRPr="00B92EA2">
        <w:rPr>
          <w:spacing w:val="40"/>
        </w:rPr>
        <w:t xml:space="preserve"> </w:t>
      </w:r>
      <w:r w:rsidRPr="00B92EA2">
        <w:t>elevated</w:t>
      </w:r>
      <w:r w:rsidRPr="00B92EA2">
        <w:rPr>
          <w:spacing w:val="40"/>
        </w:rPr>
        <w:t xml:space="preserve"> </w:t>
      </w:r>
      <w:r w:rsidRPr="00B92EA2">
        <w:t>cities</w:t>
      </w:r>
      <w:r w:rsidRPr="00B92EA2">
        <w:rPr>
          <w:spacing w:val="40"/>
        </w:rPr>
        <w:t xml:space="preserve"> </w:t>
      </w:r>
      <w:r w:rsidRPr="00B92EA2">
        <w:t>maintain</w:t>
      </w:r>
      <w:r w:rsidRPr="00B92EA2">
        <w:rPr>
          <w:spacing w:val="40"/>
        </w:rPr>
        <w:t xml:space="preserve"> </w:t>
      </w:r>
      <w:r w:rsidRPr="00B92EA2">
        <w:t>the</w:t>
      </w:r>
      <w:r w:rsidRPr="00B92EA2">
        <w:rPr>
          <w:spacing w:val="40"/>
        </w:rPr>
        <w:t xml:space="preserve"> </w:t>
      </w:r>
      <w:r w:rsidRPr="00B92EA2">
        <w:t>most</w:t>
      </w:r>
      <w:r w:rsidRPr="00B92EA2">
        <w:rPr>
          <w:spacing w:val="40"/>
        </w:rPr>
        <w:t xml:space="preserve"> </w:t>
      </w:r>
      <w:r w:rsidRPr="00B92EA2">
        <w:t>comfortable</w:t>
      </w:r>
      <w:r w:rsidRPr="00B92EA2">
        <w:rPr>
          <w:spacing w:val="40"/>
        </w:rPr>
        <w:t xml:space="preserve"> </w:t>
      </w:r>
      <w:r w:rsidRPr="00B92EA2">
        <w:t>conditions.</w:t>
      </w:r>
      <w:r w:rsidRPr="00B92EA2">
        <w:rPr>
          <w:spacing w:val="40"/>
        </w:rPr>
        <w:t xml:space="preserve"> </w:t>
      </w:r>
      <w:r w:rsidRPr="00B92EA2">
        <w:t>These</w:t>
      </w:r>
      <w:r w:rsidRPr="00B92EA2">
        <w:rPr>
          <w:spacing w:val="40"/>
        </w:rPr>
        <w:t xml:space="preserve"> </w:t>
      </w:r>
      <w:r w:rsidRPr="00B92EA2">
        <w:t>insights</w:t>
      </w:r>
      <w:r w:rsidRPr="00B92EA2">
        <w:rPr>
          <w:spacing w:val="40"/>
        </w:rPr>
        <w:t xml:space="preserve"> </w:t>
      </w:r>
      <w:r w:rsidRPr="00B92EA2">
        <w:t>have practical applications for urban planning, HVAC design, agriculture, and public health preparedness.</w:t>
      </w:r>
    </w:p>
    <w:p w14:paraId="7AB3EBD9" w14:textId="77777777" w:rsidR="00304025" w:rsidRPr="00B92EA2" w:rsidRDefault="00000000" w:rsidP="00B92EA2">
      <w:pPr>
        <w:pStyle w:val="Heading3"/>
        <w:spacing w:before="189" w:line="360" w:lineRule="auto"/>
        <w:ind w:left="120" w:firstLine="0"/>
        <w:jc w:val="both"/>
      </w:pPr>
      <w:r w:rsidRPr="00B92EA2">
        <w:t xml:space="preserve">Future </w:t>
      </w:r>
      <w:r w:rsidRPr="00B92EA2">
        <w:rPr>
          <w:spacing w:val="-2"/>
        </w:rPr>
        <w:t>Enhancements:</w:t>
      </w:r>
    </w:p>
    <w:p w14:paraId="636BCA7B" w14:textId="77777777" w:rsidR="00304025" w:rsidRPr="00B92EA2" w:rsidRDefault="00000000" w:rsidP="00B92EA2">
      <w:pPr>
        <w:pStyle w:val="ListParagraph"/>
        <w:numPr>
          <w:ilvl w:val="0"/>
          <w:numId w:val="1"/>
        </w:numPr>
        <w:tabs>
          <w:tab w:val="left" w:pos="261"/>
        </w:tabs>
        <w:spacing w:before="258" w:line="360" w:lineRule="auto"/>
        <w:ind w:left="261" w:hanging="141"/>
        <w:jc w:val="both"/>
      </w:pPr>
      <w:r w:rsidRPr="00B92EA2">
        <w:rPr>
          <w:rFonts w:ascii="Arial" w:hAnsi="Arial"/>
          <w:b/>
        </w:rPr>
        <w:t>Time</w:t>
      </w:r>
      <w:r w:rsidRPr="00B92EA2">
        <w:rPr>
          <w:rFonts w:ascii="Arial" w:hAnsi="Arial"/>
          <w:b/>
          <w:spacing w:val="3"/>
        </w:rPr>
        <w:t xml:space="preserve"> </w:t>
      </w:r>
      <w:r w:rsidRPr="00B92EA2">
        <w:rPr>
          <w:rFonts w:ascii="Arial" w:hAnsi="Arial"/>
          <w:b/>
        </w:rPr>
        <w:t>Series</w:t>
      </w:r>
      <w:r w:rsidRPr="00B92EA2">
        <w:rPr>
          <w:rFonts w:ascii="Arial" w:hAnsi="Arial"/>
          <w:b/>
          <w:spacing w:val="3"/>
        </w:rPr>
        <w:t xml:space="preserve"> </w:t>
      </w:r>
      <w:r w:rsidRPr="00B92EA2">
        <w:rPr>
          <w:rFonts w:ascii="Arial" w:hAnsi="Arial"/>
          <w:b/>
        </w:rPr>
        <w:t>Analysis:</w:t>
      </w:r>
      <w:r w:rsidRPr="00B92EA2">
        <w:rPr>
          <w:rFonts w:ascii="Arial" w:hAnsi="Arial"/>
          <w:b/>
          <w:spacing w:val="3"/>
        </w:rPr>
        <w:t xml:space="preserve"> </w:t>
      </w:r>
      <w:r w:rsidRPr="00B92EA2">
        <w:t>Collect</w:t>
      </w:r>
      <w:r w:rsidRPr="00B92EA2">
        <w:rPr>
          <w:spacing w:val="3"/>
        </w:rPr>
        <w:t xml:space="preserve"> </w:t>
      </w:r>
      <w:r w:rsidRPr="00B92EA2">
        <w:t>data</w:t>
      </w:r>
      <w:r w:rsidRPr="00B92EA2">
        <w:rPr>
          <w:spacing w:val="3"/>
        </w:rPr>
        <w:t xml:space="preserve"> </w:t>
      </w:r>
      <w:r w:rsidRPr="00B92EA2">
        <w:t>at</w:t>
      </w:r>
      <w:r w:rsidRPr="00B92EA2">
        <w:rPr>
          <w:spacing w:val="3"/>
        </w:rPr>
        <w:t xml:space="preserve"> </w:t>
      </w:r>
      <w:r w:rsidRPr="00B92EA2">
        <w:t>hourly</w:t>
      </w:r>
      <w:r w:rsidRPr="00B92EA2">
        <w:rPr>
          <w:spacing w:val="3"/>
        </w:rPr>
        <w:t xml:space="preserve"> </w:t>
      </w:r>
      <w:r w:rsidRPr="00B92EA2">
        <w:t>intervals</w:t>
      </w:r>
      <w:r w:rsidRPr="00B92EA2">
        <w:rPr>
          <w:spacing w:val="3"/>
        </w:rPr>
        <w:t xml:space="preserve"> </w:t>
      </w:r>
      <w:r w:rsidRPr="00B92EA2">
        <w:t>over</w:t>
      </w:r>
      <w:r w:rsidRPr="00B92EA2">
        <w:rPr>
          <w:spacing w:val="3"/>
        </w:rPr>
        <w:t xml:space="preserve"> </w:t>
      </w:r>
      <w:r w:rsidRPr="00B92EA2">
        <w:t>weeks</w:t>
      </w:r>
      <w:r w:rsidRPr="00B92EA2">
        <w:rPr>
          <w:spacing w:val="3"/>
        </w:rPr>
        <w:t xml:space="preserve"> </w:t>
      </w:r>
      <w:r w:rsidRPr="00B92EA2">
        <w:t>to</w:t>
      </w:r>
      <w:r w:rsidRPr="00B92EA2">
        <w:rPr>
          <w:spacing w:val="3"/>
        </w:rPr>
        <w:t xml:space="preserve"> </w:t>
      </w:r>
      <w:r w:rsidRPr="00B92EA2">
        <w:t>analyze</w:t>
      </w:r>
      <w:r w:rsidRPr="00B92EA2">
        <w:rPr>
          <w:spacing w:val="3"/>
        </w:rPr>
        <w:t xml:space="preserve"> </w:t>
      </w:r>
      <w:r w:rsidRPr="00B92EA2">
        <w:t>daily/seasonal</w:t>
      </w:r>
      <w:r w:rsidRPr="00B92EA2">
        <w:rPr>
          <w:spacing w:val="3"/>
        </w:rPr>
        <w:t xml:space="preserve"> </w:t>
      </w:r>
      <w:r w:rsidRPr="00B92EA2">
        <w:rPr>
          <w:spacing w:val="-2"/>
        </w:rPr>
        <w:t>trends</w:t>
      </w:r>
    </w:p>
    <w:p w14:paraId="3A8094C6" w14:textId="77777777" w:rsidR="00B92EA2" w:rsidRPr="00B92EA2" w:rsidRDefault="00000000" w:rsidP="00B92EA2">
      <w:pPr>
        <w:pStyle w:val="ListParagraph"/>
        <w:numPr>
          <w:ilvl w:val="0"/>
          <w:numId w:val="1"/>
        </w:numPr>
        <w:tabs>
          <w:tab w:val="left" w:pos="330"/>
        </w:tabs>
        <w:spacing w:before="4" w:line="360" w:lineRule="auto"/>
        <w:ind w:right="117" w:firstLine="0"/>
        <w:jc w:val="both"/>
      </w:pPr>
      <w:r w:rsidRPr="00B92EA2">
        <w:rPr>
          <w:rFonts w:ascii="Arial" w:hAnsi="Arial"/>
          <w:b/>
        </w:rPr>
        <w:t xml:space="preserve">Forecasting: </w:t>
      </w:r>
      <w:r w:rsidRPr="00B92EA2">
        <w:t>Build predictive models (ARIMA, Prophet) for temperature/humidity forecasts</w:t>
      </w:r>
    </w:p>
    <w:p w14:paraId="22A893BE" w14:textId="77777777" w:rsidR="00B92EA2" w:rsidRPr="00B92EA2" w:rsidRDefault="00000000" w:rsidP="00B92EA2">
      <w:pPr>
        <w:pStyle w:val="ListParagraph"/>
        <w:numPr>
          <w:ilvl w:val="0"/>
          <w:numId w:val="1"/>
        </w:numPr>
        <w:tabs>
          <w:tab w:val="left" w:pos="330"/>
        </w:tabs>
        <w:spacing w:before="4" w:line="360" w:lineRule="auto"/>
        <w:ind w:right="117" w:firstLine="0"/>
        <w:jc w:val="both"/>
      </w:pPr>
      <w:r w:rsidRPr="00B92EA2">
        <w:rPr>
          <w:rFonts w:ascii="Arial" w:hAnsi="Arial"/>
          <w:b/>
        </w:rPr>
        <w:t xml:space="preserve">Weather Events: </w:t>
      </w:r>
      <w:r w:rsidRPr="00B92EA2">
        <w:t>Alert system for extreme conditions (heat waves, high humidity thresholds)</w:t>
      </w:r>
    </w:p>
    <w:p w14:paraId="02B20A94" w14:textId="5B77424F" w:rsidR="00B92EA2" w:rsidRPr="00B92EA2" w:rsidRDefault="00000000" w:rsidP="00B92EA2">
      <w:pPr>
        <w:pStyle w:val="ListParagraph"/>
        <w:numPr>
          <w:ilvl w:val="0"/>
          <w:numId w:val="1"/>
        </w:numPr>
        <w:tabs>
          <w:tab w:val="left" w:pos="330"/>
        </w:tabs>
        <w:spacing w:before="4" w:line="360" w:lineRule="auto"/>
        <w:ind w:right="117" w:firstLine="0"/>
        <w:jc w:val="both"/>
      </w:pPr>
      <w:r w:rsidRPr="00B92EA2">
        <w:rPr>
          <w:rFonts w:ascii="Arial" w:hAnsi="Arial"/>
          <w:b/>
        </w:rPr>
        <w:t xml:space="preserve">Comparison with Historical: </w:t>
      </w:r>
      <w:r w:rsidRPr="00B92EA2">
        <w:t>Fetch 5-year averages from OpenWeatherMap and compare current conditions</w:t>
      </w:r>
    </w:p>
    <w:p w14:paraId="37798319" w14:textId="77777777" w:rsidR="00B92EA2" w:rsidRPr="00B92EA2" w:rsidRDefault="00000000" w:rsidP="00B92EA2">
      <w:pPr>
        <w:pStyle w:val="ListParagraph"/>
        <w:numPr>
          <w:ilvl w:val="0"/>
          <w:numId w:val="1"/>
        </w:numPr>
        <w:tabs>
          <w:tab w:val="left" w:pos="330"/>
        </w:tabs>
        <w:spacing w:before="4" w:line="360" w:lineRule="auto"/>
        <w:ind w:right="117" w:firstLine="0"/>
        <w:jc w:val="both"/>
      </w:pPr>
      <w:r w:rsidRPr="00B92EA2">
        <w:rPr>
          <w:rFonts w:ascii="Arial" w:hAnsi="Arial"/>
          <w:b/>
        </w:rPr>
        <w:t xml:space="preserve">Interactive Dashboard: </w:t>
      </w:r>
      <w:r w:rsidRPr="00B92EA2">
        <w:t xml:space="preserve">Build live </w:t>
      </w:r>
      <w:proofErr w:type="spellStart"/>
      <w:r w:rsidRPr="00B92EA2">
        <w:t>Plotly</w:t>
      </w:r>
      <w:proofErr w:type="spellEnd"/>
      <w:r w:rsidRPr="00B92EA2">
        <w:t>/</w:t>
      </w:r>
      <w:proofErr w:type="spellStart"/>
      <w:r w:rsidRPr="00B92EA2">
        <w:t>Streamlit</w:t>
      </w:r>
      <w:proofErr w:type="spellEnd"/>
      <w:r w:rsidRPr="00B92EA2">
        <w:t xml:space="preserve"> dashboard for real-time monitoring </w:t>
      </w:r>
    </w:p>
    <w:p w14:paraId="66EF91B2" w14:textId="77777777" w:rsidR="00B92EA2" w:rsidRPr="00B92EA2" w:rsidRDefault="00000000" w:rsidP="00B92EA2">
      <w:pPr>
        <w:pStyle w:val="ListParagraph"/>
        <w:numPr>
          <w:ilvl w:val="0"/>
          <w:numId w:val="1"/>
        </w:numPr>
        <w:tabs>
          <w:tab w:val="left" w:pos="330"/>
        </w:tabs>
        <w:spacing w:before="4" w:line="360" w:lineRule="auto"/>
        <w:ind w:right="117" w:firstLine="0"/>
        <w:jc w:val="both"/>
      </w:pPr>
      <w:r w:rsidRPr="00B92EA2">
        <w:rPr>
          <w:rFonts w:ascii="Arial" w:hAnsi="Arial"/>
          <w:b/>
        </w:rPr>
        <w:t xml:space="preserve">Regional Clustering: </w:t>
      </w:r>
      <w:r w:rsidRPr="00B92EA2">
        <w:t xml:space="preserve">K-means clustering to identify cities with similar weather profiles </w:t>
      </w:r>
    </w:p>
    <w:p w14:paraId="4422D8B3" w14:textId="3984FF7F" w:rsidR="00304025" w:rsidRPr="00B92EA2" w:rsidRDefault="00000000" w:rsidP="00B92EA2">
      <w:pPr>
        <w:pStyle w:val="ListParagraph"/>
        <w:numPr>
          <w:ilvl w:val="0"/>
          <w:numId w:val="1"/>
        </w:numPr>
        <w:tabs>
          <w:tab w:val="left" w:pos="330"/>
        </w:tabs>
        <w:spacing w:before="4" w:line="360" w:lineRule="auto"/>
        <w:ind w:right="117" w:firstLine="0"/>
        <w:jc w:val="both"/>
      </w:pPr>
      <w:r w:rsidRPr="00B92EA2">
        <w:rPr>
          <w:rFonts w:ascii="Arial" w:hAnsi="Arial"/>
          <w:b/>
        </w:rPr>
        <w:t xml:space="preserve">API Scaling: </w:t>
      </w:r>
      <w:r w:rsidRPr="00B92EA2">
        <w:t>Extend to 100+ global cities for continental weather comparison</w:t>
      </w:r>
    </w:p>
    <w:sectPr w:rsidR="00304025" w:rsidRPr="00B92EA2">
      <w:pgSz w:w="12240" w:h="15840"/>
      <w:pgMar w:top="11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7CC0"/>
    <w:multiLevelType w:val="multilevel"/>
    <w:tmpl w:val="0F3A81CA"/>
    <w:lvl w:ilvl="0">
      <w:start w:val="1"/>
      <w:numFmt w:val="decimal"/>
      <w:lvlText w:val="%1."/>
      <w:lvlJc w:val="left"/>
      <w:pPr>
        <w:ind w:left="475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1A7E9E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53" w:hanging="434"/>
        <w:jc w:val="left"/>
      </w:pPr>
      <w:rPr>
        <w:rFonts w:ascii="Arial" w:eastAsia="Arial" w:hAnsi="Arial" w:cs="Arial" w:hint="default"/>
        <w:b/>
        <w:bCs/>
        <w:i w:val="0"/>
        <w:iCs w:val="0"/>
        <w:color w:val="0A2342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58" w:hanging="139"/>
      </w:pPr>
      <w:rPr>
        <w:rFonts w:ascii="Arial MT" w:eastAsia="Arial MT" w:hAnsi="Arial MT" w:cs="Arial MT" w:hint="default"/>
        <w:b w:val="0"/>
        <w:bCs w:val="0"/>
        <w:i w:val="0"/>
        <w:iCs w:val="0"/>
        <w:color w:val="1A2F3F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60" w:hanging="1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20" w:hanging="1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80" w:hanging="1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40" w:hanging="1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0" w:hanging="1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0" w:hanging="139"/>
      </w:pPr>
      <w:rPr>
        <w:rFonts w:hint="default"/>
        <w:lang w:val="en-US" w:eastAsia="en-US" w:bidi="ar-SA"/>
      </w:rPr>
    </w:lvl>
  </w:abstractNum>
  <w:abstractNum w:abstractNumId="1" w15:restartNumberingAfterBreak="0">
    <w:nsid w:val="26FB215F"/>
    <w:multiLevelType w:val="hybridMultilevel"/>
    <w:tmpl w:val="DEBEC1D8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" w15:restartNumberingAfterBreak="0">
    <w:nsid w:val="5E813F4F"/>
    <w:multiLevelType w:val="hybridMultilevel"/>
    <w:tmpl w:val="F5FECF22"/>
    <w:lvl w:ilvl="0" w:tplc="DE90B54C">
      <w:numFmt w:val="bullet"/>
      <w:lvlText w:val="•"/>
      <w:lvlJc w:val="left"/>
      <w:pPr>
        <w:ind w:left="120" w:hanging="143"/>
      </w:pPr>
      <w:rPr>
        <w:rFonts w:ascii="Arial MT" w:eastAsia="Arial MT" w:hAnsi="Arial MT" w:cs="Arial MT" w:hint="default"/>
        <w:b w:val="0"/>
        <w:bCs w:val="0"/>
        <w:i w:val="0"/>
        <w:iCs w:val="0"/>
        <w:color w:val="1A2F3F"/>
        <w:spacing w:val="0"/>
        <w:w w:val="100"/>
        <w:sz w:val="22"/>
        <w:szCs w:val="22"/>
        <w:lang w:val="en-US" w:eastAsia="en-US" w:bidi="ar-SA"/>
      </w:rPr>
    </w:lvl>
    <w:lvl w:ilvl="1" w:tplc="B3020884">
      <w:numFmt w:val="bullet"/>
      <w:lvlText w:val="•"/>
      <w:lvlJc w:val="left"/>
      <w:pPr>
        <w:ind w:left="1116" w:hanging="143"/>
      </w:pPr>
      <w:rPr>
        <w:rFonts w:hint="default"/>
        <w:lang w:val="en-US" w:eastAsia="en-US" w:bidi="ar-SA"/>
      </w:rPr>
    </w:lvl>
    <w:lvl w:ilvl="2" w:tplc="1150886A">
      <w:numFmt w:val="bullet"/>
      <w:lvlText w:val="•"/>
      <w:lvlJc w:val="left"/>
      <w:pPr>
        <w:ind w:left="2112" w:hanging="143"/>
      </w:pPr>
      <w:rPr>
        <w:rFonts w:hint="default"/>
        <w:lang w:val="en-US" w:eastAsia="en-US" w:bidi="ar-SA"/>
      </w:rPr>
    </w:lvl>
    <w:lvl w:ilvl="3" w:tplc="B044D09C">
      <w:numFmt w:val="bullet"/>
      <w:lvlText w:val="•"/>
      <w:lvlJc w:val="left"/>
      <w:pPr>
        <w:ind w:left="3108" w:hanging="143"/>
      </w:pPr>
      <w:rPr>
        <w:rFonts w:hint="default"/>
        <w:lang w:val="en-US" w:eastAsia="en-US" w:bidi="ar-SA"/>
      </w:rPr>
    </w:lvl>
    <w:lvl w:ilvl="4" w:tplc="B0F43448">
      <w:numFmt w:val="bullet"/>
      <w:lvlText w:val="•"/>
      <w:lvlJc w:val="left"/>
      <w:pPr>
        <w:ind w:left="4104" w:hanging="143"/>
      </w:pPr>
      <w:rPr>
        <w:rFonts w:hint="default"/>
        <w:lang w:val="en-US" w:eastAsia="en-US" w:bidi="ar-SA"/>
      </w:rPr>
    </w:lvl>
    <w:lvl w:ilvl="5" w:tplc="FFD678AA">
      <w:numFmt w:val="bullet"/>
      <w:lvlText w:val="•"/>
      <w:lvlJc w:val="left"/>
      <w:pPr>
        <w:ind w:left="5100" w:hanging="143"/>
      </w:pPr>
      <w:rPr>
        <w:rFonts w:hint="default"/>
        <w:lang w:val="en-US" w:eastAsia="en-US" w:bidi="ar-SA"/>
      </w:rPr>
    </w:lvl>
    <w:lvl w:ilvl="6" w:tplc="7A6ABF9E">
      <w:numFmt w:val="bullet"/>
      <w:lvlText w:val="•"/>
      <w:lvlJc w:val="left"/>
      <w:pPr>
        <w:ind w:left="6096" w:hanging="143"/>
      </w:pPr>
      <w:rPr>
        <w:rFonts w:hint="default"/>
        <w:lang w:val="en-US" w:eastAsia="en-US" w:bidi="ar-SA"/>
      </w:rPr>
    </w:lvl>
    <w:lvl w:ilvl="7" w:tplc="A9104AFC">
      <w:numFmt w:val="bullet"/>
      <w:lvlText w:val="•"/>
      <w:lvlJc w:val="left"/>
      <w:pPr>
        <w:ind w:left="7092" w:hanging="143"/>
      </w:pPr>
      <w:rPr>
        <w:rFonts w:hint="default"/>
        <w:lang w:val="en-US" w:eastAsia="en-US" w:bidi="ar-SA"/>
      </w:rPr>
    </w:lvl>
    <w:lvl w:ilvl="8" w:tplc="2B6893B2">
      <w:numFmt w:val="bullet"/>
      <w:lvlText w:val="•"/>
      <w:lvlJc w:val="left"/>
      <w:pPr>
        <w:ind w:left="8088" w:hanging="143"/>
      </w:pPr>
      <w:rPr>
        <w:rFonts w:hint="default"/>
        <w:lang w:val="en-US" w:eastAsia="en-US" w:bidi="ar-SA"/>
      </w:rPr>
    </w:lvl>
  </w:abstractNum>
  <w:num w:numId="1" w16cid:durableId="1440032292">
    <w:abstractNumId w:val="2"/>
  </w:num>
  <w:num w:numId="2" w16cid:durableId="207841269">
    <w:abstractNumId w:val="0"/>
  </w:num>
  <w:num w:numId="3" w16cid:durableId="1268998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4025"/>
    <w:rsid w:val="001127AC"/>
    <w:rsid w:val="00304025"/>
    <w:rsid w:val="00B9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31376"/>
  <w15:docId w15:val="{1D394D37-E022-45A2-9537-991993635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475" w:hanging="355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308"/>
      <w:ind w:left="553" w:hanging="433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60"/>
      <w:ind w:left="553" w:hanging="433"/>
    </w:pPr>
  </w:style>
  <w:style w:type="paragraph" w:customStyle="1" w:styleId="TableParagraph">
    <w:name w:val="Table Paragraph"/>
    <w:basedOn w:val="Normal"/>
    <w:uiPriority w:val="1"/>
    <w:qFormat/>
    <w:pPr>
      <w:spacing w:before="126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1551</Words>
  <Characters>8845</Characters>
  <Application>Microsoft Office Word</Application>
  <DocSecurity>0</DocSecurity>
  <Lines>73</Lines>
  <Paragraphs>20</Paragraphs>
  <ScaleCrop>false</ScaleCrop>
  <Company/>
  <LinksUpToDate>false</LinksUpToDate>
  <CharactersWithSpaces>10376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Project 3: Real-Time Weather API Analysis Report</dc:title>
  <dc:subject>(unspecified)</dc:subject>
  <dc:creator>(anonymous)</dc:creator>
  <cp:lastModifiedBy>Saumitra Purkayastha</cp:lastModifiedBy>
  <cp:revision>2</cp:revision>
  <dcterms:created xsi:type="dcterms:W3CDTF">2026-04-21T13:35:00Z</dcterms:created>
  <dcterms:modified xsi:type="dcterms:W3CDTF">2026-04-21T13:45:00Z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2026-04-21T00:00:00Z</vt:filetime>
  </property>
  <property fmtid="{D5CDD505-2E9C-101B-9397-08002B2CF9AE}" pid="6" name="Producer">
    <vt:lpwstr>ReportLab PDF Library - (opensource)</vt:lpwstr>
  </property>
</Properties>
</file>