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5th August -</w:t>
      </w:r>
      <w:r w:rsidDel="00000000" w:rsidR="00000000" w:rsidRPr="00000000">
        <w:rPr>
          <w:rtl w:val="0"/>
        </w:rPr>
        <w:t xml:space="preserve"> Hindi vowels and consonants and sounds; Speaking exercise (HINDI ALPHABETS)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10th August -</w:t>
      </w:r>
      <w:r w:rsidDel="00000000" w:rsidR="00000000" w:rsidRPr="00000000">
        <w:rPr>
          <w:rtl w:val="0"/>
        </w:rPr>
        <w:t xml:space="preserve">  (Resources 5, 11 and 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Hindi Pronouns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Your introduction in Hindi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Tell your name in Hindi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Describe someone in Hindi.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Introduce someone in Hindi.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Describe the third person.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Introduce the third person.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Tell who we 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Tell what we have.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Tenses and Verbs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Hindi Be verbs</w:t>
      </w: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Introduction to Hindi Verbs</w:t>
      </w: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Present tense in Hindi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Summary-Present tense in Hindi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Continuous tense in Hindi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Transitivity of Hindi verbs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Past tense: Intransitive verbs</w:t>
      </w: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Past tense: Transitive verbs</w:t>
      </w: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Future tense in Hindi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12th August - </w:t>
      </w:r>
      <w:r w:rsidDel="00000000" w:rsidR="00000000" w:rsidRPr="00000000">
        <w:rPr>
          <w:rtl w:val="0"/>
        </w:rPr>
        <w:t xml:space="preserve">(Resources 5, 11 and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Verbs and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काम करना (kaam karna) – To work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खाना (khaanaa) – To eat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पीना (peenaa) – To drink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करना (karnaa) – To do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 रहना (rehnaa) – To live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 जाना  (jaanaa) – To go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 आना (aanaa) – To come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 सोना (sonaa) – To sleep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 चलना  (chalnaa) – To walk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in Hindi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Yes-No questions in Hindi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What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Who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Where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When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Why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How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Which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before="0" w:lineRule="auto"/>
        <w:contextualSpacing w:val="0"/>
        <w:rPr>
          <w:b w:val="1"/>
          <w:sz w:val="22"/>
          <w:szCs w:val="22"/>
        </w:rPr>
      </w:pPr>
      <w:bookmarkStart w:colFirst="0" w:colLast="0" w:name="_t8z9e2ympv4p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Nouns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Singular and Plural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Professions</w:t>
        </w:r>
      </w:hyperlink>
      <w:hyperlink r:id="rId2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Days of the week</w:t>
        </w:r>
      </w:hyperlink>
      <w:hyperlink r:id="rId3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19th August -</w:t>
      </w:r>
      <w:r w:rsidDel="00000000" w:rsidR="00000000" w:rsidRPr="00000000">
        <w:rPr>
          <w:rtl w:val="0"/>
        </w:rPr>
        <w:t xml:space="preserve"> (Resources 5, 11 and 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Negation in Hindi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Negative sentences in Hindi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Never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No one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Nothing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Modal verbs in Hindi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Can</w:t>
        </w:r>
      </w:hyperlink>
      <w:r w:rsidDel="00000000" w:rsidR="00000000" w:rsidRPr="00000000">
        <w:rPr>
          <w:rtl w:val="0"/>
        </w:rPr>
        <w:t xml:space="preserve"> – say “I can speak Hindi”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Could</w:t>
        </w:r>
      </w:hyperlink>
      <w:r w:rsidDel="00000000" w:rsidR="00000000" w:rsidRPr="00000000">
        <w:rPr>
          <w:rtl w:val="0"/>
        </w:rPr>
        <w:t xml:space="preserve"> – say “We could win”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Like</w:t>
        </w:r>
      </w:hyperlink>
      <w:r w:rsidDel="00000000" w:rsidR="00000000" w:rsidRPr="00000000">
        <w:rPr>
          <w:rtl w:val="0"/>
        </w:rPr>
        <w:t xml:space="preserve"> – say “I like you”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Want</w:t>
        </w:r>
      </w:hyperlink>
      <w:r w:rsidDel="00000000" w:rsidR="00000000" w:rsidRPr="00000000">
        <w:rPr>
          <w:rtl w:val="0"/>
        </w:rPr>
        <w:t xml:space="preserve"> – say “I want a wife”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Need</w:t>
        </w:r>
      </w:hyperlink>
      <w:r w:rsidDel="00000000" w:rsidR="00000000" w:rsidRPr="00000000">
        <w:rPr>
          <w:rtl w:val="0"/>
        </w:rPr>
        <w:t xml:space="preserve"> – say “I need money”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Have</w:t>
        </w:r>
      </w:hyperlink>
      <w:r w:rsidDel="00000000" w:rsidR="00000000" w:rsidRPr="00000000">
        <w:rPr>
          <w:rtl w:val="0"/>
        </w:rPr>
        <w:t xml:space="preserve"> – say “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I have money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Should</w:t>
        </w:r>
      </w:hyperlink>
      <w:r w:rsidDel="00000000" w:rsidR="00000000" w:rsidRPr="00000000">
        <w:rPr>
          <w:rtl w:val="0"/>
        </w:rPr>
        <w:t xml:space="preserve"> – say “I should go home”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होना (honaa)</w:t>
        </w:r>
      </w:hyperlink>
      <w:r w:rsidDel="00000000" w:rsidR="00000000" w:rsidRPr="00000000">
        <w:rPr>
          <w:rtl w:val="0"/>
        </w:rPr>
        <w:t xml:space="preserve"> – say “I will be rich”</w:t>
      </w:r>
    </w:p>
    <w:p w:rsidR="00000000" w:rsidDel="00000000" w:rsidP="00000000" w:rsidRDefault="00000000" w:rsidRPr="00000000">
      <w:pPr>
        <w:pStyle w:val="Heading1"/>
        <w:pBdr/>
        <w:spacing w:after="0" w:before="0" w:lineRule="auto"/>
        <w:contextualSpacing w:val="0"/>
        <w:rPr>
          <w:b w:val="1"/>
          <w:sz w:val="22"/>
          <w:szCs w:val="22"/>
        </w:rPr>
      </w:pPr>
      <w:bookmarkStart w:colFirst="0" w:colLast="0" w:name="_55i479byimhb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Nouns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Family relations in Hindi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Travel Words</w:t>
        </w:r>
      </w:hyperlink>
      <w:hyperlink r:id="rId4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Directions</w:t>
        </w:r>
      </w:hyperlink>
      <w:hyperlink r:id="rId4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Food</w:t>
        </w:r>
      </w:hyperlink>
      <w:hyperlink r:id="rId5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Question Words</w:t>
        </w:r>
      </w:hyperlink>
      <w:hyperlink r:id="rId5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Drinks</w:t>
        </w:r>
      </w:hyperlink>
      <w:hyperlink r:id="rId5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Time</w:t>
        </w:r>
      </w:hyperlink>
      <w:hyperlink r:id="rId5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Transportation</w:t>
        </w:r>
      </w:hyperlink>
      <w:hyperlink r:id="rId5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Vegetables</w:t>
        </w:r>
      </w:hyperlink>
      <w:hyperlink r:id="rId6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Fruits</w:t>
        </w:r>
      </w:hyperlink>
      <w:r w:rsidDel="00000000" w:rsidR="00000000" w:rsidRPr="00000000">
        <w:rPr>
          <w:rtl w:val="0"/>
        </w:rPr>
        <w:t xml:space="preserve">  </w:t>
      </w:r>
      <w:hyperlink r:id="rId6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Nature</w:t>
        </w:r>
      </w:hyperlink>
      <w:hyperlink r:id="rId6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Domestic Animals</w:t>
        </w:r>
      </w:hyperlink>
      <w:hyperlink r:id="rId6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Wild Animals</w:t>
        </w:r>
      </w:hyperlink>
      <w:hyperlink r:id="rId6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House</w:t>
        </w:r>
      </w:hyperlink>
      <w:hyperlink r:id="rId7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Household items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7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26th August-</w:t>
      </w:r>
      <w:r w:rsidDel="00000000" w:rsidR="00000000" w:rsidRPr="00000000">
        <w:rPr>
          <w:rtl w:val="0"/>
        </w:rPr>
        <w:t xml:space="preserve"> (Resources 5, 11 and 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Adjectives in Hindi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Colors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Appearance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Quantities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Numerals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Comparison in Hindi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Opposites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Hindi Postpositions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In and On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Ahead and  Behind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From and  To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Above and Below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Since and Till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Compound Postpositions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8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pBdr/>
        <w:spacing w:after="0" w:before="0" w:lineRule="auto"/>
        <w:contextualSpacing w:val="0"/>
        <w:rPr>
          <w:b w:val="1"/>
          <w:u w:val="single"/>
        </w:rPr>
      </w:pPr>
      <w:bookmarkStart w:colFirst="0" w:colLast="0" w:name="_g08iq9ajde1a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Nouns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Hindi Numbers 1- 10 </w:t>
        </w:r>
      </w:hyperlink>
      <w:hyperlink r:id="rId8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Hindi Numbers 11- 20</w:t>
        </w:r>
      </w:hyperlink>
      <w:hyperlink r:id="rId8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Hindi Numbers 21- 30 </w:t>
        </w:r>
      </w:hyperlink>
      <w:hyperlink r:id="rId8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People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Body parts in Hindi</w:t>
        </w:r>
      </w:hyperlink>
      <w:hyperlink r:id="rId8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Colors</w:t>
        </w:r>
      </w:hyperlink>
      <w:hyperlink r:id="rId9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2nd September - </w:t>
      </w:r>
      <w:r w:rsidDel="00000000" w:rsidR="00000000" w:rsidRPr="00000000">
        <w:rPr>
          <w:rtl w:val="0"/>
        </w:rPr>
        <w:t xml:space="preserve">(Resources 5, 11 and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Hindi Conjunctions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And vs Or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But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Because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Therefore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Either or….Neither nor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Imperatives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Orders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Requests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9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Nouns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Hindi Numbers 31- 40 </w:t>
        </w:r>
      </w:hyperlink>
      <w:hyperlink r:id="rId10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Hindi Numbers 41-50</w:t>
        </w:r>
      </w:hyperlink>
      <w:hyperlink r:id="rId10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Hindi Numbers 51- 100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Most common Hindi words used in India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Most common Hindi words used in India</w:t>
        </w:r>
      </w:hyperlink>
      <w:hyperlink r:id="rId10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9th September 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Nouns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Places</w:t>
        </w:r>
      </w:hyperlink>
      <w:hyperlink r:id="rId10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Bollywood</w:t>
        </w:r>
      </w:hyperlink>
      <w:hyperlink r:id="rId1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Health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Money</w:t>
        </w:r>
      </w:hyperlink>
      <w:hyperlink r:id="rId1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Technology</w:t>
        </w:r>
      </w:hyperlink>
      <w:hyperlink r:id="rId1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Appearance</w:t>
        </w:r>
      </w:hyperlink>
      <w:hyperlink r:id="rId1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Quantities</w:t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Shapes</w:t>
        </w:r>
      </w:hyperlink>
      <w:hyperlink r:id="rId12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Attributes</w:t>
        </w:r>
      </w:hyperlink>
      <w:hyperlink r:id="rId12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Earth</w:t>
        </w:r>
      </w:hyperlink>
      <w:hyperlink r:id="rId1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Office Supplies</w:t>
        </w:r>
      </w:hyperlink>
      <w:hyperlink r:id="rId1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Feelings</w:t>
        </w:r>
      </w:hyperlink>
      <w:hyperlink r:id="rId12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Household items</w:t>
        </w:r>
      </w:hyperlink>
      <w:hyperlink r:id="rId13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Birds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1155cc"/>
          <w:u w:val="single"/>
        </w:rPr>
      </w:pPr>
      <w:hyperlink r:id="rId13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hyperlink r:id="rId13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mindurhindi.com/learn-hindi-lessons/money/" TargetMode="External"/><Relationship Id="rId42" Type="http://schemas.openxmlformats.org/officeDocument/2006/relationships/hyperlink" Target="http://www.mindurhindi.com/learn-hindi-lessons/i-should-go-home-hindi/" TargetMode="External"/><Relationship Id="rId41" Type="http://schemas.openxmlformats.org/officeDocument/2006/relationships/hyperlink" Target="http://www.mindurhindi.com/learn-hindi-lessons/money/" TargetMode="External"/><Relationship Id="rId44" Type="http://schemas.openxmlformats.org/officeDocument/2006/relationships/hyperlink" Target="http://www.mindurhindi.com/basic-words-and-phrases-in-hindi/family-relations-in-hindi/" TargetMode="External"/><Relationship Id="rId43" Type="http://schemas.openxmlformats.org/officeDocument/2006/relationships/hyperlink" Target="http://www.mindurhindi.com/learn-hindi-lessons/hindi-verb-%e0%a4%b9%e0%a5%8b%e0%a4%a8%e0%a4%be-honaa/" TargetMode="External"/><Relationship Id="rId46" Type="http://schemas.openxmlformats.org/officeDocument/2006/relationships/hyperlink" Target="http://www.mindurhindi.com/basic-words-and-phrases-in-hindi/practice-travel-words/" TargetMode="External"/><Relationship Id="rId45" Type="http://schemas.openxmlformats.org/officeDocument/2006/relationships/hyperlink" Target="http://www.mindurhindi.com/basic-words-and-phrases-in-hindi/vocabulary-travel-words/" TargetMode="External"/><Relationship Id="rId107" Type="http://schemas.openxmlformats.org/officeDocument/2006/relationships/hyperlink" Target="http://www.mindurhindi.com/basic-words-and-phrases-in-hindi/hindi-vocabulary-practice-common-words-2/" TargetMode="External"/><Relationship Id="rId106" Type="http://schemas.openxmlformats.org/officeDocument/2006/relationships/hyperlink" Target="http://www.mindurhindi.com/basic-words-and-phrases-in-hindi/common-hindi-words-2/" TargetMode="External"/><Relationship Id="rId105" Type="http://schemas.openxmlformats.org/officeDocument/2006/relationships/hyperlink" Target="http://www.mindurhindi.com/common-hindi-words-used-india/" TargetMode="External"/><Relationship Id="rId104" Type="http://schemas.openxmlformats.org/officeDocument/2006/relationships/hyperlink" Target="http://www.mindurhindi.com/basic-words-and-phrases-in-hindi/hindi-numbers-51-100/" TargetMode="External"/><Relationship Id="rId109" Type="http://schemas.openxmlformats.org/officeDocument/2006/relationships/hyperlink" Target="http://www.mindurhindi.com/basic-words-and-phrases-in-hindi/hindi-vocabulary-practice-places/" TargetMode="External"/><Relationship Id="rId108" Type="http://schemas.openxmlformats.org/officeDocument/2006/relationships/hyperlink" Target="http://www.mindurhindi.com/basic-words-and-phrases-in-hindi/hindi-vocabulary-places/" TargetMode="External"/><Relationship Id="rId48" Type="http://schemas.openxmlformats.org/officeDocument/2006/relationships/hyperlink" Target="http://www.mindurhindi.com/basic-words-and-phrases-in-hindi/practice-directions/" TargetMode="External"/><Relationship Id="rId47" Type="http://schemas.openxmlformats.org/officeDocument/2006/relationships/hyperlink" Target="http://www.mindurhindi.com/basic-words-and-phrases-in-hindi/hindi-vocabulary-directions/" TargetMode="External"/><Relationship Id="rId49" Type="http://schemas.openxmlformats.org/officeDocument/2006/relationships/hyperlink" Target="http://www.mindurhindi.com/basic-words-and-phrases-in-hindi/hindi-vocabulary-food-2/" TargetMode="External"/><Relationship Id="rId103" Type="http://schemas.openxmlformats.org/officeDocument/2006/relationships/hyperlink" Target="http://www.mindurhindi.com/practice/" TargetMode="External"/><Relationship Id="rId102" Type="http://schemas.openxmlformats.org/officeDocument/2006/relationships/hyperlink" Target="http://www.mindurhindi.com/basic-words-and-phrases-in-hindi/hindi-numbers-41-50/" TargetMode="External"/><Relationship Id="rId101" Type="http://schemas.openxmlformats.org/officeDocument/2006/relationships/hyperlink" Target="http://www.mindurhindi.com/basic-words-and-phrases-in-hindi/hindi-vocabulary-practice-numbers-31-40/" TargetMode="External"/><Relationship Id="rId100" Type="http://schemas.openxmlformats.org/officeDocument/2006/relationships/hyperlink" Target="http://www.mindurhindi.com/basic-words-and-phrases-in-hindi/hindi-numbers-31-40/" TargetMode="External"/><Relationship Id="rId31" Type="http://schemas.openxmlformats.org/officeDocument/2006/relationships/hyperlink" Target="http://www.mindurhindi.com/learn-hindi-lessons/negative-sentences-hindi/" TargetMode="External"/><Relationship Id="rId30" Type="http://schemas.openxmlformats.org/officeDocument/2006/relationships/hyperlink" Target="http://www.mindurhindi.com/basic-words-and-phrases-in-hindi/days-week-practice/" TargetMode="External"/><Relationship Id="rId33" Type="http://schemas.openxmlformats.org/officeDocument/2006/relationships/hyperlink" Target="http://www.mindurhindi.com/learn-hindi-lessons/one-hindi/" TargetMode="External"/><Relationship Id="rId32" Type="http://schemas.openxmlformats.org/officeDocument/2006/relationships/hyperlink" Target="http://www.mindurhindi.com/learn-hindi-lessons/never-hindi/" TargetMode="External"/><Relationship Id="rId35" Type="http://schemas.openxmlformats.org/officeDocument/2006/relationships/hyperlink" Target="http://www.mindurhindi.com/learn-hindi-lessons/i-can-speak-hindi/" TargetMode="External"/><Relationship Id="rId34" Type="http://schemas.openxmlformats.org/officeDocument/2006/relationships/hyperlink" Target="http://www.mindurhindi.com/learn-hindi-lessons/nothing-hindi/" TargetMode="External"/><Relationship Id="rId37" Type="http://schemas.openxmlformats.org/officeDocument/2006/relationships/hyperlink" Target="http://www.mindurhindi.com/learn-hindi-lessons/i-like-you-in-hindi/" TargetMode="External"/><Relationship Id="rId36" Type="http://schemas.openxmlformats.org/officeDocument/2006/relationships/hyperlink" Target="http://www.mindurhindi.com/learn-hindi-lessons/we-could-win/" TargetMode="External"/><Relationship Id="rId39" Type="http://schemas.openxmlformats.org/officeDocument/2006/relationships/hyperlink" Target="http://www.mindurhindi.com/learn-hindi-lessons/i-need-you-in-hindi/" TargetMode="External"/><Relationship Id="rId38" Type="http://schemas.openxmlformats.org/officeDocument/2006/relationships/hyperlink" Target="http://www.mindurhindi.com/learn-hindi-lessons/i-want-you-in-hindi/" TargetMode="External"/><Relationship Id="rId20" Type="http://schemas.openxmlformats.org/officeDocument/2006/relationships/hyperlink" Target="http://www.mindurhindi.com/learn-hindi-lessons/questions-on-who/" TargetMode="External"/><Relationship Id="rId22" Type="http://schemas.openxmlformats.org/officeDocument/2006/relationships/hyperlink" Target="http://www.mindurhindi.com/learn-hindi-lessons/questions-hindi/" TargetMode="External"/><Relationship Id="rId21" Type="http://schemas.openxmlformats.org/officeDocument/2006/relationships/hyperlink" Target="http://www.mindurhindi.com/learn-hindi-lessons/question-on-where-in-hindi/" TargetMode="External"/><Relationship Id="rId24" Type="http://schemas.openxmlformats.org/officeDocument/2006/relationships/hyperlink" Target="http://www.mindurhindi.com/learn-hindi-lessons/questions-hindi-3/" TargetMode="External"/><Relationship Id="rId23" Type="http://schemas.openxmlformats.org/officeDocument/2006/relationships/hyperlink" Target="http://www.mindurhindi.com/learn-hindi-lessons/questions-hindi-2/" TargetMode="External"/><Relationship Id="rId129" Type="http://schemas.openxmlformats.org/officeDocument/2006/relationships/hyperlink" Target="http://www.mindurhindi.com/basic-words-and-phrases-in-hindi/vocabulary-practice-feelings/" TargetMode="External"/><Relationship Id="rId128" Type="http://schemas.openxmlformats.org/officeDocument/2006/relationships/hyperlink" Target="http://www.mindurhindi.com/basic-words-and-phrases-in-hindi/vocabulary-feelings/" TargetMode="External"/><Relationship Id="rId127" Type="http://schemas.openxmlformats.org/officeDocument/2006/relationships/hyperlink" Target="http://www.mindurhindi.com/basic-words-and-phrases-in-hindi/vocabulary-practice-office-supplies/" TargetMode="External"/><Relationship Id="rId126" Type="http://schemas.openxmlformats.org/officeDocument/2006/relationships/hyperlink" Target="http://www.mindurhindi.com/basic-words-and-phrases-in-hindi/vocabulary-office-supplies/" TargetMode="External"/><Relationship Id="rId26" Type="http://schemas.openxmlformats.org/officeDocument/2006/relationships/hyperlink" Target="http://www.ispeakhindi.com/lessons/2008/08/05/300-singular-and-plural-pg-43/" TargetMode="External"/><Relationship Id="rId121" Type="http://schemas.openxmlformats.org/officeDocument/2006/relationships/hyperlink" Target="http://www.mindurhindi.com/basic-words-and-phrases-in-hindi/vocabulary-practice-shapes/" TargetMode="External"/><Relationship Id="rId25" Type="http://schemas.openxmlformats.org/officeDocument/2006/relationships/hyperlink" Target="http://www.mindurhindi.com/learn-hindi-lessons/questions-hindi-4/" TargetMode="External"/><Relationship Id="rId120" Type="http://schemas.openxmlformats.org/officeDocument/2006/relationships/hyperlink" Target="http://www.mindurhindi.com/basic-words-and-phrases-in-hindi/hindi-vocabulary-shapes/" TargetMode="External"/><Relationship Id="rId28" Type="http://schemas.openxmlformats.org/officeDocument/2006/relationships/hyperlink" Target="http://www.mindurhindi.com/basic-words-and-phrases-in-hindi/hindi-vocabulary-professions/" TargetMode="External"/><Relationship Id="rId27" Type="http://schemas.openxmlformats.org/officeDocument/2006/relationships/hyperlink" Target="http://www.mindurhindi.com/basic-words-and-phrases-in-hindi/hindi-vocabulary-professions-3/" TargetMode="External"/><Relationship Id="rId125" Type="http://schemas.openxmlformats.org/officeDocument/2006/relationships/hyperlink" Target="http://www.mindurhindi.com/basic-words-and-phrases-in-hindi/vocabulary-practice-earth/" TargetMode="External"/><Relationship Id="rId29" Type="http://schemas.openxmlformats.org/officeDocument/2006/relationships/hyperlink" Target="http://www.mindurhindi.com/basic-words-and-phrases-in-hindi/days-week-hindi/" TargetMode="External"/><Relationship Id="rId124" Type="http://schemas.openxmlformats.org/officeDocument/2006/relationships/hyperlink" Target="http://www.mindurhindi.com/basic-words-and-phrases-in-hindi/vocabulary-earth/" TargetMode="External"/><Relationship Id="rId123" Type="http://schemas.openxmlformats.org/officeDocument/2006/relationships/hyperlink" Target="http://www.mindurhindi.com/basic-words-and-phrases-in-hindi/vocabulary-practice-attributes/" TargetMode="External"/><Relationship Id="rId122" Type="http://schemas.openxmlformats.org/officeDocument/2006/relationships/hyperlink" Target="http://www.mindurhindi.com/basic-words-and-phrases-in-hindi/hindi-vocabulary-attributes/" TargetMode="External"/><Relationship Id="rId95" Type="http://schemas.openxmlformats.org/officeDocument/2006/relationships/hyperlink" Target="http://www.mindurhindi.com/learn-hindi-lessons/therfore-so-hence/" TargetMode="External"/><Relationship Id="rId94" Type="http://schemas.openxmlformats.org/officeDocument/2006/relationships/hyperlink" Target="http://www.mindurhindi.com/learn-hindi-lessons/hindi/" TargetMode="External"/><Relationship Id="rId97" Type="http://schemas.openxmlformats.org/officeDocument/2006/relationships/hyperlink" Target="http://www.mindurhindi.com/learn-hindi-lessons/orders-hindi/" TargetMode="External"/><Relationship Id="rId96" Type="http://schemas.openxmlformats.org/officeDocument/2006/relationships/hyperlink" Target="http://www.mindurhindi.com/learn-hindi-lessons/either-neither/" TargetMode="External"/><Relationship Id="rId11" Type="http://schemas.openxmlformats.org/officeDocument/2006/relationships/hyperlink" Target="http://www.mindurhindi.com/learn-hindi-lessons/hindi-verb-%e0%a4%aa%e0%a5%80%e0%a4%a8%e0%a4%be-to-drink/" TargetMode="External"/><Relationship Id="rId99" Type="http://schemas.openxmlformats.org/officeDocument/2006/relationships/hyperlink" Target="http://www.mindurhindi.com/learn-hindi-lessons/questions-hindi-4/" TargetMode="External"/><Relationship Id="rId10" Type="http://schemas.openxmlformats.org/officeDocument/2006/relationships/hyperlink" Target="http://www.mindurhindi.com/learn-hindi-lessons/hindi-verb-%e0%a4%96%e0%a4%be%e0%a4%a8%e0%a4%be-khaanaa-eat/" TargetMode="External"/><Relationship Id="rId98" Type="http://schemas.openxmlformats.org/officeDocument/2006/relationships/hyperlink" Target="http://www.mindurhindi.com/learn-hindi-lessons/requests-in-hindi-1/" TargetMode="External"/><Relationship Id="rId13" Type="http://schemas.openxmlformats.org/officeDocument/2006/relationships/hyperlink" Target="http://www.mindurhindi.com/learn-hindi-lessons/hindi-verb-%e0%a4%b0%e0%a4%b9%e0%a4%a8%e0%a4%be-rehnaa-live-stay/" TargetMode="External"/><Relationship Id="rId12" Type="http://schemas.openxmlformats.org/officeDocument/2006/relationships/hyperlink" Target="http://www.mindurhindi.com/learn-hindi-lessons/hindi-verb-%e0%a4%95%e0%a4%b0%e0%a4%a8%e0%a4%be-karnaa/" TargetMode="External"/><Relationship Id="rId91" Type="http://schemas.openxmlformats.org/officeDocument/2006/relationships/hyperlink" Target="http://www.mindurhindi.com/basic-words-and-phrases-in-hindi/hindi-vocabulary-practice-colors/" TargetMode="External"/><Relationship Id="rId90" Type="http://schemas.openxmlformats.org/officeDocument/2006/relationships/hyperlink" Target="http://www.mindurhindi.com/basic-words-and-phrases-in-hindi/colors-in-hindi/" TargetMode="External"/><Relationship Id="rId93" Type="http://schemas.openxmlformats.org/officeDocument/2006/relationships/hyperlink" Target="http://www.mindurhindi.com/learn-hindi-lessons/but/" TargetMode="External"/><Relationship Id="rId92" Type="http://schemas.openxmlformats.org/officeDocument/2006/relationships/hyperlink" Target="http://www.mindurhindi.com/learn-hindi-lessons/vs/" TargetMode="External"/><Relationship Id="rId118" Type="http://schemas.openxmlformats.org/officeDocument/2006/relationships/hyperlink" Target="http://www.mindurhindi.com/basic-words-and-phrases-in-hindi/vocabulary-practice-appearance/" TargetMode="External"/><Relationship Id="rId117" Type="http://schemas.openxmlformats.org/officeDocument/2006/relationships/hyperlink" Target="http://www.mindurhindi.com/basic-words-and-phrases-in-hindi/hindi-vocabulary-appearance-2/" TargetMode="External"/><Relationship Id="rId116" Type="http://schemas.openxmlformats.org/officeDocument/2006/relationships/hyperlink" Target="http://www.mindurhindi.com/basic-words-and-phrases-in-hindi/hindi-vocabulary-practice-technology/" TargetMode="External"/><Relationship Id="rId115" Type="http://schemas.openxmlformats.org/officeDocument/2006/relationships/hyperlink" Target="http://www.mindurhindi.com/basic-words-and-phrases-in-hindi/hindi-vocabulary-technology/" TargetMode="External"/><Relationship Id="rId119" Type="http://schemas.openxmlformats.org/officeDocument/2006/relationships/hyperlink" Target="http://www.mindurhindi.com/basic-words-and-phrases-in-hindi/quantities/" TargetMode="External"/><Relationship Id="rId15" Type="http://schemas.openxmlformats.org/officeDocument/2006/relationships/hyperlink" Target="http://www.mindurhindi.com/learn-hindi-lessons/hindi-verb-aana-to-come/" TargetMode="External"/><Relationship Id="rId110" Type="http://schemas.openxmlformats.org/officeDocument/2006/relationships/hyperlink" Target="http://www.mindurhindi.com/basic-words-and-phrases-in-hindi/hindi-vocabulary-bollywood/" TargetMode="External"/><Relationship Id="rId14" Type="http://schemas.openxmlformats.org/officeDocument/2006/relationships/hyperlink" Target="http://www.mindurhindi.com/learn-hindi-lessons/hindi-verb-%e0%a4%9c%e0%a4%be%e0%a4%a8%e0%a4%be-jaanaa-go/" TargetMode="External"/><Relationship Id="rId17" Type="http://schemas.openxmlformats.org/officeDocument/2006/relationships/hyperlink" Target="http://www.mindurhindi.com/learn-hindi-lessons/hindi-verb-%e0%a4%9a%e0%a4%b2%e0%a4%a8%e0%a4%be-chalnaa-walk/" TargetMode="External"/><Relationship Id="rId16" Type="http://schemas.openxmlformats.org/officeDocument/2006/relationships/hyperlink" Target="http://www.mindurhindi.com/learn-hindi-lessons/hindi-verb-%e0%a4%b8%e0%a5%8b%e0%a4%a8%e0%a4%be-sonaa-sleep/" TargetMode="External"/><Relationship Id="rId19" Type="http://schemas.openxmlformats.org/officeDocument/2006/relationships/hyperlink" Target="http://www.mindurhindi.com/learn-hindi-lessons/what/" TargetMode="External"/><Relationship Id="rId114" Type="http://schemas.openxmlformats.org/officeDocument/2006/relationships/hyperlink" Target="http://www.mindurhindi.com/basic-words-and-phrases-in-hindi/hindi-vocabulary-practice-money/" TargetMode="External"/><Relationship Id="rId18" Type="http://schemas.openxmlformats.org/officeDocument/2006/relationships/hyperlink" Target="http://www.mindurhindi.com/learn-hindi-lessons/yes-no-questions-in-hindi/" TargetMode="External"/><Relationship Id="rId113" Type="http://schemas.openxmlformats.org/officeDocument/2006/relationships/hyperlink" Target="http://www.mindurhindi.com/basic-words-and-phrases-in-hindi/hindi-vocabulary-money/" TargetMode="External"/><Relationship Id="rId112" Type="http://schemas.openxmlformats.org/officeDocument/2006/relationships/hyperlink" Target="http://www.mindurhindi.com/basic-words-and-phrases-in-hindi/hindi-vocabulary-health/" TargetMode="External"/><Relationship Id="rId111" Type="http://schemas.openxmlformats.org/officeDocument/2006/relationships/hyperlink" Target="http://www.mindurhindi.com/basic-words-and-phrases-in-hindi/hindi-vocabulary-practice-bollywood/" TargetMode="External"/><Relationship Id="rId84" Type="http://schemas.openxmlformats.org/officeDocument/2006/relationships/hyperlink" Target="http://www.mindurhindi.com/hindi-vocabulary-numbers-11-20/" TargetMode="External"/><Relationship Id="rId83" Type="http://schemas.openxmlformats.org/officeDocument/2006/relationships/hyperlink" Target="http://www.mindurhindi.com/basic-words-and-phrases-in-hindi/hindi-numbers-11-20/" TargetMode="External"/><Relationship Id="rId86" Type="http://schemas.openxmlformats.org/officeDocument/2006/relationships/hyperlink" Target="http://www.mindurhindi.com/hindi-vocabulary-numbers-21-30/" TargetMode="External"/><Relationship Id="rId85" Type="http://schemas.openxmlformats.org/officeDocument/2006/relationships/hyperlink" Target="http://www.mindurhindi.com/hindi-numbers-21-30/" TargetMode="External"/><Relationship Id="rId88" Type="http://schemas.openxmlformats.org/officeDocument/2006/relationships/hyperlink" Target="http://www.mindurhindi.com/basic-words-and-phrases-in-hindi/body-parts-in-hindi/" TargetMode="External"/><Relationship Id="rId87" Type="http://schemas.openxmlformats.org/officeDocument/2006/relationships/hyperlink" Target="http://www.mindurhindi.com/basic-words-and-phrases-in-hindi/hindi-vocabulary-people/" TargetMode="External"/><Relationship Id="rId89" Type="http://schemas.openxmlformats.org/officeDocument/2006/relationships/hyperlink" Target="http://www.mindurhindi.com/basic-words-and-phrases-in-hindi/hindi-vocabulary-practice-body-parts/" TargetMode="External"/><Relationship Id="rId80" Type="http://schemas.openxmlformats.org/officeDocument/2006/relationships/hyperlink" Target="http://www.mindurhindi.com/learn-hindi-lessons/hindi-verb-%e0%a4%9a%e0%a4%b2%e0%a4%a8%e0%a4%be-chalnaa-walk/" TargetMode="External"/><Relationship Id="rId82" Type="http://schemas.openxmlformats.org/officeDocument/2006/relationships/hyperlink" Target="http://www.mindurhindi.com/basic-words-and-phrases-in-hindi/vocabulary-hindi-numbers-1-10/" TargetMode="External"/><Relationship Id="rId81" Type="http://schemas.openxmlformats.org/officeDocument/2006/relationships/hyperlink" Target="http://www.mindurhindi.com/basic-words-and-phrases-in-hindi/hindi-numbers-1-10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mindurhindi.com/learn-hindi-lessons/hindi-verb-%e0%a4%95%e0%a4%be%e0%a4%ae-%e0%a4%95%e0%a4%b0%e0%a4%a8%e0%a4%be-kaam-karnaa-work/" TargetMode="External"/><Relationship Id="rId5" Type="http://schemas.openxmlformats.org/officeDocument/2006/relationships/hyperlink" Target="http://www.mindurhindi.com/learn-hindi-lessons/be-verbs-in-hindi-2/" TargetMode="External"/><Relationship Id="rId6" Type="http://schemas.openxmlformats.org/officeDocument/2006/relationships/hyperlink" Target="http://www.mindurhindi.com/learn-hindi-lessons/hindi-exercise-2-3-4/" TargetMode="External"/><Relationship Id="rId7" Type="http://schemas.openxmlformats.org/officeDocument/2006/relationships/hyperlink" Target="http://www.mindurhindi.com/learn-hindi-lessons/hindi-exercise-2-13-1/" TargetMode="External"/><Relationship Id="rId8" Type="http://schemas.openxmlformats.org/officeDocument/2006/relationships/hyperlink" Target="http://www.mindurhindi.com/learn-hindi-lessons/hindi-exercise-2-14-2/" TargetMode="External"/><Relationship Id="rId73" Type="http://schemas.openxmlformats.org/officeDocument/2006/relationships/hyperlink" Target="http://www.ispeakhindi.com/lessons/2008/08/04/299-opposites-pg-42/" TargetMode="External"/><Relationship Id="rId72" Type="http://schemas.openxmlformats.org/officeDocument/2006/relationships/hyperlink" Target="http://www.mindurhindi.com/learn-hindi-lessons/futuretense-in-hindi/" TargetMode="External"/><Relationship Id="rId75" Type="http://schemas.openxmlformats.org/officeDocument/2006/relationships/hyperlink" Target="http://www.mindurhindi.com/learn-hindi-lessons/hindi-postposition-ahead-behind/" TargetMode="External"/><Relationship Id="rId74" Type="http://schemas.openxmlformats.org/officeDocument/2006/relationships/hyperlink" Target="http://www.mindurhindi.com/learn-hindi-lessons/hindi-postpositions/" TargetMode="External"/><Relationship Id="rId77" Type="http://schemas.openxmlformats.org/officeDocument/2006/relationships/hyperlink" Target="http://www.mindurhindi.com/learn-hindi-lessons/hindi-postposition/" TargetMode="External"/><Relationship Id="rId76" Type="http://schemas.openxmlformats.org/officeDocument/2006/relationships/hyperlink" Target="http://www.mindurhindi.com/learn-hindi-lessons/hindi-postpostions/" TargetMode="External"/><Relationship Id="rId79" Type="http://schemas.openxmlformats.org/officeDocument/2006/relationships/hyperlink" Target="http://www.ispeakhindi.com/lessons/2008/06/17/251/" TargetMode="External"/><Relationship Id="rId78" Type="http://schemas.openxmlformats.org/officeDocument/2006/relationships/hyperlink" Target="http://www.mindurhindi.com/learn-hindi-lessons/hindi-postpositions-since-till/" TargetMode="External"/><Relationship Id="rId71" Type="http://schemas.openxmlformats.org/officeDocument/2006/relationships/hyperlink" Target="http://www.mindurhindi.com/basic-words-and-phrases-in-hindi/hindi-vocabulary-household-items/" TargetMode="External"/><Relationship Id="rId70" Type="http://schemas.openxmlformats.org/officeDocument/2006/relationships/hyperlink" Target="http://www.mindurhindi.com/basic-words-and-phrases-in-hindi/hindi-vocabulary-practice-house/" TargetMode="External"/><Relationship Id="rId132" Type="http://schemas.openxmlformats.org/officeDocument/2006/relationships/hyperlink" Target="http://www.mindurhindi.com/basic-words-and-phrases-in-hindi/birds-hindi-1/" TargetMode="External"/><Relationship Id="rId131" Type="http://schemas.openxmlformats.org/officeDocument/2006/relationships/hyperlink" Target="http://www.mindurhindi.com/basic-words-and-phrases-in-hindi/household-items-practice/" TargetMode="External"/><Relationship Id="rId130" Type="http://schemas.openxmlformats.org/officeDocument/2006/relationships/hyperlink" Target="http://www.mindurhindi.com/basic-words-and-phrases-in-hindi/household-items-1/" TargetMode="External"/><Relationship Id="rId134" Type="http://schemas.openxmlformats.org/officeDocument/2006/relationships/hyperlink" Target="http://www.ispeakhindi.com/lessons/2008/08/04/299-opposites-pg-42/" TargetMode="External"/><Relationship Id="rId133" Type="http://schemas.openxmlformats.org/officeDocument/2006/relationships/hyperlink" Target="http://www.mindurhindi.com/learn-hindi-lessons/requests-in-hindi-1/" TargetMode="External"/><Relationship Id="rId62" Type="http://schemas.openxmlformats.org/officeDocument/2006/relationships/hyperlink" Target="http://www.mindurhindi.com/basic-words-and-phrases-in-hindi/fruits-hindi-practice-2/" TargetMode="External"/><Relationship Id="rId61" Type="http://schemas.openxmlformats.org/officeDocument/2006/relationships/hyperlink" Target="http://www.mindurhindi.com/basic-words-and-phrases-in-hindi/fruits-hindi-1/" TargetMode="External"/><Relationship Id="rId64" Type="http://schemas.openxmlformats.org/officeDocument/2006/relationships/hyperlink" Target="http://www.mindurhindi.com/basic-words-and-phrases-in-hindi/hindi-vocabulary-practice-nature/" TargetMode="External"/><Relationship Id="rId63" Type="http://schemas.openxmlformats.org/officeDocument/2006/relationships/hyperlink" Target="http://www.mindurhindi.com/basic-words-and-phrases-in-hindi/hindi-vocabulary-nature/" TargetMode="External"/><Relationship Id="rId66" Type="http://schemas.openxmlformats.org/officeDocument/2006/relationships/hyperlink" Target="http://www.mindurhindi.com/basic-words-and-phrases-in-hindi/hindi-vocabulary-practice-domestic-animals/" TargetMode="External"/><Relationship Id="rId65" Type="http://schemas.openxmlformats.org/officeDocument/2006/relationships/hyperlink" Target="http://www.mindurhindi.com/basic-words-and-phrases-in-hindi/hindi-vocabulary-domestic-animals/" TargetMode="External"/><Relationship Id="rId68" Type="http://schemas.openxmlformats.org/officeDocument/2006/relationships/hyperlink" Target="http://www.mindurhindi.com/basic-words-and-phrases-in-hindi/hindi-vocabulary-practice-wild-animals/" TargetMode="External"/><Relationship Id="rId67" Type="http://schemas.openxmlformats.org/officeDocument/2006/relationships/hyperlink" Target="http://www.mindurhindi.com/basic-words-and-phrases-in-hindi/hindi-vocabulary-wild-animals/" TargetMode="External"/><Relationship Id="rId60" Type="http://schemas.openxmlformats.org/officeDocument/2006/relationships/hyperlink" Target="http://www.mindurhindi.com/basic-words-and-phrases-in-hindi/vegetables-hindi-practice-2/" TargetMode="External"/><Relationship Id="rId69" Type="http://schemas.openxmlformats.org/officeDocument/2006/relationships/hyperlink" Target="http://www.mindurhindi.com/basic-words-and-phrases-in-hindi/hindi-vocabulary-house/" TargetMode="External"/><Relationship Id="rId51" Type="http://schemas.openxmlformats.org/officeDocument/2006/relationships/hyperlink" Target="http://www.mindurhindi.com/basic-words-and-phrases-in-hindi/vocabulary-question-words/" TargetMode="External"/><Relationship Id="rId50" Type="http://schemas.openxmlformats.org/officeDocument/2006/relationships/hyperlink" Target="http://www.mindurhindi.com/basic-words-and-phrases-in-hindi/hindi-vocabulary-food/" TargetMode="External"/><Relationship Id="rId53" Type="http://schemas.openxmlformats.org/officeDocument/2006/relationships/hyperlink" Target="http://www.mindurhindi.com/basic-words-and-phrases-in-hindi/hindi-vocabulary-drinks/" TargetMode="External"/><Relationship Id="rId52" Type="http://schemas.openxmlformats.org/officeDocument/2006/relationships/hyperlink" Target="http://www.mindurhindi.com/basic-words-and-phrases-in-hindi/practice-question-words/" TargetMode="External"/><Relationship Id="rId55" Type="http://schemas.openxmlformats.org/officeDocument/2006/relationships/hyperlink" Target="http://www.mindurhindi.com/basic-words-and-phrases-in-hindi/hindi-vocabulary-time/" TargetMode="External"/><Relationship Id="rId54" Type="http://schemas.openxmlformats.org/officeDocument/2006/relationships/hyperlink" Target="http://www.mindurhindi.com/basic-words-and-phrases-in-hindi/hindi-vocabulary-practice-drinks/" TargetMode="External"/><Relationship Id="rId57" Type="http://schemas.openxmlformats.org/officeDocument/2006/relationships/hyperlink" Target="http://www.mindurhindi.com/basic-words-and-phrases-in-hindi/hindi-vocabulary-transportation/" TargetMode="External"/><Relationship Id="rId56" Type="http://schemas.openxmlformats.org/officeDocument/2006/relationships/hyperlink" Target="http://www.mindurhindi.com/basic-words-and-phrases-in-hindi/hindi-vocabulary-practice-time/" TargetMode="External"/><Relationship Id="rId59" Type="http://schemas.openxmlformats.org/officeDocument/2006/relationships/hyperlink" Target="http://www.mindurhindi.com/basic-words-and-phrases-in-hindi/vegetables-hindi/" TargetMode="External"/><Relationship Id="rId58" Type="http://schemas.openxmlformats.org/officeDocument/2006/relationships/hyperlink" Target="http://www.mindurhindi.com/basic-words-and-phrases-in-hindi/hindi-vocabulary-practice-transportation/" TargetMode="External"/></Relationships>
</file>