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B4CFF"/>
          <w:sz w:val="22"/>
          <w:szCs w:val="22"/>
        </w:rPr>
        <w:t xml:space="preserve">STAGE</w:t>
      </w:r>
    </w:p>
    <w:p>
      <w:pPr>
        <w:spacing w:after="80"/>
      </w:pPr>
      <w:r>
        <w:rPr>
          <w:rFonts w:ascii="Arial" w:cs="Arial" w:eastAsia="Arial" w:hAnsi="Arial"/>
          <w:b/>
          <w:bCs/>
          <w:color w:val="16141A"/>
          <w:sz w:val="44"/>
          <w:szCs w:val="44"/>
        </w:rPr>
        <w:t xml:space="preserve">Website, messaging and UX spec</w:t>
      </w:r>
    </w:p>
    <w:p>
      <w:pPr>
        <w:spacing w:after="200"/>
      </w:pPr>
      <w:r>
        <w:rPr>
          <w:rFonts w:ascii="Arial" w:cs="Arial" w:eastAsia="Arial" w:hAnsi="Arial"/>
          <w:color w:val="5F5A66"/>
          <w:sz w:val="24"/>
          <w:szCs w:val="24"/>
        </w:rPr>
        <w:t xml:space="preserve">What to change on stage.entrext.com and in the product, and the exact words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blHeader w:val="false"/>
        </w:trPr>
        <w:tc>
          <w:tcPr>
            <w:tcW w:type="dxa" w:w="20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Version</w:t>
            </w:r>
          </w:p>
        </w:tc>
        <w:tc>
          <w:tcPr>
            <w:tcW w:type="dxa" w:w="7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2.0 (updated after the GitHub repository review)</w:t>
            </w:r>
          </w:p>
        </w:tc>
      </w:tr>
      <w:tr>
        <w:trPr>
          <w:cantSplit/>
          <w:tblHeader w:val="false"/>
        </w:trPr>
        <w:tc>
          <w:tcPr>
            <w:tcW w:type="dxa" w:w="20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Date</w:t>
            </w:r>
          </w:p>
        </w:tc>
        <w:tc>
          <w:tcPr>
            <w:tcW w:type="dxa" w:w="7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28 September 2026</w:t>
            </w:r>
          </w:p>
        </w:tc>
      </w:tr>
      <w:tr>
        <w:trPr>
          <w:cantSplit/>
          <w:tblHeader w:val="false"/>
        </w:trPr>
        <w:tc>
          <w:tcPr>
            <w:tcW w:type="dxa" w:w="20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For</w:t>
            </w:r>
          </w:p>
        </w:tc>
        <w:tc>
          <w:tcPr>
            <w:tcW w:type="dxa" w:w="7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Developer and founder</w:t>
            </w:r>
          </w:p>
        </w:tc>
      </w:tr>
      <w:tr>
        <w:trPr>
          <w:cantSplit/>
          <w:tblHeader w:val="false"/>
        </w:trPr>
        <w:tc>
          <w:tcPr>
            <w:tcW w:type="dxa" w:w="20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Site</w:t>
            </w:r>
          </w:p>
        </w:tc>
        <w:tc>
          <w:tcPr>
            <w:tcW w:type="dxa" w:w="7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stage.entrext.com</w:t>
            </w:r>
          </w:p>
        </w:tc>
      </w:tr>
      <w:tr>
        <w:trPr>
          <w:cantSplit/>
          <w:tblHeader w:val="false"/>
        </w:trPr>
        <w:tc>
          <w:tcPr>
            <w:tcW w:type="dxa" w:w="20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Replaces</w:t>
            </w:r>
          </w:p>
        </w:tc>
        <w:tc>
          <w:tcPr>
            <w:tcW w:type="dxa" w:w="7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STAGE Website Alignment Spec 1.0</w:t>
            </w:r>
          </w:p>
        </w:tc>
      </w:tr>
    </w:tbl>
    <w:p>
      <w:pPr>
        <w:spacing w:after="160"/>
      </w:pPr>
    </w:p>
    <w:p>
      <w:pPr>
        <w:pStyle w:val="Heading1"/>
        <w:keepNext/>
      </w:pPr>
      <w:r>
        <w:rPr>
          <w:rFonts w:ascii="Arial" w:cs="Arial" w:eastAsia="Arial" w:hAnsi="Arial"/>
        </w:rPr>
        <w:t xml:space="preserve">1. Purpose and how to use this document</w:t>
      </w:r>
    </w:p>
    <w:p>
      <w:pPr>
        <w:spacing w:after="110" w:line="276"/>
      </w:pPr>
      <w:r>
        <w:rPr>
          <w:rFonts w:ascii="Arial" w:cs="Arial" w:eastAsia="Arial" w:hAnsi="Arial"/>
          <w:sz w:val="21"/>
          <w:szCs w:val="21"/>
        </w:rPr>
        <w:t xml:space="preserve">This document tells the developer what to change on stage.entrext.com and inside the product (words and design), and gives the exact text to use. It tells the founder which decisions and facts must be confirmed first, so nothing is vague or misleading.</w:t>
      </w:r>
    </w:p>
    <w:p>
      <w:pPr>
        <w:pStyle w:val="ListParagraph"/>
        <w:numPr>
          <w:ilvl w:val="0"/>
          <w:numId w:val="2"/>
        </w:numPr>
        <w:spacing w:after="60" w:line="264"/>
      </w:pPr>
      <w:r>
        <w:rPr>
          <w:rFonts w:ascii="Arial" w:cs="Arial" w:eastAsia="Arial" w:hAnsi="Arial"/>
          <w:b/>
          <w:bCs/>
          <w:sz w:val="21"/>
          <w:szCs w:val="21"/>
        </w:rPr>
        <w:t xml:space="preserve">Developer:</w:t>
      </w:r>
      <w:r>
        <w:rPr>
          <w:rFonts w:ascii="Arial" w:cs="Arial" w:eastAsia="Arial" w:hAnsi="Arial"/>
          <w:sz w:val="21"/>
          <w:szCs w:val="21"/>
        </w:rPr>
        <w:t xml:space="preserve"> start with section 7 (change list), then section 8 (website copy), section 9 (product text) and section 10 (UI/UX). Finish with the checklist in section 11.</w:t>
      </w:r>
    </w:p>
    <w:p>
      <w:pPr>
        <w:pStyle w:val="ListParagraph"/>
        <w:numPr>
          <w:ilvl w:val="0"/>
          <w:numId w:val="2"/>
        </w:numPr>
        <w:spacing w:after="60" w:line="264"/>
      </w:pPr>
      <w:r>
        <w:rPr>
          <w:rFonts w:ascii="Arial" w:cs="Arial" w:eastAsia="Arial" w:hAnsi="Arial"/>
          <w:b/>
          <w:bCs/>
          <w:sz w:val="21"/>
          <w:szCs w:val="21"/>
        </w:rPr>
        <w:t xml:space="preserve">Founder:</w:t>
      </w:r>
      <w:r>
        <w:rPr>
          <w:rFonts w:ascii="Arial" w:cs="Arial" w:eastAsia="Arial" w:hAnsi="Arial"/>
          <w:sz w:val="21"/>
          <w:szCs w:val="21"/>
        </w:rPr>
        <w:t xml:space="preserve"> confirm the decisions in section 3 and answer the questions in section 12 before anything is published.</w:t>
      </w:r>
    </w:p>
    <w:p>
      <w:pPr>
        <w:pStyle w:val="ListParagraph"/>
        <w:numPr>
          <w:ilvl w:val="0"/>
          <w:numId w:val="2"/>
        </w:numPr>
        <w:spacing w:after="60" w:line="264"/>
      </w:pPr>
      <w:r>
        <w:rPr>
          <w:rFonts w:ascii="Arial" w:cs="Arial" w:eastAsia="Arial" w:hAnsi="Arial"/>
          <w:b/>
          <w:bCs/>
          <w:sz w:val="21"/>
          <w:szCs w:val="21"/>
        </w:rPr>
        <w:t xml:space="preserve">[VERIFY: what to check]</w:t>
      </w:r>
      <w:r>
        <w:rPr>
          <w:rFonts w:ascii="Arial" w:cs="Arial" w:eastAsia="Arial" w:hAnsi="Arial"/>
          <w:sz w:val="21"/>
          <w:szCs w:val="21"/>
        </w:rPr>
        <w:t xml:space="preserve"> marks a sentence that is only true if the product does it. Test it. If it is not true, use the fallback or delete the sentence. Never publish a </w:t>
      </w:r>
      <w:r>
        <w:rPr>
          <w:rFonts w:ascii="Arial" w:cs="Arial" w:eastAsia="Arial" w:hAnsi="Arial"/>
          <w:b/>
          <w:bCs/>
          <w:color w:val="92400E"/>
          <w:sz w:val="19"/>
          <w:szCs w:val="19"/>
          <w:shd w:fill="FFF4D6" w:color="auto" w:val="clear"/>
        </w:rPr>
        <w:t xml:space="preserve">[VERIFY]</w:t>
      </w:r>
      <w:r>
        <w:rPr>
          <w:rFonts w:ascii="Arial" w:cs="Arial" w:eastAsia="Arial" w:hAnsi="Arial"/>
          <w:sz w:val="21"/>
          <w:szCs w:val="21"/>
        </w:rPr>
        <w:t xml:space="preserve"> tag or an unconfirmed claim.</w:t>
      </w:r>
    </w:p>
    <w:p>
      <w:pPr>
        <w:pStyle w:val="Heading1"/>
        <w:keepNext/>
      </w:pPr>
      <w:r>
        <w:rPr>
          <w:rFonts w:ascii="Arial" w:cs="Arial" w:eastAsia="Arial" w:hAnsi="Arial"/>
        </w:rPr>
        <w:t xml:space="preserve">2. What was audited and what was found</w:t>
      </w:r>
    </w:p>
    <w:p>
      <w:pPr>
        <w:pStyle w:val="Heading3"/>
        <w:keepNext/>
      </w:pPr>
      <w:r>
        <w:rPr>
          <w:rFonts w:ascii="Arial" w:cs="Arial" w:eastAsia="Arial" w:hAnsi="Arial"/>
        </w:rPr>
        <w:t xml:space="preserve">Sources</w:t>
      </w:r>
    </w:p>
    <w:p>
      <w:pPr>
        <w:pStyle w:val="ListParagraph"/>
        <w:numPr>
          <w:ilvl w:val="0"/>
          <w:numId w:val="2"/>
        </w:numPr>
        <w:spacing w:after="60" w:line="264"/>
      </w:pPr>
      <w:r>
        <w:rPr>
          <w:rFonts w:ascii="Arial" w:cs="Arial" w:eastAsia="Arial" w:hAnsi="Arial"/>
          <w:sz w:val="21"/>
          <w:szCs w:val="21"/>
        </w:rPr>
        <w:t xml:space="preserve">Page metadata of stage.entrext.com (title, description, Open Graph, Twitter tags), read 28 September 2026.</w:t>
      </w:r>
    </w:p>
    <w:p>
      <w:pPr>
        <w:pStyle w:val="ListParagraph"/>
        <w:numPr>
          <w:ilvl w:val="0"/>
          <w:numId w:val="2"/>
        </w:numPr>
        <w:spacing w:after="60" w:line="264"/>
      </w:pPr>
      <w:r>
        <w:rPr>
          <w:rFonts w:ascii="Arial" w:cs="Arial" w:eastAsia="Arial" w:hAnsi="Arial"/>
          <w:sz w:val="21"/>
          <w:szCs w:val="21"/>
        </w:rPr>
        <w:t xml:space="preserve">The STAGE blurb on entrext.com.</w:t>
      </w:r>
    </w:p>
    <w:p>
      <w:pPr>
        <w:pStyle w:val="ListParagraph"/>
        <w:numPr>
          <w:ilvl w:val="0"/>
          <w:numId w:val="2"/>
        </w:numPr>
        <w:spacing w:after="60" w:line="264"/>
      </w:pPr>
      <w:r>
        <w:rPr>
          <w:rFonts w:ascii="Arial" w:cs="Arial" w:eastAsia="Arial" w:hAnsi="Arial"/>
          <w:sz w:val="21"/>
          <w:szCs w:val="21"/>
        </w:rPr>
        <w:t xml:space="preserve">STAGE One-pager and PRD version 1 (PDF).</w:t>
      </w:r>
    </w:p>
    <w:p>
      <w:pPr>
        <w:pStyle w:val="ListParagraph"/>
        <w:numPr>
          <w:ilvl w:val="0"/>
          <w:numId w:val="2"/>
        </w:numPr>
        <w:spacing w:after="60" w:line="264"/>
      </w:pPr>
      <w:r>
        <w:rPr>
          <w:rFonts w:ascii="Arial" w:cs="Arial" w:eastAsia="Arial" w:hAnsi="Arial"/>
          <w:sz w:val="21"/>
          <w:szCs w:val="21"/>
        </w:rPr>
        <w:t xml:space="preserve">The public GitHub repository TEAM1-Entrext-Labs/STAGE: the README, the file list and status.md (dated 3 September 2026, with entries to 22 September). GitHub blocked automated access to some folders, including extension/.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45309" w:sz="24"/>
              <w:bottom w:val="none" w:color="FFFFFF" w:sz="0"/>
              <w:right w:val="none" w:color="FFFFFF" w:sz="0"/>
            </w:tcBorders>
            <w:shd w:fill="FFF4D6" w:color="auto" w:val="clear"/>
            <w:tcMar>
              <w:top w:type="dxa" w:w="110"/>
              <w:left w:type="dxa" w:w="200"/>
              <w:bottom w:type="dxa" w:w="80"/>
              <w:right w:type="dxa" w:w="160"/>
            </w:tcMar>
          </w:tcPr>
          <w:p>
            <w:pPr>
              <w:spacing w:after="60"/>
            </w:pPr>
            <w:r>
              <w:rPr>
                <w:rFonts w:ascii="Arial" w:cs="Arial" w:eastAsia="Arial" w:hAnsi="Arial"/>
                <w:b/>
                <w:bCs/>
                <w:color w:val="B45309"/>
                <w:sz w:val="17"/>
                <w:szCs w:val="17"/>
              </w:rPr>
              <w:t xml:space="preserve">NOTE</w:t>
            </w:r>
          </w:p>
          <w:p>
            <w:pPr>
              <w:spacing w:after="70" w:line="270"/>
            </w:pPr>
            <w:r>
              <w:rPr>
                <w:rFonts w:ascii="Arial" w:cs="Arial" w:eastAsia="Arial" w:hAnsi="Arial"/>
                <w:sz w:val="21"/>
                <w:szCs w:val="21"/>
              </w:rPr>
              <w:t xml:space="preserve">Limits. The site body is drawn by JavaScript and could not be read. The running product and its screens were not seen. The repository check is a reading of public pages, not a code review, and status.md is the team's own description. Anything marked "Today" in section 10 comes from those descriptions and must be checked against the real screens.</w:t>
            </w:r>
          </w:p>
        </w:tc>
      </w:tr>
    </w:tbl>
    <w:p>
      <w:pPr>
        <w:spacing w:after="80"/>
      </w:pPr>
    </w:p>
    <w:p>
      <w:pPr>
        <w:pStyle w:val="Heading3"/>
        <w:keepNext/>
      </w:pPr>
      <w:r>
        <w:rPr>
          <w:rFonts w:ascii="Arial" w:cs="Arial" w:eastAsia="Arial" w:hAnsi="Arial"/>
        </w:rPr>
        <w:t xml:space="preserve">Findings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200"/>
        <w:gridCol w:w="1806"/>
      </w:tblGrid>
      <w:tr>
        <w:trPr>
          <w:cantSplit/>
          <w:tblHeader/>
        </w:trPr>
        <w:tc>
          <w:tcPr>
            <w:tcW w:type="dxa" w:w="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ID</w:t>
            </w:r>
          </w:p>
        </w:tc>
        <w:tc>
          <w:tcPr>
            <w:tcW w:type="dxa" w:w="43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Finding</w:t>
            </w:r>
          </w:p>
        </w:tc>
        <w:tc>
          <w:tcPr>
            <w:tcW w:type="dxa" w:w="32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Why it matters</w:t>
            </w:r>
          </w:p>
        </w:tc>
        <w:tc>
          <w:tcPr>
            <w:tcW w:type="dxa" w:w="18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Fixed in</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F1</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Three different descriptions exist. README: "collaborative QA and visual review operating system" for engineering teams. Site: visual feedback and QA bug reporting for "product teams". Docs v1: review and approval between clients and developers, for agencies.</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Visitors, clients and the team cannot tell who STAGE is for or what it does.</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3, 4</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F2</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docs v1 lead with client sign-off. The repository shows Mark as Fixed, Reopen and status history, but no page-level reviewer approval or approval record.</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main promise in the docs may not be built. Copy must not promise it.</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3, 6, 8</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F3</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product is much larger than any doc: infinite canvas ("Blueprint"), live CSS and text editing, AI summaries and bring-your-own-key AI, WebRTC calls, a developer board fed by Gmail and GitHub, Figma import, and code-sync to GitHub.</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Too many ideas for a first-time visitor. The PRD's rule "avoid feature bloat" is already broken.</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8, 10</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F4</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site metadata uses "DOM", "annotations", "secure" and "instantly". README uses "operating system". None is explained.</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Clients and agency owners will not understand. Unexplained claims cost trust.</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5, 8</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F5</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Internal names appear in the interface descriptions: Blueprint, Link Engine, Command Center, observation drawer, canvas, marker, PixelMark.</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Users do not know these words. They make the product feel complicated.</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5, 7, 10</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F6</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Only public web addresses work. The proxy blocks private networks and localhost by design. Nothing found for password-protected staging.</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Competitors advertise localhost and protected staging. Agencies will ask.</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6, 8</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F7</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status.md describes workspaces being deleted after 10 days without activity, with a warning at day 8.</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Users must be told. It conflicts with any promise to "keep a record".</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6, 8</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F8</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Plans in code: Free, Dev Team, Stage Team, Enterprise. Docs v1 had Free, Freelancer, Studio, Agency, Enterprise.</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docs describe plans that do not exist. "Dev Team" and "Stage Team" are hard to tell apart.</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Sections 3, 8</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F9</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README says "no browser extensions", but the repository has extension/ and stage-lens/ folders.</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Unclear what they are. It affects the "nothing to install" claim.</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 12</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F10</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repository is public and status.md lists the production hostname, hosting region and infrastructure. The root holds files such as dump.html, last_req.txt and debug_register_flow.png.</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Security exposure and a messy first impression for anyone who finds the repo.</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 12</w:t>
            </w:r>
          </w:p>
        </w:tc>
      </w:tr>
      <w:tr>
        <w:trPr>
          <w:cantSplit/>
          <w:tblHeader w:val="false"/>
        </w:trPr>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F11</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Docs v1 cite web-zeta-sable-82.vercel.app. The live site is stage.entrext.com.</w:t>
            </w:r>
          </w:p>
        </w:tc>
        <w:tc>
          <w:tcPr>
            <w:tcW w:type="dxa" w:w="3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Old links in shared docs.</w:t>
            </w:r>
          </w:p>
        </w:tc>
        <w:tc>
          <w:tcPr>
            <w:tcW w:type="dxa" w:w="1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 7</w:t>
            </w:r>
          </w:p>
        </w:tc>
      </w:tr>
    </w:tbl>
    <w:p>
      <w:pPr>
        <w:pStyle w:val="Heading1"/>
        <w:keepNext/>
      </w:pPr>
      <w:r>
        <w:rPr>
          <w:rFonts w:ascii="Arial" w:cs="Arial" w:eastAsia="Arial" w:hAnsi="Arial"/>
        </w:rPr>
        <w:t xml:space="preserve">3. Decisions this spec assumes</w:t>
      </w:r>
    </w:p>
    <w:p>
      <w:pPr>
        <w:spacing w:after="110" w:line="276"/>
      </w:pPr>
      <w:r>
        <w:rPr>
          <w:rFonts w:ascii="Arial" w:cs="Arial" w:eastAsia="Arial" w:hAnsi="Arial"/>
          <w:sz w:val="21"/>
          <w:szCs w:val="21"/>
        </w:rPr>
        <w:t xml:space="preserve">These are recommendations. The founder must confirm each one. If one changes, the copy in sections 8 and 9 must change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700"/>
        <w:gridCol w:w="2906"/>
      </w:tblGrid>
      <w:tr>
        <w:trPr>
          <w:cantSplit/>
          <w:tblHeader/>
        </w:trPr>
        <w:tc>
          <w:tcPr>
            <w:tcW w:type="dxa" w:w="5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ID</w:t>
            </w:r>
          </w:p>
        </w:tc>
        <w:tc>
          <w:tcPr>
            <w:tcW w:type="dxa" w:w="28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Decision</w:t>
            </w:r>
          </w:p>
        </w:tc>
        <w:tc>
          <w:tcPr>
            <w:tcW w:type="dxa" w:w="37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Reason</w:t>
            </w:r>
          </w:p>
        </w:tc>
        <w:tc>
          <w:tcPr>
            <w:tcW w:type="dxa" w:w="29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If you disagree</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D1</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Category name: </w:t>
            </w:r>
            <w:r>
              <w:rPr>
                <w:rFonts w:ascii="Arial" w:cs="Arial" w:eastAsia="Arial" w:hAnsi="Arial"/>
                <w:b/>
                <w:bCs/>
                <w:sz w:val="18"/>
                <w:szCs w:val="18"/>
              </w:rPr>
              <w:t xml:space="preserve">website feedback tool</w:t>
            </w:r>
            <w:r>
              <w:rPr>
                <w:rFonts w:ascii="Arial" w:cs="Arial" w:eastAsia="Arial" w:hAnsi="Arial"/>
                <w:sz w:val="18"/>
                <w:szCs w:val="18"/>
              </w:rPr>
              <w:t xml:space="preserve">. Search phrase: "visual website feedback".</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Plain words people already search for. "Operating system" says nothing.</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None needed.</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D2</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Lead audience: </w:t>
            </w:r>
            <w:r>
              <w:rPr>
                <w:rFonts w:ascii="Arial" w:cs="Arial" w:eastAsia="Arial" w:hAnsi="Arial"/>
                <w:b/>
                <w:bCs/>
                <w:sz w:val="18"/>
                <w:szCs w:val="18"/>
              </w:rPr>
              <w:t xml:space="preserve">agencies and freelance developers who build sites for clients</w:t>
            </w:r>
            <w:r>
              <w:rPr>
                <w:rFonts w:ascii="Arial" w:cs="Arial" w:eastAsia="Arial" w:hAnsi="Arial"/>
                <w:sz w:val="18"/>
                <w:szCs w:val="18"/>
              </w:rPr>
              <w:t xml:space="preserve">. Second: product and developer teams.</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They feel the problem on every project. The paid plans and GitHub features suit developers.</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If teams lead, rewrite 8.2 and 8.6.</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D3</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Lead outcome: </w:t>
            </w:r>
            <w:r>
              <w:rPr>
                <w:rFonts w:ascii="Arial" w:cs="Arial" w:eastAsia="Arial" w:hAnsi="Arial"/>
                <w:b/>
                <w:bCs/>
                <w:sz w:val="18"/>
                <w:szCs w:val="18"/>
              </w:rPr>
              <w:t xml:space="preserve">feedback pinned to the exact element on the live site, with nothing to install</w:t>
            </w:r>
            <w:r>
              <w:rPr>
                <w:rFonts w:ascii="Arial" w:cs="Arial" w:eastAsia="Arial" w:hAnsi="Arial"/>
                <w:sz w:val="18"/>
                <w:szCs w:val="18"/>
              </w:rPr>
              <w:t xml:space="preserve">.</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This is what the code does today and what a client understands in one sentence.</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None needed.</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D4</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Differentiators to test and then state: nothing to install, 3D pages, comments to GitHub.</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Real capabilities. Not found in the competitor pages read. Each must be tested before it is advertised.</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Remove any that fail testing.</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D5</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Tagline: use </w:t>
            </w:r>
            <w:r>
              <w:rPr>
                <w:rFonts w:ascii="Arial" w:cs="Arial" w:eastAsia="Arial" w:hAnsi="Arial"/>
                <w:b/>
                <w:bCs/>
                <w:sz w:val="18"/>
                <w:szCs w:val="18"/>
              </w:rPr>
              <w:t xml:space="preserve">Share. Review. Fix.</w:t>
            </w:r>
            <w:r>
              <w:rPr>
                <w:rFonts w:ascii="Arial" w:cs="Arial" w:eastAsia="Arial" w:hAnsi="Arial"/>
                <w:sz w:val="18"/>
                <w:szCs w:val="18"/>
              </w:rPr>
              <w:t xml:space="preserve"> until client sign-off is built. Return to "Share. Review. Approve." when it ships.</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"Approve" promises something not found in the code.</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Keep "Approve" only if sign-off exists at launch.</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D6</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Retire from public copy: operating system, collaboration layer, workflow layer, fastest way to sign off, instantly, seamless.</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Vague or unprovable.</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None needed.</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D7</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product's own status word </w:t>
            </w:r>
            <w:r>
              <w:rPr>
                <w:rFonts w:ascii="Arial" w:cs="Arial" w:eastAsia="Arial" w:hAnsi="Arial"/>
                <w:b/>
                <w:bCs/>
                <w:sz w:val="18"/>
                <w:szCs w:val="18"/>
              </w:rPr>
              <w:t xml:space="preserve">Fixed</w:t>
            </w:r>
            <w:r>
              <w:rPr>
                <w:rFonts w:ascii="Arial" w:cs="Arial" w:eastAsia="Arial" w:hAnsi="Arial"/>
                <w:sz w:val="18"/>
                <w:szCs w:val="18"/>
              </w:rPr>
              <w:t xml:space="preserve"> (Open, Fixed). Rename the Issues page to </w:t>
            </w:r>
            <w:r>
              <w:rPr>
                <w:rFonts w:ascii="Arial" w:cs="Arial" w:eastAsia="Arial" w:hAnsi="Arial"/>
                <w:b/>
                <w:bCs/>
                <w:sz w:val="18"/>
                <w:szCs w:val="18"/>
              </w:rPr>
              <w:t xml:space="preserve">Comments</w:t>
            </w:r>
            <w:r>
              <w:rPr>
                <w:rFonts w:ascii="Arial" w:cs="Arial" w:eastAsia="Arial" w:hAnsi="Arial"/>
                <w:sz w:val="18"/>
                <w:szCs w:val="18"/>
              </w:rPr>
              <w:t xml:space="preserve">.</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code already says "Mark as Fixed". One word per idea. Comments is the word clients use.</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If Issues stays, change every "comment" for the team side too.</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D8</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Rename plans to </w:t>
            </w:r>
            <w:r>
              <w:rPr>
                <w:rFonts w:ascii="Arial" w:cs="Arial" w:eastAsia="Arial" w:hAnsi="Arial"/>
                <w:b/>
                <w:bCs/>
                <w:sz w:val="18"/>
                <w:szCs w:val="18"/>
              </w:rPr>
              <w:t xml:space="preserve">Free, Team, Studio, Enterprise</w:t>
            </w:r>
            <w:r>
              <w:rPr>
                <w:rFonts w:ascii="Arial" w:cs="Arial" w:eastAsia="Arial" w:hAnsi="Arial"/>
                <w:sz w:val="18"/>
                <w:szCs w:val="18"/>
              </w:rPr>
              <w:t xml:space="preserve"> (internal codes can stay).</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"Dev Team" and "Stage Team" do not say who each plan is for.</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Keep the old names only if billing and users already know them.</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D9</w:t>
            </w:r>
          </w:p>
        </w:tc>
        <w:tc>
          <w:tcPr>
            <w:tcW w:type="dxa" w:w="2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For launch, show only what serves Share, Review, Fix. Hide the rest behind the existing feature flags (section 10.3).</w:t>
            </w:r>
          </w:p>
        </w:tc>
        <w:tc>
          <w:tcPr>
            <w:tcW w:type="dxa" w:w="3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minimal first impression. Power features can return once used.</w:t>
            </w:r>
          </w:p>
        </w:tc>
        <w:tc>
          <w:tcPr>
            <w:tcW w:type="dxa" w:w="2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If a hidden feature is a paid selling point, keep it in that plan only.</w:t>
            </w:r>
          </w:p>
        </w:tc>
      </w:tr>
    </w:tbl>
    <w:p>
      <w:pPr>
        <w:pStyle w:val="Heading1"/>
        <w:keepNext/>
      </w:pPr>
      <w:r>
        <w:rPr>
          <w:rFonts w:ascii="Arial" w:cs="Arial" w:eastAsia="Arial" w:hAnsi="Arial"/>
        </w:rPr>
        <w:t xml:space="preserve">4. The sentence to use everywhere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ONE-LINE DESCRIPTION (use word for word: hero area, README, entrext.com, X and LinkedIn bios, PRD, one-pager)</w:t>
            </w:r>
          </w:p>
          <w:p>
            <w:pPr>
              <w:spacing w:after="70" w:line="270"/>
            </w:pPr>
            <w:r>
              <w:rPr>
                <w:rFonts w:ascii="Arial" w:cs="Arial" w:eastAsia="Arial" w:hAnsi="Arial"/>
                <w:sz w:val="21"/>
                <w:szCs w:val="21"/>
              </w:rPr>
              <w:t xml:space="preserve">STAGE lets clients and teammates pin comments and bug reports directly on a live website from one review link, with nothing to install. Your developer sees the exact element and a screenshot for every comment.  </w:t>
            </w:r>
            <w:r>
              <w:rPr>
                <w:rFonts w:ascii="Arial" w:cs="Arial" w:eastAsia="Arial" w:hAnsi="Arial"/>
                <w:b/>
                <w:bCs/>
                <w:color w:val="92400E"/>
                <w:sz w:val="19"/>
                <w:szCs w:val="19"/>
                <w:shd w:fill="FFF4D6" w:color="auto" w:val="clear"/>
              </w:rPr>
              <w:t xml:space="preserve">[VERIFY: nothing to install, finding F9]</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SHORT VERSION (12 words or fewer)</w:t>
            </w:r>
          </w:p>
          <w:p>
            <w:pPr>
              <w:spacing w:after="70" w:line="270"/>
            </w:pPr>
            <w:r>
              <w:rPr>
                <w:rFonts w:ascii="Arial" w:cs="Arial" w:eastAsia="Arial" w:hAnsi="Arial"/>
                <w:sz w:val="21"/>
                <w:szCs w:val="21"/>
              </w:rPr>
              <w:t xml:space="preserve">Pin feedback on the live website. Nothing to install.</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TAGLINE (interim, decision D5)</w:t>
            </w:r>
          </w:p>
          <w:p>
            <w:pPr>
              <w:spacing w:after="70" w:line="270"/>
            </w:pPr>
            <w:r>
              <w:rPr>
                <w:rFonts w:ascii="Arial" w:cs="Arial" w:eastAsia="Arial" w:hAnsi="Arial"/>
                <w:sz w:val="21"/>
                <w:szCs w:val="21"/>
              </w:rPr>
              <w:t xml:space="preserve">Share. Review. Fix.</w:t>
            </w:r>
          </w:p>
        </w:tc>
      </w:tr>
    </w:tbl>
    <w:p>
      <w:pPr>
        <w:pStyle w:val="Heading1"/>
        <w:keepNext/>
      </w:pPr>
      <w:r>
        <w:rPr>
          <w:rFonts w:ascii="Arial" w:cs="Arial" w:eastAsia="Arial" w:hAnsi="Arial"/>
        </w:rPr>
        <w:t xml:space="preserve">5. Vocabulary and writing rules</w:t>
      </w:r>
    </w:p>
    <w:p>
      <w:pPr>
        <w:pStyle w:val="Heading2"/>
        <w:keepNext/>
      </w:pPr>
      <w:r>
        <w:rPr>
          <w:rFonts w:ascii="Arial" w:cs="Arial" w:eastAsia="Arial" w:hAnsi="Arial"/>
        </w:rPr>
        <w:t xml:space="preserve">5.1 One word for one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4206"/>
      </w:tblGrid>
      <w:tr>
        <w:trPr>
          <w:cantSplit/>
          <w:tblHeader/>
        </w:trPr>
        <w:tc>
          <w:tcPr>
            <w:tcW w:type="dxa" w:w="17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Use</w:t>
            </w:r>
          </w:p>
        </w:tc>
        <w:tc>
          <w:tcPr>
            <w:tcW w:type="dxa" w:w="40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Means</w:t>
            </w:r>
          </w:p>
        </w:tc>
        <w:tc>
          <w:tcPr>
            <w:tcW w:type="dxa" w:w="42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Do not use</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 link</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web address that opens a live page in STAGE with commenting on.</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share link, session link, magic link, staging link</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text note attached to a spot or element on the page. The number on the page is its pin.</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marker, feedback item, observation, issue (for a single note)</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Pin</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numbered marker on the page showing where a comment is attached.</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dot, bubble, marker</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Fixed / Open</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two comment statuses. Mark as Fixed. Reopen.</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resolved, closed, done, triaged</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Anyone who opens a review link to comment: a client or a teammate.</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user, guest, visitor</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Team member</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person with a STAGE account who manages projects.</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agent, admin (unless it is a real role)</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Project</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website being reviewed.</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session, workspace (for a project), environment</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Live page</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real web address that opens in a browser, staging or production, at a public address.</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real UI, actual UI, target site</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Edit on the page</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Change text or styles on the page preview and send the change to your developer. Paid feature. </w:t>
            </w:r>
            <w:r>
              <w:rPr>
                <w:rFonts w:ascii="Arial" w:cs="Arial" w:eastAsia="Arial" w:hAnsi="Arial"/>
                <w:b/>
                <w:bCs/>
                <w:color w:val="92400E"/>
                <w:sz w:val="16"/>
                <w:szCs w:val="16"/>
                <w:shd w:fill="FFF4D6" w:color="auto" w:val="clear"/>
              </w:rPr>
              <w:t xml:space="preserve">[VERIFY: exact result of an edit]</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DOM edit, Blueprint edit set, mutation</w:t>
            </w:r>
          </w:p>
        </w:tc>
      </w:tr>
      <w:tr>
        <w:trPr>
          <w:cantSplit/>
          <w:tblHeader w:val="false"/>
        </w:trPr>
        <w:tc>
          <w:tcPr>
            <w:tcW w:type="dxa" w:w="1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Send to GitHub</w:t>
            </w:r>
          </w:p>
        </w:tc>
        <w:tc>
          <w:tcPr>
            <w:tcW w:type="dxa" w:w="4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Turn a comment into a GitHub issue. </w:t>
            </w:r>
            <w:r>
              <w:rPr>
                <w:rFonts w:ascii="Arial" w:cs="Arial" w:eastAsia="Arial" w:hAnsi="Arial"/>
                <w:b/>
                <w:bCs/>
                <w:color w:val="92400E"/>
                <w:sz w:val="16"/>
                <w:szCs w:val="16"/>
                <w:shd w:fill="FFF4D6" w:color="auto" w:val="clear"/>
              </w:rPr>
              <w:t xml:space="preserve">[VERIFY: user-facing flow]</w:t>
            </w:r>
          </w:p>
        </w:tc>
        <w:tc>
          <w:tcPr>
            <w:tcW w:type="dxa" w:w="4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sync, ingest, export (unless it is a file download)</w:t>
            </w:r>
          </w:p>
        </w:tc>
      </w:tr>
    </w:tbl>
    <w:p>
      <w:pPr>
        <w:spacing w:after="80"/>
      </w:pPr>
    </w:p>
    <w:p>
      <w:pPr>
        <w:pStyle w:val="Heading2"/>
        <w:keepNext/>
      </w:pPr>
      <w:r>
        <w:rPr>
          <w:rFonts w:ascii="Arial" w:cs="Arial" w:eastAsia="Arial" w:hAnsi="Arial"/>
        </w:rPr>
        <w:t xml:space="preserve">5.2 Writing rules</w:t>
      </w:r>
    </w:p>
    <w:p>
      <w:pPr>
        <w:pStyle w:val="ListParagraph"/>
        <w:numPr>
          <w:ilvl w:val="0"/>
          <w:numId w:val="2"/>
        </w:numPr>
        <w:spacing w:after="60" w:line="264"/>
      </w:pPr>
      <w:r>
        <w:rPr>
          <w:rFonts w:ascii="Arial" w:cs="Arial" w:eastAsia="Arial" w:hAnsi="Arial"/>
          <w:sz w:val="21"/>
          <w:szCs w:val="21"/>
        </w:rPr>
        <w:t xml:space="preserve">Say what the person does, what STAGE does, and what happens next. Example: "Click where something is wrong. Your team sees the exact element."</w:t>
      </w:r>
    </w:p>
    <w:p>
      <w:pPr>
        <w:pStyle w:val="ListParagraph"/>
        <w:numPr>
          <w:ilvl w:val="0"/>
          <w:numId w:val="2"/>
        </w:numPr>
        <w:spacing w:after="60" w:line="264"/>
      </w:pPr>
      <w:r>
        <w:rPr>
          <w:rFonts w:ascii="Arial" w:cs="Arial" w:eastAsia="Arial" w:hAnsi="Arial"/>
          <w:sz w:val="21"/>
          <w:szCs w:val="21"/>
        </w:rPr>
        <w:t xml:space="preserve">One idea per sentence, 20 words or fewer. Write for a client with no technical background.</w:t>
      </w:r>
    </w:p>
    <w:p>
      <w:pPr>
        <w:pStyle w:val="ListParagraph"/>
        <w:numPr>
          <w:ilvl w:val="0"/>
          <w:numId w:val="2"/>
        </w:numPr>
        <w:spacing w:after="60" w:line="264"/>
      </w:pPr>
      <w:r>
        <w:rPr>
          <w:rFonts w:ascii="Arial" w:cs="Arial" w:eastAsia="Arial" w:hAnsi="Arial"/>
          <w:sz w:val="21"/>
          <w:szCs w:val="21"/>
        </w:rPr>
        <w:t xml:space="preserve">Buttons start with a verb and say what happens, in six words or fewer: "Create a review link", not "Get started".</w:t>
      </w:r>
    </w:p>
    <w:p>
      <w:pPr>
        <w:pStyle w:val="ListParagraph"/>
        <w:numPr>
          <w:ilvl w:val="0"/>
          <w:numId w:val="2"/>
        </w:numPr>
        <w:spacing w:after="60" w:line="264"/>
      </w:pPr>
      <w:r>
        <w:rPr>
          <w:rFonts w:ascii="Arial" w:cs="Arial" w:eastAsia="Arial" w:hAnsi="Arial"/>
          <w:sz w:val="21"/>
          <w:szCs w:val="21"/>
        </w:rPr>
        <w:t xml:space="preserve">Never show an internal name to a user: Blueprint, Link Engine, Command Center, observation drawer, canvas, marker, PixelMark.</w:t>
      </w:r>
    </w:p>
    <w:p>
      <w:pPr>
        <w:pStyle w:val="ListParagraph"/>
        <w:numPr>
          <w:ilvl w:val="0"/>
          <w:numId w:val="2"/>
        </w:numPr>
        <w:spacing w:after="60" w:line="264"/>
      </w:pPr>
      <w:r>
        <w:rPr>
          <w:rFonts w:ascii="Arial" w:cs="Arial" w:eastAsia="Arial" w:hAnsi="Arial"/>
          <w:sz w:val="21"/>
          <w:szCs w:val="21"/>
        </w:rPr>
        <w:t xml:space="preserve">No numbers, percentages, customer names or logos unless real and measured. None exist yet.</w:t>
      </w:r>
    </w:p>
    <w:p>
      <w:pPr>
        <w:pStyle w:val="ListParagraph"/>
        <w:numPr>
          <w:ilvl w:val="0"/>
          <w:numId w:val="2"/>
        </w:numPr>
        <w:spacing w:after="60" w:line="264"/>
      </w:pPr>
      <w:r>
        <w:rPr>
          <w:rFonts w:ascii="Arial" w:cs="Arial" w:eastAsia="Arial" w:hAnsi="Arial"/>
          <w:sz w:val="21"/>
          <w:szCs w:val="21"/>
        </w:rPr>
        <w:t xml:space="preserve">No superlatives (fastest, best, easiest). No speed claim such as "sub-200ms" until measured on real sites.</w:t>
      </w:r>
    </w:p>
    <w:p>
      <w:pPr>
        <w:pStyle w:val="ListParagraph"/>
        <w:numPr>
          <w:ilvl w:val="0"/>
          <w:numId w:val="2"/>
        </w:numPr>
        <w:spacing w:after="60" w:line="264"/>
      </w:pPr>
      <w:r>
        <w:rPr>
          <w:rFonts w:ascii="Arial" w:cs="Arial" w:eastAsia="Arial" w:hAnsi="Arial"/>
          <w:sz w:val="21"/>
          <w:szCs w:val="21"/>
        </w:rPr>
        <w:t xml:space="preserve">Do not describe security, speed or integrations without saying how or which.</w:t>
      </w:r>
    </w:p>
    <w:p>
      <w:pPr>
        <w:pStyle w:val="ListParagraph"/>
        <w:numPr>
          <w:ilvl w:val="0"/>
          <w:numId w:val="2"/>
        </w:numPr>
        <w:spacing w:after="60" w:line="264"/>
      </w:pPr>
      <w:r>
        <w:rPr>
          <w:rFonts w:ascii="Arial" w:cs="Arial" w:eastAsia="Arial" w:hAnsi="Arial"/>
          <w:sz w:val="21"/>
          <w:szCs w:val="21"/>
        </w:rPr>
        <w:t xml:space="preserve">Headings in sentence case. No exclamation marks. No emoji in product text.</w:t>
      </w:r>
    </w:p>
    <w:p>
      <w:pPr>
        <w:spacing w:after="80"/>
      </w:pPr>
    </w:p>
    <w:p>
      <w:pPr>
        <w:pStyle w:val="Heading2"/>
        <w:keepNext/>
      </w:pPr>
      <w:r>
        <w:rPr>
          <w:rFonts w:ascii="Arial" w:cs="Arial" w:eastAsia="Arial" w:hAnsi="Arial"/>
        </w:rPr>
        <w:t xml:space="preserve">5.3 Words to avoid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06"/>
      </w:tblGrid>
      <w:tr>
        <w:trPr>
          <w:cantSplit/>
          <w:tblHeader/>
        </w:trPr>
        <w:tc>
          <w:tcPr>
            <w:tcW w:type="dxa" w:w="24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Word or phrase</w:t>
            </w:r>
          </w:p>
        </w:tc>
        <w:tc>
          <w:tcPr>
            <w:tcW w:type="dxa" w:w="3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Problem</w:t>
            </w:r>
          </w:p>
        </w:tc>
        <w:tc>
          <w:tcPr>
            <w:tcW w:type="dxa" w:w="39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Use instead</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operating system, collaboration layer, workflow layer</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Describes architecture, not what the user does.</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"Pin comments on a live website"</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seamless, effortless, revolutionary, supercharge</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Empty.</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Describe the step.</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secure</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Undefined.</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State the mechanism (8.8).</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instantly, sub-200ms, fastest</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Unproven.</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 one step", or remove</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AI-powered</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AI is optional and bring-your-own-key. It is not the core.</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Name the exact feature if shown.</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DOM, WebGL, XPath, proxy, iframe</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Developer jargon.</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"web pages", "3D pages"</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unlimited</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Only if literally enforced. Stage Team is "unlimited" in code. </w:t>
            </w:r>
            <w:r>
              <w:rPr>
                <w:rFonts w:ascii="Arial" w:cs="Arial" w:eastAsia="Arial" w:hAnsi="Arial"/>
                <w:b/>
                <w:bCs/>
                <w:color w:val="92400E"/>
                <w:sz w:val="16"/>
                <w:szCs w:val="16"/>
                <w:shd w:fill="FFF4D6" w:color="auto" w:val="clear"/>
              </w:rPr>
              <w:t xml:space="preserve">[VERIFY: enforcement and fair use]</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State the real limit or the verified "unlimited".</w:t>
            </w:r>
          </w:p>
        </w:tc>
      </w:tr>
      <w:tr>
        <w:trPr>
          <w:cantSplit/>
          <w:tblHeader w:val="false"/>
        </w:trPr>
        <w:tc>
          <w:tcPr>
            <w:tcW w:type="dxa" w:w="24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sign-off, approve, approval</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found in the code.</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 not use until built (C10).</w:t>
            </w:r>
          </w:p>
        </w:tc>
      </w:tr>
    </w:tbl>
    <w:p>
      <w:pPr>
        <w:pStyle w:val="Heading1"/>
        <w:keepNext/>
      </w:pPr>
      <w:r>
        <w:rPr>
          <w:rFonts w:ascii="Arial" w:cs="Arial" w:eastAsia="Arial" w:hAnsi="Arial"/>
        </w:rPr>
        <w:t xml:space="preserve">6. Claims register</w:t>
      </w:r>
    </w:p>
    <w:p>
      <w:pPr>
        <w:spacing w:after="110" w:line="276"/>
      </w:pPr>
      <w:r>
        <w:rPr>
          <w:rFonts w:ascii="Arial" w:cs="Arial" w:eastAsia="Arial" w:hAnsi="Arial"/>
          <w:sz w:val="21"/>
          <w:szCs w:val="21"/>
        </w:rPr>
        <w:t xml:space="preserve">Every claim on the site must be in this table. Status comes from the repository README and status.md unless stated. Confirmed means described there, not tested by the author.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900"/>
        <w:gridCol w:w="2600"/>
        <w:gridCol w:w="1606"/>
      </w:tblGrid>
      <w:tr>
        <w:trPr>
          <w:cantSplit/>
          <w:tblHeader/>
        </w:trPr>
        <w:tc>
          <w:tcPr>
            <w:tcW w:type="dxa" w:w="5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ID</w:t>
            </w:r>
          </w:p>
        </w:tc>
        <w:tc>
          <w:tcPr>
            <w:tcW w:type="dxa" w:w="23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Claim</w:t>
            </w:r>
          </w:p>
        </w:tc>
        <w:tc>
          <w:tcPr>
            <w:tcW w:type="dxa" w:w="29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Evidence and status</w:t>
            </w:r>
          </w:p>
        </w:tc>
        <w:tc>
          <w:tcPr>
            <w:tcW w:type="dxa" w:w="2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Safe wording</w:t>
            </w:r>
          </w:p>
        </w:tc>
        <w:tc>
          <w:tcPr>
            <w:tcW w:type="dxa" w:w="16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If not true</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 links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Guest review links at /review/[token]; password-protected share links. Confirmed.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review link opens your live page with commenting on.</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C2</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Comments pinned to elements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Pins anchored by CSS selector, XPath and coordinates. Confirmed.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Click where something is wrong. Your team sees the exact element.</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C3</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Screenshot with each comment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Screenshot capture exists. Confirmed.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Every comment includes a screenshot.</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C4</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Technical details (screen size, browser, system)</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Browser info and pixel ratio captured. Screen size and system not confirmed. Console logs not found. </w:t>
            </w:r>
            <w:r>
              <w:rPr>
                <w:rFonts w:ascii="Arial" w:cs="Arial" w:eastAsia="Arial" w:hAnsi="Arial"/>
                <w:b/>
                <w:bCs/>
                <w:color w:val="92400E"/>
                <w:sz w:val="16"/>
                <w:szCs w:val="16"/>
                <w:shd w:fill="FFF4D6" w:color="auto" w:val="clear"/>
              </w:rPr>
              <w:t xml:space="preserve">[VERIFY]</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Comments include the browser and screen details.</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Say only "element and screenshot".</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C5</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Draw or annotate</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Freehand drawing exists on the Blueprint canvas, not confirmed in live review. </w:t>
            </w:r>
            <w:r>
              <w:rPr>
                <w:rFonts w:ascii="Arial" w:cs="Arial" w:eastAsia="Arial" w:hAnsi="Arial"/>
                <w:b/>
                <w:bCs/>
                <w:color w:val="92400E"/>
                <w:sz w:val="16"/>
                <w:szCs w:val="16"/>
                <w:shd w:fill="FFF4D6" w:color="auto" w:val="clear"/>
              </w:rPr>
              <w:t xml:space="preserve">[VERIFY]</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 not claim yet.</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"comments".</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C6</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Works on 3D pages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README describes pin anchoring on WebGL and Three.js canvases. Untested by us. </w:t>
            </w:r>
            <w:r>
              <w:rPr>
                <w:rFonts w:ascii="Arial" w:cs="Arial" w:eastAsia="Arial" w:hAnsi="Arial"/>
                <w:b/>
                <w:bCs/>
                <w:color w:val="92400E"/>
                <w:sz w:val="16"/>
                <w:szCs w:val="16"/>
                <w:shd w:fill="FFF4D6" w:color="auto" w:val="clear"/>
              </w:rPr>
              <w:t xml:space="preserve">[VERIFY: test 3 real 3D sites]</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 on 3D pages as well as standard pages.</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Remove every 3D line.</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C7</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Nothing to install, no account for reviewers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Guest reviewer links and a reviewer identity. extension/ folder unexplained. </w:t>
            </w:r>
            <w:r>
              <w:rPr>
                <w:rFonts w:ascii="Arial" w:cs="Arial" w:eastAsia="Arial" w:hAnsi="Arial"/>
                <w:b/>
                <w:bCs/>
                <w:color w:val="92400E"/>
                <w:sz w:val="16"/>
                <w:szCs w:val="16"/>
                <w:shd w:fill="FFF4D6" w:color="auto" w:val="clear"/>
              </w:rPr>
              <w:t xml:space="preserve">[VERIFY]</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Reviewers open the link and comment. Nothing to install.</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"Reviewers sign in with an email."</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C8</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Secure links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Password-protected guest links, protection against requests to private networks, sandboxed frame. No expiry found.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Only people with your link can open it. Add a password to a link.</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Drop "secure".</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C9</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Works on staging</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Works on public addresses. Private networks and localhost are blocked by design. Confirmed.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Works on live and staging pages at a public address.</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C10</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Password-protected staging</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found. Treat as not supported.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supported yet.</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C11</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Client sign-off with a record</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found. Only Mark as Fixed, Reopen, status history.</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 not claim.</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C12</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Comments to GitHub</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Export to GitHub issues, JSON and ZIP; GitHub webhooks; commit sync. Partly confirmed. </w:t>
            </w:r>
            <w:r>
              <w:rPr>
                <w:rFonts w:ascii="Arial" w:cs="Arial" w:eastAsia="Arial" w:hAnsi="Arial"/>
                <w:b/>
                <w:bCs/>
                <w:color w:val="92400E"/>
                <w:sz w:val="16"/>
                <w:szCs w:val="16"/>
                <w:shd w:fill="FFF4D6" w:color="auto" w:val="clear"/>
              </w:rPr>
              <w:t xml:space="preserve">[VERIFY user-facing flow]</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Send a comment to GitHub as an issue.</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Say "export comments".</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C13</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Other integrations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Figma import, Gmail ingestion. No Slack, Jira, Linear found.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Name only GitHub, and Figma or Gmail if exposed to users.</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Say nothing.</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C14</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Phone and desktop review</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Mobile/desktop toggle, touch pins. Confirmed.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 at phone and desktop size.</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C15</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Free plan</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Free: 1 seat, 1 project, comment only. Confirmed.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Free for one project.</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C16</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Data kept until deleted</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Workspaces deleted after 10 days without activity. </w:t>
            </w:r>
            <w:r>
              <w:rPr>
                <w:rFonts w:ascii="Arial" w:cs="Arial" w:eastAsia="Arial" w:hAnsi="Arial"/>
                <w:b/>
                <w:bCs/>
                <w:color w:val="92400E"/>
                <w:sz w:val="16"/>
                <w:szCs w:val="16"/>
                <w:shd w:fill="FFF4D6" w:color="auto" w:val="clear"/>
              </w:rPr>
              <w:t xml:space="preserve">[VERIFY: default and plans]</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State the real rule (8.8).</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Never say "kept forever".</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C17</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Results (fewer rounds, faster launches)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measured.</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Only after pilots, with real numbers.</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 not claim.</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C18</w:t>
            </w:r>
          </w:p>
        </w:tc>
        <w:tc>
          <w:tcPr>
            <w:tcW w:type="dxa" w:w="2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Customer logos, testimonials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None.</w:t>
            </w:r>
          </w:p>
        </w:tc>
        <w:tc>
          <w:tcPr>
            <w:tcW w:type="dxa" w:w="2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Only real, with permission.</w:t>
            </w:r>
          </w:p>
        </w:tc>
        <w:tc>
          <w:tcPr>
            <w:tcW w:type="dxa" w:w="1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 not include.</w:t>
            </w:r>
          </w:p>
        </w:tc>
      </w:tr>
    </w:tbl>
    <w:p>
      <w:pPr>
        <w:pStyle w:val="Heading1"/>
        <w:keepNext/>
      </w:pPr>
      <w:r>
        <w:rPr>
          <w:rFonts w:ascii="Arial" w:cs="Arial" w:eastAsia="Arial" w:hAnsi="Arial"/>
        </w:rPr>
        <w:t xml:space="preserve">7. Change list for the developer</w:t>
      </w:r>
    </w:p>
    <w:p>
      <w:pPr>
        <w:spacing w:after="110" w:line="276"/>
      </w:pPr>
      <w:r>
        <w:rPr>
          <w:rFonts w:ascii="Arial" w:cs="Arial" w:eastAsia="Arial" w:hAnsi="Arial"/>
          <w:sz w:val="21"/>
          <w:szCs w:val="21"/>
        </w:rPr>
        <w:t xml:space="preserve">Priority: P0 before any outreach. P1 same release. P2 later. "Record current text" means paste the existing text in the Current column before replacing it. File paths come from status.md and may have moved.</w:t>
      </w:r>
    </w:p>
    <w:tbl>
      <w:tblPr>
        <w:tblW w:type="dxa" w:w="991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1900"/>
        <w:gridCol w:w="2900"/>
        <w:gridCol w:w="2450"/>
      </w:tblGrid>
      <w:tr>
        <w:trPr>
          <w:cantSplit/>
          <w:tblHeader/>
        </w:trPr>
        <w:tc>
          <w:tcPr>
            <w:tcW w:type="dxa" w:w="56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ID</w:t>
            </w:r>
          </w:p>
        </w:tc>
        <w:tc>
          <w:tcPr>
            <w:tcW w:type="dxa" w:w="21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Where</w:t>
            </w:r>
          </w:p>
        </w:tc>
        <w:tc>
          <w:tcPr>
            <w:tcW w:type="dxa" w:w="19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Current text</w:t>
            </w:r>
          </w:p>
        </w:tc>
        <w:tc>
          <w:tcPr>
            <w:tcW w:type="dxa" w:w="29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Problem</w:t>
            </w:r>
          </w:p>
        </w:tc>
        <w:tc>
          <w:tcPr>
            <w:tcW w:type="dxa" w:w="245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Action</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title tag, og:title, twitter:title</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STAGE — Visual Website Feedback &amp; QA Bug Reporting Software</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Leads with QA, no mention of no-install. "Software" adds nothing.</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title in 8.1.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C2</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meta and og and twitter description</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Instantly share secure, interactive review links to collect visual feedback, annotations, and QA bug reports directly on live web pages across DOM and 3D.</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Jargon, undefined "secure", "instantly".</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description in 8.1.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C3</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og:image:alt</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STAGE — The Visual Website Feedback Tool Built for Product Teams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Product teams only.</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alt text in 8.1.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C4</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og-image.png</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reviewed</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Must match the new title and show a pin on a real page.</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Redesign per 8.1.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C5</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Home hero</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text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Replace headline, sub-line and buttons together.</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8.2.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C6</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Home sections</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text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Create or replace.</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8.3 to 8.7.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C7</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Access and privacy</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text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Vague or missing.</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8.8 with confirmed facts only.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C8</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Pricing page and billing modal (useBillingStore)</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Plans: none, dev_team, dev_team_early_bird, stage_team, enterprise</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Internal codes may show. Names confusing.</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8.9 and decision D8.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C9</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FAQ</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text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Client questions unanswered.</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8.10.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C10</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Final call to action, footer</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text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Generic.</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8.11.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C11</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 screens under /review/[token]</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text</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Client-facing words must be plain.</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section 9.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C12</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Dashboard navigation (DashboardLayoutClient.tsx)</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Issues, Sessions, Workspace items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Internal words. Too many items.</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Rename and cut per 10.2 and D7.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C13</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Issues page (issues/page.tsx)</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"Issue Tracker", KPI cards, Mark as Fixed, Reopen, Open in Canvas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Tracker language. Cards add noise.</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Title "Comments". Keep Fixed and Reopen. "Open in Canvas" becomes "Open on page".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C14</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Link Engine notice (dashboard/page.tsx, sessions/page.tsx, projects/new/page.tsx)</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Animated "Link Engine" security lock notice</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Internal name.</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Replace with the plain sentence in section 9.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C15</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 screen (AuditSurface.tsx, PageTabBar.tsx)</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Browse / Comment, "Pins (N)", Command Center drawer</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Internal words.</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Rename per section 5 and 10.2.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C16</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Onboarding tour (onboardingStore)</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Step-by-step walkthrough</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Long tours are skipped.</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Replace with 3 hints (10.2).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C17</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Any UI text with Blueprint, Command Center, PixelMark, marker, session</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Search the codebase</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Old or internal names.</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Replace per section 5.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C18</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README.md first paragraph and title</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STAGE — Collaborative Visual QA &amp; Review Operating System</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Public first impression. Wrong words.</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one-line description. P0</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C19</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STAGE blurb on entrext.com</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...The fastest way to sign off website changes.</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Unprovable, jargon.</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one-line description. P1</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C20</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X @Stage0fficial and LinkedIn bios</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Record current bio</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Must match.</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Use the one-line description. P2</w:t>
            </w:r>
          </w:p>
        </w:tc>
      </w:tr>
      <w:tr>
        <w:trPr>
          <w:cantSplit/>
          <w:tblHeader w:val="false"/>
        </w:trPr>
        <w:tc>
          <w:tcPr>
            <w:tcW w:type="dxa" w:w="56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C21</w:t>
            </w:r>
          </w:p>
        </w:tc>
        <w:tc>
          <w:tcPr>
            <w:tcW w:type="dxa" w:w="21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Old docs (One-pager v1, PRD v1, and earlier drafts of these)</w:t>
            </w:r>
          </w:p>
        </w:tc>
        <w:tc>
          <w:tcPr>
            <w:tcW w:type="dxa" w:w="1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Cite web-zeta-sable-82.vercel.app</w:t>
            </w:r>
          </w:p>
        </w:tc>
        <w:tc>
          <w:tcPr>
            <w:tcW w:type="dxa" w:w="2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Old URL, old positioning.</w:t>
            </w:r>
          </w:p>
        </w:tc>
        <w:tc>
          <w:tcPr>
            <w:tcW w:type="dxa" w:w="245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Retire. Use the current versions only. P0</w:t>
            </w:r>
          </w:p>
        </w:tc>
      </w:tr>
    </w:tbl>
    <w:p>
      <w:pPr>
        <w:pStyle w:val="Heading1"/>
        <w:keepNext/>
      </w:pPr>
      <w:r>
        <w:rPr>
          <w:rFonts w:ascii="Arial" w:cs="Arial" w:eastAsia="Arial" w:hAnsi="Arial"/>
        </w:rPr>
        <w:t xml:space="preserve">8. Website copy</w:t>
      </w:r>
    </w:p>
    <w:p>
      <w:pPr>
        <w:spacing w:after="110" w:line="276"/>
      </w:pPr>
      <w:r>
        <w:rPr>
          <w:rFonts w:ascii="Arial" w:cs="Arial" w:eastAsia="Arial" w:hAnsi="Arial"/>
          <w:sz w:val="21"/>
          <w:szCs w:val="21"/>
        </w:rPr>
        <w:t xml:space="preserve">Text in the boxes is the exact wording to publish. </w:t>
      </w:r>
      <w:r>
        <w:rPr>
          <w:rFonts w:ascii="Arial" w:cs="Arial" w:eastAsia="Arial" w:hAnsi="Arial"/>
          <w:b/>
          <w:bCs/>
          <w:color w:val="92400E"/>
          <w:sz w:val="19"/>
          <w:szCs w:val="19"/>
          <w:shd w:fill="FFF4D6" w:color="auto" w:val="clear"/>
        </w:rPr>
        <w:t xml:space="preserve">[VERIFY]</w:t>
      </w:r>
      <w:r>
        <w:rPr>
          <w:rFonts w:ascii="Arial" w:cs="Arial" w:eastAsia="Arial" w:hAnsi="Arial"/>
          <w:sz w:val="21"/>
          <w:szCs w:val="21"/>
        </w:rPr>
        <w:t xml:space="preserve"> items follow the claims register.</w:t>
      </w:r>
    </w:p>
    <w:p>
      <w:pPr>
        <w:pStyle w:val="Heading2"/>
        <w:keepNext/>
      </w:pPr>
      <w:r>
        <w:rPr>
          <w:rFonts w:ascii="Arial" w:cs="Arial" w:eastAsia="Arial" w:hAnsi="Arial"/>
        </w:rPr>
        <w:t xml:space="preserve">8.1 Meta and social tags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TITLE (52 characters)</w:t>
            </w:r>
          </w:p>
          <w:p>
            <w:pPr>
              <w:spacing w:after="70" w:line="270"/>
            </w:pPr>
            <w:r>
              <w:rPr>
                <w:rFonts w:ascii="Arial" w:cs="Arial" w:eastAsia="Arial" w:hAnsi="Arial"/>
                <w:sz w:val="21"/>
                <w:szCs w:val="21"/>
              </w:rPr>
              <w:t xml:space="preserve">STAGE: Website Feedback on the Live Page, No Install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META DESCRIPTION (147 characters; also og:description and twitter:description)</w:t>
            </w:r>
          </w:p>
          <w:p>
            <w:pPr>
              <w:spacing w:after="70" w:line="270"/>
            </w:pPr>
            <w:r>
              <w:rPr>
                <w:rFonts w:ascii="Arial" w:cs="Arial" w:eastAsia="Arial" w:hAnsi="Arial"/>
                <w:sz w:val="21"/>
                <w:szCs w:val="21"/>
              </w:rPr>
              <w:t xml:space="preserve">Visual website feedback with one review link. Clients and teammates pin comments and bug reports on your live site, including 3D pages. No install.</w:t>
            </w:r>
          </w:p>
          <w:p>
            <w:pPr>
              <w:spacing w:after="70" w:line="270"/>
            </w:pPr>
            <w:r>
              <w:rPr>
                <w:rFonts w:ascii="Arial" w:cs="Arial" w:eastAsia="Arial" w:hAnsi="Arial"/>
                <w:sz w:val="21"/>
                <w:szCs w:val="21"/>
              </w:rPr>
              <w:t xml:space="preserve">Fallback if 3D is not confirmed: remove ", including 3D pages".  </w:t>
            </w:r>
            <w:r>
              <w:rPr>
                <w:rFonts w:ascii="Arial" w:cs="Arial" w:eastAsia="Arial" w:hAnsi="Arial"/>
                <w:b/>
                <w:bCs/>
                <w:color w:val="92400E"/>
                <w:sz w:val="19"/>
                <w:szCs w:val="19"/>
                <w:shd w:fill="FFF4D6" w:color="auto" w:val="clear"/>
              </w:rPr>
              <w:t xml:space="preserve">[VERIFY: claim C6]</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OG IMAGE ALT TEXT</w:t>
            </w:r>
          </w:p>
          <w:p>
            <w:pPr>
              <w:spacing w:after="70" w:line="270"/>
            </w:pPr>
            <w:r>
              <w:rPr>
                <w:rFonts w:ascii="Arial" w:cs="Arial" w:eastAsia="Arial" w:hAnsi="Arial"/>
                <w:sz w:val="21"/>
                <w:szCs w:val="21"/>
              </w:rPr>
              <w:t xml:space="preserve">STAGE review of a live website with a numbered pin and the comment attached to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OG IMAGE (1200 x 630)</w:t>
            </w:r>
          </w:p>
          <w:p>
            <w:pPr>
              <w:spacing w:after="70" w:line="270"/>
            </w:pPr>
            <w:r>
              <w:rPr>
                <w:rFonts w:ascii="Arial" w:cs="Arial" w:eastAsia="Arial" w:hAnsi="Arial"/>
                <w:sz w:val="21"/>
                <w:szCs w:val="21"/>
              </w:rPr>
              <w:t xml:space="preserve">Left: headline "Get client feedback on the live page, not in screenshots." Right: a plain website with one pin and one comment. Bottom: stage.entrext.com. No stock photos, no unproven claims.</w:t>
            </w:r>
          </w:p>
        </w:tc>
      </w:tr>
    </w:tbl>
    <w:p>
      <w:pPr>
        <w:spacing w:after="80"/>
      </w:pPr>
    </w:p>
    <w:p>
      <w:pPr>
        <w:pStyle w:val="Heading2"/>
        <w:keepNext/>
      </w:pPr>
      <w:r>
        <w:rPr>
          <w:rFonts w:ascii="Arial" w:cs="Arial" w:eastAsia="Arial" w:hAnsi="Arial"/>
        </w:rPr>
        <w:t xml:space="preserve">8.2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HEADLINE</w:t>
            </w:r>
          </w:p>
          <w:p>
            <w:pPr>
              <w:spacing w:after="70" w:line="270"/>
            </w:pPr>
            <w:r>
              <w:rPr>
                <w:rFonts w:ascii="Arial" w:cs="Arial" w:eastAsia="Arial" w:hAnsi="Arial"/>
                <w:sz w:val="21"/>
                <w:szCs w:val="21"/>
              </w:rPr>
              <w:t xml:space="preserve">Get client feedback on the live page, not in screenshots.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SUB-LINE</w:t>
            </w:r>
          </w:p>
          <w:p>
            <w:pPr>
              <w:spacing w:after="70" w:line="270"/>
            </w:pPr>
            <w:r>
              <w:rPr>
                <w:rFonts w:ascii="Arial" w:cs="Arial" w:eastAsia="Arial" w:hAnsi="Arial"/>
                <w:sz w:val="21"/>
                <w:szCs w:val="21"/>
              </w:rPr>
              <w:t xml:space="preserve">Send one review link. Your client clicks where something is wrong and writes what they mean. You see the exact element and a screenshot. Nothing to install.  </w:t>
            </w:r>
            <w:r>
              <w:rPr>
                <w:rFonts w:ascii="Arial" w:cs="Arial" w:eastAsia="Arial" w:hAnsi="Arial"/>
                <w:b/>
                <w:bCs/>
                <w:color w:val="92400E"/>
                <w:sz w:val="19"/>
                <w:szCs w:val="19"/>
                <w:shd w:fill="FFF4D6" w:color="auto" w:val="clear"/>
              </w:rPr>
              <w:t xml:space="preserve">[VERIFY: claim C7]</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BUTTONS</w:t>
            </w:r>
          </w:p>
          <w:p>
            <w:pPr>
              <w:spacing w:after="70" w:line="270"/>
            </w:pPr>
            <w:r>
              <w:rPr>
                <w:rFonts w:ascii="Arial" w:cs="Arial" w:eastAsia="Arial" w:hAnsi="Arial"/>
                <w:sz w:val="21"/>
                <w:szCs w:val="21"/>
              </w:rPr>
              <w:t xml:space="preserve">Primary: Create a review link</w:t>
            </w:r>
          </w:p>
          <w:p>
            <w:pPr>
              <w:spacing w:after="70" w:line="270"/>
            </w:pPr>
            <w:r>
              <w:rPr>
                <w:rFonts w:ascii="Arial" w:cs="Arial" w:eastAsia="Arial" w:hAnsi="Arial"/>
                <w:sz w:val="21"/>
                <w:szCs w:val="21"/>
              </w:rPr>
              <w:t xml:space="preserve">Secondary: See how it works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LINE UNDER BUTTONS</w:t>
            </w:r>
          </w:p>
          <w:p>
            <w:pPr>
              <w:spacing w:after="70" w:line="270"/>
            </w:pPr>
            <w:r>
              <w:rPr>
                <w:rFonts w:ascii="Arial" w:cs="Arial" w:eastAsia="Arial" w:hAnsi="Arial"/>
                <w:sz w:val="21"/>
                <w:szCs w:val="21"/>
              </w:rPr>
              <w:t xml:space="preserve">Free for one project.  No card needed.  </w:t>
            </w:r>
            <w:r>
              <w:rPr>
                <w:rFonts w:ascii="Arial" w:cs="Arial" w:eastAsia="Arial" w:hAnsi="Arial"/>
                <w:b/>
                <w:bCs/>
                <w:color w:val="92400E"/>
                <w:sz w:val="19"/>
                <w:szCs w:val="19"/>
                <w:shd w:fill="FFF4D6" w:color="auto" w:val="clear"/>
              </w:rPr>
              <w:t xml:space="preserve">[VERIFY: no card]</w:t>
            </w:r>
          </w:p>
        </w:tc>
      </w:tr>
    </w:tbl>
    <w:p>
      <w:pPr>
        <w:spacing w:after="80"/>
      </w:pPr>
    </w:p>
    <w:p>
      <w:pPr>
        <w:pStyle w:val="Heading2"/>
        <w:keepNext/>
      </w:pPr>
      <w:r>
        <w:rPr>
          <w:rFonts w:ascii="Arial" w:cs="Arial" w:eastAsia="Arial" w:hAnsi="Arial"/>
        </w:rPr>
        <w:t xml:space="preserve">8.3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HEADING AND BODY</w:t>
            </w:r>
          </w:p>
          <w:p>
            <w:pPr>
              <w:spacing w:after="70" w:line="270"/>
            </w:pPr>
            <w:r>
              <w:rPr>
                <w:rFonts w:ascii="Arial" w:cs="Arial" w:eastAsia="Arial" w:hAnsi="Arial"/>
                <w:sz w:val="21"/>
                <w:szCs w:val="21"/>
              </w:rPr>
              <w:t xml:space="preserve">Website feedback gets lost before it reaches the developer.</w:t>
            </w:r>
          </w:p>
          <w:p>
            <w:pPr>
              <w:spacing w:after="70" w:line="270"/>
            </w:pPr>
            <w:r>
              <w:rPr>
                <w:rFonts w:ascii="Arial" w:cs="Arial" w:eastAsia="Arial" w:hAnsi="Arial"/>
                <w:sz w:val="21"/>
                <w:szCs w:val="21"/>
              </w:rPr>
              <w:t xml:space="preserve">It arrives as screenshots in chat, notes in email, and messages like "make it cleaner." Your team then spends hours working out which page, which element and which screen the person meant.</w:t>
            </w:r>
          </w:p>
          <w:p>
            <w:pPr>
              <w:spacing w:after="70" w:line="270"/>
            </w:pPr>
            <w:r>
              <w:rPr>
                <w:rFonts w:ascii="Arial" w:cs="Arial" w:eastAsia="Arial" w:hAnsi="Arial"/>
                <w:sz w:val="21"/>
                <w:szCs w:val="21"/>
              </w:rPr>
              <w:t xml:space="preserve">Screenshots do not say which page or device.</w:t>
            </w:r>
          </w:p>
          <w:p>
            <w:pPr>
              <w:spacing w:after="70" w:line="270"/>
            </w:pPr>
            <w:r>
              <w:rPr>
                <w:rFonts w:ascii="Arial" w:cs="Arial" w:eastAsia="Arial" w:hAnsi="Arial"/>
                <w:sz w:val="21"/>
                <w:szCs w:val="21"/>
              </w:rPr>
              <w:t xml:space="preserve">Chat threads bury the decision.</w:t>
            </w:r>
          </w:p>
          <w:p>
            <w:pPr>
              <w:spacing w:after="70" w:line="270"/>
            </w:pPr>
            <w:r>
              <w:rPr>
                <w:rFonts w:ascii="Arial" w:cs="Arial" w:eastAsia="Arial" w:hAnsi="Arial"/>
                <w:sz w:val="21"/>
                <w:szCs w:val="21"/>
              </w:rPr>
              <w:t xml:space="preserve">Vague notes cause extra rounds of changes.</w:t>
            </w:r>
          </w:p>
        </w:tc>
      </w:tr>
    </w:tbl>
    <w:p>
      <w:pPr>
        <w:spacing w:after="80"/>
      </w:pPr>
    </w:p>
    <w:p>
      <w:pPr>
        <w:pStyle w:val="Heading2"/>
        <w:keepNext/>
      </w:pPr>
      <w:r>
        <w:rPr>
          <w:rFonts w:ascii="Arial" w:cs="Arial" w:eastAsia="Arial" w:hAnsi="Arial"/>
        </w:rPr>
        <w:t xml:space="preserve">8.4 How it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HEADING</w:t>
            </w:r>
          </w:p>
          <w:p>
            <w:pPr>
              <w:spacing w:after="70" w:line="270"/>
            </w:pPr>
            <w:r>
              <w:rPr>
                <w:rFonts w:ascii="Arial" w:cs="Arial" w:eastAsia="Arial" w:hAnsi="Arial"/>
                <w:sz w:val="21"/>
                <w:szCs w:val="21"/>
              </w:rPr>
              <w:t xml:space="preserve">Share. Review. Fix.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8606"/>
      </w:tblGrid>
      <w:tr>
        <w:trPr>
          <w:cantSplit/>
          <w:tblHeader/>
        </w:trPr>
        <w:tc>
          <w:tcPr>
            <w:tcW w:type="dxa" w:w="13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Step</w:t>
            </w:r>
          </w:p>
        </w:tc>
        <w:tc>
          <w:tcPr>
            <w:tcW w:type="dxa" w:w="86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Text</w:t>
            </w:r>
          </w:p>
        </w:tc>
      </w:tr>
      <w:tr>
        <w:trPr>
          <w:cantSplit/>
          <w:tblHeader w:val="false"/>
        </w:trPr>
        <w:tc>
          <w:tcPr>
            <w:tcW w:type="dxa" w:w="13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1. Share</w:t>
            </w:r>
          </w:p>
        </w:tc>
        <w:tc>
          <w:tcPr>
            <w:tcW w:type="dxa" w:w="8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Paste your website address and create a review link. Send it to your client or team. The address cannot be changed later. To review another site, create a new project.</w:t>
            </w:r>
          </w:p>
        </w:tc>
      </w:tr>
      <w:tr>
        <w:trPr>
          <w:cantSplit/>
          <w:tblHeader w:val="false"/>
        </w:trPr>
        <w:tc>
          <w:tcPr>
            <w:tcW w:type="dxa" w:w="13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2. Review</w:t>
            </w:r>
          </w:p>
        </w:tc>
        <w:tc>
          <w:tcPr>
            <w:tcW w:type="dxa" w:w="8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Reviewers open the link and click anywhere on the page to leave a comment. Nothing to install.  </w:t>
            </w:r>
            <w:r>
              <w:rPr>
                <w:rFonts w:ascii="Arial" w:cs="Arial" w:eastAsia="Arial" w:hAnsi="Arial"/>
                <w:b/>
                <w:bCs/>
                <w:color w:val="92400E"/>
                <w:sz w:val="16"/>
                <w:szCs w:val="16"/>
                <w:shd w:fill="FFF4D6" w:color="auto" w:val="clear"/>
              </w:rPr>
              <w:t xml:space="preserve">[VERIFY: claim C7]</w:t>
            </w:r>
          </w:p>
        </w:tc>
      </w:tr>
      <w:tr>
        <w:trPr>
          <w:cantSplit/>
          <w:tblHeader w:val="false"/>
        </w:trPr>
        <w:tc>
          <w:tcPr>
            <w:tcW w:type="dxa" w:w="13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3. Fix</w:t>
            </w:r>
          </w:p>
        </w:tc>
        <w:tc>
          <w:tcPr>
            <w:tcW w:type="dxa" w:w="86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Your team sees each comment on the exact element, with a screenshot. Mark it Fixed, or send it to GitHub as an issue.  </w:t>
            </w:r>
            <w:r>
              <w:rPr>
                <w:rFonts w:ascii="Arial" w:cs="Arial" w:eastAsia="Arial" w:hAnsi="Arial"/>
                <w:b/>
                <w:bCs/>
                <w:color w:val="92400E"/>
                <w:sz w:val="16"/>
                <w:szCs w:val="16"/>
                <w:shd w:fill="FFF4D6" w:color="auto" w:val="clear"/>
              </w:rPr>
              <w:t xml:space="preserve">[VERIFY: claim C12]</w:t>
            </w:r>
          </w:p>
        </w:tc>
      </w:tr>
    </w:tbl>
    <w:p>
      <w:pPr>
        <w:spacing w:after="80"/>
      </w:pPr>
    </w:p>
    <w:p>
      <w:pPr>
        <w:pStyle w:val="Heading2"/>
        <w:keepNext/>
      </w:pPr>
      <w:r>
        <w:rPr>
          <w:rFonts w:ascii="Arial" w:cs="Arial" w:eastAsia="Arial" w:hAnsi="Arial"/>
        </w:rPr>
        <w:t xml:space="preserve">8.5 Features</w:t>
      </w:r>
    </w:p>
    <w:p>
      <w:pPr>
        <w:spacing w:after="110" w:line="276"/>
      </w:pPr>
      <w:r>
        <w:rPr>
          <w:rFonts w:ascii="Arial" w:cs="Arial" w:eastAsia="Arial" w:hAnsi="Arial"/>
          <w:sz w:val="21"/>
          <w:szCs w:val="21"/>
        </w:rPr>
        <w:t xml:space="preserve">Six items, one to two sentences each. Add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Title</w:t>
            </w:r>
          </w:p>
        </w:tc>
        <w:tc>
          <w:tcPr>
            <w:tcW w:type="dxa" w:w="75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Text</w:t>
            </w:r>
          </w:p>
        </w:tc>
      </w:tr>
      <w:tr>
        <w:trPr>
          <w:cantSplit/>
          <w:tblHeader w:val="false"/>
        </w:trPr>
        <w:tc>
          <w:tcPr>
            <w:tcW w:type="dxa" w:w="24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Review links</w:t>
            </w:r>
          </w:p>
        </w:tc>
        <w:tc>
          <w:tcPr>
            <w:tcW w:type="dxa" w:w="7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One link opens your live page with commenting on. Add a password if you want. Works on live and staging pages at a public address.</w:t>
            </w:r>
          </w:p>
        </w:tc>
      </w:tr>
      <w:tr>
        <w:trPr>
          <w:cantSplit/>
          <w:tblHeader w:val="false"/>
        </w:trPr>
        <w:tc>
          <w:tcPr>
            <w:tcW w:type="dxa" w:w="24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Pin comments</w:t>
            </w:r>
          </w:p>
        </w:tc>
        <w:tc>
          <w:tcPr>
            <w:tcW w:type="dxa" w:w="7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Click an element to comment on it. The comment stays on that element and includes a screenshot.</w:t>
            </w:r>
          </w:p>
        </w:tc>
      </w:tr>
      <w:tr>
        <w:trPr>
          <w:cantSplit/>
          <w:tblHeader w:val="false"/>
        </w:trPr>
        <w:tc>
          <w:tcPr>
            <w:tcW w:type="dxa" w:w="24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Send to GitHub</w:t>
            </w:r>
          </w:p>
        </w:tc>
        <w:tc>
          <w:tcPr>
            <w:tcW w:type="dxa" w:w="7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Turn a comment into a GitHub issue for your developer.  </w:t>
            </w:r>
            <w:r>
              <w:rPr>
                <w:rFonts w:ascii="Arial" w:cs="Arial" w:eastAsia="Arial" w:hAnsi="Arial"/>
                <w:b/>
                <w:bCs/>
                <w:color w:val="92400E"/>
                <w:sz w:val="16"/>
                <w:szCs w:val="16"/>
                <w:shd w:fill="FFF4D6" w:color="auto" w:val="clear"/>
              </w:rPr>
              <w:t xml:space="preserve">[VERIFY: claim C12]</w:t>
            </w:r>
          </w:p>
        </w:tc>
      </w:tr>
      <w:tr>
        <w:trPr>
          <w:cantSplit/>
          <w:tblHeader w:val="false"/>
        </w:trPr>
        <w:tc>
          <w:tcPr>
            <w:tcW w:type="dxa" w:w="24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3D pages</w:t>
            </w:r>
          </w:p>
        </w:tc>
        <w:tc>
          <w:tcPr>
            <w:tcW w:type="dxa" w:w="7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Comment on 3D pages as well as standard pages.  </w:t>
            </w:r>
            <w:r>
              <w:rPr>
                <w:rFonts w:ascii="Arial" w:cs="Arial" w:eastAsia="Arial" w:hAnsi="Arial"/>
                <w:b/>
                <w:bCs/>
                <w:color w:val="92400E"/>
                <w:sz w:val="16"/>
                <w:szCs w:val="16"/>
                <w:shd w:fill="FFF4D6" w:color="auto" w:val="clear"/>
              </w:rPr>
              <w:t xml:space="preserve">[VERIFY: claim C6]</w:t>
            </w:r>
          </w:p>
        </w:tc>
      </w:tr>
      <w:tr>
        <w:trPr>
          <w:cantSplit/>
          <w:tblHeader w:val="false"/>
        </w:trPr>
        <w:tc>
          <w:tcPr>
            <w:tcW w:type="dxa" w:w="24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Phone and desktop</w:t>
            </w:r>
          </w:p>
        </w:tc>
        <w:tc>
          <w:tcPr>
            <w:tcW w:type="dxa" w:w="7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Switch between phone and desktop size while you review. Comments keep their place.</w:t>
            </w:r>
          </w:p>
        </w:tc>
      </w:tr>
      <w:tr>
        <w:trPr>
          <w:cantSplit/>
          <w:tblHeader w:val="false"/>
        </w:trPr>
        <w:tc>
          <w:tcPr>
            <w:tcW w:type="dxa" w:w="24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Edit on the page</w:t>
            </w:r>
          </w:p>
        </w:tc>
        <w:tc>
          <w:tcPr>
            <w:tcW w:type="dxa" w:w="7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Try a text or style change on the page preview and pass it to your developer. On the Team plan and above.  </w:t>
            </w:r>
            <w:r>
              <w:rPr>
                <w:rFonts w:ascii="Arial" w:cs="Arial" w:eastAsia="Arial" w:hAnsi="Arial"/>
                <w:b/>
                <w:bCs/>
                <w:color w:val="92400E"/>
                <w:sz w:val="16"/>
                <w:szCs w:val="16"/>
                <w:shd w:fill="FFF4D6" w:color="auto" w:val="clear"/>
              </w:rPr>
              <w:t xml:space="preserve">[VERIFY: what an edit produces and the plan]</w:t>
            </w:r>
          </w:p>
        </w:tc>
      </w:tr>
    </w:tbl>
    <w:p>
      <w:pPr>
        <w:spacing w:after="80"/>
      </w:pPr>
    </w:p>
    <w:p>
      <w:pPr>
        <w:pStyle w:val="Heading2"/>
        <w:keepNext/>
      </w:pPr>
      <w:r>
        <w:rPr>
          <w:rFonts w:ascii="Arial" w:cs="Arial" w:eastAsia="Arial" w:hAnsi="Arial"/>
        </w:rPr>
        <w:t xml:space="preserve">8.6 Who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Heading</w:t>
            </w:r>
          </w:p>
        </w:tc>
        <w:tc>
          <w:tcPr>
            <w:tcW w:type="dxa" w:w="73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Text</w:t>
            </w:r>
          </w:p>
        </w:tc>
      </w:tr>
      <w:tr>
        <w:trPr>
          <w:cantSplit/>
          <w:tblHeader w:val="false"/>
        </w:trPr>
        <w:tc>
          <w:tcPr>
            <w:tcW w:type="dxa" w:w="26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Agencies and freelancers</w:t>
            </w:r>
          </w:p>
        </w:tc>
        <w:tc>
          <w:tcPr>
            <w:tcW w:type="dxa" w:w="7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Give clients one link to review a site, instead of chasing feedback across email and chat.</w:t>
            </w:r>
          </w:p>
        </w:tc>
      </w:tr>
      <w:tr>
        <w:trPr>
          <w:cantSplit/>
          <w:tblHeader w:val="false"/>
        </w:trPr>
        <w:tc>
          <w:tcPr>
            <w:tcW w:type="dxa" w:w="26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Product and developer teams</w:t>
            </w:r>
          </w:p>
        </w:tc>
        <w:tc>
          <w:tcPr>
            <w:tcW w:type="dxa" w:w="7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Collect feedback on landing pages and releases from teammates and stakeholders, and send it to GitHub.</w:t>
            </w:r>
          </w:p>
        </w:tc>
      </w:tr>
      <w:tr>
        <w:trPr>
          <w:cantSplit/>
          <w:tblHeader w:val="false"/>
        </w:trPr>
        <w:tc>
          <w:tcPr>
            <w:tcW w:type="dxa" w:w="26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Clients and reviewers</w:t>
            </w:r>
          </w:p>
        </w:tc>
        <w:tc>
          <w:tcPr>
            <w:tcW w:type="dxa" w:w="7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Click, type, done. Nothing to install.  </w:t>
            </w:r>
            <w:r>
              <w:rPr>
                <w:rFonts w:ascii="Arial" w:cs="Arial" w:eastAsia="Arial" w:hAnsi="Arial"/>
                <w:b/>
                <w:bCs/>
                <w:color w:val="92400E"/>
                <w:sz w:val="16"/>
                <w:szCs w:val="16"/>
                <w:shd w:fill="FFF4D6" w:color="auto" w:val="clear"/>
              </w:rPr>
              <w:t xml:space="preserve">[VERIFY: claim C7]</w:t>
            </w:r>
          </w:p>
        </w:tc>
      </w:tr>
    </w:tbl>
    <w:p>
      <w:pPr>
        <w:spacing w:after="80"/>
      </w:pPr>
    </w:p>
    <w:p>
      <w:pPr>
        <w:pStyle w:val="Heading2"/>
        <w:keepNext/>
      </w:pPr>
      <w:r>
        <w:rPr>
          <w:rFonts w:ascii="Arial" w:cs="Arial" w:eastAsia="Arial" w:hAnsi="Arial"/>
        </w:rPr>
        <w:t xml:space="preserve">8.7 Use cases and "What STAGE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USE CASES (four bullets)</w:t>
            </w:r>
          </w:p>
          <w:p>
            <w:pPr>
              <w:spacing w:after="70" w:line="270"/>
            </w:pPr>
            <w:r>
              <w:rPr>
                <w:rFonts w:ascii="Arial" w:cs="Arial" w:eastAsia="Arial" w:hAnsi="Arial"/>
                <w:sz w:val="21"/>
                <w:szCs w:val="21"/>
              </w:rPr>
              <w:t xml:space="preserve">A client reviews a new website before launch.</w:t>
            </w:r>
          </w:p>
          <w:p>
            <w:pPr>
              <w:spacing w:after="70" w:line="270"/>
            </w:pPr>
            <w:r>
              <w:rPr>
                <w:rFonts w:ascii="Arial" w:cs="Arial" w:eastAsia="Arial" w:hAnsi="Arial"/>
                <w:sz w:val="21"/>
                <w:szCs w:val="21"/>
              </w:rPr>
              <w:t xml:space="preserve">A startup team collects feedback on a landing page.</w:t>
            </w:r>
          </w:p>
          <w:p>
            <w:pPr>
              <w:spacing w:after="70" w:line="270"/>
            </w:pPr>
            <w:r>
              <w:rPr>
                <w:rFonts w:ascii="Arial" w:cs="Arial" w:eastAsia="Arial" w:hAnsi="Arial"/>
                <w:sz w:val="21"/>
                <w:szCs w:val="21"/>
              </w:rPr>
              <w:t xml:space="preserve">A designer checks a built page against the design.</w:t>
            </w:r>
          </w:p>
          <w:p>
            <w:pPr>
              <w:spacing w:after="70" w:line="270"/>
            </w:pPr>
            <w:r>
              <w:rPr>
                <w:rFonts w:ascii="Arial" w:cs="Arial" w:eastAsia="Arial" w:hAnsi="Arial"/>
                <w:sz w:val="21"/>
                <w:szCs w:val="21"/>
              </w:rPr>
              <w:t xml:space="preserve">A developer gets comments tied to the exact element instead of screenshots.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WHAT STAGE IS NOT</w:t>
            </w:r>
          </w:p>
          <w:p>
            <w:pPr>
              <w:spacing w:after="70" w:line="270"/>
            </w:pPr>
            <w:r>
              <w:rPr>
                <w:rFonts w:ascii="Arial" w:cs="Arial" w:eastAsia="Arial" w:hAnsi="Arial"/>
                <w:sz w:val="21"/>
                <w:szCs w:val="21"/>
              </w:rPr>
              <w:t xml:space="preserve">STAGE is for reviewing websites and passing fixes to your developer. It is not a project management tool or a design tool. Keep using your task tool for tasks and Figma for design. STAGE starts when the page is built.</w:t>
            </w:r>
          </w:p>
        </w:tc>
      </w:tr>
    </w:tbl>
    <w:p>
      <w:pPr>
        <w:spacing w:after="80"/>
      </w:pPr>
    </w:p>
    <w:p>
      <w:pPr>
        <w:pStyle w:val="Heading2"/>
        <w:keepNext/>
      </w:pPr>
      <w:r>
        <w:rPr>
          <w:rFonts w:ascii="Arial" w:cs="Arial" w:eastAsia="Arial" w:hAnsi="Arial"/>
        </w:rPr>
        <w:t xml:space="preserve">8.8 Access and privacy</w:t>
      </w:r>
    </w:p>
    <w:p>
      <w:pPr>
        <w:spacing w:after="110" w:line="276"/>
      </w:pPr>
      <w:r>
        <w:rPr>
          <w:rFonts w:ascii="Arial" w:cs="Arial" w:eastAsia="Arial" w:hAnsi="Arial"/>
          <w:sz w:val="21"/>
          <w:szCs w:val="21"/>
        </w:rPr>
        <w:t xml:space="preserve">Publish only confirmed facts. Delete any line that is not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HEADING AND BODY</w:t>
            </w:r>
          </w:p>
          <w:p>
            <w:pPr>
              <w:spacing w:after="70" w:line="270"/>
            </w:pPr>
            <w:r>
              <w:rPr>
                <w:rFonts w:ascii="Arial" w:cs="Arial" w:eastAsia="Arial" w:hAnsi="Arial"/>
                <w:sz w:val="21"/>
                <w:szCs w:val="21"/>
              </w:rPr>
              <w:t xml:space="preserve">Who can see your review</w:t>
            </w:r>
          </w:p>
          <w:p>
            <w:pPr>
              <w:spacing w:after="70" w:line="270"/>
            </w:pPr>
            <w:r>
              <w:rPr>
                <w:rFonts w:ascii="Arial" w:cs="Arial" w:eastAsia="Arial" w:hAnsi="Arial"/>
                <w:sz w:val="21"/>
                <w:szCs w:val="21"/>
              </w:rPr>
              <w:t xml:space="preserve">Only people with your review link can open it. You can add a password to a link.</w:t>
            </w:r>
          </w:p>
          <w:p>
            <w:pPr>
              <w:spacing w:after="70" w:line="270"/>
            </w:pPr>
            <w:r>
              <w:rPr>
                <w:rFonts w:ascii="Arial" w:cs="Arial" w:eastAsia="Arial" w:hAnsi="Arial"/>
                <w:sz w:val="21"/>
                <w:szCs w:val="21"/>
              </w:rPr>
              <w:t xml:space="preserve">STAGE opens web addresses that anyone can reach. It cannot open private networks or localhost.</w:t>
            </w:r>
          </w:p>
          <w:p>
            <w:pPr>
              <w:spacing w:after="70" w:line="270"/>
            </w:pPr>
            <w:r>
              <w:rPr>
                <w:rFonts w:ascii="Arial" w:cs="Arial" w:eastAsia="Arial" w:hAnsi="Arial"/>
                <w:sz w:val="21"/>
                <w:szCs w:val="21"/>
              </w:rPr>
              <w:t xml:space="preserve">Projects with no activity for [X] days are deleted. We warn you first.  </w:t>
            </w:r>
            <w:r>
              <w:rPr>
                <w:rFonts w:ascii="Arial" w:cs="Arial" w:eastAsia="Arial" w:hAnsi="Arial"/>
                <w:b/>
                <w:bCs/>
                <w:color w:val="92400E"/>
                <w:sz w:val="19"/>
                <w:szCs w:val="19"/>
                <w:shd w:fill="FFF4D6" w:color="auto" w:val="clear"/>
              </w:rPr>
              <w:t xml:space="preserve">[VERIFY: rule and warning day, finding F7]</w:t>
            </w:r>
          </w:p>
          <w:p>
            <w:pPr>
              <w:spacing w:after="70" w:line="270"/>
            </w:pPr>
            <w:r>
              <w:rPr>
                <w:rFonts w:ascii="Arial" w:cs="Arial" w:eastAsia="Arial" w:hAnsi="Arial"/>
                <w:sz w:val="21"/>
                <w:szCs w:val="21"/>
              </w:rPr>
              <w:t xml:space="preserve">You can delete a project and its comments at any time.  </w:t>
            </w:r>
            <w:r>
              <w:rPr>
                <w:rFonts w:ascii="Arial" w:cs="Arial" w:eastAsia="Arial" w:hAnsi="Arial"/>
                <w:b/>
                <w:bCs/>
                <w:color w:val="92400E"/>
                <w:sz w:val="19"/>
                <w:szCs w:val="19"/>
                <w:shd w:fill="FFF4D6" w:color="auto" w:val="clear"/>
              </w:rPr>
              <w:t xml:space="preserve">[VERIFY: deletion exists]</w:t>
            </w:r>
          </w:p>
        </w:tc>
      </w:tr>
    </w:tbl>
    <w:p>
      <w:pPr>
        <w:spacing w:after="80"/>
      </w:pPr>
    </w:p>
    <w:p>
      <w:pPr>
        <w:pStyle w:val="Heading2"/>
        <w:keepNext/>
      </w:pPr>
      <w:r>
        <w:rPr>
          <w:rFonts w:ascii="Arial" w:cs="Arial" w:eastAsia="Arial" w:hAnsi="Arial"/>
        </w:rPr>
        <w:t xml:space="preserve">8.9 Pricing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HEADING AND SUB-LINE</w:t>
            </w:r>
          </w:p>
          <w:p>
            <w:pPr>
              <w:spacing w:after="70" w:line="270"/>
            </w:pPr>
            <w:r>
              <w:rPr>
                <w:rFonts w:ascii="Arial" w:cs="Arial" w:eastAsia="Arial" w:hAnsi="Arial"/>
                <w:sz w:val="21"/>
                <w:szCs w:val="21"/>
              </w:rPr>
              <w:t xml:space="preserve">Pricing</w:t>
            </w:r>
          </w:p>
          <w:p>
            <w:pPr>
              <w:spacing w:after="70" w:line="270"/>
            </w:pPr>
            <w:r>
              <w:rPr>
                <w:rFonts w:ascii="Arial" w:cs="Arial" w:eastAsia="Arial" w:hAnsi="Arial"/>
                <w:sz w:val="21"/>
                <w:szCs w:val="21"/>
              </w:rPr>
              <w:t xml:space="preserve">Pay for projects and team members. Reviewers are free.  </w:t>
            </w:r>
            <w:r>
              <w:rPr>
                <w:rFonts w:ascii="Arial" w:cs="Arial" w:eastAsia="Arial" w:hAnsi="Arial"/>
                <w:b/>
                <w:bCs/>
                <w:color w:val="92400E"/>
                <w:sz w:val="19"/>
                <w:szCs w:val="19"/>
                <w:shd w:fill="FFF4D6" w:color="auto" w:val="clear"/>
              </w:rPr>
              <w:t xml:space="preserve">[VERIFY: reviewers not counted in seats]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506"/>
      </w:tblGrid>
      <w:tr>
        <w:trPr>
          <w:cantSplit/>
          <w:tblHeader/>
        </w:trPr>
        <w:tc>
          <w:tcPr>
            <w:tcW w:type="dxa" w:w="15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Plan (D8)</w:t>
            </w:r>
          </w:p>
        </w:tc>
        <w:tc>
          <w:tcPr>
            <w:tcW w:type="dxa" w:w="39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Text</w:t>
            </w:r>
          </w:p>
        </w:tc>
        <w:tc>
          <w:tcPr>
            <w:tcW w:type="dxa" w:w="45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Rule (from the code; prices not seen)</w:t>
            </w:r>
          </w:p>
        </w:tc>
      </w:tr>
      <w:tr>
        <w:trPr>
          <w:cantSplit/>
          <w:tblHeader w:val="false"/>
        </w:trPr>
        <w:tc>
          <w:tcPr>
            <w:tcW w:type="dxa" w:w="15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Free</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Try STAGE on one project. Comment on pages.</w:t>
            </w:r>
          </w:p>
        </w:tc>
        <w:tc>
          <w:tcPr>
            <w:tcW w:type="dxa" w:w="4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1 team member, 1 project, no on-page editing.</w:t>
            </w:r>
          </w:p>
        </w:tc>
      </w:tr>
      <w:tr>
        <w:trPr>
          <w:cantSplit/>
          <w:tblHeader w:val="false"/>
        </w:trPr>
        <w:tc>
          <w:tcPr>
            <w:tcW w:type="dxa" w:w="15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Team</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For small teams with several sites. Includes on-page editing.</w:t>
            </w:r>
          </w:p>
        </w:tc>
        <w:tc>
          <w:tcPr>
            <w:tcW w:type="dxa" w:w="4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Code: Dev Team, 5 team members, 10 projects. First 100 teams at an early-bird price.  </w:t>
            </w:r>
            <w:r>
              <w:rPr>
                <w:rFonts w:ascii="Arial" w:cs="Arial" w:eastAsia="Arial" w:hAnsi="Arial"/>
                <w:b/>
                <w:bCs/>
                <w:color w:val="92400E"/>
                <w:sz w:val="16"/>
                <w:szCs w:val="16"/>
                <w:shd w:fill="FFF4D6" w:color="auto" w:val="clear"/>
              </w:rPr>
              <w:t xml:space="preserve">[VERIFY: price, and show a live counter only if real]</w:t>
            </w:r>
          </w:p>
        </w:tc>
      </w:tr>
      <w:tr>
        <w:trPr>
          <w:cantSplit/>
          <w:tblHeader w:val="false"/>
        </w:trPr>
        <w:tc>
          <w:tcPr>
            <w:tcW w:type="dxa" w:w="15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Studio</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For agencies with many client reviews. Priority support.</w:t>
            </w:r>
          </w:p>
        </w:tc>
        <w:tc>
          <w:tcPr>
            <w:tcW w:type="dxa" w:w="4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Code: Stage Team, "unlimited" members and projects.  </w:t>
            </w:r>
            <w:r>
              <w:rPr>
                <w:rFonts w:ascii="Arial" w:cs="Arial" w:eastAsia="Arial" w:hAnsi="Arial"/>
                <w:b/>
                <w:bCs/>
                <w:color w:val="92400E"/>
                <w:sz w:val="16"/>
                <w:szCs w:val="16"/>
                <w:shd w:fill="FFF4D6" w:color="auto" w:val="clear"/>
              </w:rPr>
              <w:t xml:space="preserve">[VERIFY: enforcement and fair use]</w:t>
            </w:r>
          </w:p>
        </w:tc>
      </w:tr>
      <w:tr>
        <w:trPr>
          <w:cantSplit/>
          <w:tblHeader w:val="false"/>
        </w:trPr>
        <w:tc>
          <w:tcPr>
            <w:tcW w:type="dxa" w:w="15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Enterprise</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Custom limits, support terms and security. Button: "Talk to us".</w:t>
            </w:r>
          </w:p>
        </w:tc>
        <w:tc>
          <w:tcPr>
            <w:tcW w:type="dxa" w:w="45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price shown.</w:t>
            </w:r>
          </w:p>
        </w:tc>
      </w:tr>
    </w:tbl>
    <w:p>
      <w:pPr>
        <w:spacing w:after="60" w:line="276"/>
      </w:pPr>
      <w:r>
        <w:rPr>
          <w:rFonts w:ascii="Arial" w:cs="Arial" w:eastAsia="Arial" w:hAnsi="Arial"/>
          <w:sz w:val="21"/>
          <w:szCs w:val="21"/>
        </w:rPr>
        <w:t xml:space="preserve">Show real prices in USD, and in INR if INR billing exists. Do not publish placeholder prices.</w:t>
      </w:r>
    </w:p>
    <w:p>
      <w:pPr>
        <w:spacing w:after="80"/>
      </w:pPr>
    </w:p>
    <w:p>
      <w:pPr>
        <w:pStyle w:val="Heading2"/>
        <w:keepNext/>
      </w:pPr>
      <w:r>
        <w:rPr>
          <w:rFonts w:ascii="Arial" w:cs="Arial" w:eastAsia="Arial" w:hAnsi="Arial"/>
        </w:rPr>
        <w:t xml:space="preserve">8.10 FAQ</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7006"/>
      </w:tblGrid>
      <w:tr>
        <w:trPr>
          <w:cantSplit/>
          <w:tblHeader/>
        </w:trPr>
        <w:tc>
          <w:tcPr>
            <w:tcW w:type="dxa" w:w="29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Question</w:t>
            </w:r>
          </w:p>
        </w:tc>
        <w:tc>
          <w:tcPr>
            <w:tcW w:type="dxa" w:w="70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Answer</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What is STAGE?</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STAGE is a tool for getting feedback on a live website. You share a review link. Clients and teammates click the page to comment. Your developer sees the exact element and a screenshot.</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Do my clients need an account?</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Clients open the link, enter their name and comment. They install nothing.  </w:t>
            </w:r>
            <w:r>
              <w:rPr>
                <w:rFonts w:ascii="Arial" w:cs="Arial" w:eastAsia="Arial" w:hAnsi="Arial"/>
                <w:b/>
                <w:bCs/>
                <w:color w:val="92400E"/>
                <w:sz w:val="16"/>
                <w:szCs w:val="16"/>
                <w:shd w:fill="FFF4D6" w:color="auto" w:val="clear"/>
              </w:rPr>
              <w:t xml:space="preserve">[VERIFY: claim C7, name only or email]</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Does it work on staging sites?</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Yes, on any staging or live page at a public address. It does not work on localhost or private networks. Password-protected staging is not supported yet.</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Can I change the website address of a project?</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Create a new project to review a different site.</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Will my site work inside STAGE?</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Most public sites do. If a page cannot open, STAGE tells you. Pages that are not built for phones may look cut off in phone view.</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Does it work with 3D sites?</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Yes. You can place comments on 3D pages as well as on standard pages.  </w:t>
            </w:r>
            <w:r>
              <w:rPr>
                <w:rFonts w:ascii="Arial" w:cs="Arial" w:eastAsia="Arial" w:hAnsi="Arial"/>
                <w:b/>
                <w:bCs/>
                <w:color w:val="92400E"/>
                <w:sz w:val="16"/>
                <w:szCs w:val="16"/>
                <w:shd w:fill="FFF4D6" w:color="auto" w:val="clear"/>
              </w:rPr>
              <w:t xml:space="preserve">[VERIFY: claim C6. Delete if not confirmed.]</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Can I send comments to GitHub?</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Yes. Turn a comment into a GitHub issue.  </w:t>
            </w:r>
            <w:r>
              <w:rPr>
                <w:rFonts w:ascii="Arial" w:cs="Arial" w:eastAsia="Arial" w:hAnsi="Arial"/>
                <w:b/>
                <w:bCs/>
                <w:color w:val="92400E"/>
                <w:sz w:val="16"/>
                <w:szCs w:val="16"/>
                <w:shd w:fill="FFF4D6" w:color="auto" w:val="clear"/>
              </w:rPr>
              <w:t xml:space="preserve">[VERIFY: claim C12]</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Is it a project management tool?</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STAGE is for reviewing websites. Keep using your task tool for tasks.</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Does it replace Figma?</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Use Figma to design. Use STAGE after the page is built, to review the real website.</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Who can see my site and comments?</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Only people with your review link. See "Who can see your review".</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How long do you keep my projects?</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Projects with no activity for [X] days are deleted after a warning.  </w:t>
            </w:r>
            <w:r>
              <w:rPr>
                <w:rFonts w:ascii="Arial" w:cs="Arial" w:eastAsia="Arial" w:hAnsi="Arial"/>
                <w:b/>
                <w:bCs/>
                <w:color w:val="92400E"/>
                <w:sz w:val="16"/>
                <w:szCs w:val="16"/>
                <w:shd w:fill="FFF4D6" w:color="auto" w:val="clear"/>
              </w:rPr>
              <w:t xml:space="preserve">[VERIFY: finding F7]</w:t>
            </w:r>
          </w:p>
        </w:tc>
      </w:tr>
      <w:tr>
        <w:trPr>
          <w:cantSplit/>
          <w:tblHeader w:val="false"/>
        </w:trPr>
        <w:tc>
          <w:tcPr>
            <w:tcW w:type="dxa" w:w="29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How much does it cost?</w:t>
            </w:r>
          </w:p>
        </w:tc>
        <w:tc>
          <w:tcPr>
            <w:tcW w:type="dxa" w:w="70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Free for one project. See Pricing for paid plans.</w:t>
            </w:r>
          </w:p>
        </w:tc>
      </w:tr>
    </w:tbl>
    <w:p>
      <w:pPr>
        <w:spacing w:after="80"/>
      </w:pPr>
    </w:p>
    <w:p>
      <w:pPr>
        <w:pStyle w:val="Heading2"/>
        <w:keepNext/>
      </w:pPr>
      <w:r>
        <w:rPr>
          <w:rFonts w:ascii="Arial" w:cs="Arial" w:eastAsia="Arial" w:hAnsi="Arial"/>
        </w:rPr>
        <w:t xml:space="preserve">8.11 Final call to action and footer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FINAL CALL TO ACTION</w:t>
            </w:r>
          </w:p>
          <w:p>
            <w:pPr>
              <w:spacing w:after="70" w:line="270"/>
            </w:pPr>
            <w:r>
              <w:rPr>
                <w:rFonts w:ascii="Arial" w:cs="Arial" w:eastAsia="Arial" w:hAnsi="Arial"/>
                <w:sz w:val="21"/>
                <w:szCs w:val="21"/>
              </w:rPr>
              <w:t xml:space="preserve">Send your first review link.</w:t>
            </w:r>
          </w:p>
          <w:p>
            <w:pPr>
              <w:spacing w:after="70" w:line="270"/>
            </w:pPr>
            <w:r>
              <w:rPr>
                <w:rFonts w:ascii="Arial" w:cs="Arial" w:eastAsia="Arial" w:hAnsi="Arial"/>
                <w:sz w:val="21"/>
                <w:szCs w:val="21"/>
              </w:rPr>
              <w:t xml:space="preserve">Button: Create a review link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B4CFF" w:sz="24"/>
              <w:bottom w:val="none" w:color="FFFFFF" w:sz="0"/>
              <w:right w:val="none" w:color="FFFFFF" w:sz="0"/>
            </w:tcBorders>
            <w:shd w:fill="EEF1FF" w:color="auto" w:val="clear"/>
            <w:tcMar>
              <w:top w:type="dxa" w:w="110"/>
              <w:left w:type="dxa" w:w="200"/>
              <w:bottom w:type="dxa" w:w="80"/>
              <w:right w:type="dxa" w:w="160"/>
            </w:tcMar>
          </w:tcPr>
          <w:p>
            <w:pPr>
              <w:spacing w:after="60"/>
            </w:pPr>
            <w:r>
              <w:rPr>
                <w:rFonts w:ascii="Arial" w:cs="Arial" w:eastAsia="Arial" w:hAnsi="Arial"/>
                <w:b/>
                <w:bCs/>
                <w:color w:val="2B4CFF"/>
                <w:sz w:val="17"/>
                <w:szCs w:val="17"/>
              </w:rPr>
              <w:t xml:space="preserve">FOOTER</w:t>
            </w:r>
          </w:p>
          <w:p>
            <w:pPr>
              <w:spacing w:after="70" w:line="270"/>
            </w:pPr>
            <w:r>
              <w:rPr>
                <w:rFonts w:ascii="Arial" w:cs="Arial" w:eastAsia="Arial" w:hAnsi="Arial"/>
                <w:sz w:val="21"/>
                <w:szCs w:val="21"/>
              </w:rPr>
              <w:t xml:space="preserve">Share. Review. Fix.</w:t>
            </w:r>
          </w:p>
          <w:p>
            <w:pPr>
              <w:spacing w:after="70" w:line="270"/>
            </w:pPr>
            <w:r>
              <w:rPr>
                <w:rFonts w:ascii="Arial" w:cs="Arial" w:eastAsia="Arial" w:hAnsi="Arial"/>
                <w:sz w:val="21"/>
                <w:szCs w:val="21"/>
              </w:rPr>
              <w:t xml:space="preserve">Links: How it works, Pricing, FAQ, Contact</w:t>
            </w:r>
          </w:p>
          <w:p>
            <w:pPr>
              <w:spacing w:after="70" w:line="270"/>
            </w:pPr>
            <w:r>
              <w:rPr>
                <w:rFonts w:ascii="Arial" w:cs="Arial" w:eastAsia="Arial" w:hAnsi="Arial"/>
                <w:sz w:val="21"/>
                <w:szCs w:val="21"/>
              </w:rPr>
              <w:t xml:space="preserve">X: @Stage0fficial  </w:t>
            </w:r>
            <w:r>
              <w:rPr>
                <w:rFonts w:ascii="Arial" w:cs="Arial" w:eastAsia="Arial" w:hAnsi="Arial"/>
                <w:b/>
                <w:bCs/>
                <w:color w:val="92400E"/>
                <w:sz w:val="19"/>
                <w:szCs w:val="19"/>
                <w:shd w:fill="FFF4D6" w:color="auto" w:val="clear"/>
              </w:rPr>
              <w:t xml:space="preserve">[VERIFY: official handle]</w:t>
            </w:r>
          </w:p>
          <w:p>
            <w:pPr>
              <w:spacing w:after="70" w:line="270"/>
            </w:pPr>
            <w:r>
              <w:rPr>
                <w:rFonts w:ascii="Arial" w:cs="Arial" w:eastAsia="Arial" w:hAnsi="Arial"/>
                <w:sz w:val="21"/>
                <w:szCs w:val="21"/>
              </w:rPr>
              <w:t xml:space="preserve">Optional: "A product of Entrext"  </w:t>
            </w:r>
            <w:r>
              <w:rPr>
                <w:rFonts w:ascii="Arial" w:cs="Arial" w:eastAsia="Arial" w:hAnsi="Arial"/>
                <w:b/>
                <w:bCs/>
                <w:color w:val="92400E"/>
                <w:sz w:val="19"/>
                <w:szCs w:val="19"/>
                <w:shd w:fill="FFF4D6" w:color="auto" w:val="clear"/>
              </w:rPr>
              <w:t xml:space="preserve">[VERIFY: founder decision]</w:t>
            </w:r>
          </w:p>
        </w:tc>
      </w:tr>
    </w:tbl>
    <w:p>
      <w:pPr>
        <w:pStyle w:val="Heading1"/>
        <w:keepNext/>
      </w:pPr>
      <w:r>
        <w:rPr>
          <w:rFonts w:ascii="Arial" w:cs="Arial" w:eastAsia="Arial" w:hAnsi="Arial"/>
        </w:rPr>
        <w:t xml:space="preserve">9. Product text (what clients and teams see inside STAGE)</w:t>
      </w:r>
    </w:p>
    <w:p>
      <w:pPr>
        <w:spacing w:after="110" w:line="276"/>
      </w:pPr>
      <w:r>
        <w:rPr>
          <w:rFonts w:ascii="Arial" w:cs="Arial" w:eastAsia="Arial" w:hAnsi="Arial"/>
          <w:sz w:val="21"/>
          <w:szCs w:val="21"/>
        </w:rPr>
        <w:t xml:space="preserve">Reviewers are often non-technical. Keep text short and literal, and use this wording on every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Screen or moment</w:t>
            </w:r>
          </w:p>
        </w:tc>
        <w:tc>
          <w:tcPr>
            <w:tcW w:type="dxa" w:w="72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Text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Reviewer opens the link</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Title: "Review [Project name]". Line: "[Team name] asked you to review this page. Click anywhere to leave a comment." Button: "Start reviewing"</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Ask for a name (once)</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"What is your name?" Field placeholder: "Your name". Button: "Continue"</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First-use hint</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"Click any part of the page to comment on it."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Comment box</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Placeholder: "What should change here?" Button: "Post comment"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After posting</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"Comment posted. [Team name] will see it on this exact spot."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Mode switch</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"Browse" and "Comment"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Comment counter</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"Comments (N)"</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Team: mark as done</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Button: "Mark as Fixed". After: "Fixed". To undo: "Reopen"</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Team: send to developer</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Button: "Send to GitHub"  </w:t>
            </w:r>
            <w:r>
              <w:rPr>
                <w:rFonts w:ascii="Arial" w:cs="Arial" w:eastAsia="Arial" w:hAnsi="Arial"/>
                <w:b/>
                <w:bCs/>
                <w:color w:val="92400E"/>
                <w:sz w:val="16"/>
                <w:szCs w:val="16"/>
                <w:shd w:fill="FFF4D6" w:color="auto" w:val="clear"/>
              </w:rPr>
              <w:t xml:space="preserve">[VERIFY: claim C12]</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Team: empty project</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"No comments yet. Send the review link to start collecting feedback." Button: "Copy review link"</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Team: all fixed</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"All comments are fixed."</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New project notice (replaces "Link Engine")</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"The website address cannot be changed after you create the project. To review a different site, create a new project."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Site loading</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"Opening your site. Some pages take a few seconds."</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Site cannot open</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"STAGE cannot open this page. Check the address and try again. Pages on private networks or localhost cannot be opened."</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Page not built for phones</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"This page may not be built for phones, so it may look cut off in phone view."</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Link needs a password</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"This review needs a password. Ask [Sender name] if you do not have it."</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Link not found</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"This review link does not work. Ask [Sender name] for a new one."</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Saving failed</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"Your comment did not save. Check your connection and try again. Your text is still here."</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Project deletion warning email</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"Your project [Name] has had no activity for [N] days and will be deleted on [date]. Open it to keep it."  </w:t>
            </w:r>
            <w:r>
              <w:rPr>
                <w:rFonts w:ascii="Arial" w:cs="Arial" w:eastAsia="Arial" w:hAnsi="Arial"/>
                <w:b/>
                <w:bCs/>
                <w:color w:val="92400E"/>
                <w:sz w:val="16"/>
                <w:szCs w:val="16"/>
                <w:shd w:fill="FFF4D6" w:color="auto" w:val="clear"/>
              </w:rPr>
              <w:t xml:space="preserve">[VERIFY: rule, finding F7]</w:t>
            </w:r>
          </w:p>
        </w:tc>
      </w:tr>
      <w:tr>
        <w:trPr>
          <w:cantSplit/>
          <w:tblHeader w:val="false"/>
        </w:trPr>
        <w:tc>
          <w:tcPr>
            <w:tcW w:type="dxa" w:w="2700"/>
            <w:tcBorders>
              <w:top w:val="single" w:color="D9D6DE" w:sz="4"/>
              <w:left w:val="single" w:color="D9D6DE" w:sz="4"/>
              <w:bottom w:val="single" w:color="D9D6DE" w:sz="4"/>
              <w:right w:val="single" w:color="D9D6DE" w:sz="4"/>
            </w:tcBorders>
            <w:shd w:fill="F5F3F8" w:color="auto" w:val="clear"/>
            <w:tcMar>
              <w:top w:type="dxa" w:w="70"/>
              <w:left w:type="dxa" w:w="100"/>
              <w:bottom w:type="dxa" w:w="70"/>
              <w:right w:type="dxa" w:w="100"/>
            </w:tcMar>
          </w:tcPr>
          <w:p>
            <w:pPr>
              <w:spacing w:after="40" w:line="250"/>
            </w:pPr>
            <w:r>
              <w:rPr>
                <w:rFonts w:ascii="Arial" w:cs="Arial" w:eastAsia="Arial" w:hAnsi="Arial"/>
                <w:b/>
                <w:bCs/>
                <w:sz w:val="18"/>
                <w:szCs w:val="18"/>
              </w:rPr>
              <w:t xml:space="preserve">Reserved: when sign-off is built</w:t>
            </w:r>
          </w:p>
        </w:tc>
        <w:tc>
          <w:tcPr>
            <w:tcW w:type="dxa" w:w="72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b w:val="false"/>
                <w:bCs w:val="false"/>
                <w:sz w:val="18"/>
                <w:szCs w:val="18"/>
              </w:rPr>
              <w:t xml:space="preserve">Button "Approve this page". Confirmation: "Approve [Page]? [Team name] will be told you are happy with it." Buttons "Approve" and "Not yet". Do not ship before the feature exists.</w:t>
            </w:r>
          </w:p>
        </w:tc>
      </w:tr>
    </w:tbl>
    <w:p>
      <w:pPr>
        <w:pStyle w:val="Heading1"/>
        <w:keepNext/>
      </w:pPr>
      <w:r>
        <w:rPr>
          <w:rFonts w:ascii="Arial" w:cs="Arial" w:eastAsia="Arial" w:hAnsi="Arial"/>
        </w:rPr>
        <w:t xml:space="preserve">10. UI and UX design changes</w:t>
      </w:r>
    </w:p>
    <w:p>
      <w:pPr>
        <w:spacing w:after="110" w:line="276"/>
      </w:pPr>
      <w:r>
        <w:rPr>
          <w:rFonts w:ascii="Arial" w:cs="Arial" w:eastAsia="Arial" w:hAnsi="Arial"/>
          <w:sz w:val="21"/>
          <w:szCs w:val="21"/>
        </w:rPr>
        <w:t xml:space="preserve">Goal: a sleek, minimal product that a new customer understands in seconds. The test is simple: a first-time agency owner should paste a website address and leave their first comment in under a minute, and a client should leave a comment without any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45309" w:sz="24"/>
              <w:bottom w:val="none" w:color="FFFFFF" w:sz="0"/>
              <w:right w:val="none" w:color="FFFFFF" w:sz="0"/>
            </w:tcBorders>
            <w:shd w:fill="FFF4D6" w:color="auto" w:val="clear"/>
            <w:tcMar>
              <w:top w:type="dxa" w:w="110"/>
              <w:left w:type="dxa" w:w="200"/>
              <w:bottom w:type="dxa" w:w="80"/>
              <w:right w:type="dxa" w:w="160"/>
            </w:tcMar>
          </w:tcPr>
          <w:p>
            <w:pPr>
              <w:spacing w:after="60"/>
            </w:pPr>
            <w:r>
              <w:rPr>
                <w:rFonts w:ascii="Arial" w:cs="Arial" w:eastAsia="Arial" w:hAnsi="Arial"/>
                <w:b/>
                <w:bCs/>
                <w:color w:val="B45309"/>
                <w:sz w:val="17"/>
                <w:szCs w:val="17"/>
              </w:rPr>
              <w:t xml:space="preserve">NOTE</w:t>
            </w:r>
          </w:p>
          <w:p>
            <w:pPr>
              <w:spacing w:after="70" w:line="270"/>
            </w:pPr>
            <w:r>
              <w:rPr>
                <w:rFonts w:ascii="Arial" w:cs="Arial" w:eastAsia="Arial" w:hAnsi="Arial"/>
                <w:sz w:val="21"/>
                <w:szCs w:val="21"/>
              </w:rPr>
              <w:t xml:space="preserve">The screens were not seen. The "Today" column is drawn from status.md and the README. The developer must check each row against the real screens before starting work.</w:t>
            </w:r>
          </w:p>
        </w:tc>
      </w:tr>
    </w:tbl>
    <w:p>
      <w:pPr>
        <w:spacing w:after="80"/>
      </w:pPr>
    </w:p>
    <w:p>
      <w:pPr>
        <w:pStyle w:val="Heading2"/>
        <w:keepNext/>
      </w:pPr>
      <w:r>
        <w:rPr>
          <w:rFonts w:ascii="Arial" w:cs="Arial" w:eastAsia="Arial" w:hAnsi="Arial"/>
        </w:rPr>
        <w:t xml:space="preserve">10.1 Design principles</w:t>
      </w:r>
    </w:p>
    <w:p>
      <w:pPr>
        <w:pStyle w:val="ListParagraph"/>
        <w:numPr>
          <w:ilvl w:val="0"/>
          <w:numId w:val="2"/>
        </w:numPr>
        <w:spacing w:after="60" w:line="264"/>
      </w:pPr>
      <w:r>
        <w:rPr>
          <w:rFonts w:ascii="Arial" w:cs="Arial" w:eastAsia="Arial" w:hAnsi="Arial"/>
          <w:b/>
          <w:bCs/>
          <w:sz w:val="21"/>
          <w:szCs w:val="21"/>
        </w:rPr>
        <w:t xml:space="preserve">One job per screen.</w:t>
      </w:r>
      <w:r>
        <w:rPr>
          <w:rFonts w:ascii="Arial" w:cs="Arial" w:eastAsia="Arial" w:hAnsi="Arial"/>
          <w:sz w:val="21"/>
          <w:szCs w:val="21"/>
        </w:rPr>
        <w:t xml:space="preserve"> Every screen has one main action and one primary button.</w:t>
      </w:r>
    </w:p>
    <w:p>
      <w:pPr>
        <w:pStyle w:val="ListParagraph"/>
        <w:numPr>
          <w:ilvl w:val="0"/>
          <w:numId w:val="2"/>
        </w:numPr>
        <w:spacing w:after="60" w:line="264"/>
      </w:pPr>
      <w:r>
        <w:rPr>
          <w:rFonts w:ascii="Arial" w:cs="Arial" w:eastAsia="Arial" w:hAnsi="Arial"/>
          <w:b/>
          <w:bCs/>
          <w:sz w:val="21"/>
          <w:szCs w:val="21"/>
        </w:rPr>
        <w:t xml:space="preserve">Show the product first.</w:t>
      </w:r>
      <w:r>
        <w:rPr>
          <w:rFonts w:ascii="Arial" w:cs="Arial" w:eastAsia="Arial" w:hAnsi="Arial"/>
          <w:sz w:val="21"/>
          <w:szCs w:val="21"/>
        </w:rPr>
        <w:t xml:space="preserve"> People should see a pin on a real page before they see a feature list.</w:t>
      </w:r>
    </w:p>
    <w:p>
      <w:pPr>
        <w:pStyle w:val="ListParagraph"/>
        <w:numPr>
          <w:ilvl w:val="0"/>
          <w:numId w:val="2"/>
        </w:numPr>
        <w:spacing w:after="60" w:line="264"/>
      </w:pPr>
      <w:r>
        <w:rPr>
          <w:rFonts w:ascii="Arial" w:cs="Arial" w:eastAsia="Arial" w:hAnsi="Arial"/>
          <w:b/>
          <w:bCs/>
          <w:sz w:val="21"/>
          <w:szCs w:val="21"/>
        </w:rPr>
        <w:t xml:space="preserve">Quiet interface.</w:t>
      </w:r>
      <w:r>
        <w:rPr>
          <w:rFonts w:ascii="Arial" w:cs="Arial" w:eastAsia="Arial" w:hAnsi="Arial"/>
          <w:sz w:val="21"/>
          <w:szCs w:val="21"/>
        </w:rPr>
        <w:t xml:space="preserve"> Neutral colours, one accent, generous space. The website under review is the star, not STAGE's own interface.</w:t>
      </w:r>
    </w:p>
    <w:p>
      <w:pPr>
        <w:pStyle w:val="ListParagraph"/>
        <w:numPr>
          <w:ilvl w:val="0"/>
          <w:numId w:val="2"/>
        </w:numPr>
        <w:spacing w:after="60" w:line="264"/>
      </w:pPr>
      <w:r>
        <w:rPr>
          <w:rFonts w:ascii="Arial" w:cs="Arial" w:eastAsia="Arial" w:hAnsi="Arial"/>
          <w:b/>
          <w:bCs/>
          <w:sz w:val="21"/>
          <w:szCs w:val="21"/>
        </w:rPr>
        <w:t xml:space="preserve">Hide, do not remove.</w:t>
      </w:r>
      <w:r>
        <w:rPr>
          <w:rFonts w:ascii="Arial" w:cs="Arial" w:eastAsia="Arial" w:hAnsi="Arial"/>
          <w:sz w:val="21"/>
          <w:szCs w:val="21"/>
        </w:rPr>
        <w:t xml:space="preserve"> Power features stay behind feature flags and appear only when a person needs them.</w:t>
      </w:r>
    </w:p>
    <w:p>
      <w:pPr>
        <w:pStyle w:val="ListParagraph"/>
        <w:numPr>
          <w:ilvl w:val="0"/>
          <w:numId w:val="2"/>
        </w:numPr>
        <w:spacing w:after="60" w:line="264"/>
      </w:pPr>
      <w:r>
        <w:rPr>
          <w:rFonts w:ascii="Arial" w:cs="Arial" w:eastAsia="Arial" w:hAnsi="Arial"/>
          <w:b/>
          <w:bCs/>
          <w:sz w:val="21"/>
          <w:szCs w:val="21"/>
        </w:rPr>
        <w:t xml:space="preserve">Plain words.</w:t>
      </w:r>
      <w:r>
        <w:rPr>
          <w:rFonts w:ascii="Arial" w:cs="Arial" w:eastAsia="Arial" w:hAnsi="Arial"/>
          <w:sz w:val="21"/>
          <w:szCs w:val="21"/>
        </w:rPr>
        <w:t xml:space="preserve"> Section 5 applies to every label, tooltip and email.</w:t>
      </w:r>
    </w:p>
    <w:p>
      <w:pPr>
        <w:pStyle w:val="ListParagraph"/>
        <w:numPr>
          <w:ilvl w:val="0"/>
          <w:numId w:val="2"/>
        </w:numPr>
        <w:spacing w:after="60" w:line="264"/>
      </w:pPr>
      <w:r>
        <w:rPr>
          <w:rFonts w:ascii="Arial" w:cs="Arial" w:eastAsia="Arial" w:hAnsi="Arial"/>
          <w:b/>
          <w:bCs/>
          <w:sz w:val="21"/>
          <w:szCs w:val="21"/>
        </w:rPr>
        <w:t xml:space="preserve">Reviewers first.</w:t>
      </w:r>
      <w:r>
        <w:rPr>
          <w:rFonts w:ascii="Arial" w:cs="Arial" w:eastAsia="Arial" w:hAnsi="Arial"/>
          <w:sz w:val="21"/>
          <w:szCs w:val="21"/>
        </w:rPr>
        <w:t xml:space="preserve"> The client experience is the product's front door. It must work with no learning.</w:t>
      </w:r>
    </w:p>
    <w:p>
      <w:pPr>
        <w:pStyle w:val="ListParagraph"/>
        <w:numPr>
          <w:ilvl w:val="0"/>
          <w:numId w:val="2"/>
        </w:numPr>
        <w:spacing w:after="60" w:line="264"/>
      </w:pPr>
      <w:r>
        <w:rPr>
          <w:rFonts w:ascii="Arial" w:cs="Arial" w:eastAsia="Arial" w:hAnsi="Arial"/>
          <w:b/>
          <w:bCs/>
          <w:sz w:val="21"/>
          <w:szCs w:val="21"/>
        </w:rPr>
        <w:t xml:space="preserve">Phone is a full citizen.</w:t>
      </w:r>
      <w:r>
        <w:rPr>
          <w:rFonts w:ascii="Arial" w:cs="Arial" w:eastAsia="Arial" w:hAnsi="Arial"/>
          <w:sz w:val="21"/>
          <w:szCs w:val="21"/>
        </w:rPr>
        <w:t xml:space="preserve"> Every reviewer flow works with a thumb.</w:t>
      </w:r>
    </w:p>
    <w:p>
      <w:pPr>
        <w:spacing w:after="80"/>
      </w:pPr>
    </w:p>
    <w:p>
      <w:pPr>
        <w:pStyle w:val="Heading2"/>
        <w:keepNext/>
      </w:pPr>
      <w:r>
        <w:rPr>
          <w:rFonts w:ascii="Arial" w:cs="Arial" w:eastAsia="Arial" w:hAnsi="Arial"/>
        </w:rPr>
        <w:t xml:space="preserve">10.2 Screen-by-screen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900"/>
        <w:gridCol w:w="600"/>
      </w:tblGrid>
      <w:tr>
        <w:trPr>
          <w:cantSplit/>
          <w:tblHeader/>
        </w:trPr>
        <w:tc>
          <w:tcPr>
            <w:tcW w:type="dxa" w:w="18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Screen</w:t>
            </w:r>
          </w:p>
        </w:tc>
        <w:tc>
          <w:tcPr>
            <w:tcW w:type="dxa" w:w="27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Today (from status.md, verify)</w:t>
            </w:r>
          </w:p>
        </w:tc>
        <w:tc>
          <w:tcPr>
            <w:tcW w:type="dxa" w:w="39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Change</w:t>
            </w:r>
          </w:p>
        </w:tc>
        <w:tc>
          <w:tcPr>
            <w:tcW w:type="dxa" w:w="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Pri</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Home page (marketing)</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Unknown. Content is JavaScript-rendered.</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Hero as in 8.2, with a real product screenshot or a short looping demo of one pin being placed. One primary button. Sections limited to Problem, How it works (3 steps), Features (6), Who it is for, Pricing, FAQ. Remove anything else.</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Try it now</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Sign-up needed first (assumed)</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Add a website address field in the hero: paste a URL, land in a sample review. If guest projects are not possible, send the person straight to the address field after sign-up.</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Sign up and sign in</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Google, email link, email and password, GitHub</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Show two buttons: Continue with Google and Continue with email. Add "Continue with GitHub" as a small third option for developers. Hide password sign-in behind "Use a password".</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First run</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Dashboard, then an interactive tour</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After sign-up, open one full-screen field: "Paste your website address". Show the dashboard only after the first project exists. Replace the tour with three one-line hints shown at the moment they matter: "Click the page to comment", "Copy the review link", "Mark as Fixed".</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Dashboard</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KPI stat cards, project list, Waiting Issues card</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Project list with the open comment count on each project. One button: "New review". Remove the stat cards, or reduce them to one line ("3 open comments").</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Navigation</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Dashboard, Sessions, Issues, Workspace group, command palette</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Three items: Projects, Comments, Settings. Keep the command palette as a shortcut, not a menu item. Everything else behind flags (10.3).</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New project</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URL field with an animated "Link Engine" lock notice</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field and one button. Show the plain sentence from section 9. No animation on the notice.</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 screen (team)</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Framed browser, side panels, Command Center drawer, Browse/Comment switch, device toggle, Pins counter</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Remove the fake browser frame. Keep: small address bar, Browse/Comment switch, phone/desktop toggle, Comments (N), Share. Move the rest into one overflow menu. Default mode is Comment.</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 composer</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Side drawer on desktop, bottom sheet on phone</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Desktop: a small popover next to the pin instead of a side drawer. Fields: text, "This is a bug" toggle, Post. Extra fields (priority, tags) behind "More". Keep the phone bottom sheet.</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Pins</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Numbered markers on the page</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colour, one size, number inside. Selected pin gets a ring. Fixed comments fade to grey. No animation except a short fade-in.</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Comment list (team)</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Issues page with filters, KPI cards, Open in Canvas</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right-hand list on the review screen with Open/Fixed tabs. Each row: screenshot thumbnail, first line of text, person, time. Detail view: page, element, screenshot, "Mark as Fixed", "Send to GitHub". Move the full page to "Comments" in the nav.</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 landing</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Guest link with review context</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card: project name, one instruction, "Start reviewing". Then ask for a name once. No sign-up wall. No STAGE navigation, no plan prompts, no editing tools.</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 commenting</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Same canvas as the team</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Show only Comment, phone/desktop toggle and their own comment list. Confirm each post in one line. Nothing else.</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Phone</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Thumb bar, bottom sheet, pinch guard</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Keep these. Make all tap targets at least 44 px. Make sure two-finger zoom never places a pin (already guarded).</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Loading and errors</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Site-ready detection exists</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Show a calm loading state with the text in section 9. Show the exact error text from section 9. Never show a blank frame.</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P0</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Empty states</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Unknown</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Every empty screen says what to do and has one button. Example in section 9.</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Pricing page</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Plan codes in the billing modal</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Three plans and Enterprise with plain names (D8). Show what each plan adds in one line each. Show the early-bird counter only if it is a real number.</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Upgrade prompts</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Entitlement checks and billing modal</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Show a prompt only at the moment a person tries a paid feature. Say what they get, in one sentence. One button.</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P1</w:t>
            </w:r>
          </w:p>
        </w:tc>
      </w:tr>
      <w:tr>
        <w:trPr>
          <w:cantSplit/>
          <w:tblHeader w:val="false"/>
        </w:trPr>
        <w:tc>
          <w:tcPr>
            <w:tcW w:type="dxa" w:w="18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Settings</w:t>
            </w:r>
          </w:p>
        </w:tc>
        <w:tc>
          <w:tcPr>
            <w:tcW w:type="dxa" w:w="27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AI provider keys, notifications, org settings</w:t>
            </w:r>
          </w:p>
        </w:tc>
        <w:tc>
          <w:tcPr>
            <w:tcW w:type="dxa" w:w="39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Three groups: Account, Team, Notifications. Put AI keys behind a flag.</w:t>
            </w:r>
          </w:p>
        </w:tc>
        <w:tc>
          <w:tcPr>
            <w:tcW w:type="dxa" w:w="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P2</w:t>
            </w:r>
          </w:p>
        </w:tc>
      </w:tr>
    </w:tbl>
    <w:p>
      <w:pPr>
        <w:spacing w:after="80"/>
      </w:pPr>
    </w:p>
    <w:p>
      <w:pPr>
        <w:pStyle w:val="Heading2"/>
        <w:keepNext/>
      </w:pPr>
      <w:r>
        <w:rPr>
          <w:rFonts w:ascii="Arial" w:cs="Arial" w:eastAsia="Arial" w:hAnsi="Arial"/>
        </w:rPr>
        <w:t xml:space="preserve">10.3 Hide for launch (behind the existing feature flags)</w:t>
      </w:r>
    </w:p>
    <w:p>
      <w:pPr>
        <w:spacing w:after="110" w:line="276"/>
      </w:pPr>
      <w:r>
        <w:rPr>
          <w:rFonts w:ascii="Arial" w:cs="Arial" w:eastAsia="Arial" w:hAnsi="Arial"/>
          <w:sz w:val="21"/>
          <w:szCs w:val="21"/>
        </w:rPr>
        <w:t xml:space="preserve">A feature is visible at launch only if it helps someone share, review or fix. Everything else stays built but hidden, and returns when customers ask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306"/>
      </w:tblGrid>
      <w:tr>
        <w:trPr>
          <w:cantSplit/>
          <w:tblHeader/>
        </w:trPr>
        <w:tc>
          <w:tcPr>
            <w:tcW w:type="dxa" w:w="30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Feature</w:t>
            </w:r>
          </w:p>
        </w:tc>
        <w:tc>
          <w:tcPr>
            <w:tcW w:type="dxa" w:w="3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Why hide</w:t>
            </w:r>
          </w:p>
        </w:tc>
        <w:tc>
          <w:tcPr>
            <w:tcW w:type="dxa" w:w="33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Visible when</w:t>
            </w:r>
          </w:p>
        </w:tc>
      </w:tr>
      <w:tr>
        <w:trPr>
          <w:cantSplit/>
          <w:tblHeader w:val="false"/>
        </w:trPr>
        <w:tc>
          <w:tcPr>
            <w:tcW w:type="dxa" w:w="3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Blueprint infinite canvas and flows</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Different job (planning). Confuses the first minute.</w:t>
            </w:r>
          </w:p>
        </w:tc>
        <w:tc>
          <w:tcPr>
            <w:tcW w:type="dxa" w:w="3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team asks for planning, in the plan that includes it</w:t>
            </w:r>
          </w:p>
        </w:tc>
      </w:tr>
      <w:tr>
        <w:trPr>
          <w:cantSplit/>
          <w:tblHeader w:val="false"/>
        </w:trPr>
        <w:tc>
          <w:tcPr>
            <w:tcW w:type="dxa" w:w="3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WebRTC calls and Yjs drawing</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Not part of Share, Review, Fix.</w:t>
            </w:r>
          </w:p>
        </w:tc>
        <w:tc>
          <w:tcPr>
            <w:tcW w:type="dxa" w:w="3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Validated by pilots</w:t>
            </w:r>
          </w:p>
        </w:tc>
      </w:tr>
      <w:tr>
        <w:trPr>
          <w:cantSplit/>
          <w:tblHeader w:val="false"/>
        </w:trPr>
        <w:tc>
          <w:tcPr>
            <w:tcW w:type="dxa" w:w="3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Unified developer board (Gmail and GitHub)</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Overlaps task tools. Breaks the "not a project manager" message.</w:t>
            </w:r>
          </w:p>
        </w:tc>
        <w:tc>
          <w:tcPr>
            <w:tcW w:type="dxa" w:w="3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Validated by pilots</w:t>
            </w:r>
          </w:p>
        </w:tc>
      </w:tr>
      <w:tr>
        <w:trPr>
          <w:cantSplit/>
          <w:tblHeader w:val="false"/>
        </w:trPr>
        <w:tc>
          <w:tcPr>
            <w:tcW w:type="dxa" w:w="3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AI summaries and bring-your-own-key settings</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Adds setup and jargon.</w:t>
            </w:r>
          </w:p>
        </w:tc>
        <w:tc>
          <w:tcPr>
            <w:tcW w:type="dxa" w:w="3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Optional, inside Settings</w:t>
            </w:r>
          </w:p>
        </w:tc>
      </w:tr>
      <w:tr>
        <w:trPr>
          <w:cantSplit/>
          <w:tblHeader w:val="false"/>
        </w:trPr>
        <w:tc>
          <w:tcPr>
            <w:tcW w:type="dxa" w:w="3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Figma import and code sync</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Powerful but advanced.</w:t>
            </w:r>
          </w:p>
        </w:tc>
        <w:tc>
          <w:tcPr>
            <w:tcW w:type="dxa" w:w="3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Inside "Edit on the page" on paid plans</w:t>
            </w:r>
          </w:p>
        </w:tc>
      </w:tr>
      <w:tr>
        <w:trPr>
          <w:cantSplit/>
          <w:tblHeader w:val="false"/>
        </w:trPr>
        <w:tc>
          <w:tcPr>
            <w:tcW w:type="dxa" w:w="3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Admin, redemption codes, command palette hints</w:t>
            </w:r>
          </w:p>
        </w:tc>
        <w:tc>
          <w:tcPr>
            <w:tcW w:type="dxa" w:w="3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Internal.</w:t>
            </w:r>
          </w:p>
        </w:tc>
        <w:tc>
          <w:tcPr>
            <w:tcW w:type="dxa" w:w="33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Staff only</w:t>
            </w:r>
          </w:p>
        </w:tc>
      </w:tr>
    </w:tbl>
    <w:p>
      <w:pPr>
        <w:spacing w:after="80"/>
      </w:pPr>
    </w:p>
    <w:p>
      <w:pPr>
        <w:pStyle w:val="Heading2"/>
        <w:keepNext/>
      </w:pPr>
      <w:r>
        <w:rPr>
          <w:rFonts w:ascii="Arial" w:cs="Arial" w:eastAsia="Arial" w:hAnsi="Arial"/>
        </w:rPr>
        <w:t xml:space="preserve">10.4 Visual system</w:t>
      </w:r>
    </w:p>
    <w:p>
      <w:pPr>
        <w:spacing w:after="110" w:line="276"/>
      </w:pPr>
      <w:r>
        <w:rPr>
          <w:rFonts w:ascii="Arial" w:cs="Arial" w:eastAsia="Arial" w:hAnsi="Arial"/>
          <w:sz w:val="21"/>
          <w:szCs w:val="21"/>
        </w:rPr>
        <w:t xml:space="preserve">Keep it simple enough to write on one page. These are recommended tokens. Adjust to the existing brand, but keep the restraint.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406"/>
      </w:tblGrid>
      <w:tr>
        <w:trPr>
          <w:cantSplit/>
          <w:tblHeader/>
        </w:trPr>
        <w:tc>
          <w:tcPr>
            <w:tcW w:type="dxa" w:w="22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Element</w:t>
            </w:r>
          </w:p>
        </w:tc>
        <w:tc>
          <w:tcPr>
            <w:tcW w:type="dxa" w:w="43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Rule</w:t>
            </w:r>
          </w:p>
        </w:tc>
        <w:tc>
          <w:tcPr>
            <w:tcW w:type="dxa" w:w="34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Notes</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Background</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Warm off-white #FAF2F2 (already the site's theme colour), white cards</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Dark theme is supported in the code. Keep parity.</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Text</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Near-black #16141A, muted #5F5A66</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Contrast at least 4.5:1.</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Accent</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colour, used only for the pin, the primary button and links</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If none is set, use cobalt #2B4CFF.</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Danger</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red, only for errors and bug flags</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Never decorative.</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Type</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family. Four sizes: 14, 16, 24, 40. Two weights: 400 and 600</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Sentence case. No all caps.</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Spacing</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8 px grid. Generous space between groups</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Space does the separating, not lines and boxes.</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Shape</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Radius 8 for controls, 16 for cards. 1 px borders. No heavy shadows</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Shadow only on popovers.</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Icons</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set (Lucide, already used), one stroke weight, few icons</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Always with a text label for actions that matter.</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Motion</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150 to 200 ms, only to show what changed. Respect reduced motion</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No entrance animations on marketing sections.</w:t>
            </w:r>
          </w:p>
        </w:tc>
      </w:tr>
      <w:tr>
        <w:trPr>
          <w:cantSplit/>
          <w:tblHeader w:val="false"/>
        </w:trPr>
        <w:tc>
          <w:tcPr>
            <w:tcW w:type="dxa" w:w="22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Density</w:t>
            </w:r>
          </w:p>
        </w:tc>
        <w:tc>
          <w:tcPr>
            <w:tcW w:type="dxa" w:w="43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One primary button per screen. Three to five items per menu</w:t>
            </w:r>
          </w:p>
        </w:tc>
        <w:tc>
          <w:tcPr>
            <w:tcW w:type="dxa" w:w="34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If two things compete, remove one.</w:t>
            </w:r>
          </w:p>
        </w:tc>
      </w:tr>
    </w:tbl>
    <w:p>
      <w:pPr>
        <w:spacing w:after="80"/>
      </w:pPr>
    </w:p>
    <w:p>
      <w:pPr>
        <w:pStyle w:val="Heading2"/>
        <w:keepNext/>
      </w:pPr>
      <w:r>
        <w:rPr>
          <w:rFonts w:ascii="Arial" w:cs="Arial" w:eastAsia="Arial" w:hAnsi="Arial"/>
        </w:rPr>
        <w:t xml:space="preserve">10.5 Accessibility and speed</w:t>
      </w:r>
    </w:p>
    <w:p>
      <w:pPr>
        <w:pStyle w:val="ListParagraph"/>
        <w:numPr>
          <w:ilvl w:val="0"/>
          <w:numId w:val="2"/>
        </w:numPr>
        <w:spacing w:after="60" w:line="264"/>
      </w:pPr>
      <w:r>
        <w:rPr>
          <w:rFonts w:ascii="Arial" w:cs="Arial" w:eastAsia="Arial" w:hAnsi="Arial"/>
          <w:sz w:val="21"/>
          <w:szCs w:val="21"/>
        </w:rPr>
        <w:t xml:space="preserve">Placing a pin must work with the keyboard, not only a click. Provide a keyboard route (for example, tab to an element and press Enter).</w:t>
      </w:r>
    </w:p>
    <w:p>
      <w:pPr>
        <w:pStyle w:val="ListParagraph"/>
        <w:numPr>
          <w:ilvl w:val="0"/>
          <w:numId w:val="2"/>
        </w:numPr>
        <w:spacing w:after="60" w:line="264"/>
      </w:pPr>
      <w:r>
        <w:rPr>
          <w:rFonts w:ascii="Arial" w:cs="Arial" w:eastAsia="Arial" w:hAnsi="Arial"/>
          <w:sz w:val="21"/>
          <w:szCs w:val="21"/>
        </w:rPr>
        <w:t xml:space="preserve">Visible focus rings on every control. Labels for screen readers on pins and buttons.</w:t>
      </w:r>
    </w:p>
    <w:p>
      <w:pPr>
        <w:pStyle w:val="ListParagraph"/>
        <w:numPr>
          <w:ilvl w:val="0"/>
          <w:numId w:val="2"/>
        </w:numPr>
        <w:spacing w:after="60" w:line="264"/>
      </w:pPr>
      <w:r>
        <w:rPr>
          <w:rFonts w:ascii="Arial" w:cs="Arial" w:eastAsia="Arial" w:hAnsi="Arial"/>
          <w:sz w:val="21"/>
          <w:szCs w:val="21"/>
        </w:rPr>
        <w:t xml:space="preserve">Tap targets at least 44 px on phones.</w:t>
      </w:r>
    </w:p>
    <w:p>
      <w:pPr>
        <w:pStyle w:val="ListParagraph"/>
        <w:numPr>
          <w:ilvl w:val="0"/>
          <w:numId w:val="2"/>
        </w:numPr>
        <w:spacing w:after="60" w:line="264"/>
      </w:pPr>
      <w:r>
        <w:rPr>
          <w:rFonts w:ascii="Arial" w:cs="Arial" w:eastAsia="Arial" w:hAnsi="Arial"/>
          <w:sz w:val="21"/>
          <w:szCs w:val="21"/>
        </w:rPr>
        <w:t xml:space="preserve">Toasts and errors announced to screen readers.</w:t>
      </w:r>
    </w:p>
    <w:p>
      <w:pPr>
        <w:pStyle w:val="ListParagraph"/>
        <w:numPr>
          <w:ilvl w:val="0"/>
          <w:numId w:val="2"/>
        </w:numPr>
        <w:spacing w:after="60" w:line="264"/>
      </w:pPr>
      <w:r>
        <w:rPr>
          <w:rFonts w:ascii="Arial" w:cs="Arial" w:eastAsia="Arial" w:hAnsi="Arial"/>
          <w:sz w:val="21"/>
          <w:szCs w:val="21"/>
        </w:rPr>
        <w:t xml:space="preserve">Measure time to open a review on 10 real client sites, and publish no speed claim until that is done.</w:t>
      </w:r>
    </w:p>
    <w:p>
      <w:pPr>
        <w:pStyle w:val="Heading2"/>
        <w:keepNext/>
      </w:pPr>
      <w:r>
        <w:rPr>
          <w:rFonts w:ascii="Arial" w:cs="Arial" w:eastAsia="Arial" w:hAnsi="Arial"/>
        </w:rPr>
        <w:t xml:space="preserve">10.6 How to check the design works</w:t>
      </w:r>
    </w:p>
    <w:p>
      <w:pPr>
        <w:pStyle w:val="ListParagraph"/>
        <w:numPr>
          <w:ilvl w:val="0"/>
          <w:numId w:val="2"/>
        </w:numPr>
        <w:spacing w:after="60" w:line="264"/>
      </w:pPr>
      <w:r>
        <w:rPr>
          <w:rFonts w:ascii="Arial" w:cs="Arial" w:eastAsia="Arial" w:hAnsi="Arial"/>
          <w:b/>
          <w:bCs/>
          <w:sz w:val="21"/>
          <w:szCs w:val="21"/>
        </w:rPr>
        <w:t xml:space="preserve">Five-second test:</w:t>
      </w:r>
      <w:r>
        <w:rPr>
          <w:rFonts w:ascii="Arial" w:cs="Arial" w:eastAsia="Arial" w:hAnsi="Arial"/>
          <w:sz w:val="21"/>
          <w:szCs w:val="21"/>
        </w:rPr>
        <w:t xml:space="preserve"> show the home page to 10 agency owners for five seconds. Ask what STAGE does. At least 8 should say something close to section 4.</w:t>
      </w:r>
    </w:p>
    <w:p>
      <w:pPr>
        <w:pStyle w:val="ListParagraph"/>
        <w:numPr>
          <w:ilvl w:val="0"/>
          <w:numId w:val="2"/>
        </w:numPr>
        <w:spacing w:after="60" w:line="264"/>
      </w:pPr>
      <w:r>
        <w:rPr>
          <w:rFonts w:ascii="Arial" w:cs="Arial" w:eastAsia="Arial" w:hAnsi="Arial"/>
          <w:b/>
          <w:bCs/>
          <w:sz w:val="21"/>
          <w:szCs w:val="21"/>
        </w:rPr>
        <w:t xml:space="preserve">First-click test:</w:t>
      </w:r>
      <w:r>
        <w:rPr>
          <w:rFonts w:ascii="Arial" w:cs="Arial" w:eastAsia="Arial" w:hAnsi="Arial"/>
          <w:sz w:val="21"/>
          <w:szCs w:val="21"/>
        </w:rPr>
        <w:t xml:space="preserve"> on the reviewer landing screen, ask 10 non-technical people where they would click to leave a comment. At least 8 should click the right place.</w:t>
      </w:r>
    </w:p>
    <w:p>
      <w:pPr>
        <w:pStyle w:val="ListParagraph"/>
        <w:numPr>
          <w:ilvl w:val="0"/>
          <w:numId w:val="2"/>
        </w:numPr>
        <w:spacing w:after="60" w:line="264"/>
      </w:pPr>
      <w:r>
        <w:rPr>
          <w:rFonts w:ascii="Arial" w:cs="Arial" w:eastAsia="Arial" w:hAnsi="Arial"/>
          <w:b/>
          <w:bCs/>
          <w:sz w:val="21"/>
          <w:szCs w:val="21"/>
        </w:rPr>
        <w:t xml:space="preserve">Time to first pin:</w:t>
      </w:r>
      <w:r>
        <w:rPr>
          <w:rFonts w:ascii="Arial" w:cs="Arial" w:eastAsia="Arial" w:hAnsi="Arial"/>
          <w:sz w:val="21"/>
          <w:szCs w:val="21"/>
        </w:rPr>
        <w:t xml:space="preserve"> measure from sign-up to first comment. Target: under 60 seconds.</w:t>
      </w:r>
    </w:p>
    <w:p>
      <w:pPr>
        <w:pStyle w:val="ListParagraph"/>
        <w:numPr>
          <w:ilvl w:val="0"/>
          <w:numId w:val="2"/>
        </w:numPr>
        <w:spacing w:after="60" w:line="264"/>
      </w:pPr>
      <w:r>
        <w:rPr>
          <w:rFonts w:ascii="Arial" w:cs="Arial" w:eastAsia="Arial" w:hAnsi="Arial"/>
          <w:b/>
          <w:bCs/>
          <w:sz w:val="21"/>
          <w:szCs w:val="21"/>
        </w:rPr>
        <w:t xml:space="preserve">Reviewer completion:</w:t>
      </w:r>
      <w:r>
        <w:rPr>
          <w:rFonts w:ascii="Arial" w:cs="Arial" w:eastAsia="Arial" w:hAnsi="Arial"/>
          <w:sz w:val="21"/>
          <w:szCs w:val="21"/>
        </w:rPr>
        <w:t xml:space="preserve"> share of invited reviewers who leave a comment without help. Target: at least 80%.</w:t>
      </w:r>
    </w:p>
    <w:p>
      <w:pPr>
        <w:pStyle w:val="ListParagraph"/>
        <w:numPr>
          <w:ilvl w:val="0"/>
          <w:numId w:val="2"/>
        </w:numPr>
        <w:spacing w:after="60" w:line="264"/>
      </w:pPr>
      <w:r>
        <w:rPr>
          <w:rFonts w:ascii="Arial" w:cs="Arial" w:eastAsia="Arial" w:hAnsi="Arial"/>
          <w:b/>
          <w:bCs/>
          <w:sz w:val="21"/>
          <w:szCs w:val="21"/>
        </w:rPr>
        <w:t xml:space="preserve">Moderated sessions:</w:t>
      </w:r>
      <w:r>
        <w:rPr>
          <w:rFonts w:ascii="Arial" w:cs="Arial" w:eastAsia="Arial" w:hAnsi="Arial"/>
          <w:sz w:val="21"/>
          <w:szCs w:val="21"/>
        </w:rPr>
        <w:t xml:space="preserve"> watch 5 agency owners and 5 clients complete the flow, with no help. Note every hesitation.</w:t>
      </w:r>
    </w:p>
    <w:p>
      <w:pPr>
        <w:pStyle w:val="Heading2"/>
        <w:keepNext/>
      </w:pPr>
      <w:r>
        <w:rPr>
          <w:rFonts w:ascii="Arial" w:cs="Arial" w:eastAsia="Arial" w:hAnsi="Arial"/>
        </w:rPr>
        <w:t xml:space="preserve">10.7 Suggested order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906"/>
      </w:tblGrid>
      <w:tr>
        <w:trPr>
          <w:cantSplit/>
          <w:tblHeader/>
        </w:trPr>
        <w:tc>
          <w:tcPr>
            <w:tcW w:type="dxa" w:w="10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Step</w:t>
            </w:r>
          </w:p>
        </w:tc>
        <w:tc>
          <w:tcPr>
            <w:tcW w:type="dxa" w:w="50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Work</w:t>
            </w:r>
          </w:p>
        </w:tc>
        <w:tc>
          <w:tcPr>
            <w:tcW w:type="dxa" w:w="39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Result</w:t>
            </w:r>
          </w:p>
        </w:tc>
      </w:tr>
      <w:tr>
        <w:trPr>
          <w:cantSplit/>
          <w:tblHeader w:val="false"/>
        </w:trPr>
        <w:tc>
          <w:tcPr>
            <w:tcW w:type="dxa" w:w="1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1</w:t>
            </w:r>
          </w:p>
        </w:tc>
        <w:tc>
          <w:tcPr>
            <w:tcW w:type="dxa" w:w="5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Text and names: sections 5, 8, 9. Rename Issues to Comments. Replace internal words and the Link Engine notice.</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Everything reads plainly. Low effort, high effect.</w:t>
            </w:r>
          </w:p>
        </w:tc>
      </w:tr>
      <w:tr>
        <w:trPr>
          <w:cantSplit/>
          <w:tblHeader w:val="false"/>
        </w:trPr>
        <w:tc>
          <w:tcPr>
            <w:tcW w:type="dxa" w:w="1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2</w:t>
            </w:r>
          </w:p>
        </w:tc>
        <w:tc>
          <w:tcPr>
            <w:tcW w:type="dxa" w:w="5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Turn off hidden features with the flags (10.3). Cut navigation to three items.</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Simple first impression.</w:t>
            </w:r>
          </w:p>
        </w:tc>
      </w:tr>
      <w:tr>
        <w:trPr>
          <w:cantSplit/>
          <w:tblHeader w:val="false"/>
        </w:trPr>
        <w:tc>
          <w:tcPr>
            <w:tcW w:type="dxa" w:w="1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3</w:t>
            </w:r>
          </w:p>
        </w:tc>
        <w:tc>
          <w:tcPr>
            <w:tcW w:type="dxa" w:w="5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Reviewer landing and commenting (client flow).</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A client can comment with no help.</w:t>
            </w:r>
          </w:p>
        </w:tc>
      </w:tr>
      <w:tr>
        <w:trPr>
          <w:cantSplit/>
          <w:tblHeader w:val="false"/>
        </w:trPr>
        <w:tc>
          <w:tcPr>
            <w:tcW w:type="dxa" w:w="1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4</w:t>
            </w:r>
          </w:p>
        </w:tc>
        <w:tc>
          <w:tcPr>
            <w:tcW w:type="dxa" w:w="5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First run, new project and dashboard simplification.</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Under a minute to the first comment.</w:t>
            </w:r>
          </w:p>
        </w:tc>
      </w:tr>
      <w:tr>
        <w:trPr>
          <w:cantSplit/>
          <w:tblHeader w:val="false"/>
        </w:trPr>
        <w:tc>
          <w:tcPr>
            <w:tcW w:type="dxa" w:w="1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5</w:t>
            </w:r>
          </w:p>
        </w:tc>
        <w:tc>
          <w:tcPr>
            <w:tcW w:type="dxa" w:w="5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Home page hero with a real screenshot or demo. Pricing page.</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Visitors understand and try it.</w:t>
            </w:r>
          </w:p>
        </w:tc>
      </w:tr>
      <w:tr>
        <w:trPr>
          <w:cantSplit/>
          <w:tblHeader w:val="false"/>
        </w:trPr>
        <w:tc>
          <w:tcPr>
            <w:tcW w:type="dxa" w:w="1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6</w:t>
            </w:r>
          </w:p>
        </w:tc>
        <w:tc>
          <w:tcPr>
            <w:tcW w:type="dxa" w:w="50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Design checks (10.6), then adjust.</w:t>
            </w:r>
          </w:p>
        </w:tc>
        <w:tc>
          <w:tcPr>
            <w:tcW w:type="dxa" w:w="39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Evidence, not opinion.</w:t>
            </w:r>
          </w:p>
        </w:tc>
      </w:tr>
    </w:tbl>
    <w:p>
      <w:pPr>
        <w:pStyle w:val="Heading1"/>
        <w:keepNext/>
      </w:pPr>
      <w:r>
        <w:rPr>
          <w:rFonts w:ascii="Arial" w:cs="Arial" w:eastAsia="Arial" w:hAnsi="Arial"/>
        </w:rPr>
        <w:t xml:space="preserve">11. Acceptance checklist</w:t>
      </w:r>
    </w:p>
    <w:p>
      <w:pPr>
        <w:pStyle w:val="ListParagraph"/>
        <w:numPr>
          <w:ilvl w:val="0"/>
          <w:numId w:val="2"/>
        </w:numPr>
        <w:spacing w:after="60" w:line="264"/>
      </w:pPr>
      <w:r>
        <w:rPr>
          <w:rFonts w:ascii="Arial" w:cs="Arial" w:eastAsia="Arial" w:hAnsi="Arial"/>
          <w:sz w:val="21"/>
          <w:szCs w:val="21"/>
        </w:rPr>
        <w:t xml:space="preserve">Title is 60 characters or fewer. Description is 160 characters or fewer. og and twitter tags match.</w:t>
      </w:r>
    </w:p>
    <w:p>
      <w:pPr>
        <w:pStyle w:val="ListParagraph"/>
        <w:numPr>
          <w:ilvl w:val="0"/>
          <w:numId w:val="2"/>
        </w:numPr>
        <w:spacing w:after="60" w:line="264"/>
      </w:pPr>
      <w:r>
        <w:rPr>
          <w:rFonts w:ascii="Arial" w:cs="Arial" w:eastAsia="Arial" w:hAnsi="Arial"/>
          <w:sz w:val="21"/>
          <w:szCs w:val="21"/>
        </w:rPr>
        <w:t xml:space="preserve">The one-line description in section 4 appears word for word on the home page, README, entrext.com blurb and profile bios.</w:t>
      </w:r>
    </w:p>
    <w:p>
      <w:pPr>
        <w:pStyle w:val="ListParagraph"/>
        <w:numPr>
          <w:ilvl w:val="0"/>
          <w:numId w:val="2"/>
        </w:numPr>
        <w:spacing w:after="60" w:line="264"/>
      </w:pPr>
      <w:r>
        <w:rPr>
          <w:rFonts w:ascii="Arial" w:cs="Arial" w:eastAsia="Arial" w:hAnsi="Arial"/>
          <w:sz w:val="21"/>
          <w:szCs w:val="21"/>
        </w:rPr>
        <w:t xml:space="preserve">Every </w:t>
      </w:r>
      <w:r>
        <w:rPr>
          <w:rFonts w:ascii="Arial" w:cs="Arial" w:eastAsia="Arial" w:hAnsi="Arial"/>
          <w:b/>
          <w:bCs/>
          <w:color w:val="92400E"/>
          <w:sz w:val="19"/>
          <w:szCs w:val="19"/>
          <w:shd w:fill="FFF4D6" w:color="auto" w:val="clear"/>
        </w:rPr>
        <w:t xml:space="preserve">[VERIFY]</w:t>
      </w:r>
      <w:r>
        <w:rPr>
          <w:rFonts w:ascii="Arial" w:cs="Arial" w:eastAsia="Arial" w:hAnsi="Arial"/>
          <w:sz w:val="21"/>
          <w:szCs w:val="21"/>
        </w:rPr>
        <w:t xml:space="preserve"> tag is resolved: confirmed (tag removed), replaced by its fallback, or deleted. Search the codebase for "VERIFY" and find none.</w:t>
      </w:r>
    </w:p>
    <w:p>
      <w:pPr>
        <w:pStyle w:val="ListParagraph"/>
        <w:numPr>
          <w:ilvl w:val="0"/>
          <w:numId w:val="2"/>
        </w:numPr>
        <w:spacing w:after="60" w:line="264"/>
      </w:pPr>
      <w:r>
        <w:rPr>
          <w:rFonts w:ascii="Arial" w:cs="Arial" w:eastAsia="Arial" w:hAnsi="Arial"/>
          <w:sz w:val="21"/>
          <w:szCs w:val="21"/>
        </w:rPr>
        <w:t xml:space="preserve">No word from 5.3 appears anywhere, including README and emails: operating system, collaboration layer, workflow layer, seamless, fastest, instantly, sub-200ms, DOM, sign-off, approve.</w:t>
      </w:r>
    </w:p>
    <w:p>
      <w:pPr>
        <w:pStyle w:val="ListParagraph"/>
        <w:numPr>
          <w:ilvl w:val="0"/>
          <w:numId w:val="2"/>
        </w:numPr>
        <w:spacing w:after="60" w:line="264"/>
      </w:pPr>
      <w:r>
        <w:rPr>
          <w:rFonts w:ascii="Arial" w:cs="Arial" w:eastAsia="Arial" w:hAnsi="Arial"/>
          <w:sz w:val="21"/>
          <w:szCs w:val="21"/>
        </w:rPr>
        <w:t xml:space="preserve">No internal name is visible to a user: Blueprint, Link Engine, Command Center, observation drawer, canvas, marker, PixelMark.</w:t>
      </w:r>
    </w:p>
    <w:p>
      <w:pPr>
        <w:pStyle w:val="ListParagraph"/>
        <w:numPr>
          <w:ilvl w:val="0"/>
          <w:numId w:val="2"/>
        </w:numPr>
        <w:spacing w:after="60" w:line="264"/>
      </w:pPr>
      <w:r>
        <w:rPr>
          <w:rFonts w:ascii="Arial" w:cs="Arial" w:eastAsia="Arial" w:hAnsi="Arial"/>
          <w:sz w:val="21"/>
          <w:szCs w:val="21"/>
        </w:rPr>
        <w:t xml:space="preserve">Statuses read Open and Fixed everywhere. The Issues page reads Comments.</w:t>
      </w:r>
    </w:p>
    <w:p>
      <w:pPr>
        <w:pStyle w:val="ListParagraph"/>
        <w:numPr>
          <w:ilvl w:val="0"/>
          <w:numId w:val="2"/>
        </w:numPr>
        <w:spacing w:after="60" w:line="264"/>
      </w:pPr>
      <w:r>
        <w:rPr>
          <w:rFonts w:ascii="Arial" w:cs="Arial" w:eastAsia="Arial" w:hAnsi="Arial"/>
          <w:sz w:val="21"/>
          <w:szCs w:val="21"/>
        </w:rPr>
        <w:t xml:space="preserve">No number, logo or testimonial is on the site unless the founder confirmed it is real.</w:t>
      </w:r>
    </w:p>
    <w:p>
      <w:pPr>
        <w:pStyle w:val="ListParagraph"/>
        <w:numPr>
          <w:ilvl w:val="0"/>
          <w:numId w:val="2"/>
        </w:numPr>
        <w:spacing w:after="60" w:line="264"/>
      </w:pPr>
      <w:r>
        <w:rPr>
          <w:rFonts w:ascii="Arial" w:cs="Arial" w:eastAsia="Arial" w:hAnsi="Arial"/>
          <w:sz w:val="21"/>
          <w:szCs w:val="21"/>
        </w:rPr>
        <w:t xml:space="preserve">Plans use the names in D8 and show real prices and limits.</w:t>
      </w:r>
    </w:p>
    <w:p>
      <w:pPr>
        <w:pStyle w:val="ListParagraph"/>
        <w:numPr>
          <w:ilvl w:val="0"/>
          <w:numId w:val="2"/>
        </w:numPr>
        <w:spacing w:after="60" w:line="264"/>
      </w:pPr>
      <w:r>
        <w:rPr>
          <w:rFonts w:ascii="Arial" w:cs="Arial" w:eastAsia="Arial" w:hAnsi="Arial"/>
          <w:sz w:val="21"/>
          <w:szCs w:val="21"/>
        </w:rPr>
        <w:t xml:space="preserve">Hero headline, sub-line and both buttons are visible without scrolling on a 390 px phone.</w:t>
      </w:r>
    </w:p>
    <w:p>
      <w:pPr>
        <w:pStyle w:val="ListParagraph"/>
        <w:numPr>
          <w:ilvl w:val="0"/>
          <w:numId w:val="2"/>
        </w:numPr>
        <w:spacing w:after="60" w:line="264"/>
      </w:pPr>
      <w:r>
        <w:rPr>
          <w:rFonts w:ascii="Arial" w:cs="Arial" w:eastAsia="Arial" w:hAnsi="Arial"/>
          <w:sz w:val="21"/>
          <w:szCs w:val="21"/>
        </w:rPr>
        <w:t xml:space="preserve">The reviewer flow (section 9) has no sign-up wall, no STAGE navigation and no paid prompts.</w:t>
      </w:r>
    </w:p>
    <w:p>
      <w:pPr>
        <w:pStyle w:val="ListParagraph"/>
        <w:numPr>
          <w:ilvl w:val="0"/>
          <w:numId w:val="2"/>
        </w:numPr>
        <w:spacing w:after="60" w:line="264"/>
      </w:pPr>
      <w:r>
        <w:rPr>
          <w:rFonts w:ascii="Arial" w:cs="Arial" w:eastAsia="Arial" w:hAnsi="Arial"/>
          <w:sz w:val="21"/>
          <w:szCs w:val="21"/>
        </w:rPr>
        <w:t xml:space="preserve">Hidden features (10.3) are off for new accounts and still work when turned on.</w:t>
      </w:r>
    </w:p>
    <w:p>
      <w:pPr>
        <w:pStyle w:val="ListParagraph"/>
        <w:numPr>
          <w:ilvl w:val="0"/>
          <w:numId w:val="2"/>
        </w:numPr>
        <w:spacing w:after="60" w:line="264"/>
      </w:pPr>
      <w:r>
        <w:rPr>
          <w:rFonts w:ascii="Arial" w:cs="Arial" w:eastAsia="Arial" w:hAnsi="Arial"/>
          <w:sz w:val="21"/>
          <w:szCs w:val="21"/>
        </w:rPr>
        <w:t xml:space="preserve">Keyboard placement of a pin works. Focus rings are visible.</w:t>
      </w:r>
    </w:p>
    <w:p>
      <w:pPr>
        <w:pStyle w:val="ListParagraph"/>
        <w:numPr>
          <w:ilvl w:val="0"/>
          <w:numId w:val="2"/>
        </w:numPr>
        <w:spacing w:after="60" w:line="264"/>
      </w:pPr>
      <w:r>
        <w:rPr>
          <w:rFonts w:ascii="Arial" w:cs="Arial" w:eastAsia="Arial" w:hAnsi="Arial"/>
          <w:sz w:val="21"/>
          <w:szCs w:val="21"/>
        </w:rPr>
        <w:t xml:space="preserve">The og image is replaced. Links to web-zeta-sable-82.vercel.app are removed or redirected.</w:t>
      </w:r>
    </w:p>
    <w:p>
      <w:pPr>
        <w:pStyle w:val="Heading1"/>
        <w:keepNext/>
      </w:pPr>
      <w:r>
        <w:rPr>
          <w:rFonts w:ascii="Arial" w:cs="Arial" w:eastAsia="Arial" w:hAnsi="Arial"/>
        </w:rPr>
        <w:t xml:space="preserve">12. Questions for the founder and developer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3806"/>
      </w:tblGrid>
      <w:tr>
        <w:trPr>
          <w:cantSplit/>
          <w:tblHeader/>
        </w:trPr>
        <w:tc>
          <w:tcPr>
            <w:tcW w:type="dxa" w:w="5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t>
            </w:r>
          </w:p>
        </w:tc>
        <w:tc>
          <w:tcPr>
            <w:tcW w:type="dxa" w:w="5600"/>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Question</w:t>
            </w:r>
          </w:p>
        </w:tc>
        <w:tc>
          <w:tcPr>
            <w:tcW w:type="dxa" w:w="3806"/>
            <w:tcBorders>
              <w:top w:val="single" w:color="D9D6DE" w:sz="4"/>
              <w:left w:val="single" w:color="D9D6DE" w:sz="4"/>
              <w:bottom w:val="single" w:color="D9D6DE" w:sz="4"/>
              <w:right w:val="single" w:color="D9D6DE" w:sz="4"/>
            </w:tcBorders>
            <w:shd w:fill="16141A" w:color="auto" w:val="clear"/>
            <w:tcMar>
              <w:top w:type="dxa" w:w="70"/>
              <w:left w:type="dxa" w:w="100"/>
              <w:bottom w:type="dxa" w:w="70"/>
              <w:right w:type="dxa" w:w="100"/>
            </w:tcMar>
          </w:tcPr>
          <w:p>
            <w:pPr>
              <w:spacing w:after="40" w:line="250"/>
            </w:pPr>
            <w:r>
              <w:rPr>
                <w:rFonts w:ascii="Arial" w:cs="Arial" w:eastAsia="Arial" w:hAnsi="Arial"/>
                <w:b/>
                <w:bCs/>
                <w:color w:val="FFFFFF"/>
                <w:sz w:val="18"/>
                <w:szCs w:val="18"/>
              </w:rPr>
              <w:t xml:space="preserve">Why it matters</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1</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What are extension/ and stage-lens/? Does a reviewer or the team ever install anything?</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Claim C7, finding F9.</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2</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Does client sign-off exist anywhere? If not, will it be built before launch?</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Decides the tagline (D5) and the roadmap.</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3</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What exactly does 3D support cover? Test three real WebGL or Three.js sites.</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Claim C6.</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4</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What details does each comment store: screen size, operating system, browser, console errors?</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Claim C4.</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5</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What is the real data-deletion rule (10 days? all plans? warning day?)</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Finding F7, section 8.8.</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6</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Does a review link have an expiry? Is a password optional or required?</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Claim C8.</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7</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How does "Send to GitHub" work for a user, step by step?</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Claim C12.</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8</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What are the real prices, in USD and INR? Is Stage Team truly unlimited?</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Section 8.9.</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9</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Do reviewers count as seats?</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Pricing message "reviewers are free".</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10</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Will you make the repository private and remove the debug files? Scan git history for secrets.</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Finding F10.</w:t>
            </w:r>
          </w:p>
        </w:tc>
      </w:tr>
      <w:tr>
        <w:trPr>
          <w:cantSplit/>
          <w:tblHeader w:val="false"/>
        </w:trPr>
        <w:tc>
          <w:tcPr>
            <w:tcW w:type="dxa" w:w="5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11</w:t>
            </w:r>
          </w:p>
        </w:tc>
        <w:tc>
          <w:tcPr>
            <w:tcW w:type="dxa" w:w="5600"/>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Confirm decisions D1 to D9.</w:t>
            </w:r>
          </w:p>
        </w:tc>
        <w:tc>
          <w:tcPr>
            <w:tcW w:type="dxa" w:w="3806"/>
            <w:tcBorders>
              <w:top w:val="single" w:color="D9D6DE" w:sz="4"/>
              <w:left w:val="single" w:color="D9D6DE" w:sz="4"/>
              <w:bottom w:val="single" w:color="D9D6DE" w:sz="4"/>
              <w:right w:val="single" w:color="D9D6DE" w:sz="4"/>
            </w:tcBorders>
            <w:tcMar>
              <w:top w:type="dxa" w:w="70"/>
              <w:left w:type="dxa" w:w="100"/>
              <w:bottom w:type="dxa" w:w="70"/>
              <w:right w:type="dxa" w:w="100"/>
            </w:tcMar>
          </w:tcPr>
          <w:p>
            <w:pPr>
              <w:spacing w:after="40" w:line="250"/>
            </w:pPr>
            <w:r>
              <w:rPr>
                <w:rFonts w:ascii="Arial" w:cs="Arial" w:eastAsia="Arial" w:hAnsi="Arial"/>
                <w:sz w:val="18"/>
                <w:szCs w:val="18"/>
              </w:rPr>
              <w:t xml:space="preserve">Everything depends on them.</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A66"/>
        <w:sz w:val="16"/>
        <w:szCs w:val="16"/>
      </w:rPr>
      <w:t xml:space="preserve">STAGE website, messaging and UX spec  |  Page </w:t>
    </w:r>
    <w:r>
      <w:rPr>
        <w:rFonts w:ascii="Arial" w:cs="Arial" w:eastAsia="Arial" w:hAnsi="Arial"/>
        <w:color w:val="5F5A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6141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B4CF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614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messaging and UX spec</dc:title>
  <dc:creator>STAGE</dc:creator>
  <cp:lastModifiedBy>Un-named</cp:lastModifiedBy>
  <cp:revision>1</cp:revision>
  <dcterms:created xsi:type="dcterms:W3CDTF">2026-09-28T08:50:05.391Z</dcterms:created>
  <dcterms:modified xsi:type="dcterms:W3CDTF">2026-09-28T08:50:05.401Z</dcterms:modified>
</cp:coreProperties>
</file>

<file path=docProps/custom.xml><?xml version="1.0" encoding="utf-8"?>
<Properties xmlns="http://schemas.openxmlformats.org/officeDocument/2006/custom-properties" xmlns:vt="http://schemas.openxmlformats.org/officeDocument/2006/docPropsVTypes"/>
</file>