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AD6F0A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Session-23</w:t>
      </w:r>
    </w:p>
    <w:p w:rsidR="000827D4" w:rsidRDefault="00AD6F0A" w:rsidP="00082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Throttling in DRF</w:t>
      </w:r>
      <w:r w:rsidR="000827D4">
        <w:rPr>
          <w:rFonts w:ascii="Times New Roman" w:hAnsi="Times New Roman" w:cs="Times New Roman"/>
          <w:b/>
          <w:sz w:val="28"/>
          <w:szCs w:val="28"/>
        </w:rPr>
        <w:t>:</w:t>
      </w:r>
    </w:p>
    <w:p w:rsidR="00AD6F0A" w:rsidRPr="00AD6F0A" w:rsidRDefault="00AD6F0A" w:rsidP="00AD6F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6F0A">
        <w:rPr>
          <w:rFonts w:ascii="Times New Roman" w:hAnsi="Times New Roman" w:cs="Times New Roman"/>
          <w:sz w:val="28"/>
          <w:szCs w:val="28"/>
        </w:rPr>
        <w:t xml:space="preserve">API throttling allows you to control the way an API is used. </w:t>
      </w:r>
    </w:p>
    <w:p w:rsidR="00AD6F0A" w:rsidRDefault="00AD6F0A" w:rsidP="00AD6F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6F0A">
        <w:rPr>
          <w:rFonts w:ascii="Times New Roman" w:hAnsi="Times New Roman" w:cs="Times New Roman"/>
          <w:sz w:val="28"/>
          <w:szCs w:val="28"/>
        </w:rPr>
        <w:t>API throttling is the process of limiting the number of API requests a user can make in a certain period.</w:t>
      </w:r>
    </w:p>
    <w:p w:rsidR="00AD6F0A" w:rsidRDefault="00AD6F0A" w:rsidP="00AD6F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6F0A">
        <w:rPr>
          <w:rFonts w:ascii="Times New Roman" w:hAnsi="Times New Roman" w:cs="Times New Roman"/>
          <w:sz w:val="28"/>
          <w:szCs w:val="28"/>
        </w:rPr>
        <w:t>Throttling is similar to permissions, in that it determines if a request should be authorized.</w:t>
      </w:r>
    </w:p>
    <w:p w:rsidR="00AD6F0A" w:rsidRDefault="00AD6F0A" w:rsidP="00AD6F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6F0A">
        <w:rPr>
          <w:rFonts w:ascii="Times New Roman" w:hAnsi="Times New Roman" w:cs="Times New Roman"/>
          <w:sz w:val="28"/>
          <w:szCs w:val="28"/>
        </w:rPr>
        <w:t xml:space="preserve"> Throttles indicate a temporary state, and are used to control the rate of requests that clients can make to an API.</w:t>
      </w:r>
    </w:p>
    <w:p w:rsidR="005D78F8" w:rsidRDefault="005D78F8" w:rsidP="005D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8F8">
        <w:rPr>
          <w:rFonts w:ascii="Times New Roman" w:hAnsi="Times New Roman" w:cs="Times New Roman"/>
          <w:sz w:val="28"/>
          <w:szCs w:val="28"/>
        </w:rPr>
        <w:t>The Django REST Framework has three throttling classes in the res</w:t>
      </w:r>
      <w:r>
        <w:rPr>
          <w:rFonts w:ascii="Times New Roman" w:hAnsi="Times New Roman" w:cs="Times New Roman"/>
          <w:sz w:val="28"/>
          <w:szCs w:val="28"/>
        </w:rPr>
        <w:t>t_framework.throttling module.</w:t>
      </w:r>
    </w:p>
    <w:p w:rsidR="005D78F8" w:rsidRPr="00AD6F0A" w:rsidRDefault="005D78F8" w:rsidP="005D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8F8">
        <w:rPr>
          <w:rFonts w:ascii="Times New Roman" w:hAnsi="Times New Roman" w:cs="Times New Roman"/>
          <w:sz w:val="28"/>
          <w:szCs w:val="28"/>
        </w:rPr>
        <w:t>AnonRate, UserRate, and ScopedRate throttle. All these classes specify throttling rules that signify the maximum number of requests in a given time within the scope</w:t>
      </w:r>
      <w:r w:rsidR="00F564DD">
        <w:rPr>
          <w:rFonts w:ascii="Times New Roman" w:hAnsi="Times New Roman" w:cs="Times New Roman"/>
          <w:sz w:val="28"/>
          <w:szCs w:val="28"/>
        </w:rPr>
        <w:t>.</w:t>
      </w:r>
    </w:p>
    <w:p w:rsidR="00F564DD" w:rsidRDefault="00F564DD" w:rsidP="00F564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564DD">
        <w:rPr>
          <w:rFonts w:ascii="Times New Roman" w:hAnsi="Times New Roman" w:cs="Times New Roman"/>
          <w:b/>
          <w:sz w:val="28"/>
          <w:szCs w:val="28"/>
        </w:rPr>
        <w:t>Ex:</w:t>
      </w:r>
    </w:p>
    <w:p w:rsidR="00007322" w:rsidRPr="00007322" w:rsidRDefault="00007322" w:rsidP="000073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a new application with the name throttleapp</w:t>
      </w:r>
    </w:p>
    <w:p w:rsidR="00F564DD" w:rsidRDefault="00F564DD" w:rsidP="00F564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D26EE4" w:rsidRPr="00D26EE4" w:rsidRDefault="00D26EE4" w:rsidP="00D2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INSTALLED_APPS = [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'django.contrib.admin'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'django.contrib.auth'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'django.contrib.contenttypes'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'django.contrib.sessions'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'django.contrib.messages'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'django.contrib.staticfiles'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'myapp.apps.MyappConfig'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26EE4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'throttleapp'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26EE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903BE1" w:rsidRDefault="00903BE1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903BE1" w:rsidRPr="00903BE1" w:rsidRDefault="00903BE1" w:rsidP="0090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django.db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models here.</w:t>
      </w:r>
      <w:r w:rsidRPr="00903BE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lastRenderedPageBreak/>
        <w:t>class</w:t>
      </w:r>
      <w:proofErr w:type="gramEnd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r w:rsidRPr="00903BE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models.Model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name=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903BE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903BE1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sid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models.IntegerField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saddress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903BE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903BE1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</w:p>
    <w:p w:rsidR="00903BE1" w:rsidRDefault="00903BE1" w:rsidP="00903BE1">
      <w:pPr>
        <w:rPr>
          <w:rFonts w:ascii="Times New Roman" w:hAnsi="Times New Roman" w:cs="Times New Roman"/>
          <w:b/>
          <w:sz w:val="28"/>
          <w:szCs w:val="28"/>
        </w:rPr>
      </w:pPr>
    </w:p>
    <w:p w:rsidR="00903BE1" w:rsidRDefault="00903BE1" w:rsidP="00903BE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admin.py :</w:t>
      </w:r>
      <w:proofErr w:type="gramEnd"/>
    </w:p>
    <w:p w:rsidR="00903BE1" w:rsidRDefault="00903BE1" w:rsidP="0090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throttleapp.models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Register your models here.</w:t>
      </w:r>
      <w:r w:rsidRPr="00903BE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903BE1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@</w:t>
      </w:r>
      <w:proofErr w:type="spellStart"/>
      <w:r w:rsidRPr="00903BE1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admin.register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gram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Student)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03BE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903BE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StudentAdmin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admin.ModelAdmin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list_display</w:t>
      </w:r>
      <w:proofErr w:type="spellEnd"/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903BE1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903BE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863BCA" w:rsidRDefault="00863BCA" w:rsidP="0090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</w:p>
    <w:p w:rsidR="00863BCA" w:rsidRPr="00863BCA" w:rsidRDefault="00863BCA" w:rsidP="00863BC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val="en-IN" w:eastAsia="en-IN"/>
        </w:rPr>
      </w:pPr>
      <w:r w:rsidRPr="00863BCA">
        <w:rPr>
          <w:rFonts w:ascii="Times New Roman" w:eastAsia="Times New Roman" w:hAnsi="Times New Roman" w:cs="Times New Roman"/>
          <w:b/>
          <w:color w:val="080808"/>
          <w:sz w:val="28"/>
          <w:szCs w:val="28"/>
          <w:lang w:val="en-IN" w:eastAsia="en-IN"/>
        </w:rPr>
        <w:t>Now make migrations and migrate</w:t>
      </w:r>
    </w:p>
    <w:p w:rsidR="00903BE1" w:rsidRDefault="00903BE1" w:rsidP="00903BE1">
      <w:pPr>
        <w:rPr>
          <w:rFonts w:ascii="Times New Roman" w:hAnsi="Times New Roman" w:cs="Times New Roman"/>
          <w:b/>
          <w:sz w:val="28"/>
          <w:szCs w:val="28"/>
        </w:rPr>
      </w:pPr>
    </w:p>
    <w:p w:rsidR="00903BE1" w:rsidRDefault="004C3CA9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903BE1" w:rsidRPr="001C49A8" w:rsidRDefault="008C35CA" w:rsidP="001C4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spellEnd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proofErr w:type="spellEnd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throttleapp.models</w:t>
      </w:r>
      <w:proofErr w:type="spellEnd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8C35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serializers.ModelSerializer</w:t>
      </w:r>
      <w:proofErr w:type="spellEnd"/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8C35C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8C35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url</w:t>
      </w:r>
      <w:proofErr w:type="spellEnd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8C35C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8C35C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4C3CA9" w:rsidRDefault="004C3CA9" w:rsidP="00903BE1">
      <w:pPr>
        <w:rPr>
          <w:rFonts w:ascii="Times New Roman" w:hAnsi="Times New Roman" w:cs="Times New Roman"/>
          <w:b/>
          <w:sz w:val="28"/>
          <w:szCs w:val="28"/>
        </w:rPr>
      </w:pPr>
    </w:p>
    <w:p w:rsidR="008C35CA" w:rsidRDefault="004C3CA9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</w:t>
      </w:r>
      <w:r w:rsidR="00C9465C">
        <w:rPr>
          <w:rFonts w:ascii="Times New Roman" w:hAnsi="Times New Roman" w:cs="Times New Roman"/>
          <w:b/>
          <w:sz w:val="28"/>
          <w:szCs w:val="28"/>
        </w:rPr>
        <w:t>y:</w:t>
      </w:r>
    </w:p>
    <w:p w:rsidR="00C9465C" w:rsidRDefault="00524BA6" w:rsidP="00D84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rest_framework.permissions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IsAuthenticatedOrReadOnly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rest_framework.authentication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SessionAuthentication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rest_framework.throttling </w:t>
      </w:r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AnonRateThrottle,UserRateThrottle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BA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lastRenderedPageBreak/>
        <w:t># Create your views here.</w:t>
      </w:r>
      <w:r w:rsidRPr="00524BA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524BA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524BA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StudentModelViewSet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viewsets.ModelViewSet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authentication_classes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SessionAuthentication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permission_classes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IsAuthenticatedOrReadOnly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throttle_classes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AnonRateThrottle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, </w:t>
      </w:r>
      <w:proofErr w:type="spellStart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UserRateThrottle</w:t>
      </w:r>
      <w:proofErr w:type="spellEnd"/>
      <w:r w:rsidRPr="00524BA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D84FB6" w:rsidRPr="00D84FB6" w:rsidRDefault="00D84FB6" w:rsidP="00D84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</w:p>
    <w:p w:rsidR="00903BE1" w:rsidRDefault="00A201BF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A201BF" w:rsidRDefault="00A201BF" w:rsidP="00D84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django.urls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path,include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throttleapp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rest_framework.routers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A201B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DefaultRouter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router=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DefaultRouter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router.register(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'studentapi'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,views.StudentModelViewSet,</w:t>
      </w:r>
      <w:r w:rsidRPr="00A201B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basename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'student'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urlpatterns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admin/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, 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admin.site.urls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),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,include(</w:t>
      </w:r>
      <w:proofErr w:type="spellStart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router.urls</w:t>
      </w:r>
      <w:proofErr w:type="spellEnd"/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)),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auth/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,include(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'rest_framework.urls'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A201B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namespace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A201B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'rest_framework'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))</w:t>
      </w:r>
      <w:r w:rsidRPr="00A201B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1C49A8" w:rsidRPr="00D84FB6" w:rsidRDefault="001C49A8" w:rsidP="00D84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</w:p>
    <w:p w:rsidR="008C3A7A" w:rsidRDefault="008C3A7A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8C3A7A" w:rsidRPr="008C3A7A" w:rsidRDefault="008C3A7A" w:rsidP="008C3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gramStart"/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={</w:t>
      </w:r>
      <w:proofErr w:type="gramEnd"/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'DEFAULT_THROTTLE_RATES'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:{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'anon'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'3/day'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'user'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'4/hour'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8C3A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 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}</w:t>
      </w:r>
      <w:r w:rsidRPr="008C3A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}</w:t>
      </w:r>
    </w:p>
    <w:p w:rsidR="008C3A7A" w:rsidRDefault="008C3A7A" w:rsidP="00903BE1">
      <w:pPr>
        <w:rPr>
          <w:rFonts w:ascii="Times New Roman" w:hAnsi="Times New Roman" w:cs="Times New Roman"/>
          <w:b/>
          <w:sz w:val="28"/>
          <w:szCs w:val="28"/>
        </w:rPr>
      </w:pPr>
    </w:p>
    <w:p w:rsidR="00C96DB0" w:rsidRDefault="000D2C4E" w:rsidP="00903B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Now run server : python manage.py runserver</w:t>
      </w:r>
    </w:p>
    <w:p w:rsidR="000D2C4E" w:rsidRDefault="000D2C4E" w:rsidP="00903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0D2C4E">
        <w:rPr>
          <w:rFonts w:ascii="Times New Roman" w:hAnsi="Times New Roman" w:cs="Times New Roman"/>
          <w:sz w:val="28"/>
          <w:szCs w:val="28"/>
        </w:rPr>
        <w:t>non authenticated user can make 3 requests per day and authenticated user can make 4 requests per hour.</w:t>
      </w:r>
    </w:p>
    <w:p w:rsidR="007041B3" w:rsidRDefault="007041B3" w:rsidP="007041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a new python file with the name throttling.py </w:t>
      </w:r>
    </w:p>
    <w:p w:rsidR="007041B3" w:rsidRDefault="007041B3" w:rsidP="00704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throttling.py :</w:t>
      </w:r>
    </w:p>
    <w:p w:rsidR="007041B3" w:rsidRPr="007041B3" w:rsidRDefault="007041B3" w:rsidP="00704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7041B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7041B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rest_framework.throttling </w:t>
      </w:r>
      <w:r w:rsidRPr="007041B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UserRateThrottle</w:t>
      </w:r>
      <w:proofErr w:type="spellEnd"/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041B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7041B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MohanRateThrottle</w:t>
      </w:r>
      <w:proofErr w:type="spellEnd"/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UserRateThrottle</w:t>
      </w:r>
      <w:proofErr w:type="spellEnd"/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7041B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scope=</w:t>
      </w:r>
      <w:r w:rsidRPr="007041B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'Mohan'</w:t>
      </w:r>
    </w:p>
    <w:p w:rsidR="007041B3" w:rsidRDefault="007041B3" w:rsidP="007041B3">
      <w:pPr>
        <w:rPr>
          <w:rFonts w:ascii="Times New Roman" w:hAnsi="Times New Roman" w:cs="Times New Roman"/>
          <w:b/>
          <w:sz w:val="28"/>
          <w:szCs w:val="28"/>
        </w:rPr>
      </w:pPr>
    </w:p>
    <w:p w:rsidR="002D590D" w:rsidRDefault="002D590D" w:rsidP="007041B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views.py :</w:t>
      </w:r>
      <w:proofErr w:type="gramEnd"/>
    </w:p>
    <w:p w:rsidR="002D590D" w:rsidRPr="002D590D" w:rsidRDefault="002D590D" w:rsidP="002D5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rest_framework.permissions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IsAuthenticatedOrReadOnly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rest_framework.authentication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SessionAuthentication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rest_framework.throttling </w:t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AnonRateThrottle,UserRateThrottle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throttleapp.throttling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MohanRateThrottle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2D590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2D590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StudentModelViewSet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viewsets.ModelViewSet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authentication_classes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SessionAuthentication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permission_classes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IsAuthenticatedOrReadOnly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</w:t>
      </w:r>
      <w:proofErr w:type="spellStart"/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throttle_classes</w:t>
      </w:r>
      <w:proofErr w:type="spellEnd"/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 xml:space="preserve"> = [</w:t>
      </w:r>
      <w:proofErr w:type="spellStart"/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AnonRateThrottle,UserRateThrottle</w:t>
      </w:r>
      <w:proofErr w:type="spellEnd"/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]</w:t>
      </w:r>
      <w:r w:rsidRPr="002D590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  <w:t xml:space="preserve">   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throttle_classes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AnonRateThrottle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, </w:t>
      </w:r>
      <w:proofErr w:type="spellStart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MohanRateThrottle</w:t>
      </w:r>
      <w:proofErr w:type="spellEnd"/>
      <w:r w:rsidRPr="002D590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2D590D" w:rsidRDefault="002D590D" w:rsidP="007041B3">
      <w:pPr>
        <w:rPr>
          <w:rFonts w:ascii="Times New Roman" w:hAnsi="Times New Roman" w:cs="Times New Roman"/>
          <w:b/>
          <w:sz w:val="28"/>
          <w:szCs w:val="28"/>
        </w:rPr>
      </w:pPr>
    </w:p>
    <w:p w:rsidR="00763EFB" w:rsidRDefault="00763EFB" w:rsidP="00704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 :</w:t>
      </w:r>
    </w:p>
    <w:p w:rsidR="00D303D0" w:rsidRPr="00D303D0" w:rsidRDefault="00D303D0" w:rsidP="00D30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lastRenderedPageBreak/>
        <w:t>REST_FRAMEWORK</w:t>
      </w:r>
      <w:proofErr w:type="gramStart"/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={</w:t>
      </w:r>
      <w:proofErr w:type="gramEnd"/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'DEFAULT_THROTTLE_RATES'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:{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'anon'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'3/day'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'user'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'4/hour'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'Mohan'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'2/minute'</w:t>
      </w:r>
      <w:r w:rsidRPr="00D303D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 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}</w:t>
      </w:r>
      <w:r w:rsidRPr="00D303D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}</w:t>
      </w:r>
    </w:p>
    <w:p w:rsidR="00763EFB" w:rsidRDefault="00763EFB" w:rsidP="007041B3">
      <w:pPr>
        <w:rPr>
          <w:rFonts w:ascii="Times New Roman" w:hAnsi="Times New Roman" w:cs="Times New Roman"/>
          <w:b/>
          <w:sz w:val="28"/>
          <w:szCs w:val="28"/>
        </w:rPr>
      </w:pPr>
    </w:p>
    <w:p w:rsidR="00667A0C" w:rsidRDefault="00667A0C" w:rsidP="00704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 to do throttling settings in global</w:t>
      </w:r>
      <w:r w:rsidR="00BA4D6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use the following code in settings.py file.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REST_FRAMEWORK</w:t>
      </w:r>
      <w:proofErr w:type="gramStart"/>
      <w:r w:rsidRPr="00667A0C">
        <w:rPr>
          <w:rFonts w:ascii="Times New Roman" w:hAnsi="Times New Roman" w:cs="Times New Roman"/>
          <w:sz w:val="28"/>
          <w:szCs w:val="28"/>
        </w:rPr>
        <w:t>={</w:t>
      </w:r>
      <w:bookmarkStart w:id="0" w:name="_GoBack"/>
      <w:bookmarkEnd w:id="0"/>
      <w:proofErr w:type="gramEnd"/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'DEFAULT_THROTTLE_CLASSES'</w:t>
      </w:r>
      <w:proofErr w:type="gramStart"/>
      <w:r w:rsidRPr="00667A0C">
        <w:rPr>
          <w:rFonts w:ascii="Times New Roman" w:hAnsi="Times New Roman" w:cs="Times New Roman"/>
          <w:sz w:val="28"/>
          <w:szCs w:val="28"/>
        </w:rPr>
        <w:t>:[</w:t>
      </w:r>
      <w:proofErr w:type="gramEnd"/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67A0C">
        <w:rPr>
          <w:rFonts w:ascii="Times New Roman" w:hAnsi="Times New Roman" w:cs="Times New Roman"/>
          <w:sz w:val="28"/>
          <w:szCs w:val="28"/>
        </w:rPr>
        <w:t>rest_framework.throttling.AnonRateThrottle</w:t>
      </w:r>
      <w:proofErr w:type="spellEnd"/>
      <w:r w:rsidRPr="00667A0C">
        <w:rPr>
          <w:rFonts w:ascii="Times New Roman" w:hAnsi="Times New Roman" w:cs="Times New Roman"/>
          <w:sz w:val="28"/>
          <w:szCs w:val="28"/>
        </w:rPr>
        <w:t>',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67A0C">
        <w:rPr>
          <w:rFonts w:ascii="Times New Roman" w:hAnsi="Times New Roman" w:cs="Times New Roman"/>
          <w:sz w:val="28"/>
          <w:szCs w:val="28"/>
        </w:rPr>
        <w:t>rest_framewo</w:t>
      </w:r>
      <w:r>
        <w:rPr>
          <w:rFonts w:ascii="Times New Roman" w:hAnsi="Times New Roman" w:cs="Times New Roman"/>
          <w:sz w:val="28"/>
          <w:szCs w:val="28"/>
        </w:rPr>
        <w:t>rk.throttling.UserRateThrottle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],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'DEFAULT_THROTTLE_RATES':{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67A0C">
        <w:rPr>
          <w:rFonts w:ascii="Times New Roman" w:hAnsi="Times New Roman" w:cs="Times New Roman"/>
          <w:sz w:val="28"/>
          <w:szCs w:val="28"/>
        </w:rPr>
        <w:t>anon</w:t>
      </w:r>
      <w:proofErr w:type="gramEnd"/>
      <w:r w:rsidRPr="00667A0C">
        <w:rPr>
          <w:rFonts w:ascii="Times New Roman" w:hAnsi="Times New Roman" w:cs="Times New Roman"/>
          <w:sz w:val="28"/>
          <w:szCs w:val="28"/>
        </w:rPr>
        <w:t>':'100/day',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67A0C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667A0C">
        <w:rPr>
          <w:rFonts w:ascii="Times New Roman" w:hAnsi="Times New Roman" w:cs="Times New Roman"/>
          <w:sz w:val="28"/>
          <w:szCs w:val="28"/>
        </w:rPr>
        <w:t>':'1000/day'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}</w:t>
      </w:r>
    </w:p>
    <w:p w:rsidR="00667A0C" w:rsidRPr="00667A0C" w:rsidRDefault="00667A0C" w:rsidP="00667A0C">
      <w:pPr>
        <w:rPr>
          <w:rFonts w:ascii="Times New Roman" w:hAnsi="Times New Roman" w:cs="Times New Roman"/>
          <w:sz w:val="28"/>
          <w:szCs w:val="28"/>
        </w:rPr>
      </w:pPr>
      <w:r w:rsidRPr="00667A0C">
        <w:rPr>
          <w:rFonts w:ascii="Times New Roman" w:hAnsi="Times New Roman" w:cs="Times New Roman"/>
          <w:sz w:val="28"/>
          <w:szCs w:val="28"/>
        </w:rPr>
        <w:t>}</w:t>
      </w:r>
    </w:p>
    <w:sectPr w:rsidR="00667A0C" w:rsidRPr="00667A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CE" w:rsidRDefault="00DE03CE" w:rsidP="00490174">
      <w:pPr>
        <w:spacing w:after="0" w:line="240" w:lineRule="auto"/>
      </w:pPr>
      <w:r>
        <w:separator/>
      </w:r>
    </w:p>
  </w:endnote>
  <w:endnote w:type="continuationSeparator" w:id="0">
    <w:p w:rsidR="00DE03CE" w:rsidRDefault="00DE03CE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CE" w:rsidRDefault="00DE03CE" w:rsidP="00490174">
      <w:pPr>
        <w:spacing w:after="0" w:line="240" w:lineRule="auto"/>
      </w:pPr>
      <w:r>
        <w:separator/>
      </w:r>
    </w:p>
  </w:footnote>
  <w:footnote w:type="continuationSeparator" w:id="0">
    <w:p w:rsidR="00DE03CE" w:rsidRDefault="00DE03CE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E0F"/>
    <w:multiLevelType w:val="hybridMultilevel"/>
    <w:tmpl w:val="FA1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76FD"/>
    <w:multiLevelType w:val="hybridMultilevel"/>
    <w:tmpl w:val="40FEA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0F067DD"/>
    <w:multiLevelType w:val="hybridMultilevel"/>
    <w:tmpl w:val="42AA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74452"/>
    <w:multiLevelType w:val="hybridMultilevel"/>
    <w:tmpl w:val="FA8C7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407CE"/>
    <w:multiLevelType w:val="hybridMultilevel"/>
    <w:tmpl w:val="8B2A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E5666"/>
    <w:multiLevelType w:val="hybridMultilevel"/>
    <w:tmpl w:val="A4AE1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792D"/>
    <w:multiLevelType w:val="hybridMultilevel"/>
    <w:tmpl w:val="2D94E1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6D6CEF"/>
    <w:multiLevelType w:val="hybridMultilevel"/>
    <w:tmpl w:val="6718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D4B2E"/>
    <w:multiLevelType w:val="hybridMultilevel"/>
    <w:tmpl w:val="D8967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0041D"/>
    <w:multiLevelType w:val="hybridMultilevel"/>
    <w:tmpl w:val="F5E86D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B326C9"/>
    <w:multiLevelType w:val="hybridMultilevel"/>
    <w:tmpl w:val="4F1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E22C7"/>
    <w:multiLevelType w:val="hybridMultilevel"/>
    <w:tmpl w:val="D804C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A04E8"/>
    <w:multiLevelType w:val="hybridMultilevel"/>
    <w:tmpl w:val="EB3A8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83BC7"/>
    <w:multiLevelType w:val="hybridMultilevel"/>
    <w:tmpl w:val="19147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7F58FC"/>
    <w:multiLevelType w:val="hybridMultilevel"/>
    <w:tmpl w:val="EB6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A4ABA"/>
    <w:multiLevelType w:val="hybridMultilevel"/>
    <w:tmpl w:val="1418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144D7"/>
    <w:multiLevelType w:val="hybridMultilevel"/>
    <w:tmpl w:val="7E76D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AA223C"/>
    <w:multiLevelType w:val="hybridMultilevel"/>
    <w:tmpl w:val="3BE67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7A21D1"/>
    <w:multiLevelType w:val="hybridMultilevel"/>
    <w:tmpl w:val="0C9C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5"/>
  </w:num>
  <w:num w:numId="5">
    <w:abstractNumId w:val="8"/>
  </w:num>
  <w:num w:numId="6">
    <w:abstractNumId w:val="20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17"/>
  </w:num>
  <w:num w:numId="14">
    <w:abstractNumId w:val="19"/>
  </w:num>
  <w:num w:numId="15">
    <w:abstractNumId w:val="11"/>
  </w:num>
  <w:num w:numId="16">
    <w:abstractNumId w:val="18"/>
  </w:num>
  <w:num w:numId="17">
    <w:abstractNumId w:val="15"/>
  </w:num>
  <w:num w:numId="18">
    <w:abstractNumId w:val="16"/>
  </w:num>
  <w:num w:numId="19">
    <w:abstractNumId w:val="6"/>
  </w:num>
  <w:num w:numId="20">
    <w:abstractNumId w:val="10"/>
  </w:num>
  <w:num w:numId="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07322"/>
    <w:rsid w:val="00016C38"/>
    <w:rsid w:val="000172D5"/>
    <w:rsid w:val="000173A5"/>
    <w:rsid w:val="00023054"/>
    <w:rsid w:val="00023B40"/>
    <w:rsid w:val="00024A89"/>
    <w:rsid w:val="00027210"/>
    <w:rsid w:val="00031CCE"/>
    <w:rsid w:val="0003614A"/>
    <w:rsid w:val="000443EC"/>
    <w:rsid w:val="000443F6"/>
    <w:rsid w:val="000460DB"/>
    <w:rsid w:val="00051119"/>
    <w:rsid w:val="0005489D"/>
    <w:rsid w:val="00063E20"/>
    <w:rsid w:val="00065262"/>
    <w:rsid w:val="000668C6"/>
    <w:rsid w:val="000739BE"/>
    <w:rsid w:val="00081F2B"/>
    <w:rsid w:val="000827D4"/>
    <w:rsid w:val="00084F35"/>
    <w:rsid w:val="00095807"/>
    <w:rsid w:val="00095C92"/>
    <w:rsid w:val="00097D26"/>
    <w:rsid w:val="000B0ECA"/>
    <w:rsid w:val="000C0585"/>
    <w:rsid w:val="000C4A94"/>
    <w:rsid w:val="000C639A"/>
    <w:rsid w:val="000D2C4E"/>
    <w:rsid w:val="000D7076"/>
    <w:rsid w:val="000E253B"/>
    <w:rsid w:val="000E5368"/>
    <w:rsid w:val="000E7884"/>
    <w:rsid w:val="000F0435"/>
    <w:rsid w:val="000F0D62"/>
    <w:rsid w:val="00112C09"/>
    <w:rsid w:val="001321A1"/>
    <w:rsid w:val="001329C0"/>
    <w:rsid w:val="001335BB"/>
    <w:rsid w:val="00141F5A"/>
    <w:rsid w:val="001437F3"/>
    <w:rsid w:val="00145DC3"/>
    <w:rsid w:val="00145FD0"/>
    <w:rsid w:val="00146B03"/>
    <w:rsid w:val="00150014"/>
    <w:rsid w:val="001517D4"/>
    <w:rsid w:val="0016557A"/>
    <w:rsid w:val="00165D7A"/>
    <w:rsid w:val="00167EED"/>
    <w:rsid w:val="0017230D"/>
    <w:rsid w:val="00173D3C"/>
    <w:rsid w:val="00174310"/>
    <w:rsid w:val="00181688"/>
    <w:rsid w:val="001829E1"/>
    <w:rsid w:val="00183C6E"/>
    <w:rsid w:val="001871D5"/>
    <w:rsid w:val="0019739B"/>
    <w:rsid w:val="001A27D6"/>
    <w:rsid w:val="001A7E19"/>
    <w:rsid w:val="001B3F4F"/>
    <w:rsid w:val="001B6CBA"/>
    <w:rsid w:val="001B7DBC"/>
    <w:rsid w:val="001C0BB5"/>
    <w:rsid w:val="001C49A8"/>
    <w:rsid w:val="001D1BEC"/>
    <w:rsid w:val="001E20BA"/>
    <w:rsid w:val="001E501C"/>
    <w:rsid w:val="001F5053"/>
    <w:rsid w:val="001F71C1"/>
    <w:rsid w:val="001F7EB0"/>
    <w:rsid w:val="00202D28"/>
    <w:rsid w:val="002164D1"/>
    <w:rsid w:val="0023255F"/>
    <w:rsid w:val="00247DBE"/>
    <w:rsid w:val="00251DD5"/>
    <w:rsid w:val="00252D85"/>
    <w:rsid w:val="002569FE"/>
    <w:rsid w:val="00257D7D"/>
    <w:rsid w:val="00270477"/>
    <w:rsid w:val="00275210"/>
    <w:rsid w:val="00277F6F"/>
    <w:rsid w:val="00280E43"/>
    <w:rsid w:val="00285FD0"/>
    <w:rsid w:val="00286B99"/>
    <w:rsid w:val="00290806"/>
    <w:rsid w:val="00292EFD"/>
    <w:rsid w:val="002979AF"/>
    <w:rsid w:val="00297A89"/>
    <w:rsid w:val="002A6C4C"/>
    <w:rsid w:val="002D590D"/>
    <w:rsid w:val="002D74A5"/>
    <w:rsid w:val="002E6E0A"/>
    <w:rsid w:val="003024FD"/>
    <w:rsid w:val="00304BAC"/>
    <w:rsid w:val="00311577"/>
    <w:rsid w:val="00326220"/>
    <w:rsid w:val="003338BB"/>
    <w:rsid w:val="0033527C"/>
    <w:rsid w:val="0034068F"/>
    <w:rsid w:val="003461CA"/>
    <w:rsid w:val="003513AB"/>
    <w:rsid w:val="003526CE"/>
    <w:rsid w:val="00364408"/>
    <w:rsid w:val="003710DB"/>
    <w:rsid w:val="003750C9"/>
    <w:rsid w:val="0038622A"/>
    <w:rsid w:val="003B67A9"/>
    <w:rsid w:val="003C0C1B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65A53"/>
    <w:rsid w:val="0047779F"/>
    <w:rsid w:val="004812F3"/>
    <w:rsid w:val="0048229E"/>
    <w:rsid w:val="00484569"/>
    <w:rsid w:val="00485350"/>
    <w:rsid w:val="00485B64"/>
    <w:rsid w:val="00490174"/>
    <w:rsid w:val="004933B7"/>
    <w:rsid w:val="004B2F1C"/>
    <w:rsid w:val="004B3DE8"/>
    <w:rsid w:val="004B6D66"/>
    <w:rsid w:val="004C01EB"/>
    <w:rsid w:val="004C2DA9"/>
    <w:rsid w:val="004C3CA9"/>
    <w:rsid w:val="004E03C7"/>
    <w:rsid w:val="004E2C69"/>
    <w:rsid w:val="004E6536"/>
    <w:rsid w:val="004E6BF1"/>
    <w:rsid w:val="004F06EE"/>
    <w:rsid w:val="004F1EA9"/>
    <w:rsid w:val="005108FC"/>
    <w:rsid w:val="005245CD"/>
    <w:rsid w:val="00524BA6"/>
    <w:rsid w:val="005274F9"/>
    <w:rsid w:val="00563871"/>
    <w:rsid w:val="00572CC4"/>
    <w:rsid w:val="0057488C"/>
    <w:rsid w:val="00575D1E"/>
    <w:rsid w:val="00576C51"/>
    <w:rsid w:val="005933D5"/>
    <w:rsid w:val="005934E7"/>
    <w:rsid w:val="00595090"/>
    <w:rsid w:val="005A2515"/>
    <w:rsid w:val="005C154A"/>
    <w:rsid w:val="005D78F8"/>
    <w:rsid w:val="005E08FD"/>
    <w:rsid w:val="005E716B"/>
    <w:rsid w:val="005F28C2"/>
    <w:rsid w:val="005F64F0"/>
    <w:rsid w:val="005F6E42"/>
    <w:rsid w:val="005F7755"/>
    <w:rsid w:val="006070C5"/>
    <w:rsid w:val="0061681E"/>
    <w:rsid w:val="00624B14"/>
    <w:rsid w:val="00627406"/>
    <w:rsid w:val="006516DD"/>
    <w:rsid w:val="006573E1"/>
    <w:rsid w:val="00661E15"/>
    <w:rsid w:val="00663B97"/>
    <w:rsid w:val="00666DCD"/>
    <w:rsid w:val="00667A0C"/>
    <w:rsid w:val="0067315E"/>
    <w:rsid w:val="00683918"/>
    <w:rsid w:val="00683B7B"/>
    <w:rsid w:val="006867EF"/>
    <w:rsid w:val="00687A3C"/>
    <w:rsid w:val="00691D2F"/>
    <w:rsid w:val="00695961"/>
    <w:rsid w:val="006A2B3F"/>
    <w:rsid w:val="006A46A9"/>
    <w:rsid w:val="006B043C"/>
    <w:rsid w:val="006B4AE7"/>
    <w:rsid w:val="006C3DD4"/>
    <w:rsid w:val="006D0E19"/>
    <w:rsid w:val="006D3F7E"/>
    <w:rsid w:val="006E1410"/>
    <w:rsid w:val="006E2151"/>
    <w:rsid w:val="006E287F"/>
    <w:rsid w:val="006F11B0"/>
    <w:rsid w:val="006F3101"/>
    <w:rsid w:val="006F6039"/>
    <w:rsid w:val="00703BDD"/>
    <w:rsid w:val="007041B3"/>
    <w:rsid w:val="00704FA1"/>
    <w:rsid w:val="00704FB3"/>
    <w:rsid w:val="00707C98"/>
    <w:rsid w:val="00710FD5"/>
    <w:rsid w:val="007169D8"/>
    <w:rsid w:val="007221A3"/>
    <w:rsid w:val="00723145"/>
    <w:rsid w:val="00725D35"/>
    <w:rsid w:val="007312F8"/>
    <w:rsid w:val="007359E3"/>
    <w:rsid w:val="00736A03"/>
    <w:rsid w:val="00747A0B"/>
    <w:rsid w:val="0075038F"/>
    <w:rsid w:val="00763B5D"/>
    <w:rsid w:val="00763EFB"/>
    <w:rsid w:val="007665CB"/>
    <w:rsid w:val="00770247"/>
    <w:rsid w:val="0077459C"/>
    <w:rsid w:val="0077558F"/>
    <w:rsid w:val="007810F4"/>
    <w:rsid w:val="00782195"/>
    <w:rsid w:val="00782808"/>
    <w:rsid w:val="007966CD"/>
    <w:rsid w:val="007B0356"/>
    <w:rsid w:val="007D659E"/>
    <w:rsid w:val="007E527A"/>
    <w:rsid w:val="007E614D"/>
    <w:rsid w:val="007F5150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4FAA"/>
    <w:rsid w:val="00845729"/>
    <w:rsid w:val="00845A08"/>
    <w:rsid w:val="00845E98"/>
    <w:rsid w:val="00855948"/>
    <w:rsid w:val="00856020"/>
    <w:rsid w:val="008600E0"/>
    <w:rsid w:val="0086145A"/>
    <w:rsid w:val="008616B4"/>
    <w:rsid w:val="00863BCA"/>
    <w:rsid w:val="0086668B"/>
    <w:rsid w:val="00874C27"/>
    <w:rsid w:val="00893FFA"/>
    <w:rsid w:val="00895BB1"/>
    <w:rsid w:val="008B211F"/>
    <w:rsid w:val="008B28C4"/>
    <w:rsid w:val="008B45D2"/>
    <w:rsid w:val="008C00C1"/>
    <w:rsid w:val="008C045C"/>
    <w:rsid w:val="008C0E68"/>
    <w:rsid w:val="008C35CA"/>
    <w:rsid w:val="008C3A7A"/>
    <w:rsid w:val="008C6713"/>
    <w:rsid w:val="008D0A5D"/>
    <w:rsid w:val="008D0F21"/>
    <w:rsid w:val="008D3D9D"/>
    <w:rsid w:val="008E3DEC"/>
    <w:rsid w:val="008F078D"/>
    <w:rsid w:val="008F1C6C"/>
    <w:rsid w:val="008F294A"/>
    <w:rsid w:val="008F67A6"/>
    <w:rsid w:val="00900296"/>
    <w:rsid w:val="00900AB8"/>
    <w:rsid w:val="00903BE1"/>
    <w:rsid w:val="00913EA5"/>
    <w:rsid w:val="009200B3"/>
    <w:rsid w:val="00921082"/>
    <w:rsid w:val="00922180"/>
    <w:rsid w:val="0093027F"/>
    <w:rsid w:val="00930894"/>
    <w:rsid w:val="00942546"/>
    <w:rsid w:val="009469BD"/>
    <w:rsid w:val="00946E07"/>
    <w:rsid w:val="00947854"/>
    <w:rsid w:val="00950CCF"/>
    <w:rsid w:val="00962A0E"/>
    <w:rsid w:val="009647E3"/>
    <w:rsid w:val="0097400D"/>
    <w:rsid w:val="00974585"/>
    <w:rsid w:val="00975E0F"/>
    <w:rsid w:val="00987B4C"/>
    <w:rsid w:val="00990FF1"/>
    <w:rsid w:val="0099278A"/>
    <w:rsid w:val="00994739"/>
    <w:rsid w:val="00994C02"/>
    <w:rsid w:val="009A3CCA"/>
    <w:rsid w:val="009A463D"/>
    <w:rsid w:val="009A4732"/>
    <w:rsid w:val="009C04C6"/>
    <w:rsid w:val="009C0E97"/>
    <w:rsid w:val="009C16FF"/>
    <w:rsid w:val="009C2288"/>
    <w:rsid w:val="009C46A3"/>
    <w:rsid w:val="009E5462"/>
    <w:rsid w:val="00A04DB4"/>
    <w:rsid w:val="00A164DB"/>
    <w:rsid w:val="00A201BF"/>
    <w:rsid w:val="00A24CC3"/>
    <w:rsid w:val="00A30655"/>
    <w:rsid w:val="00A30C8A"/>
    <w:rsid w:val="00A44DE2"/>
    <w:rsid w:val="00A51328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15E"/>
    <w:rsid w:val="00AB4D35"/>
    <w:rsid w:val="00AC03C3"/>
    <w:rsid w:val="00AC5176"/>
    <w:rsid w:val="00AC7A42"/>
    <w:rsid w:val="00AD3BE2"/>
    <w:rsid w:val="00AD6F0A"/>
    <w:rsid w:val="00AE0D36"/>
    <w:rsid w:val="00AF17D7"/>
    <w:rsid w:val="00AF17DD"/>
    <w:rsid w:val="00AF25BA"/>
    <w:rsid w:val="00B0257C"/>
    <w:rsid w:val="00B02E06"/>
    <w:rsid w:val="00B34B71"/>
    <w:rsid w:val="00B37354"/>
    <w:rsid w:val="00B4538F"/>
    <w:rsid w:val="00B527BE"/>
    <w:rsid w:val="00B52A31"/>
    <w:rsid w:val="00B6494F"/>
    <w:rsid w:val="00B652EA"/>
    <w:rsid w:val="00B65652"/>
    <w:rsid w:val="00B669B1"/>
    <w:rsid w:val="00B761F7"/>
    <w:rsid w:val="00B90445"/>
    <w:rsid w:val="00B91223"/>
    <w:rsid w:val="00B92764"/>
    <w:rsid w:val="00B93ED4"/>
    <w:rsid w:val="00BA3C7F"/>
    <w:rsid w:val="00BA4D62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55A8"/>
    <w:rsid w:val="00C27BAF"/>
    <w:rsid w:val="00C33D17"/>
    <w:rsid w:val="00C34A50"/>
    <w:rsid w:val="00C377C3"/>
    <w:rsid w:val="00C568C7"/>
    <w:rsid w:val="00C635F6"/>
    <w:rsid w:val="00C73386"/>
    <w:rsid w:val="00C74A2C"/>
    <w:rsid w:val="00C74C1C"/>
    <w:rsid w:val="00C86EB6"/>
    <w:rsid w:val="00C908E8"/>
    <w:rsid w:val="00C9145A"/>
    <w:rsid w:val="00C9465C"/>
    <w:rsid w:val="00C96DB0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26EE4"/>
    <w:rsid w:val="00D303D0"/>
    <w:rsid w:val="00D306F5"/>
    <w:rsid w:val="00D417DC"/>
    <w:rsid w:val="00D50AF2"/>
    <w:rsid w:val="00D56271"/>
    <w:rsid w:val="00D60539"/>
    <w:rsid w:val="00D62A3B"/>
    <w:rsid w:val="00D71EA0"/>
    <w:rsid w:val="00D775E5"/>
    <w:rsid w:val="00D77B12"/>
    <w:rsid w:val="00D8245F"/>
    <w:rsid w:val="00D84FB6"/>
    <w:rsid w:val="00D85ABB"/>
    <w:rsid w:val="00D85FC4"/>
    <w:rsid w:val="00D9048F"/>
    <w:rsid w:val="00DA2269"/>
    <w:rsid w:val="00DB3244"/>
    <w:rsid w:val="00DC2306"/>
    <w:rsid w:val="00DD00BE"/>
    <w:rsid w:val="00DE03CE"/>
    <w:rsid w:val="00DE6BCF"/>
    <w:rsid w:val="00DF0E6B"/>
    <w:rsid w:val="00DF3756"/>
    <w:rsid w:val="00DF64A4"/>
    <w:rsid w:val="00DF7529"/>
    <w:rsid w:val="00E1032D"/>
    <w:rsid w:val="00E126DD"/>
    <w:rsid w:val="00E13C95"/>
    <w:rsid w:val="00E1427A"/>
    <w:rsid w:val="00E1450B"/>
    <w:rsid w:val="00E149C6"/>
    <w:rsid w:val="00E20B09"/>
    <w:rsid w:val="00E26381"/>
    <w:rsid w:val="00E30C8F"/>
    <w:rsid w:val="00E3454B"/>
    <w:rsid w:val="00E40ABB"/>
    <w:rsid w:val="00E453DB"/>
    <w:rsid w:val="00E473EE"/>
    <w:rsid w:val="00E51ABA"/>
    <w:rsid w:val="00E532D0"/>
    <w:rsid w:val="00E57524"/>
    <w:rsid w:val="00E6086F"/>
    <w:rsid w:val="00E619F9"/>
    <w:rsid w:val="00E671B6"/>
    <w:rsid w:val="00E718BE"/>
    <w:rsid w:val="00E73F8A"/>
    <w:rsid w:val="00E76752"/>
    <w:rsid w:val="00E77041"/>
    <w:rsid w:val="00E935A8"/>
    <w:rsid w:val="00EA52D8"/>
    <w:rsid w:val="00EA5D73"/>
    <w:rsid w:val="00EB4098"/>
    <w:rsid w:val="00EC4035"/>
    <w:rsid w:val="00EC5F33"/>
    <w:rsid w:val="00ED7ACF"/>
    <w:rsid w:val="00EE3CF8"/>
    <w:rsid w:val="00EE7FF2"/>
    <w:rsid w:val="00EF2507"/>
    <w:rsid w:val="00EF3B55"/>
    <w:rsid w:val="00F001DF"/>
    <w:rsid w:val="00F00B75"/>
    <w:rsid w:val="00F06A5B"/>
    <w:rsid w:val="00F10D33"/>
    <w:rsid w:val="00F150B2"/>
    <w:rsid w:val="00F300C9"/>
    <w:rsid w:val="00F33F83"/>
    <w:rsid w:val="00F461B5"/>
    <w:rsid w:val="00F54D3A"/>
    <w:rsid w:val="00F54FB8"/>
    <w:rsid w:val="00F564DD"/>
    <w:rsid w:val="00F56B25"/>
    <w:rsid w:val="00F57A0C"/>
    <w:rsid w:val="00F57A89"/>
    <w:rsid w:val="00F65BEE"/>
    <w:rsid w:val="00F66F78"/>
    <w:rsid w:val="00F7006B"/>
    <w:rsid w:val="00F73373"/>
    <w:rsid w:val="00F90C5A"/>
    <w:rsid w:val="00F9221F"/>
    <w:rsid w:val="00F92C96"/>
    <w:rsid w:val="00F95FAE"/>
    <w:rsid w:val="00FB4E63"/>
    <w:rsid w:val="00FB4FE3"/>
    <w:rsid w:val="00FB706B"/>
    <w:rsid w:val="00FC417A"/>
    <w:rsid w:val="00FC5E48"/>
    <w:rsid w:val="00FD355D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463</cp:revision>
  <dcterms:created xsi:type="dcterms:W3CDTF">2021-11-05T07:07:00Z</dcterms:created>
  <dcterms:modified xsi:type="dcterms:W3CDTF">2021-12-09T13:43:00Z</dcterms:modified>
</cp:coreProperties>
</file>