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7" w:type="dxa"/>
        <w:tblBorders>
          <w:bottom w:val="thinThickSmallGap" w:sz="24" w:space="0" w:color="auto"/>
        </w:tblBorders>
        <w:tblLook w:val="04A0" w:firstRow="1" w:lastRow="0" w:firstColumn="1" w:lastColumn="0" w:noHBand="0" w:noVBand="1"/>
      </w:tblPr>
      <w:tblGrid>
        <w:gridCol w:w="4323"/>
        <w:gridCol w:w="4324"/>
      </w:tblGrid>
      <w:tr w:rsidR="00D6788B" w:rsidRPr="003D76C0" w14:paraId="1080CAA4" w14:textId="77777777" w:rsidTr="005702AE">
        <w:trPr>
          <w:trHeight w:hRule="exact" w:val="255"/>
        </w:trPr>
        <w:tc>
          <w:tcPr>
            <w:tcW w:w="4323" w:type="dxa"/>
            <w:shd w:val="clear" w:color="auto" w:fill="auto"/>
            <w:vAlign w:val="bottom"/>
          </w:tcPr>
          <w:p w14:paraId="47189D1A" w14:textId="38E211F6" w:rsidR="00D6788B" w:rsidRPr="003D76C0" w:rsidRDefault="00D6788B" w:rsidP="00D6788B">
            <w:pPr>
              <w:spacing w:before="20" w:line="276" w:lineRule="auto"/>
              <w:ind w:left="-110"/>
              <w:rPr>
                <w:rFonts w:ascii="Arial" w:hAnsi="Arial" w:cs="Arial"/>
                <w:sz w:val="16"/>
                <w:szCs w:val="16"/>
              </w:rPr>
            </w:pPr>
            <w:r w:rsidRPr="003D76C0">
              <w:rPr>
                <w:rFonts w:ascii="Arial" w:hAnsi="Arial" w:cs="Arial"/>
                <w:sz w:val="16"/>
                <w:szCs w:val="16"/>
              </w:rPr>
              <w:t xml:space="preserve">State of </w:t>
            </w:r>
            <w:r w:rsidR="00090561" w:rsidRPr="00D6788B">
              <w:rPr>
                <w:rFonts w:ascii="Arial" w:eastAsia="Arial" w:hAnsi="Arial" w:cs="Arial"/>
                <w:sz w:val="20"/>
                <w:szCs w:val="20"/>
              </w:rPr>
              <w:t> __________</w:t>
            </w:r>
          </w:p>
        </w:tc>
        <w:tc>
          <w:tcPr>
            <w:tcW w:w="4324" w:type="dxa"/>
            <w:shd w:val="clear" w:color="auto" w:fill="auto"/>
            <w:vAlign w:val="center"/>
          </w:tcPr>
          <w:p w14:paraId="164FDA92" w14:textId="2D54FCF4" w:rsidR="00D6788B" w:rsidRPr="003D76C0" w:rsidRDefault="00D6788B" w:rsidP="00261EE2">
            <w:pPr>
              <w:spacing w:before="20"/>
              <w:ind w:right="-108"/>
              <w:jc w:val="right"/>
              <w:rPr>
                <w:rFonts w:ascii="Arial" w:hAnsi="Arial" w:cs="Arial"/>
                <w:bCs/>
                <w:sz w:val="16"/>
                <w:szCs w:val="16"/>
              </w:rPr>
            </w:pPr>
            <w:r>
              <w:rPr>
                <w:rFonts w:ascii="Arial" w:hAnsi="Arial" w:cs="Arial"/>
                <w:bCs/>
                <w:sz w:val="16"/>
                <w:szCs w:val="16"/>
              </w:rPr>
              <w:t>Rev</w:t>
            </w:r>
            <w:r w:rsidRPr="003D76C0">
              <w:rPr>
                <w:rFonts w:ascii="Arial" w:hAnsi="Arial" w:cs="Arial"/>
                <w:bCs/>
                <w:sz w:val="16"/>
                <w:szCs w:val="16"/>
              </w:rPr>
              <w:t xml:space="preserve">. </w:t>
            </w:r>
            <w:r>
              <w:rPr>
                <w:rFonts w:ascii="Arial" w:hAnsi="Arial" w:cs="Arial"/>
                <w:bCs/>
                <w:sz w:val="16"/>
                <w:szCs w:val="16"/>
              </w:rPr>
              <w:t>1399E</w:t>
            </w:r>
            <w:r w:rsidR="00261EE2">
              <w:rPr>
                <w:rFonts w:ascii="Arial" w:hAnsi="Arial" w:cs="Arial"/>
                <w:bCs/>
                <w:sz w:val="16"/>
                <w:szCs w:val="16"/>
              </w:rPr>
              <w:t>CD</w:t>
            </w:r>
            <w:r w:rsidRPr="003D76C0">
              <w:rPr>
                <w:rFonts w:ascii="Arial" w:hAnsi="Arial" w:cs="Arial"/>
                <w:bCs/>
                <w:sz w:val="16"/>
                <w:szCs w:val="16"/>
              </w:rPr>
              <w:t xml:space="preserve"> </w:t>
            </w:r>
          </w:p>
        </w:tc>
      </w:tr>
      <w:tr w:rsidR="00D6788B" w:rsidRPr="003D76C0" w14:paraId="3F1C9E80" w14:textId="77777777" w:rsidTr="005702AE">
        <w:trPr>
          <w:trHeight w:hRule="exact" w:val="510"/>
        </w:trPr>
        <w:tc>
          <w:tcPr>
            <w:tcW w:w="8647" w:type="dxa"/>
            <w:gridSpan w:val="2"/>
            <w:shd w:val="clear" w:color="auto" w:fill="auto"/>
            <w:vAlign w:val="bottom"/>
          </w:tcPr>
          <w:p w14:paraId="37EAA083" w14:textId="77777777" w:rsidR="00D6788B" w:rsidRPr="003D76C0" w:rsidRDefault="00D6788B" w:rsidP="00C40494">
            <w:pPr>
              <w:spacing w:before="20"/>
              <w:ind w:right="-108"/>
              <w:jc w:val="center"/>
              <w:rPr>
                <w:rFonts w:ascii="Arial" w:hAnsi="Arial" w:cs="Arial"/>
                <w:sz w:val="32"/>
                <w:szCs w:val="32"/>
              </w:rPr>
            </w:pPr>
            <w:r>
              <w:rPr>
                <w:rFonts w:ascii="Arial" w:hAnsi="Arial" w:cs="Arial"/>
                <w:b/>
                <w:bCs/>
                <w:sz w:val="32"/>
                <w:szCs w:val="32"/>
              </w:rPr>
              <w:t>PREMARITAL</w:t>
            </w:r>
            <w:r w:rsidRPr="003D76C0">
              <w:rPr>
                <w:rFonts w:ascii="Arial" w:hAnsi="Arial" w:cs="Arial"/>
                <w:b/>
                <w:bCs/>
                <w:sz w:val="32"/>
                <w:szCs w:val="32"/>
              </w:rPr>
              <w:t xml:space="preserve"> AGREEMENT</w:t>
            </w:r>
          </w:p>
        </w:tc>
      </w:tr>
    </w:tbl>
    <w:p w14:paraId="47F97755" w14:textId="77777777" w:rsidR="00C40494" w:rsidRDefault="00C40494">
      <w:pPr>
        <w:jc w:val="both"/>
      </w:pPr>
    </w:p>
    <w:p w14:paraId="4863C1C2" w14:textId="77777777" w:rsidR="00C40494" w:rsidRPr="00D6788B" w:rsidRDefault="00C40494" w:rsidP="00D6788B">
      <w:pPr>
        <w:spacing w:line="276" w:lineRule="auto"/>
        <w:jc w:val="both"/>
        <w:rPr>
          <w:sz w:val="20"/>
          <w:szCs w:val="20"/>
        </w:rPr>
      </w:pPr>
      <w:r w:rsidRPr="00D6788B">
        <w:rPr>
          <w:rFonts w:ascii="Arial" w:eastAsia="Arial" w:hAnsi="Arial" w:cs="Arial"/>
          <w:sz w:val="20"/>
          <w:szCs w:val="20"/>
        </w:rPr>
        <w:t xml:space="preserve">This </w:t>
      </w:r>
      <w:r w:rsidRPr="00D6788B">
        <w:rPr>
          <w:rFonts w:ascii="Arial" w:eastAsia="Arial" w:hAnsi="Arial" w:cs="Arial"/>
          <w:b/>
          <w:sz w:val="20"/>
          <w:szCs w:val="20"/>
        </w:rPr>
        <w:t>Agreement</w:t>
      </w:r>
      <w:r w:rsidRPr="00D6788B">
        <w:rPr>
          <w:rFonts w:ascii="Arial" w:eastAsia="Arial" w:hAnsi="Arial" w:cs="Arial"/>
          <w:sz w:val="20"/>
          <w:szCs w:val="20"/>
        </w:rPr>
        <w:t xml:space="preserve"> is entered into on this __________, by and between __________ (hereafter referred to as “__________”) and __________ (hereafter referred to as “__________”).</w:t>
      </w:r>
    </w:p>
    <w:p w14:paraId="360D0D10" w14:textId="77777777" w:rsidR="00C40494" w:rsidRPr="00D6788B" w:rsidRDefault="00C40494" w:rsidP="00D6788B">
      <w:pPr>
        <w:spacing w:line="276" w:lineRule="auto"/>
        <w:jc w:val="both"/>
        <w:rPr>
          <w:sz w:val="20"/>
          <w:szCs w:val="20"/>
        </w:rPr>
      </w:pPr>
    </w:p>
    <w:p w14:paraId="2DBAF3A2"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w:t>
      </w:r>
      <w:r w:rsidR="00D6788B">
        <w:rPr>
          <w:rFonts w:ascii="Arial" w:eastAsia="Arial" w:hAnsi="Arial" w:cs="Arial"/>
          <w:b/>
          <w:bCs/>
          <w:sz w:val="20"/>
          <w:szCs w:val="20"/>
        </w:rPr>
        <w:t xml:space="preserve"> </w:t>
      </w:r>
      <w:r w:rsidR="00126F06">
        <w:rPr>
          <w:rFonts w:ascii="Arial" w:eastAsia="Arial" w:hAnsi="Arial" w:cs="Arial"/>
          <w:b/>
          <w:bCs/>
          <w:sz w:val="20"/>
          <w:szCs w:val="20"/>
        </w:rPr>
        <w:t xml:space="preserve">Purpose. </w:t>
      </w:r>
      <w:r w:rsidRPr="00D6788B">
        <w:rPr>
          <w:rFonts w:ascii="Arial" w:eastAsia="Arial" w:hAnsi="Arial" w:cs="Arial"/>
          <w:sz w:val="20"/>
          <w:szCs w:val="20"/>
        </w:rPr>
        <w:t>The partie</w:t>
      </w:r>
      <w:r w:rsidR="00D6788B">
        <w:rPr>
          <w:rFonts w:ascii="Arial" w:eastAsia="Arial" w:hAnsi="Arial" w:cs="Arial"/>
          <w:sz w:val="20"/>
          <w:szCs w:val="20"/>
        </w:rPr>
        <w:t xml:space="preserve">s intend to marry each other on </w:t>
      </w:r>
      <w:r w:rsidRPr="00D6788B">
        <w:rPr>
          <w:rFonts w:ascii="Arial" w:eastAsia="Arial" w:hAnsi="Arial" w:cs="Arial"/>
          <w:sz w:val="20"/>
          <w:szCs w:val="20"/>
        </w:rPr>
        <w:t>_____</w:t>
      </w:r>
      <w:r w:rsidR="00D6788B">
        <w:rPr>
          <w:rFonts w:ascii="Arial" w:eastAsia="Arial" w:hAnsi="Arial" w:cs="Arial"/>
          <w:sz w:val="20"/>
          <w:szCs w:val="20"/>
        </w:rPr>
        <w:t>_______ in __</w:t>
      </w:r>
      <w:r w:rsidRPr="00D6788B">
        <w:rPr>
          <w:rFonts w:ascii="Arial" w:eastAsia="Arial" w:hAnsi="Arial" w:cs="Arial"/>
          <w:sz w:val="20"/>
          <w:szCs w:val="20"/>
        </w:rPr>
        <w:t>__________,</w:t>
      </w:r>
      <w:r w:rsidR="00D6788B">
        <w:rPr>
          <w:rFonts w:ascii="Arial" w:eastAsia="Arial" w:hAnsi="Arial" w:cs="Arial"/>
          <w:sz w:val="20"/>
          <w:szCs w:val="20"/>
        </w:rPr>
        <w:t xml:space="preserve"> </w:t>
      </w:r>
      <w:r w:rsidRPr="00D6788B">
        <w:rPr>
          <w:rFonts w:ascii="Arial" w:eastAsia="Arial" w:hAnsi="Arial" w:cs="Arial"/>
          <w:sz w:val="20"/>
          <w:szCs w:val="20"/>
        </w:rPr>
        <w:t>__________</w:t>
      </w:r>
      <w:r w:rsidR="00D6788B">
        <w:rPr>
          <w:rFonts w:ascii="Arial" w:eastAsia="Arial" w:hAnsi="Arial" w:cs="Arial"/>
          <w:sz w:val="20"/>
          <w:szCs w:val="20"/>
        </w:rPr>
        <w:t>__</w:t>
      </w:r>
      <w:r w:rsidRPr="00D6788B">
        <w:rPr>
          <w:rFonts w:ascii="Arial" w:eastAsia="Arial" w:hAnsi="Arial" w:cs="Arial"/>
          <w:sz w:val="20"/>
          <w:szCs w:val="20"/>
        </w:rPr>
        <w:t>. In advance of their marriage, the parties wish to provide for their rights and obligations in and to each other’s assets and property including that which each of the parties currently and separately own, that which each will acquire separately during the marriage and that which both will acquire together during the marriage, in the event the marriage is terminated.</w:t>
      </w:r>
    </w:p>
    <w:p w14:paraId="78215900" w14:textId="77777777" w:rsidR="00C40494" w:rsidRPr="00D6788B" w:rsidRDefault="00C40494" w:rsidP="00D6788B">
      <w:pPr>
        <w:spacing w:line="276" w:lineRule="auto"/>
        <w:jc w:val="both"/>
        <w:rPr>
          <w:sz w:val="20"/>
          <w:szCs w:val="20"/>
        </w:rPr>
      </w:pPr>
    </w:p>
    <w:p w14:paraId="32605C52"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 xml:space="preserve">2. Current Circumstances. </w:t>
      </w:r>
      <w:r w:rsidRPr="00D6788B">
        <w:rPr>
          <w:rFonts w:ascii="Arial" w:eastAsia="Arial" w:hAnsi="Arial" w:cs="Arial"/>
          <w:sz w:val="20"/>
          <w:szCs w:val="20"/>
        </w:rPr>
        <w:t>With respect to current circumstances:</w:t>
      </w:r>
    </w:p>
    <w:p w14:paraId="35C2916D" w14:textId="77777777" w:rsidR="00727CFC" w:rsidRDefault="00D6788B" w:rsidP="00727CFC">
      <w:pPr>
        <w:spacing w:line="276" w:lineRule="auto"/>
        <w:ind w:firstLine="220"/>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a</w:t>
      </w:r>
      <w:r>
        <w:rPr>
          <w:rFonts w:ascii="Arial" w:eastAsia="Arial" w:hAnsi="Arial" w:cs="Arial"/>
          <w:sz w:val="20"/>
          <w:szCs w:val="20"/>
        </w:rPr>
        <w:t>)</w:t>
      </w:r>
      <w:r w:rsidR="00126F06">
        <w:rPr>
          <w:rFonts w:ascii="Arial" w:eastAsia="Arial" w:hAnsi="Arial" w:cs="Arial"/>
          <w:sz w:val="20"/>
          <w:szCs w:val="20"/>
        </w:rPr>
        <w:t xml:space="preserve"> </w:t>
      </w:r>
      <w:r w:rsidR="00C40494" w:rsidRPr="00D6788B">
        <w:rPr>
          <w:rFonts w:ascii="Arial" w:eastAsia="Arial" w:hAnsi="Arial" w:cs="Arial"/>
          <w:sz w:val="20"/>
          <w:szCs w:val="20"/>
        </w:rPr>
        <w:t>__________ currently resides at</w:t>
      </w:r>
      <w:r>
        <w:rPr>
          <w:rFonts w:ascii="Arial" w:eastAsia="Arial" w:hAnsi="Arial" w:cs="Arial"/>
          <w:sz w:val="20"/>
          <w:szCs w:val="20"/>
        </w:rPr>
        <w:t xml:space="preserve"> __________, __________, __________ __________. </w:t>
      </w:r>
      <w:r w:rsidR="00C40494" w:rsidRPr="00D6788B">
        <w:rPr>
          <w:rFonts w:ascii="Arial" w:eastAsia="Arial" w:hAnsi="Arial" w:cs="Arial"/>
          <w:sz w:val="20"/>
          <w:szCs w:val="20"/>
        </w:rPr>
        <w:t>__________ represents that he or she was not</w:t>
      </w:r>
      <w:r w:rsidR="00E06683">
        <w:rPr>
          <w:rFonts w:ascii="Arial" w:eastAsia="Arial" w:hAnsi="Arial" w:cs="Arial"/>
          <w:sz w:val="20"/>
          <w:szCs w:val="20"/>
        </w:rPr>
        <w:t xml:space="preserve"> previously married.  _________</w:t>
      </w:r>
      <w:r w:rsidR="00C40494" w:rsidRPr="00D6788B">
        <w:rPr>
          <w:rFonts w:ascii="Arial" w:eastAsia="Arial" w:hAnsi="Arial" w:cs="Arial"/>
          <w:sz w:val="20"/>
          <w:szCs w:val="20"/>
        </w:rPr>
        <w:t> has no children. </w:t>
      </w:r>
    </w:p>
    <w:p w14:paraId="0451E20F" w14:textId="77777777" w:rsidR="00C40494" w:rsidRPr="00D6788B" w:rsidRDefault="00C40494" w:rsidP="00727CFC">
      <w:pPr>
        <w:spacing w:line="276" w:lineRule="auto"/>
        <w:ind w:firstLine="220"/>
        <w:rPr>
          <w:sz w:val="20"/>
          <w:szCs w:val="20"/>
        </w:rPr>
      </w:pPr>
      <w:r w:rsidRPr="00D6788B">
        <w:rPr>
          <w:rFonts w:ascii="Arial" w:eastAsia="Arial" w:hAnsi="Arial" w:cs="Arial"/>
          <w:sz w:val="20"/>
          <w:szCs w:val="20"/>
        </w:rPr>
        <w:t> </w:t>
      </w:r>
    </w:p>
    <w:p w14:paraId="545A1CA9" w14:textId="77777777" w:rsidR="00C40494" w:rsidRPr="00D6788B" w:rsidRDefault="00D6788B" w:rsidP="00D6788B">
      <w:pPr>
        <w:spacing w:line="276" w:lineRule="auto"/>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b</w:t>
      </w:r>
      <w:r>
        <w:rPr>
          <w:rFonts w:ascii="Arial" w:eastAsia="Arial" w:hAnsi="Arial" w:cs="Arial"/>
          <w:sz w:val="20"/>
          <w:szCs w:val="20"/>
        </w:rPr>
        <w:t>)</w:t>
      </w:r>
      <w:r w:rsidR="00126F06">
        <w:rPr>
          <w:rFonts w:ascii="Arial" w:eastAsia="Arial" w:hAnsi="Arial" w:cs="Arial"/>
          <w:sz w:val="20"/>
          <w:szCs w:val="20"/>
        </w:rPr>
        <w:t xml:space="preserve"> </w:t>
      </w:r>
      <w:r w:rsidR="00C40494" w:rsidRPr="00D6788B">
        <w:rPr>
          <w:rFonts w:ascii="Arial" w:eastAsia="Arial" w:hAnsi="Arial" w:cs="Arial"/>
          <w:sz w:val="20"/>
          <w:szCs w:val="20"/>
        </w:rPr>
        <w:t>__________ c</w:t>
      </w:r>
      <w:r>
        <w:rPr>
          <w:rFonts w:ascii="Arial" w:eastAsia="Arial" w:hAnsi="Arial" w:cs="Arial"/>
          <w:sz w:val="20"/>
          <w:szCs w:val="20"/>
        </w:rPr>
        <w:t xml:space="preserve">urrently resides at __________, __________, __________ __________. </w:t>
      </w:r>
      <w:r w:rsidR="00C40494" w:rsidRPr="00D6788B">
        <w:rPr>
          <w:rFonts w:ascii="Arial" w:eastAsia="Arial" w:hAnsi="Arial" w:cs="Arial"/>
          <w:sz w:val="20"/>
          <w:szCs w:val="20"/>
        </w:rPr>
        <w:t>__________ represents that he or she was not</w:t>
      </w:r>
      <w:r w:rsidR="00E06683">
        <w:rPr>
          <w:rFonts w:ascii="Arial" w:eastAsia="Arial" w:hAnsi="Arial" w:cs="Arial"/>
          <w:sz w:val="20"/>
          <w:szCs w:val="20"/>
        </w:rPr>
        <w:t xml:space="preserve"> previously married.  _________</w:t>
      </w:r>
      <w:r w:rsidR="00C40494" w:rsidRPr="00D6788B">
        <w:rPr>
          <w:rFonts w:ascii="Arial" w:eastAsia="Arial" w:hAnsi="Arial" w:cs="Arial"/>
          <w:sz w:val="20"/>
          <w:szCs w:val="20"/>
        </w:rPr>
        <w:t> has no children.  </w:t>
      </w:r>
    </w:p>
    <w:p w14:paraId="200A569D" w14:textId="77777777" w:rsidR="00C40494" w:rsidRPr="00D6788B" w:rsidRDefault="00C40494" w:rsidP="00D6788B">
      <w:pPr>
        <w:spacing w:line="276" w:lineRule="auto"/>
        <w:rPr>
          <w:sz w:val="20"/>
          <w:szCs w:val="20"/>
        </w:rPr>
      </w:pPr>
    </w:p>
    <w:p w14:paraId="47A988FF"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 xml:space="preserve">3. Effective Date. </w:t>
      </w:r>
      <w:r w:rsidRPr="00D6788B">
        <w:rPr>
          <w:rFonts w:ascii="Arial" w:eastAsia="Arial" w:hAnsi="Arial" w:cs="Arial"/>
          <w:sz w:val="20"/>
          <w:szCs w:val="20"/>
        </w:rPr>
        <w:t>This Agreement will be effective on __________, the date of marriage.  If we do not marry each other by such date, this Agreement will be null and void and its provisions unenforceable. </w:t>
      </w:r>
    </w:p>
    <w:p w14:paraId="4DF96ECF" w14:textId="77777777" w:rsidR="00C40494" w:rsidRPr="00D6788B" w:rsidRDefault="00C40494" w:rsidP="00D6788B">
      <w:pPr>
        <w:spacing w:line="276" w:lineRule="auto"/>
        <w:jc w:val="both"/>
        <w:rPr>
          <w:sz w:val="20"/>
          <w:szCs w:val="20"/>
        </w:rPr>
      </w:pPr>
    </w:p>
    <w:p w14:paraId="751CE2AC"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4. Disclosure.</w:t>
      </w:r>
      <w:r w:rsidR="00126F06">
        <w:rPr>
          <w:rFonts w:ascii="Arial" w:eastAsia="Arial" w:hAnsi="Arial" w:cs="Arial"/>
          <w:b/>
          <w:bCs/>
          <w:sz w:val="20"/>
          <w:szCs w:val="20"/>
        </w:rPr>
        <w:t xml:space="preserve"> </w:t>
      </w:r>
      <w:r w:rsidRPr="00D6788B">
        <w:rPr>
          <w:rFonts w:ascii="Arial" w:eastAsia="Arial" w:hAnsi="Arial" w:cs="Arial"/>
          <w:sz w:val="20"/>
          <w:szCs w:val="20"/>
        </w:rPr>
        <w:t>The parties have made full, fair and reasonable disclosure to each other of his or her financial information regarding net worth, assets, income, holdings, liabilities and debts as set forth in Exhibits A and B to this Agreement. __________’s financial information is set forth in Exhibit A to this Agreement. __________’s financial information is set forth in Exhibit B to this Agreement. __________ acknowledges receipt, review and understanding of __________’s financial information prior to signing this Agreement. __________ acknowledges receipt, review and understanding of __________’s financial information prior to signing this Agreement. </w:t>
      </w:r>
    </w:p>
    <w:p w14:paraId="7030DAC4" w14:textId="77777777" w:rsidR="00C40494" w:rsidRPr="00D6788B" w:rsidRDefault="00C40494" w:rsidP="00D6788B">
      <w:pPr>
        <w:spacing w:line="276" w:lineRule="auto"/>
        <w:jc w:val="both"/>
        <w:rPr>
          <w:sz w:val="20"/>
          <w:szCs w:val="20"/>
        </w:rPr>
      </w:pPr>
    </w:p>
    <w:p w14:paraId="1D457BD4"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5. Legal Representation.</w:t>
      </w:r>
      <w:r w:rsidRPr="00D6788B">
        <w:rPr>
          <w:rFonts w:ascii="Arial" w:eastAsia="Arial" w:hAnsi="Arial" w:cs="Arial"/>
          <w:sz w:val="20"/>
          <w:szCs w:val="20"/>
        </w:rPr>
        <w:t>  __________ and __________ represent that they had the opportunity to consult with legal counsel however chose not to engage legal counsel in the drafting and negotiation of this Agreement. The failure to consult legal counsel constitutes a waiver of such right. Both parties represent that they understand the contents of this Agreement, acknowledge this Agreement is fair and reasonable and have chosen to freely and voluntarily enter into this Agreement.</w:t>
      </w:r>
    </w:p>
    <w:p w14:paraId="0DAC39C7" w14:textId="77777777" w:rsidR="00C40494" w:rsidRPr="00D6788B" w:rsidRDefault="00C40494" w:rsidP="00D6788B">
      <w:pPr>
        <w:spacing w:line="276" w:lineRule="auto"/>
        <w:jc w:val="both"/>
        <w:rPr>
          <w:sz w:val="20"/>
          <w:szCs w:val="20"/>
        </w:rPr>
      </w:pPr>
    </w:p>
    <w:p w14:paraId="23313EE4" w14:textId="77777777" w:rsidR="00C40494" w:rsidRPr="008E6584" w:rsidRDefault="00C40494" w:rsidP="00D6788B">
      <w:pPr>
        <w:spacing w:line="276" w:lineRule="auto"/>
        <w:jc w:val="both"/>
        <w:rPr>
          <w:rFonts w:ascii="Arial" w:eastAsia="Arial" w:hAnsi="Arial" w:cs="Arial"/>
          <w:sz w:val="20"/>
          <w:szCs w:val="20"/>
        </w:rPr>
      </w:pPr>
      <w:r w:rsidRPr="00D6788B">
        <w:rPr>
          <w:rFonts w:ascii="Arial" w:eastAsia="Arial" w:hAnsi="Arial" w:cs="Arial"/>
          <w:b/>
          <w:bCs/>
          <w:sz w:val="20"/>
          <w:szCs w:val="20"/>
        </w:rPr>
        <w:t xml:space="preserve">6. Premarital Property. </w:t>
      </w:r>
      <w:r w:rsidRPr="00D6788B">
        <w:rPr>
          <w:rFonts w:ascii="Arial" w:eastAsia="Arial" w:hAnsi="Arial" w:cs="Arial"/>
          <w:sz w:val="20"/>
          <w:szCs w:val="20"/>
        </w:rPr>
        <w:t>With respect to premarital property:</w:t>
      </w:r>
    </w:p>
    <w:p w14:paraId="33468220" w14:textId="77777777" w:rsidR="00C40494" w:rsidRDefault="00126F06" w:rsidP="00F15466">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a</w:t>
      </w:r>
      <w:r>
        <w:rPr>
          <w:rFonts w:ascii="Arial" w:eastAsia="Arial" w:hAnsi="Arial" w:cs="Arial"/>
          <w:sz w:val="20"/>
          <w:szCs w:val="20"/>
        </w:rPr>
        <w:t xml:space="preserve">) </w:t>
      </w:r>
      <w:r w:rsidR="00C40494" w:rsidRPr="00D6788B">
        <w:rPr>
          <w:rFonts w:ascii="Arial" w:eastAsia="Arial" w:hAnsi="Arial" w:cs="Arial"/>
          <w:sz w:val="20"/>
          <w:szCs w:val="20"/>
        </w:rPr>
        <w:t>All of __________’s property listed in Exhibit A that is separately owned prior to the marriage will remain as __________’s non-marital, separate and individual property during and after the marriage. Any increase in the value relating to the separate property will also remain as the non-marital, separate and individual property of __________. __________ has the full right and authority to manage, sell, gift, transfer or otherwise dispose of __________’s separate property.</w:t>
      </w:r>
    </w:p>
    <w:p w14:paraId="32FAE28A" w14:textId="77777777" w:rsidR="00F15466" w:rsidRPr="00D6788B" w:rsidRDefault="00F15466" w:rsidP="00F15466">
      <w:pPr>
        <w:spacing w:line="276" w:lineRule="auto"/>
        <w:ind w:firstLine="220"/>
        <w:jc w:val="both"/>
        <w:rPr>
          <w:sz w:val="20"/>
          <w:szCs w:val="20"/>
        </w:rPr>
      </w:pPr>
    </w:p>
    <w:p w14:paraId="5DD18499" w14:textId="77777777" w:rsidR="00C40494" w:rsidRPr="00D6788B" w:rsidRDefault="00126F06"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b</w:t>
      </w:r>
      <w:r>
        <w:rPr>
          <w:rFonts w:ascii="Arial" w:eastAsia="Arial" w:hAnsi="Arial" w:cs="Arial"/>
          <w:sz w:val="20"/>
          <w:szCs w:val="20"/>
        </w:rPr>
        <w:t>)</w:t>
      </w:r>
      <w:r w:rsidR="00C40494" w:rsidRPr="00D6788B">
        <w:rPr>
          <w:rFonts w:ascii="Arial" w:eastAsia="Arial" w:hAnsi="Arial" w:cs="Arial"/>
          <w:sz w:val="20"/>
          <w:szCs w:val="20"/>
        </w:rPr>
        <w:t xml:space="preserve"> All of __________’s property listed in Exhibit B that is separately owned prior to the marriage will remain as __________’s non-marital, separate and individual property during and after the </w:t>
      </w:r>
      <w:r w:rsidR="00C40494" w:rsidRPr="00D6788B">
        <w:rPr>
          <w:rFonts w:ascii="Arial" w:eastAsia="Arial" w:hAnsi="Arial" w:cs="Arial"/>
          <w:sz w:val="20"/>
          <w:szCs w:val="20"/>
        </w:rPr>
        <w:lastRenderedPageBreak/>
        <w:t>marriage. Any increase in the value relating to the separate property will also remain as the non-marital, separate and individual property of __________. __________ has the full right and authority to manage, sell, gift, transfer or otherwise dispose of __________’s separate property.</w:t>
      </w:r>
    </w:p>
    <w:p w14:paraId="49D8D1D3" w14:textId="77777777" w:rsidR="00C40494" w:rsidRPr="00D6788B" w:rsidRDefault="00C40494" w:rsidP="00D6788B">
      <w:pPr>
        <w:spacing w:line="276" w:lineRule="auto"/>
        <w:jc w:val="both"/>
        <w:rPr>
          <w:sz w:val="20"/>
          <w:szCs w:val="20"/>
        </w:rPr>
      </w:pPr>
    </w:p>
    <w:p w14:paraId="1DF6693D"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7. Property Acquired During Marriage. </w:t>
      </w:r>
      <w:r w:rsidRPr="00D6788B">
        <w:rPr>
          <w:rFonts w:ascii="Arial" w:eastAsia="Arial" w:hAnsi="Arial" w:cs="Arial"/>
          <w:sz w:val="20"/>
          <w:szCs w:val="20"/>
        </w:rPr>
        <w:t>With respect to property acquired during marriage:</w:t>
      </w:r>
    </w:p>
    <w:p w14:paraId="11301DFB" w14:textId="77777777" w:rsidR="00C40494" w:rsidRDefault="00C003D2" w:rsidP="00C003D2">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a</w:t>
      </w:r>
      <w:r>
        <w:rPr>
          <w:rFonts w:ascii="Arial" w:eastAsia="Arial" w:hAnsi="Arial" w:cs="Arial"/>
          <w:sz w:val="20"/>
          <w:szCs w:val="20"/>
        </w:rPr>
        <w:t>)</w:t>
      </w:r>
      <w:r w:rsidR="00C40494" w:rsidRPr="00D6788B">
        <w:rPr>
          <w:rFonts w:ascii="Arial" w:eastAsia="Arial" w:hAnsi="Arial" w:cs="Arial"/>
          <w:sz w:val="20"/>
          <w:szCs w:val="20"/>
        </w:rPr>
        <w:t> Property earned, acquired and given to __________ individually during marriage will be treated as __________’s and remain __________’s non-marital, separate and individual property. Any increase in the value relating to the separate property will also remain as the non-marital, separate and individual property of __________. __________ has the full right and authority to manage, sell, gift, transfer or otherwise dispose of __________’s separate property. However, the following individual property of __________’s will be considered the marital property of both __________ and __________: __________. </w:t>
      </w:r>
    </w:p>
    <w:p w14:paraId="7DFAF155" w14:textId="77777777" w:rsidR="00C003D2" w:rsidRPr="00D6788B" w:rsidRDefault="00C003D2" w:rsidP="00C003D2">
      <w:pPr>
        <w:spacing w:line="276" w:lineRule="auto"/>
        <w:ind w:firstLine="220"/>
        <w:jc w:val="both"/>
        <w:rPr>
          <w:sz w:val="20"/>
          <w:szCs w:val="20"/>
        </w:rPr>
      </w:pPr>
    </w:p>
    <w:p w14:paraId="1F095134" w14:textId="77777777" w:rsidR="00C40494" w:rsidRDefault="00C003D2" w:rsidP="00C003D2">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b</w:t>
      </w:r>
      <w:r>
        <w:rPr>
          <w:rFonts w:ascii="Arial" w:eastAsia="Arial" w:hAnsi="Arial" w:cs="Arial"/>
          <w:sz w:val="20"/>
          <w:szCs w:val="20"/>
        </w:rPr>
        <w:t>)</w:t>
      </w:r>
      <w:r w:rsidR="00C40494" w:rsidRPr="00D6788B">
        <w:rPr>
          <w:rFonts w:ascii="Arial" w:eastAsia="Arial" w:hAnsi="Arial" w:cs="Arial"/>
          <w:sz w:val="20"/>
          <w:szCs w:val="20"/>
        </w:rPr>
        <w:t> Property earned, acquired and given to __________ individually during marriage will be treated as __________’s own and remain __________’s non-marital, separate and individual property. Any increase in the value relating to the separate property will also remain as the non-marital, separate and individual property of __________. __________ has the full right and authority to manage, sell, gift, transfer or otherwise dispose of __________’s separate property. However, the following individual property of __________’s will be considered the marital property of both __________ and __________: __________. </w:t>
      </w:r>
    </w:p>
    <w:p w14:paraId="437CED2A" w14:textId="77777777" w:rsidR="00C003D2" w:rsidRPr="00D6788B" w:rsidRDefault="00C003D2" w:rsidP="00C003D2">
      <w:pPr>
        <w:spacing w:line="276" w:lineRule="auto"/>
        <w:ind w:firstLine="220"/>
        <w:jc w:val="both"/>
        <w:rPr>
          <w:sz w:val="20"/>
          <w:szCs w:val="20"/>
        </w:rPr>
      </w:pPr>
    </w:p>
    <w:p w14:paraId="2AA343B8" w14:textId="77777777" w:rsidR="00C40494" w:rsidRDefault="00C003D2" w:rsidP="00C003D2">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c</w:t>
      </w:r>
      <w:r>
        <w:rPr>
          <w:rFonts w:ascii="Arial" w:eastAsia="Arial" w:hAnsi="Arial" w:cs="Arial"/>
          <w:sz w:val="20"/>
          <w:szCs w:val="20"/>
        </w:rPr>
        <w:t xml:space="preserve">) </w:t>
      </w:r>
      <w:r w:rsidR="00C40494" w:rsidRPr="00D6788B">
        <w:rPr>
          <w:rFonts w:ascii="Arial" w:eastAsia="Arial" w:hAnsi="Arial" w:cs="Arial"/>
          <w:sz w:val="20"/>
          <w:szCs w:val="20"/>
        </w:rPr>
        <w:t>All assets and property that are earned and acquired by both parties through their joint efforts or given to both parties will be treated as marital property and owned equally by __________ and __________ or as otherwise designated in a writing signed by both parties.</w:t>
      </w:r>
    </w:p>
    <w:p w14:paraId="5469AD0E" w14:textId="77777777" w:rsidR="00C003D2" w:rsidRPr="00D6788B" w:rsidRDefault="00C003D2" w:rsidP="00C003D2">
      <w:pPr>
        <w:spacing w:line="276" w:lineRule="auto"/>
        <w:ind w:firstLine="220"/>
        <w:jc w:val="both"/>
        <w:rPr>
          <w:sz w:val="20"/>
          <w:szCs w:val="20"/>
        </w:rPr>
      </w:pPr>
    </w:p>
    <w:p w14:paraId="7520C94D" w14:textId="77777777" w:rsidR="00C40494" w:rsidRPr="00D6788B" w:rsidRDefault="00C003D2"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d</w:t>
      </w:r>
      <w:r>
        <w:rPr>
          <w:rFonts w:ascii="Arial" w:eastAsia="Arial" w:hAnsi="Arial" w:cs="Arial"/>
          <w:sz w:val="20"/>
          <w:szCs w:val="20"/>
        </w:rPr>
        <w:t xml:space="preserve">) </w:t>
      </w:r>
      <w:r w:rsidR="00C40494" w:rsidRPr="00D6788B">
        <w:rPr>
          <w:rFonts w:ascii="Arial" w:eastAsia="Arial" w:hAnsi="Arial" w:cs="Arial"/>
          <w:sz w:val="20"/>
          <w:szCs w:val="20"/>
        </w:rPr>
        <w:t>In the event the marriage is terminated, the marital property is subject to division as determined by the jurisdiction whose law governs the construction of this Agreement.    </w:t>
      </w:r>
    </w:p>
    <w:p w14:paraId="05D7794D" w14:textId="77777777" w:rsidR="00C40494" w:rsidRPr="00D6788B" w:rsidRDefault="00C40494" w:rsidP="00D6788B">
      <w:pPr>
        <w:spacing w:line="276" w:lineRule="auto"/>
        <w:jc w:val="both"/>
        <w:rPr>
          <w:sz w:val="20"/>
          <w:szCs w:val="20"/>
        </w:rPr>
      </w:pPr>
    </w:p>
    <w:p w14:paraId="365528DC"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 xml:space="preserve">8. Premarital Debts. </w:t>
      </w:r>
      <w:r w:rsidRPr="00D6788B">
        <w:rPr>
          <w:rFonts w:ascii="Arial" w:eastAsia="Arial" w:hAnsi="Arial" w:cs="Arial"/>
          <w:sz w:val="20"/>
          <w:szCs w:val="20"/>
        </w:rPr>
        <w:t>With respect to premarital debts:</w:t>
      </w:r>
    </w:p>
    <w:p w14:paraId="7C0D4800" w14:textId="77777777" w:rsidR="00C40494" w:rsidRDefault="00AC73C8" w:rsidP="00AC73C8">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a</w:t>
      </w:r>
      <w:r>
        <w:rPr>
          <w:rFonts w:ascii="Arial" w:eastAsia="Arial" w:hAnsi="Arial" w:cs="Arial"/>
          <w:sz w:val="20"/>
          <w:szCs w:val="20"/>
        </w:rPr>
        <w:t>)</w:t>
      </w:r>
      <w:r w:rsidR="00C40494" w:rsidRPr="00D6788B">
        <w:rPr>
          <w:rFonts w:ascii="Arial" w:eastAsia="Arial" w:hAnsi="Arial" w:cs="Arial"/>
          <w:sz w:val="20"/>
          <w:szCs w:val="20"/>
        </w:rPr>
        <w:t xml:space="preserve"> __________’s pre-existing debts or obligations listed in Exhibit A that exist prior to the marriage will remain as __________’s sole responsibility during and after the marriage. Any increase in the value of __________’s pre-existing debts or obligations listed in Exhibit A will also remain the sole responsibility of __________. However, the following debts or obligations of __________’s will be considered the marital debt of both __________ </w:t>
      </w:r>
      <w:r>
        <w:rPr>
          <w:rFonts w:ascii="Arial" w:eastAsia="Arial" w:hAnsi="Arial" w:cs="Arial"/>
          <w:sz w:val="20"/>
          <w:szCs w:val="20"/>
        </w:rPr>
        <w:t xml:space="preserve">and __________: </w:t>
      </w:r>
      <w:r w:rsidR="00C40494" w:rsidRPr="00D6788B">
        <w:rPr>
          <w:rFonts w:ascii="Arial" w:eastAsia="Arial" w:hAnsi="Arial" w:cs="Arial"/>
          <w:sz w:val="20"/>
          <w:szCs w:val="20"/>
        </w:rPr>
        <w:t>__________.</w:t>
      </w:r>
    </w:p>
    <w:p w14:paraId="24901E2A" w14:textId="77777777" w:rsidR="00AC73C8" w:rsidRPr="00D6788B" w:rsidRDefault="00AC73C8" w:rsidP="00AC73C8">
      <w:pPr>
        <w:spacing w:line="276" w:lineRule="auto"/>
        <w:ind w:firstLine="220"/>
        <w:jc w:val="both"/>
        <w:rPr>
          <w:sz w:val="20"/>
          <w:szCs w:val="20"/>
        </w:rPr>
      </w:pPr>
    </w:p>
    <w:p w14:paraId="47E1F5F8" w14:textId="77777777" w:rsidR="00C40494" w:rsidRPr="00D6788B" w:rsidRDefault="00AC73C8"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b</w:t>
      </w:r>
      <w:r>
        <w:rPr>
          <w:rFonts w:ascii="Arial" w:eastAsia="Arial" w:hAnsi="Arial" w:cs="Arial"/>
          <w:sz w:val="20"/>
          <w:szCs w:val="20"/>
        </w:rPr>
        <w:t>)</w:t>
      </w:r>
      <w:r w:rsidR="00C40494" w:rsidRPr="00D6788B">
        <w:rPr>
          <w:rFonts w:ascii="Arial" w:eastAsia="Arial" w:hAnsi="Arial" w:cs="Arial"/>
          <w:sz w:val="20"/>
          <w:szCs w:val="20"/>
        </w:rPr>
        <w:t xml:space="preserve"> __________’s pre-existing debts or obligations listed in Exhibit B that exist prior to the marriage will remain as __________’s sole responsibility during and after the marriage. Any increase in the value of __________’s pre-existing debts or obligations listed in Exhibit B will also remain the sole responsibility of __________. However, the following debts or obligations of __________’s will be considered the marital debt of </w:t>
      </w:r>
      <w:r>
        <w:rPr>
          <w:rFonts w:ascii="Arial" w:eastAsia="Arial" w:hAnsi="Arial" w:cs="Arial"/>
          <w:sz w:val="20"/>
          <w:szCs w:val="20"/>
        </w:rPr>
        <w:t xml:space="preserve">both __________ and __________: </w:t>
      </w:r>
      <w:r w:rsidR="00C40494" w:rsidRPr="00D6788B">
        <w:rPr>
          <w:rFonts w:ascii="Arial" w:eastAsia="Arial" w:hAnsi="Arial" w:cs="Arial"/>
          <w:sz w:val="20"/>
          <w:szCs w:val="20"/>
        </w:rPr>
        <w:t>__________.</w:t>
      </w:r>
    </w:p>
    <w:p w14:paraId="42A5F439" w14:textId="77777777" w:rsidR="00AC73C8" w:rsidRDefault="00C40494" w:rsidP="00D6788B">
      <w:pPr>
        <w:spacing w:line="276" w:lineRule="auto"/>
        <w:jc w:val="both"/>
        <w:rPr>
          <w:rFonts w:ascii="Arial" w:eastAsia="Arial" w:hAnsi="Arial" w:cs="Arial"/>
          <w:sz w:val="20"/>
          <w:szCs w:val="20"/>
        </w:rPr>
      </w:pPr>
      <w:r w:rsidRPr="00D6788B">
        <w:rPr>
          <w:rFonts w:ascii="Arial" w:eastAsia="Arial" w:hAnsi="Arial" w:cs="Arial"/>
          <w:sz w:val="20"/>
          <w:szCs w:val="20"/>
        </w:rPr>
        <w:t>       </w:t>
      </w:r>
    </w:p>
    <w:p w14:paraId="73971355" w14:textId="77777777" w:rsidR="00C40494" w:rsidRPr="00AC73C8" w:rsidRDefault="00AC73C8" w:rsidP="00D6788B">
      <w:pPr>
        <w:spacing w:line="276" w:lineRule="auto"/>
        <w:jc w:val="both"/>
        <w:rPr>
          <w:rFonts w:ascii="Arial" w:eastAsia="Arial" w:hAnsi="Arial" w:cs="Arial"/>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c</w:t>
      </w:r>
      <w:r>
        <w:rPr>
          <w:rFonts w:ascii="Arial" w:eastAsia="Arial" w:hAnsi="Arial" w:cs="Arial"/>
          <w:sz w:val="20"/>
          <w:szCs w:val="20"/>
        </w:rPr>
        <w:t>)</w:t>
      </w:r>
      <w:r w:rsidR="00C40494" w:rsidRPr="00D6788B">
        <w:rPr>
          <w:rFonts w:ascii="Arial" w:eastAsia="Arial" w:hAnsi="Arial" w:cs="Arial"/>
          <w:sz w:val="20"/>
          <w:szCs w:val="20"/>
        </w:rPr>
        <w:t xml:space="preserve"> In the event the marriage is terminated, the marital debt is subject to division as determined by the jurisdiction whose law governs the construction of this Agreement.</w:t>
      </w:r>
    </w:p>
    <w:p w14:paraId="05CDA1EA" w14:textId="77777777" w:rsidR="00C40494" w:rsidRPr="00D6788B" w:rsidRDefault="00C40494" w:rsidP="00D6788B">
      <w:pPr>
        <w:spacing w:line="276" w:lineRule="auto"/>
        <w:jc w:val="both"/>
        <w:rPr>
          <w:sz w:val="20"/>
          <w:szCs w:val="20"/>
        </w:rPr>
      </w:pPr>
    </w:p>
    <w:p w14:paraId="3CC92F34"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9. Debts Acquired During Marriage. </w:t>
      </w:r>
      <w:r w:rsidRPr="00D6788B">
        <w:rPr>
          <w:rFonts w:ascii="Arial" w:eastAsia="Arial" w:hAnsi="Arial" w:cs="Arial"/>
          <w:sz w:val="20"/>
          <w:szCs w:val="20"/>
        </w:rPr>
        <w:t>With respect to debts acquired during marriage:</w:t>
      </w:r>
    </w:p>
    <w:p w14:paraId="0D24A347" w14:textId="77777777" w:rsidR="00C40494" w:rsidRPr="00D6788B" w:rsidRDefault="009C79EE"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a</w:t>
      </w:r>
      <w:r>
        <w:rPr>
          <w:rFonts w:ascii="Arial" w:eastAsia="Arial" w:hAnsi="Arial" w:cs="Arial"/>
          <w:sz w:val="20"/>
          <w:szCs w:val="20"/>
        </w:rPr>
        <w:t>)</w:t>
      </w:r>
      <w:r w:rsidR="00C40494" w:rsidRPr="00D6788B">
        <w:rPr>
          <w:rFonts w:ascii="Arial" w:eastAsia="Arial" w:hAnsi="Arial" w:cs="Arial"/>
          <w:sz w:val="20"/>
          <w:szCs w:val="20"/>
        </w:rPr>
        <w:t xml:space="preserve"> Any debts or obligations incurred by __________ during the marriage will be __________’s sole responsibility. __________ will not assume or become responsible for the debts or obligations </w:t>
      </w:r>
      <w:r w:rsidR="00C40494" w:rsidRPr="00D6788B">
        <w:rPr>
          <w:rFonts w:ascii="Arial" w:eastAsia="Arial" w:hAnsi="Arial" w:cs="Arial"/>
          <w:sz w:val="20"/>
          <w:szCs w:val="20"/>
        </w:rPr>
        <w:lastRenderedPageBreak/>
        <w:t xml:space="preserve">due to the marriage without __________’s written consent. __________ will indemnify __________ if a debt or obligation is asserted as a claim or demand against __________’s property and __________ will be responsible for all related expenses including attorney’s fees. However, the following debt of __________’s will be considered the marital debt of </w:t>
      </w:r>
      <w:r>
        <w:rPr>
          <w:rFonts w:ascii="Arial" w:eastAsia="Arial" w:hAnsi="Arial" w:cs="Arial"/>
          <w:sz w:val="20"/>
          <w:szCs w:val="20"/>
        </w:rPr>
        <w:t xml:space="preserve">both __________ and __________: </w:t>
      </w:r>
      <w:r w:rsidR="00C40494" w:rsidRPr="00D6788B">
        <w:rPr>
          <w:rFonts w:ascii="Arial" w:eastAsia="Arial" w:hAnsi="Arial" w:cs="Arial"/>
          <w:sz w:val="20"/>
          <w:szCs w:val="20"/>
        </w:rPr>
        <w:t>__________. </w:t>
      </w:r>
    </w:p>
    <w:p w14:paraId="519895E9" w14:textId="77777777" w:rsidR="009C79EE" w:rsidRDefault="00C40494" w:rsidP="00D6788B">
      <w:pPr>
        <w:spacing w:line="276" w:lineRule="auto"/>
        <w:jc w:val="both"/>
        <w:rPr>
          <w:rFonts w:ascii="Arial" w:eastAsia="Arial" w:hAnsi="Arial" w:cs="Arial"/>
          <w:sz w:val="20"/>
          <w:szCs w:val="20"/>
        </w:rPr>
      </w:pPr>
      <w:r w:rsidRPr="00D6788B">
        <w:rPr>
          <w:rFonts w:ascii="Arial" w:eastAsia="Arial" w:hAnsi="Arial" w:cs="Arial"/>
          <w:sz w:val="20"/>
          <w:szCs w:val="20"/>
        </w:rPr>
        <w:t>       </w:t>
      </w:r>
    </w:p>
    <w:p w14:paraId="65BBF18C" w14:textId="77777777" w:rsidR="00C40494" w:rsidRDefault="009C79EE" w:rsidP="009C79EE">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b</w:t>
      </w:r>
      <w:r>
        <w:rPr>
          <w:rFonts w:ascii="Arial" w:eastAsia="Arial" w:hAnsi="Arial" w:cs="Arial"/>
          <w:sz w:val="20"/>
          <w:szCs w:val="20"/>
        </w:rPr>
        <w:t>)</w:t>
      </w:r>
      <w:r w:rsidR="00C40494" w:rsidRPr="00D6788B">
        <w:rPr>
          <w:rFonts w:ascii="Arial" w:eastAsia="Arial" w:hAnsi="Arial" w:cs="Arial"/>
          <w:sz w:val="20"/>
          <w:szCs w:val="20"/>
        </w:rPr>
        <w:t xml:space="preserve"> Any debts or obligations incurred by __________ during the marriage will be __________’s sole responsibility. __________ will not assume or become responsible for the debts or obligations due to the marriage without __________’s written consent. __________ will indemnify __________ if a debt or obligation is asserted as a claim or demand against __________’s property and __________ will be responsible for all related expenses including attorney’s fees. However, the following debt of __________’s will be considered the marital debt of </w:t>
      </w:r>
      <w:r>
        <w:rPr>
          <w:rFonts w:ascii="Arial" w:eastAsia="Arial" w:hAnsi="Arial" w:cs="Arial"/>
          <w:sz w:val="20"/>
          <w:szCs w:val="20"/>
        </w:rPr>
        <w:t xml:space="preserve">both __________ and __________: </w:t>
      </w:r>
      <w:r w:rsidR="00C40494" w:rsidRPr="00D6788B">
        <w:rPr>
          <w:rFonts w:ascii="Arial" w:eastAsia="Arial" w:hAnsi="Arial" w:cs="Arial"/>
          <w:sz w:val="20"/>
          <w:szCs w:val="20"/>
        </w:rPr>
        <w:t>__________.</w:t>
      </w:r>
    </w:p>
    <w:p w14:paraId="762E62E5" w14:textId="77777777" w:rsidR="009C79EE" w:rsidRPr="00D6788B" w:rsidRDefault="009C79EE" w:rsidP="009C79EE">
      <w:pPr>
        <w:spacing w:line="276" w:lineRule="auto"/>
        <w:ind w:firstLine="220"/>
        <w:jc w:val="both"/>
        <w:rPr>
          <w:sz w:val="20"/>
          <w:szCs w:val="20"/>
        </w:rPr>
      </w:pPr>
    </w:p>
    <w:p w14:paraId="6C94DFA1" w14:textId="77777777" w:rsidR="00C40494" w:rsidRPr="00D6788B" w:rsidRDefault="009C79EE"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c</w:t>
      </w:r>
      <w:r>
        <w:rPr>
          <w:rFonts w:ascii="Arial" w:eastAsia="Arial" w:hAnsi="Arial" w:cs="Arial"/>
          <w:sz w:val="20"/>
          <w:szCs w:val="20"/>
        </w:rPr>
        <w:t>)</w:t>
      </w:r>
      <w:r w:rsidR="00C40494" w:rsidRPr="00D6788B">
        <w:rPr>
          <w:rFonts w:ascii="Arial" w:eastAsia="Arial" w:hAnsi="Arial" w:cs="Arial"/>
          <w:sz w:val="20"/>
          <w:szCs w:val="20"/>
        </w:rPr>
        <w:t xml:space="preserve"> In the event the marriage is terminated, the marital debt is subject to division determined by the jurisdiction whose law governs the construction of this Agreement. </w:t>
      </w:r>
    </w:p>
    <w:p w14:paraId="265407D2" w14:textId="77777777" w:rsidR="00C40494" w:rsidRPr="00D6788B" w:rsidRDefault="00C40494" w:rsidP="00D6788B">
      <w:pPr>
        <w:spacing w:line="276" w:lineRule="auto"/>
        <w:jc w:val="both"/>
        <w:rPr>
          <w:sz w:val="20"/>
          <w:szCs w:val="20"/>
        </w:rPr>
      </w:pPr>
    </w:p>
    <w:p w14:paraId="00BCBF29"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 xml:space="preserve">10. Taxes. </w:t>
      </w:r>
      <w:r w:rsidRPr="00D6788B">
        <w:rPr>
          <w:rFonts w:ascii="Arial" w:eastAsia="Arial" w:hAnsi="Arial" w:cs="Arial"/>
          <w:sz w:val="20"/>
          <w:szCs w:val="20"/>
        </w:rPr>
        <w:t>With respect to taxes:</w:t>
      </w:r>
    </w:p>
    <w:p w14:paraId="63FE4063" w14:textId="77777777" w:rsidR="00C40494" w:rsidRDefault="009C79EE" w:rsidP="009C79EE">
      <w:pPr>
        <w:spacing w:line="276" w:lineRule="auto"/>
        <w:ind w:firstLine="220"/>
        <w:jc w:val="both"/>
        <w:rPr>
          <w:rFonts w:ascii="Arial" w:eastAsia="Arial" w:hAnsi="Arial" w:cs="Arial"/>
          <w:sz w:val="20"/>
          <w:szCs w:val="20"/>
        </w:rPr>
      </w:pPr>
      <w:r>
        <w:rPr>
          <w:rFonts w:ascii="Arial" w:eastAsia="Arial" w:hAnsi="Arial" w:cs="Arial"/>
          <w:sz w:val="20"/>
          <w:szCs w:val="20"/>
        </w:rPr>
        <w:t>(</w:t>
      </w:r>
      <w:r w:rsidR="00C40494" w:rsidRPr="00D6788B">
        <w:rPr>
          <w:rFonts w:ascii="Arial" w:eastAsia="Arial" w:hAnsi="Arial" w:cs="Arial"/>
          <w:sz w:val="20"/>
          <w:szCs w:val="20"/>
        </w:rPr>
        <w:t>a</w:t>
      </w:r>
      <w:r>
        <w:rPr>
          <w:rFonts w:ascii="Arial" w:eastAsia="Arial" w:hAnsi="Arial" w:cs="Arial"/>
          <w:sz w:val="20"/>
          <w:szCs w:val="20"/>
        </w:rPr>
        <w:t>)</w:t>
      </w:r>
      <w:r w:rsidR="00C40494" w:rsidRPr="00D6788B">
        <w:rPr>
          <w:rFonts w:ascii="Arial" w:eastAsia="Arial" w:hAnsi="Arial" w:cs="Arial"/>
          <w:sz w:val="20"/>
          <w:szCs w:val="20"/>
        </w:rPr>
        <w:t> During their marriage, the parties may elect to file a joint federal and state income tax return, but each party will continue to be liable for any and all taxes associated with their separate property.</w:t>
      </w:r>
    </w:p>
    <w:p w14:paraId="2BF91485" w14:textId="77777777" w:rsidR="009C79EE" w:rsidRPr="00D6788B" w:rsidRDefault="009C79EE" w:rsidP="009C79EE">
      <w:pPr>
        <w:spacing w:line="276" w:lineRule="auto"/>
        <w:ind w:firstLine="220"/>
        <w:jc w:val="both"/>
        <w:rPr>
          <w:sz w:val="20"/>
          <w:szCs w:val="20"/>
        </w:rPr>
      </w:pPr>
    </w:p>
    <w:p w14:paraId="0D950F9B" w14:textId="77777777" w:rsidR="00C40494" w:rsidRPr="00D6788B" w:rsidRDefault="009C79EE" w:rsidP="00D6788B">
      <w:pPr>
        <w:spacing w:line="276" w:lineRule="auto"/>
        <w:jc w:val="both"/>
        <w:rPr>
          <w:sz w:val="20"/>
          <w:szCs w:val="20"/>
        </w:rPr>
      </w:pPr>
      <w:r>
        <w:rPr>
          <w:rFonts w:ascii="Arial" w:eastAsia="Arial" w:hAnsi="Arial" w:cs="Arial"/>
          <w:sz w:val="20"/>
          <w:szCs w:val="20"/>
        </w:rPr>
        <w:t xml:space="preserve">    (</w:t>
      </w:r>
      <w:r w:rsidR="00C40494" w:rsidRPr="00D6788B">
        <w:rPr>
          <w:rFonts w:ascii="Arial" w:eastAsia="Arial" w:hAnsi="Arial" w:cs="Arial"/>
          <w:sz w:val="20"/>
          <w:szCs w:val="20"/>
        </w:rPr>
        <w:t>b</w:t>
      </w:r>
      <w:r>
        <w:rPr>
          <w:rFonts w:ascii="Arial" w:eastAsia="Arial" w:hAnsi="Arial" w:cs="Arial"/>
          <w:sz w:val="20"/>
          <w:szCs w:val="20"/>
        </w:rPr>
        <w:t>)</w:t>
      </w:r>
      <w:r w:rsidR="00C40494" w:rsidRPr="00D6788B">
        <w:rPr>
          <w:rFonts w:ascii="Arial" w:eastAsia="Arial" w:hAnsi="Arial" w:cs="Arial"/>
          <w:sz w:val="20"/>
          <w:szCs w:val="20"/>
        </w:rPr>
        <w:t> In the event the marriage is terminated, tax returns shall be separately filed.  </w:t>
      </w:r>
    </w:p>
    <w:p w14:paraId="2A846641" w14:textId="77777777" w:rsidR="00C40494" w:rsidRPr="00D6788B" w:rsidRDefault="00C40494" w:rsidP="00D6788B">
      <w:pPr>
        <w:spacing w:line="276" w:lineRule="auto"/>
        <w:jc w:val="both"/>
        <w:rPr>
          <w:sz w:val="20"/>
          <w:szCs w:val="20"/>
        </w:rPr>
      </w:pPr>
    </w:p>
    <w:p w14:paraId="3453A740"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11. Binding.</w:t>
      </w:r>
      <w:r w:rsidRPr="00D6788B">
        <w:rPr>
          <w:rFonts w:ascii="Arial" w:eastAsia="Arial" w:hAnsi="Arial" w:cs="Arial"/>
          <w:sz w:val="20"/>
          <w:szCs w:val="20"/>
        </w:rPr>
        <w:t xml:space="preserve"> This Agreement will inure to the benefit of and be binding upon the parties, their successors, heirs, executors, administrators, assigns and representatives.  </w:t>
      </w:r>
    </w:p>
    <w:p w14:paraId="084421B6" w14:textId="77777777" w:rsidR="00C40494" w:rsidRPr="00D6788B" w:rsidRDefault="00C40494" w:rsidP="00D6788B">
      <w:pPr>
        <w:spacing w:line="276" w:lineRule="auto"/>
        <w:jc w:val="both"/>
        <w:rPr>
          <w:sz w:val="20"/>
          <w:szCs w:val="20"/>
        </w:rPr>
      </w:pPr>
    </w:p>
    <w:p w14:paraId="38CE0654"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12. Severability.</w:t>
      </w:r>
      <w:r w:rsidR="009C79EE" w:rsidRPr="00D6788B">
        <w:rPr>
          <w:rFonts w:ascii="Arial" w:eastAsia="Arial" w:hAnsi="Arial" w:cs="Arial"/>
          <w:sz w:val="20"/>
          <w:szCs w:val="20"/>
        </w:rPr>
        <w:t xml:space="preserve"> </w:t>
      </w:r>
      <w:r w:rsidRPr="00D6788B">
        <w:rPr>
          <w:rFonts w:ascii="Arial" w:eastAsia="Arial" w:hAnsi="Arial" w:cs="Arial"/>
          <w:sz w:val="20"/>
          <w:szCs w:val="20"/>
        </w:rPr>
        <w:t>In the event that any provision of this Agreement is held to be invalid, illegal or unenforceable in whole or in part, the validity, legality and enforceability of the remaining provisions shall not be affected and the remaining provisions shall be construed, to the extent possible, to give effect to this Agreement without the inclusion of such invalid, illegal or unenforceable provision.</w:t>
      </w:r>
    </w:p>
    <w:p w14:paraId="52D59BBB" w14:textId="77777777" w:rsidR="00C40494" w:rsidRPr="00D6788B" w:rsidRDefault="00C40494" w:rsidP="00D6788B">
      <w:pPr>
        <w:spacing w:line="276" w:lineRule="auto"/>
        <w:jc w:val="both"/>
        <w:rPr>
          <w:sz w:val="20"/>
          <w:szCs w:val="20"/>
        </w:rPr>
      </w:pPr>
    </w:p>
    <w:p w14:paraId="67C43F41"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13. Governing Law.</w:t>
      </w:r>
      <w:r w:rsidR="009C79EE">
        <w:rPr>
          <w:rFonts w:ascii="Arial" w:eastAsia="Arial" w:hAnsi="Arial" w:cs="Arial"/>
          <w:b/>
          <w:bCs/>
          <w:sz w:val="20"/>
          <w:szCs w:val="20"/>
        </w:rPr>
        <w:t xml:space="preserve"> </w:t>
      </w:r>
      <w:r w:rsidRPr="00D6788B">
        <w:rPr>
          <w:rFonts w:ascii="Arial" w:eastAsia="Arial" w:hAnsi="Arial" w:cs="Arial"/>
          <w:sz w:val="20"/>
          <w:szCs w:val="20"/>
        </w:rPr>
        <w:t>The terms of this Agreement shall be governed by and construed in accordan</w:t>
      </w:r>
      <w:r w:rsidR="009C79EE">
        <w:rPr>
          <w:rFonts w:ascii="Arial" w:eastAsia="Arial" w:hAnsi="Arial" w:cs="Arial"/>
          <w:sz w:val="20"/>
          <w:szCs w:val="20"/>
        </w:rPr>
        <w:t xml:space="preserve">ce with the laws of __________, </w:t>
      </w:r>
      <w:r w:rsidRPr="00D6788B">
        <w:rPr>
          <w:rFonts w:ascii="Arial" w:eastAsia="Arial" w:hAnsi="Arial" w:cs="Arial"/>
          <w:sz w:val="20"/>
          <w:szCs w:val="20"/>
        </w:rPr>
        <w:t>not including its conflicts of law provisions.</w:t>
      </w:r>
    </w:p>
    <w:p w14:paraId="6EBB9726" w14:textId="77777777" w:rsidR="00C40494" w:rsidRPr="00D6788B" w:rsidRDefault="00C40494" w:rsidP="00D6788B">
      <w:pPr>
        <w:spacing w:line="276" w:lineRule="auto"/>
        <w:jc w:val="both"/>
        <w:rPr>
          <w:sz w:val="20"/>
          <w:szCs w:val="20"/>
        </w:rPr>
      </w:pPr>
    </w:p>
    <w:p w14:paraId="2DA27448"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14. Further Assurances.</w:t>
      </w:r>
      <w:r w:rsidR="009C79EE">
        <w:rPr>
          <w:rFonts w:ascii="Arial" w:eastAsia="Arial" w:hAnsi="Arial" w:cs="Arial"/>
          <w:b/>
          <w:bCs/>
          <w:sz w:val="20"/>
          <w:szCs w:val="20"/>
        </w:rPr>
        <w:t xml:space="preserve"> </w:t>
      </w:r>
      <w:r w:rsidRPr="00D6788B">
        <w:rPr>
          <w:rFonts w:ascii="Arial" w:eastAsia="Arial" w:hAnsi="Arial" w:cs="Arial"/>
          <w:sz w:val="20"/>
          <w:szCs w:val="20"/>
        </w:rPr>
        <w:t>At the written request of either party, the other party shall execute and deliver such other documents and take such other actions as may be reasonably necessary to effect the terms of this Agreement.</w:t>
      </w:r>
    </w:p>
    <w:p w14:paraId="4C53C227" w14:textId="77777777" w:rsidR="00C40494" w:rsidRPr="00D6788B" w:rsidRDefault="00C40494" w:rsidP="00D6788B">
      <w:pPr>
        <w:spacing w:line="276" w:lineRule="auto"/>
        <w:jc w:val="both"/>
        <w:rPr>
          <w:sz w:val="20"/>
          <w:szCs w:val="20"/>
        </w:rPr>
      </w:pPr>
    </w:p>
    <w:p w14:paraId="444C1D65"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15. Headings.</w:t>
      </w:r>
      <w:r w:rsidR="009C79EE">
        <w:rPr>
          <w:rFonts w:ascii="Arial" w:eastAsia="Arial" w:hAnsi="Arial" w:cs="Arial"/>
          <w:b/>
          <w:bCs/>
          <w:sz w:val="20"/>
          <w:szCs w:val="20"/>
        </w:rPr>
        <w:t xml:space="preserve"> </w:t>
      </w:r>
      <w:r w:rsidRPr="00D6788B">
        <w:rPr>
          <w:rFonts w:ascii="Arial" w:eastAsia="Arial" w:hAnsi="Arial" w:cs="Arial"/>
          <w:sz w:val="20"/>
          <w:szCs w:val="20"/>
        </w:rPr>
        <w:t>The section headings herein are for references purposes only and shall not otherwise affect the meaning, construction or interpretation of any provision in this Agreement.</w:t>
      </w:r>
    </w:p>
    <w:p w14:paraId="3710939E" w14:textId="77777777" w:rsidR="00C40494" w:rsidRPr="00D6788B" w:rsidRDefault="00C40494" w:rsidP="00D6788B">
      <w:pPr>
        <w:spacing w:line="276" w:lineRule="auto"/>
        <w:jc w:val="both"/>
        <w:rPr>
          <w:sz w:val="20"/>
          <w:szCs w:val="20"/>
        </w:rPr>
      </w:pPr>
    </w:p>
    <w:p w14:paraId="11FBEBC5"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16. Entire Agreement.</w:t>
      </w:r>
      <w:r w:rsidR="009C79EE">
        <w:rPr>
          <w:rFonts w:ascii="Arial" w:eastAsia="Arial" w:hAnsi="Arial" w:cs="Arial"/>
          <w:b/>
          <w:bCs/>
          <w:sz w:val="20"/>
          <w:szCs w:val="20"/>
        </w:rPr>
        <w:t xml:space="preserve"> </w:t>
      </w:r>
      <w:r w:rsidRPr="00D6788B">
        <w:rPr>
          <w:rFonts w:ascii="Arial" w:eastAsia="Arial" w:hAnsi="Arial" w:cs="Arial"/>
          <w:sz w:val="20"/>
          <w:szCs w:val="20"/>
        </w:rPr>
        <w:t>This Agreement including all Exhibits attached hereto contains the entire understanding between the parties and supersedes and cancels all prior agreements of the parties, whether oral or written, with respect to such subject matter.</w:t>
      </w:r>
    </w:p>
    <w:p w14:paraId="0890901A" w14:textId="77777777" w:rsidR="00C40494" w:rsidRPr="00D6788B" w:rsidRDefault="00C40494" w:rsidP="00D6788B">
      <w:pPr>
        <w:spacing w:line="276" w:lineRule="auto"/>
        <w:jc w:val="both"/>
        <w:rPr>
          <w:sz w:val="20"/>
          <w:szCs w:val="20"/>
        </w:rPr>
      </w:pPr>
    </w:p>
    <w:p w14:paraId="2CF4FD61"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17. Amendment or Revocation.</w:t>
      </w:r>
      <w:r w:rsidR="00690237">
        <w:rPr>
          <w:rFonts w:ascii="Arial" w:eastAsia="Arial" w:hAnsi="Arial" w:cs="Arial"/>
          <w:b/>
          <w:bCs/>
          <w:sz w:val="20"/>
          <w:szCs w:val="20"/>
        </w:rPr>
        <w:t xml:space="preserve"> </w:t>
      </w:r>
      <w:r w:rsidRPr="00D6788B">
        <w:rPr>
          <w:rFonts w:ascii="Arial" w:eastAsia="Arial" w:hAnsi="Arial" w:cs="Arial"/>
          <w:sz w:val="20"/>
          <w:szCs w:val="20"/>
        </w:rPr>
        <w:t>This Agreement may be amended or modified only by a written agreement signed by both of the parties. This Agreement may be revoked if both parties sign a written agreement before the presence of a notary public or other authorized official. Revocation shall become effective when properly recorded as required by state and local laws.</w:t>
      </w:r>
    </w:p>
    <w:p w14:paraId="4DA9341A" w14:textId="77777777" w:rsidR="00C40494" w:rsidRPr="00D6788B" w:rsidRDefault="00C40494" w:rsidP="00D6788B">
      <w:pPr>
        <w:spacing w:line="276" w:lineRule="auto"/>
        <w:jc w:val="both"/>
        <w:rPr>
          <w:sz w:val="20"/>
          <w:szCs w:val="20"/>
        </w:rPr>
      </w:pPr>
    </w:p>
    <w:p w14:paraId="6F409652" w14:textId="77777777" w:rsidR="00C40494" w:rsidRPr="00D6788B" w:rsidRDefault="00C40494" w:rsidP="00D6788B">
      <w:pPr>
        <w:spacing w:line="276" w:lineRule="auto"/>
        <w:jc w:val="both"/>
        <w:rPr>
          <w:sz w:val="20"/>
          <w:szCs w:val="20"/>
        </w:rPr>
      </w:pPr>
      <w:r w:rsidRPr="00D6788B">
        <w:rPr>
          <w:rFonts w:ascii="Arial" w:eastAsia="Arial" w:hAnsi="Arial" w:cs="Arial"/>
          <w:b/>
          <w:bCs/>
          <w:sz w:val="20"/>
          <w:szCs w:val="20"/>
        </w:rPr>
        <w:t>18. Signatures.</w:t>
      </w:r>
      <w:r w:rsidR="00690237">
        <w:rPr>
          <w:rFonts w:ascii="Arial" w:eastAsia="Arial" w:hAnsi="Arial" w:cs="Arial"/>
          <w:b/>
          <w:bCs/>
          <w:sz w:val="20"/>
          <w:szCs w:val="20"/>
        </w:rPr>
        <w:t xml:space="preserve"> </w:t>
      </w:r>
      <w:r w:rsidRPr="00D6788B">
        <w:rPr>
          <w:rFonts w:ascii="Arial" w:eastAsia="Arial" w:hAnsi="Arial" w:cs="Arial"/>
          <w:sz w:val="20"/>
          <w:szCs w:val="20"/>
        </w:rPr>
        <w:t>The signatures of the parties to this Agreement represent the parties acknowledgement that they have been informed of their legal rights, given an adequate amount of time to consider entering into this Agreement, read and understood the Agreement, agree with the contents of the Agreement, had sufficient time to review the Agreement and believe it to be fair, have not been pressured or coerced into signing the Agreement and chosen to freely and voluntarily enter into this Agreement. </w:t>
      </w:r>
    </w:p>
    <w:p w14:paraId="2303172F" w14:textId="77777777" w:rsidR="00C40494" w:rsidRDefault="00C40494">
      <w:pPr>
        <w:jc w:val="both"/>
      </w:pPr>
    </w:p>
    <w:p w14:paraId="1C5F4ABC" w14:textId="77777777" w:rsidR="00B86770" w:rsidRDefault="00B86770" w:rsidP="00CA37B1">
      <w:pPr>
        <w:jc w:val="center"/>
        <w:rPr>
          <w:rFonts w:ascii="Arial" w:eastAsia="Arial" w:hAnsi="Arial" w:cs="Arial"/>
          <w:sz w:val="20"/>
          <w:szCs w:val="20"/>
        </w:rPr>
      </w:pPr>
    </w:p>
    <w:p w14:paraId="489D20D1" w14:textId="4D64E7D0" w:rsidR="00C40494" w:rsidRPr="002C308B" w:rsidRDefault="00C40494" w:rsidP="00CA37B1">
      <w:pPr>
        <w:jc w:val="center"/>
        <w:rPr>
          <w:sz w:val="20"/>
          <w:szCs w:val="20"/>
        </w:rPr>
      </w:pPr>
      <w:r w:rsidRPr="002C308B">
        <w:rPr>
          <w:rFonts w:ascii="Arial" w:eastAsia="Arial" w:hAnsi="Arial" w:cs="Arial"/>
          <w:sz w:val="20"/>
          <w:szCs w:val="20"/>
        </w:rPr>
        <w:t>Signed this _____</w:t>
      </w:r>
      <w:r w:rsidR="002C308B">
        <w:rPr>
          <w:rFonts w:ascii="Arial" w:eastAsia="Arial" w:hAnsi="Arial" w:cs="Arial"/>
          <w:sz w:val="20"/>
          <w:szCs w:val="20"/>
        </w:rPr>
        <w:t>__ day of ___</w:t>
      </w:r>
      <w:r w:rsidRPr="002C308B">
        <w:rPr>
          <w:rFonts w:ascii="Arial" w:eastAsia="Arial" w:hAnsi="Arial" w:cs="Arial"/>
          <w:sz w:val="20"/>
          <w:szCs w:val="20"/>
        </w:rPr>
        <w:t>_________</w:t>
      </w:r>
      <w:r w:rsidR="002C308B">
        <w:rPr>
          <w:rFonts w:ascii="Arial" w:eastAsia="Arial" w:hAnsi="Arial" w:cs="Arial"/>
          <w:sz w:val="20"/>
          <w:szCs w:val="20"/>
        </w:rPr>
        <w:t xml:space="preserve">_______, </w:t>
      </w:r>
      <w:r w:rsidRPr="002C308B">
        <w:rPr>
          <w:rFonts w:ascii="Arial" w:eastAsia="Arial" w:hAnsi="Arial" w:cs="Arial"/>
          <w:sz w:val="20"/>
          <w:szCs w:val="20"/>
        </w:rPr>
        <w:t>20__</w:t>
      </w:r>
      <w:r w:rsidR="002C308B">
        <w:rPr>
          <w:rFonts w:ascii="Arial" w:eastAsia="Arial" w:hAnsi="Arial" w:cs="Arial"/>
          <w:sz w:val="20"/>
          <w:szCs w:val="20"/>
        </w:rPr>
        <w:t>__</w:t>
      </w:r>
      <w:r w:rsidRPr="002C308B">
        <w:rPr>
          <w:rFonts w:ascii="Arial" w:eastAsia="Arial" w:hAnsi="Arial" w:cs="Arial"/>
          <w:sz w:val="20"/>
          <w:szCs w:val="20"/>
        </w:rPr>
        <w:t>_.</w:t>
      </w:r>
    </w:p>
    <w:p w14:paraId="4F00DB59" w14:textId="77777777" w:rsidR="00C40494" w:rsidRDefault="00C40494">
      <w:pPr>
        <w:jc w:val="both"/>
      </w:pPr>
    </w:p>
    <w:tbl>
      <w:tblPr>
        <w:tblW w:w="8647" w:type="dxa"/>
        <w:tblInd w:w="-15" w:type="dxa"/>
        <w:tblLayout w:type="fixed"/>
        <w:tblLook w:val="04A0" w:firstRow="1" w:lastRow="0" w:firstColumn="1" w:lastColumn="0" w:noHBand="0" w:noVBand="1"/>
      </w:tblPr>
      <w:tblGrid>
        <w:gridCol w:w="4315"/>
        <w:gridCol w:w="4332"/>
      </w:tblGrid>
      <w:tr w:rsidR="002C308B" w14:paraId="1114D292" w14:textId="77777777" w:rsidTr="00D178A9">
        <w:trPr>
          <w:trHeight w:hRule="exact" w:val="1474"/>
        </w:trPr>
        <w:tc>
          <w:tcPr>
            <w:tcW w:w="4315" w:type="dxa"/>
            <w:shd w:val="clear" w:color="auto" w:fill="auto"/>
            <w:tcMar>
              <w:top w:w="80" w:type="dxa"/>
              <w:left w:w="80" w:type="dxa"/>
              <w:bottom w:w="80" w:type="dxa"/>
              <w:right w:w="80" w:type="dxa"/>
            </w:tcMar>
            <w:vAlign w:val="bottom"/>
          </w:tcPr>
          <w:p w14:paraId="6152A8C6" w14:textId="77777777" w:rsidR="002C308B" w:rsidRPr="00F93FBB" w:rsidRDefault="002C308B" w:rsidP="00D178A9">
            <w:pPr>
              <w:pStyle w:val="pMsoNormal"/>
              <w:jc w:val="center"/>
              <w:rPr>
                <w:rFonts w:ascii="Arial" w:hAnsi="Arial" w:cs="Arial"/>
                <w:sz w:val="20"/>
                <w:szCs w:val="20"/>
              </w:rPr>
            </w:pPr>
            <w:r w:rsidRPr="00F93FBB">
              <w:rPr>
                <w:rFonts w:ascii="Arial" w:hAnsi="Arial" w:cs="Arial"/>
                <w:sz w:val="20"/>
                <w:szCs w:val="20"/>
              </w:rPr>
              <w:t>_______________________________</w:t>
            </w:r>
          </w:p>
        </w:tc>
        <w:tc>
          <w:tcPr>
            <w:tcW w:w="4332" w:type="dxa"/>
            <w:shd w:val="clear" w:color="auto" w:fill="auto"/>
            <w:tcMar>
              <w:top w:w="80" w:type="dxa"/>
              <w:left w:w="80" w:type="dxa"/>
              <w:bottom w:w="80" w:type="dxa"/>
              <w:right w:w="80" w:type="dxa"/>
            </w:tcMar>
            <w:vAlign w:val="bottom"/>
          </w:tcPr>
          <w:p w14:paraId="3B218C6C" w14:textId="77777777" w:rsidR="002C308B" w:rsidRPr="00F93FBB" w:rsidRDefault="002C308B" w:rsidP="00D178A9">
            <w:pPr>
              <w:pStyle w:val="pMsoNormal"/>
              <w:jc w:val="center"/>
              <w:rPr>
                <w:rFonts w:ascii="Arial" w:hAnsi="Arial" w:cs="Arial"/>
                <w:sz w:val="20"/>
                <w:szCs w:val="20"/>
              </w:rPr>
            </w:pPr>
            <w:r w:rsidRPr="00F93FBB">
              <w:rPr>
                <w:rFonts w:ascii="Arial" w:hAnsi="Arial" w:cs="Arial"/>
                <w:sz w:val="20"/>
                <w:szCs w:val="20"/>
              </w:rPr>
              <w:t>_______________________________</w:t>
            </w:r>
          </w:p>
        </w:tc>
      </w:tr>
      <w:tr w:rsidR="002C308B" w14:paraId="02942AE4" w14:textId="77777777" w:rsidTr="00D178A9">
        <w:trPr>
          <w:trHeight w:val="1009"/>
        </w:trPr>
        <w:tc>
          <w:tcPr>
            <w:tcW w:w="4315" w:type="dxa"/>
            <w:shd w:val="clear" w:color="auto" w:fill="auto"/>
            <w:tcMar>
              <w:top w:w="80" w:type="dxa"/>
              <w:left w:w="80" w:type="dxa"/>
              <w:bottom w:w="80" w:type="dxa"/>
              <w:right w:w="80" w:type="dxa"/>
            </w:tcMar>
          </w:tcPr>
          <w:p w14:paraId="66DEDB84" w14:textId="7265EF57" w:rsidR="002C308B" w:rsidRPr="007844FF" w:rsidRDefault="002C308B" w:rsidP="002C308B">
            <w:pPr>
              <w:pStyle w:val="Estilodetabla2"/>
              <w:jc w:val="center"/>
              <w:rPr>
                <w:rFonts w:ascii="Arial" w:hAnsi="Arial" w:cs="Arial"/>
                <w:bCs/>
              </w:rPr>
            </w:pPr>
            <w:r>
              <w:rPr>
                <w:rFonts w:ascii="Arial" w:hAnsi="Arial" w:cs="Arial"/>
                <w:bCs/>
              </w:rPr>
              <w:t xml:space="preserve">Full Name of the </w:t>
            </w:r>
            <w:r>
              <w:rPr>
                <w:rFonts w:ascii="Arial" w:hAnsi="Arial" w:cs="Arial"/>
                <w:b/>
                <w:bCs/>
              </w:rPr>
              <w:t>First Party</w:t>
            </w:r>
          </w:p>
        </w:tc>
        <w:tc>
          <w:tcPr>
            <w:tcW w:w="4332" w:type="dxa"/>
            <w:shd w:val="clear" w:color="auto" w:fill="auto"/>
            <w:tcMar>
              <w:top w:w="80" w:type="dxa"/>
              <w:left w:w="80" w:type="dxa"/>
              <w:bottom w:w="80" w:type="dxa"/>
              <w:right w:w="80" w:type="dxa"/>
            </w:tcMar>
          </w:tcPr>
          <w:p w14:paraId="0E9844CD" w14:textId="71C18D20" w:rsidR="002C308B" w:rsidRPr="007844FF" w:rsidRDefault="002C308B" w:rsidP="002C308B">
            <w:pPr>
              <w:pStyle w:val="Estilodetabla2"/>
              <w:jc w:val="center"/>
              <w:rPr>
                <w:rFonts w:ascii="Arial" w:hAnsi="Arial" w:cs="Arial"/>
                <w:bCs/>
              </w:rPr>
            </w:pPr>
            <w:r>
              <w:rPr>
                <w:rFonts w:ascii="Arial" w:hAnsi="Arial" w:cs="Arial"/>
                <w:bCs/>
              </w:rPr>
              <w:t xml:space="preserve">Full Name of the </w:t>
            </w:r>
            <w:r>
              <w:rPr>
                <w:rFonts w:ascii="Arial" w:hAnsi="Arial" w:cs="Arial"/>
                <w:b/>
                <w:bCs/>
              </w:rPr>
              <w:t>Second Party</w:t>
            </w:r>
          </w:p>
        </w:tc>
      </w:tr>
    </w:tbl>
    <w:p w14:paraId="5103ECB8" w14:textId="77777777" w:rsidR="00CA37B1" w:rsidRDefault="00CA37B1">
      <w:pPr>
        <w:jc w:val="both"/>
      </w:pPr>
    </w:p>
    <w:p w14:paraId="5914FCB7" w14:textId="12F97824" w:rsidR="00786FE4" w:rsidRPr="00AB6DF3" w:rsidRDefault="00C40494" w:rsidP="00E14A09">
      <w:pPr>
        <w:jc w:val="center"/>
        <w:rPr>
          <w:rFonts w:ascii="Arial" w:eastAsia="Arial" w:hAnsi="Arial" w:cs="Arial"/>
          <w:b/>
          <w:sz w:val="20"/>
          <w:szCs w:val="20"/>
        </w:rPr>
      </w:pPr>
      <w:r w:rsidRPr="00AB6DF3">
        <w:rPr>
          <w:rFonts w:ascii="Arial" w:eastAsia="Arial" w:hAnsi="Arial" w:cs="Arial"/>
          <w:b/>
          <w:sz w:val="20"/>
          <w:szCs w:val="20"/>
        </w:rPr>
        <w:t>Signed in the presence of:</w:t>
      </w:r>
    </w:p>
    <w:p w14:paraId="69675E51" w14:textId="77777777" w:rsidR="00AB6DF3" w:rsidRDefault="00AB6DF3" w:rsidP="00E14A09">
      <w:pPr>
        <w:jc w:val="center"/>
        <w:rPr>
          <w:rFonts w:ascii="Arial" w:eastAsia="Arial" w:hAnsi="Arial" w:cs="Arial"/>
          <w:sz w:val="20"/>
          <w:szCs w:val="20"/>
        </w:rPr>
      </w:pPr>
    </w:p>
    <w:p w14:paraId="42DBBF30" w14:textId="77777777" w:rsidR="00AB6DF3" w:rsidRDefault="00AB6DF3" w:rsidP="00E14A09">
      <w:pPr>
        <w:jc w:val="center"/>
        <w:rPr>
          <w:rFonts w:ascii="Arial" w:eastAsia="Arial" w:hAnsi="Arial" w:cs="Arial"/>
          <w:sz w:val="20"/>
          <w:szCs w:val="20"/>
        </w:rPr>
      </w:pPr>
    </w:p>
    <w:p w14:paraId="034260A5" w14:textId="77777777" w:rsidR="00AB6DF3" w:rsidRDefault="00AB6DF3" w:rsidP="00E14A09">
      <w:pPr>
        <w:jc w:val="center"/>
        <w:rPr>
          <w:rFonts w:ascii="Arial" w:eastAsia="Arial" w:hAnsi="Arial" w:cs="Arial"/>
          <w:sz w:val="20"/>
          <w:szCs w:val="20"/>
        </w:rPr>
      </w:pPr>
    </w:p>
    <w:p w14:paraId="24824301" w14:textId="77777777" w:rsidR="00AB6DF3" w:rsidRDefault="00AB6DF3" w:rsidP="00E14A09">
      <w:pPr>
        <w:jc w:val="center"/>
        <w:rPr>
          <w:rFonts w:ascii="Arial" w:eastAsia="Arial" w:hAnsi="Arial" w:cs="Arial"/>
          <w:sz w:val="20"/>
          <w:szCs w:val="20"/>
        </w:rPr>
      </w:pPr>
    </w:p>
    <w:p w14:paraId="34514586" w14:textId="77777777" w:rsidR="00AB6DF3" w:rsidRDefault="00AB6DF3" w:rsidP="00E14A09">
      <w:pPr>
        <w:jc w:val="center"/>
      </w:pPr>
    </w:p>
    <w:tbl>
      <w:tblPr>
        <w:tblW w:w="8051" w:type="dxa"/>
        <w:jc w:val="center"/>
        <w:tblLayout w:type="fixed"/>
        <w:tblLook w:val="04A0" w:firstRow="1" w:lastRow="0" w:firstColumn="1" w:lastColumn="0" w:noHBand="0" w:noVBand="1"/>
      </w:tblPr>
      <w:tblGrid>
        <w:gridCol w:w="4018"/>
        <w:gridCol w:w="4033"/>
      </w:tblGrid>
      <w:tr w:rsidR="00E14A09" w14:paraId="250DB130" w14:textId="77777777" w:rsidTr="00AB6DF3">
        <w:trPr>
          <w:trHeight w:hRule="exact" w:val="303"/>
          <w:jc w:val="center"/>
        </w:trPr>
        <w:tc>
          <w:tcPr>
            <w:tcW w:w="4315" w:type="dxa"/>
            <w:shd w:val="clear" w:color="auto" w:fill="auto"/>
            <w:tcMar>
              <w:top w:w="80" w:type="dxa"/>
              <w:left w:w="80" w:type="dxa"/>
              <w:bottom w:w="80" w:type="dxa"/>
              <w:right w:w="80" w:type="dxa"/>
            </w:tcMar>
          </w:tcPr>
          <w:p w14:paraId="40509F76" w14:textId="77777777" w:rsidR="00E14A09" w:rsidRPr="00A308F8" w:rsidRDefault="00E14A09" w:rsidP="00AB6DF3">
            <w:pPr>
              <w:pStyle w:val="pMsoNormal"/>
              <w:rPr>
                <w:rFonts w:ascii="Arial" w:hAnsi="Arial" w:cs="Arial"/>
                <w:sz w:val="20"/>
                <w:szCs w:val="20"/>
                <w:u w:val="single"/>
              </w:rPr>
            </w:pPr>
            <w:r w:rsidRPr="00A308F8">
              <w:rPr>
                <w:rFonts w:ascii="Arial" w:hAnsi="Arial" w:cs="Arial"/>
                <w:sz w:val="20"/>
                <w:szCs w:val="20"/>
                <w:u w:val="single"/>
              </w:rPr>
              <w:t>_______________________________</w:t>
            </w:r>
          </w:p>
        </w:tc>
        <w:tc>
          <w:tcPr>
            <w:tcW w:w="4332" w:type="dxa"/>
            <w:shd w:val="clear" w:color="auto" w:fill="auto"/>
            <w:tcMar>
              <w:top w:w="80" w:type="dxa"/>
              <w:left w:w="80" w:type="dxa"/>
              <w:bottom w:w="80" w:type="dxa"/>
              <w:right w:w="80" w:type="dxa"/>
            </w:tcMar>
          </w:tcPr>
          <w:p w14:paraId="70025898" w14:textId="2DC49E24" w:rsidR="00E14A09" w:rsidRPr="00A308F8" w:rsidRDefault="00AB6DF3" w:rsidP="00AB6DF3">
            <w:pPr>
              <w:pStyle w:val="pMsoNormal"/>
              <w:rPr>
                <w:rFonts w:ascii="Arial" w:hAnsi="Arial" w:cs="Arial"/>
                <w:sz w:val="20"/>
                <w:szCs w:val="20"/>
                <w:u w:val="single"/>
              </w:rPr>
            </w:pPr>
            <w:r>
              <w:rPr>
                <w:rFonts w:ascii="Arial" w:hAnsi="Arial" w:cs="Arial"/>
                <w:sz w:val="20"/>
                <w:szCs w:val="20"/>
              </w:rPr>
              <w:t xml:space="preserve">       </w:t>
            </w:r>
            <w:r w:rsidR="00E14A09" w:rsidRPr="00A308F8">
              <w:rPr>
                <w:rFonts w:ascii="Arial" w:hAnsi="Arial" w:cs="Arial"/>
                <w:sz w:val="20"/>
                <w:szCs w:val="20"/>
                <w:u w:val="single"/>
              </w:rPr>
              <w:t>_______________________________</w:t>
            </w:r>
          </w:p>
        </w:tc>
      </w:tr>
      <w:tr w:rsidR="00E14A09" w14:paraId="1EA53C14" w14:textId="77777777" w:rsidTr="00AB6DF3">
        <w:trPr>
          <w:trHeight w:val="567"/>
          <w:jc w:val="center"/>
        </w:trPr>
        <w:tc>
          <w:tcPr>
            <w:tcW w:w="4315" w:type="dxa"/>
            <w:shd w:val="clear" w:color="auto" w:fill="auto"/>
            <w:tcMar>
              <w:top w:w="80" w:type="dxa"/>
              <w:left w:w="80" w:type="dxa"/>
              <w:bottom w:w="80" w:type="dxa"/>
              <w:right w:w="80" w:type="dxa"/>
            </w:tcMar>
          </w:tcPr>
          <w:p w14:paraId="19533C8E" w14:textId="7E95FE2F" w:rsidR="00E14A09" w:rsidRPr="007844FF" w:rsidRDefault="00AB6DF3" w:rsidP="00AB6DF3">
            <w:pPr>
              <w:pStyle w:val="Estilodetabla2"/>
              <w:rPr>
                <w:rFonts w:ascii="Arial" w:hAnsi="Arial" w:cs="Arial"/>
                <w:bCs/>
              </w:rPr>
            </w:pPr>
            <w:r w:rsidRPr="00AB6DF3">
              <w:rPr>
                <w:rFonts w:ascii="Arial" w:hAnsi="Arial" w:cs="Arial"/>
                <w:bCs/>
              </w:rPr>
              <w:t>Signature of</w:t>
            </w:r>
            <w:r>
              <w:rPr>
                <w:rFonts w:ascii="Arial" w:hAnsi="Arial" w:cs="Arial"/>
                <w:b/>
                <w:bCs/>
              </w:rPr>
              <w:t xml:space="preserve"> </w:t>
            </w:r>
            <w:r w:rsidR="00E14A09">
              <w:rPr>
                <w:rFonts w:ascii="Arial" w:hAnsi="Arial" w:cs="Arial"/>
                <w:b/>
                <w:bCs/>
              </w:rPr>
              <w:t>Witness</w:t>
            </w:r>
            <w:r>
              <w:rPr>
                <w:rFonts w:ascii="Arial" w:hAnsi="Arial" w:cs="Arial"/>
                <w:b/>
                <w:bCs/>
              </w:rPr>
              <w:t xml:space="preserve"> </w:t>
            </w:r>
          </w:p>
        </w:tc>
        <w:tc>
          <w:tcPr>
            <w:tcW w:w="4332" w:type="dxa"/>
            <w:shd w:val="clear" w:color="auto" w:fill="auto"/>
            <w:tcMar>
              <w:top w:w="80" w:type="dxa"/>
              <w:left w:w="80" w:type="dxa"/>
              <w:bottom w:w="80" w:type="dxa"/>
              <w:right w:w="80" w:type="dxa"/>
            </w:tcMar>
          </w:tcPr>
          <w:p w14:paraId="2946DD51" w14:textId="35A200FC" w:rsidR="00E14A09" w:rsidRPr="007844FF" w:rsidRDefault="00AB6DF3" w:rsidP="00AB6DF3">
            <w:pPr>
              <w:pStyle w:val="Estilodetabla2"/>
              <w:rPr>
                <w:rFonts w:ascii="Arial" w:hAnsi="Arial" w:cs="Arial"/>
                <w:bCs/>
              </w:rPr>
            </w:pPr>
            <w:r>
              <w:rPr>
                <w:rFonts w:ascii="Arial" w:hAnsi="Arial" w:cs="Arial"/>
                <w:b/>
                <w:bCs/>
              </w:rPr>
              <w:t xml:space="preserve">       </w:t>
            </w:r>
            <w:r w:rsidRPr="00AB6DF3">
              <w:rPr>
                <w:rFonts w:ascii="Arial" w:hAnsi="Arial" w:cs="Arial"/>
                <w:bCs/>
              </w:rPr>
              <w:t>Name of</w:t>
            </w:r>
            <w:r>
              <w:rPr>
                <w:rFonts w:ascii="Arial" w:hAnsi="Arial" w:cs="Arial"/>
                <w:b/>
                <w:bCs/>
              </w:rPr>
              <w:t xml:space="preserve"> </w:t>
            </w:r>
            <w:r w:rsidR="00E14A09" w:rsidRPr="00AB6DF3">
              <w:rPr>
                <w:rFonts w:ascii="Arial" w:hAnsi="Arial" w:cs="Arial"/>
                <w:b/>
                <w:bCs/>
              </w:rPr>
              <w:t>Witness</w:t>
            </w:r>
          </w:p>
        </w:tc>
      </w:tr>
      <w:tr w:rsidR="00AB6DF3" w14:paraId="67CE1F5A" w14:textId="77777777" w:rsidTr="00AB6DF3">
        <w:trPr>
          <w:trHeight w:val="113"/>
          <w:jc w:val="center"/>
        </w:trPr>
        <w:tc>
          <w:tcPr>
            <w:tcW w:w="8647" w:type="dxa"/>
            <w:gridSpan w:val="2"/>
            <w:shd w:val="clear" w:color="auto" w:fill="auto"/>
            <w:tcMar>
              <w:top w:w="80" w:type="dxa"/>
              <w:left w:w="80" w:type="dxa"/>
              <w:bottom w:w="80" w:type="dxa"/>
              <w:right w:w="80" w:type="dxa"/>
            </w:tcMar>
          </w:tcPr>
          <w:p w14:paraId="15CCAB23" w14:textId="2415F55F" w:rsidR="00AB6DF3" w:rsidRDefault="00AB6DF3" w:rsidP="00AB6DF3">
            <w:pPr>
              <w:pStyle w:val="Estilodetabla2"/>
              <w:rPr>
                <w:rFonts w:ascii="Arial" w:hAnsi="Arial" w:cs="Arial"/>
                <w:b/>
                <w:bCs/>
              </w:rPr>
            </w:pPr>
            <w:r w:rsidRPr="00F93FBB">
              <w:rPr>
                <w:rFonts w:ascii="Arial" w:hAnsi="Arial" w:cs="Arial"/>
              </w:rPr>
              <w:t>_______________________________</w:t>
            </w:r>
            <w:r>
              <w:rPr>
                <w:rFonts w:ascii="Arial" w:hAnsi="Arial" w:cs="Arial"/>
              </w:rPr>
              <w:t>_______________________________________</w:t>
            </w:r>
          </w:p>
        </w:tc>
      </w:tr>
      <w:tr w:rsidR="00E14A09" w14:paraId="415C0FE1" w14:textId="77777777" w:rsidTr="00AB6DF3">
        <w:trPr>
          <w:trHeight w:val="283"/>
          <w:jc w:val="center"/>
        </w:trPr>
        <w:tc>
          <w:tcPr>
            <w:tcW w:w="4315" w:type="dxa"/>
            <w:shd w:val="clear" w:color="auto" w:fill="auto"/>
            <w:tcMar>
              <w:top w:w="80" w:type="dxa"/>
              <w:left w:w="80" w:type="dxa"/>
              <w:bottom w:w="80" w:type="dxa"/>
              <w:right w:w="80" w:type="dxa"/>
            </w:tcMar>
          </w:tcPr>
          <w:p w14:paraId="69959E07" w14:textId="289BA3B7" w:rsidR="00E14A09" w:rsidRPr="00021D88" w:rsidRDefault="00AB6DF3" w:rsidP="00AB6DF3">
            <w:pPr>
              <w:pStyle w:val="Estilodetabla2"/>
              <w:rPr>
                <w:rFonts w:ascii="Arial" w:hAnsi="Arial" w:cs="Arial"/>
                <w:bCs/>
              </w:rPr>
            </w:pPr>
            <w:r w:rsidRPr="00AB6DF3">
              <w:rPr>
                <w:rFonts w:ascii="Arial" w:hAnsi="Arial" w:cs="Arial"/>
                <w:bCs/>
              </w:rPr>
              <w:t>Address of</w:t>
            </w:r>
            <w:r>
              <w:rPr>
                <w:rFonts w:ascii="Arial" w:hAnsi="Arial" w:cs="Arial"/>
                <w:b/>
                <w:bCs/>
              </w:rPr>
              <w:t xml:space="preserve"> Witness </w:t>
            </w:r>
          </w:p>
        </w:tc>
        <w:tc>
          <w:tcPr>
            <w:tcW w:w="4332" w:type="dxa"/>
            <w:shd w:val="clear" w:color="auto" w:fill="auto"/>
            <w:tcMar>
              <w:top w:w="80" w:type="dxa"/>
              <w:left w:w="80" w:type="dxa"/>
              <w:bottom w:w="80" w:type="dxa"/>
              <w:right w:w="80" w:type="dxa"/>
            </w:tcMar>
          </w:tcPr>
          <w:p w14:paraId="2BDC66AF" w14:textId="084117FE" w:rsidR="00E14A09" w:rsidRPr="007844FF" w:rsidRDefault="00E14A09" w:rsidP="00AB6DF3">
            <w:pPr>
              <w:pStyle w:val="Estilodetabla2"/>
              <w:rPr>
                <w:rFonts w:ascii="Arial" w:hAnsi="Arial" w:cs="Arial"/>
                <w:bCs/>
              </w:rPr>
            </w:pPr>
          </w:p>
        </w:tc>
      </w:tr>
    </w:tbl>
    <w:p w14:paraId="2E350768" w14:textId="77777777" w:rsidR="00AB6DF3" w:rsidRDefault="00AB6DF3">
      <w:pPr>
        <w:jc w:val="both"/>
        <w:rPr>
          <w:rFonts w:ascii="Arial" w:eastAsia="Arial" w:hAnsi="Arial" w:cs="Arial"/>
          <w:b/>
          <w:sz w:val="20"/>
          <w:szCs w:val="20"/>
        </w:rPr>
      </w:pPr>
    </w:p>
    <w:p w14:paraId="4369DA8D" w14:textId="77777777" w:rsidR="00AB6DF3" w:rsidRDefault="00AB6DF3">
      <w:pPr>
        <w:jc w:val="both"/>
        <w:rPr>
          <w:rFonts w:ascii="Arial" w:eastAsia="Arial" w:hAnsi="Arial" w:cs="Arial"/>
          <w:b/>
          <w:sz w:val="20"/>
          <w:szCs w:val="20"/>
        </w:rPr>
      </w:pPr>
    </w:p>
    <w:p w14:paraId="4EF22EC9" w14:textId="77777777" w:rsidR="00AB6DF3" w:rsidRDefault="00AB6DF3">
      <w:pPr>
        <w:jc w:val="both"/>
        <w:rPr>
          <w:rFonts w:ascii="Arial" w:eastAsia="Arial" w:hAnsi="Arial" w:cs="Arial"/>
          <w:b/>
          <w:sz w:val="20"/>
          <w:szCs w:val="20"/>
        </w:rPr>
      </w:pPr>
    </w:p>
    <w:p w14:paraId="50D5C85B" w14:textId="77777777" w:rsidR="00AB6DF3" w:rsidRDefault="00AB6DF3">
      <w:pPr>
        <w:jc w:val="both"/>
        <w:rPr>
          <w:rFonts w:ascii="Arial" w:eastAsia="Arial" w:hAnsi="Arial" w:cs="Arial"/>
          <w:b/>
          <w:sz w:val="20"/>
          <w:szCs w:val="20"/>
        </w:rPr>
      </w:pPr>
    </w:p>
    <w:p w14:paraId="347436CE" w14:textId="77777777" w:rsidR="00AB6DF3" w:rsidRDefault="00AB6DF3">
      <w:pPr>
        <w:jc w:val="both"/>
        <w:rPr>
          <w:rFonts w:ascii="Arial" w:eastAsia="Arial" w:hAnsi="Arial" w:cs="Arial"/>
          <w:b/>
          <w:sz w:val="20"/>
          <w:szCs w:val="20"/>
        </w:rPr>
      </w:pPr>
    </w:p>
    <w:tbl>
      <w:tblPr>
        <w:tblW w:w="8051" w:type="dxa"/>
        <w:jc w:val="center"/>
        <w:tblLayout w:type="fixed"/>
        <w:tblLook w:val="04A0" w:firstRow="1" w:lastRow="0" w:firstColumn="1" w:lastColumn="0" w:noHBand="0" w:noVBand="1"/>
      </w:tblPr>
      <w:tblGrid>
        <w:gridCol w:w="4018"/>
        <w:gridCol w:w="4033"/>
      </w:tblGrid>
      <w:tr w:rsidR="00AB6DF3" w14:paraId="2AAD0E20" w14:textId="77777777" w:rsidTr="00D178A9">
        <w:trPr>
          <w:trHeight w:hRule="exact" w:val="303"/>
          <w:jc w:val="center"/>
        </w:trPr>
        <w:tc>
          <w:tcPr>
            <w:tcW w:w="4315" w:type="dxa"/>
            <w:shd w:val="clear" w:color="auto" w:fill="auto"/>
            <w:tcMar>
              <w:top w:w="80" w:type="dxa"/>
              <w:left w:w="80" w:type="dxa"/>
              <w:bottom w:w="80" w:type="dxa"/>
              <w:right w:w="80" w:type="dxa"/>
            </w:tcMar>
          </w:tcPr>
          <w:p w14:paraId="02B62297" w14:textId="77777777" w:rsidR="00AB6DF3" w:rsidRPr="00CB6366" w:rsidRDefault="00AB6DF3" w:rsidP="00D178A9">
            <w:pPr>
              <w:pStyle w:val="pMsoNormal"/>
              <w:rPr>
                <w:rFonts w:ascii="Arial" w:hAnsi="Arial" w:cs="Arial"/>
                <w:sz w:val="20"/>
                <w:szCs w:val="20"/>
                <w:u w:val="single"/>
              </w:rPr>
            </w:pPr>
            <w:r w:rsidRPr="00CB6366">
              <w:rPr>
                <w:rFonts w:ascii="Arial" w:hAnsi="Arial" w:cs="Arial"/>
                <w:sz w:val="20"/>
                <w:szCs w:val="20"/>
                <w:u w:val="single"/>
              </w:rPr>
              <w:t>_______________________________</w:t>
            </w:r>
          </w:p>
        </w:tc>
        <w:tc>
          <w:tcPr>
            <w:tcW w:w="4332" w:type="dxa"/>
            <w:shd w:val="clear" w:color="auto" w:fill="auto"/>
            <w:tcMar>
              <w:top w:w="80" w:type="dxa"/>
              <w:left w:w="80" w:type="dxa"/>
              <w:bottom w:w="80" w:type="dxa"/>
              <w:right w:w="80" w:type="dxa"/>
            </w:tcMar>
          </w:tcPr>
          <w:p w14:paraId="2059A8CA" w14:textId="77777777" w:rsidR="00AB6DF3" w:rsidRPr="00CB6366" w:rsidRDefault="00AB6DF3" w:rsidP="00D178A9">
            <w:pPr>
              <w:pStyle w:val="pMsoNormal"/>
              <w:rPr>
                <w:rFonts w:ascii="Arial" w:hAnsi="Arial" w:cs="Arial"/>
                <w:sz w:val="20"/>
                <w:szCs w:val="20"/>
                <w:u w:val="single"/>
              </w:rPr>
            </w:pPr>
            <w:r>
              <w:rPr>
                <w:rFonts w:ascii="Arial" w:hAnsi="Arial" w:cs="Arial"/>
                <w:sz w:val="20"/>
                <w:szCs w:val="20"/>
              </w:rPr>
              <w:t xml:space="preserve">       </w:t>
            </w:r>
            <w:bookmarkStart w:id="0" w:name="_GoBack"/>
            <w:r w:rsidRPr="00CB6366">
              <w:rPr>
                <w:rFonts w:ascii="Arial" w:hAnsi="Arial" w:cs="Arial"/>
                <w:sz w:val="20"/>
                <w:szCs w:val="20"/>
                <w:u w:val="single"/>
              </w:rPr>
              <w:t>_______________________________</w:t>
            </w:r>
            <w:bookmarkEnd w:id="0"/>
          </w:p>
        </w:tc>
      </w:tr>
      <w:tr w:rsidR="00AB6DF3" w14:paraId="5FC29038" w14:textId="77777777" w:rsidTr="00D178A9">
        <w:trPr>
          <w:trHeight w:val="567"/>
          <w:jc w:val="center"/>
        </w:trPr>
        <w:tc>
          <w:tcPr>
            <w:tcW w:w="4315" w:type="dxa"/>
            <w:shd w:val="clear" w:color="auto" w:fill="auto"/>
            <w:tcMar>
              <w:top w:w="80" w:type="dxa"/>
              <w:left w:w="80" w:type="dxa"/>
              <w:bottom w:w="80" w:type="dxa"/>
              <w:right w:w="80" w:type="dxa"/>
            </w:tcMar>
          </w:tcPr>
          <w:p w14:paraId="4C03A9B5" w14:textId="77777777" w:rsidR="00AB6DF3" w:rsidRPr="007844FF" w:rsidRDefault="00AB6DF3" w:rsidP="00D178A9">
            <w:pPr>
              <w:pStyle w:val="Estilodetabla2"/>
              <w:rPr>
                <w:rFonts w:ascii="Arial" w:hAnsi="Arial" w:cs="Arial"/>
                <w:bCs/>
              </w:rPr>
            </w:pPr>
            <w:r w:rsidRPr="00AB6DF3">
              <w:rPr>
                <w:rFonts w:ascii="Arial" w:hAnsi="Arial" w:cs="Arial"/>
                <w:bCs/>
              </w:rPr>
              <w:t>Signature of</w:t>
            </w:r>
            <w:r>
              <w:rPr>
                <w:rFonts w:ascii="Arial" w:hAnsi="Arial" w:cs="Arial"/>
                <w:b/>
                <w:bCs/>
              </w:rPr>
              <w:t xml:space="preserve"> Witness </w:t>
            </w:r>
          </w:p>
        </w:tc>
        <w:tc>
          <w:tcPr>
            <w:tcW w:w="4332" w:type="dxa"/>
            <w:shd w:val="clear" w:color="auto" w:fill="auto"/>
            <w:tcMar>
              <w:top w:w="80" w:type="dxa"/>
              <w:left w:w="80" w:type="dxa"/>
              <w:bottom w:w="80" w:type="dxa"/>
              <w:right w:w="80" w:type="dxa"/>
            </w:tcMar>
          </w:tcPr>
          <w:p w14:paraId="4392548D" w14:textId="77777777" w:rsidR="00AB6DF3" w:rsidRPr="007844FF" w:rsidRDefault="00AB6DF3" w:rsidP="00D178A9">
            <w:pPr>
              <w:pStyle w:val="Estilodetabla2"/>
              <w:rPr>
                <w:rFonts w:ascii="Arial" w:hAnsi="Arial" w:cs="Arial"/>
                <w:bCs/>
              </w:rPr>
            </w:pPr>
            <w:r>
              <w:rPr>
                <w:rFonts w:ascii="Arial" w:hAnsi="Arial" w:cs="Arial"/>
                <w:b/>
                <w:bCs/>
              </w:rPr>
              <w:t xml:space="preserve">       </w:t>
            </w:r>
            <w:r w:rsidRPr="00AB6DF3">
              <w:rPr>
                <w:rFonts w:ascii="Arial" w:hAnsi="Arial" w:cs="Arial"/>
                <w:bCs/>
              </w:rPr>
              <w:t>Name of</w:t>
            </w:r>
            <w:r>
              <w:rPr>
                <w:rFonts w:ascii="Arial" w:hAnsi="Arial" w:cs="Arial"/>
                <w:b/>
                <w:bCs/>
              </w:rPr>
              <w:t xml:space="preserve"> </w:t>
            </w:r>
            <w:r w:rsidRPr="00AB6DF3">
              <w:rPr>
                <w:rFonts w:ascii="Arial" w:hAnsi="Arial" w:cs="Arial"/>
                <w:b/>
                <w:bCs/>
              </w:rPr>
              <w:t>Witness</w:t>
            </w:r>
          </w:p>
        </w:tc>
      </w:tr>
      <w:tr w:rsidR="00AB6DF3" w14:paraId="5F45D966" w14:textId="77777777" w:rsidTr="00D178A9">
        <w:trPr>
          <w:trHeight w:val="113"/>
          <w:jc w:val="center"/>
        </w:trPr>
        <w:tc>
          <w:tcPr>
            <w:tcW w:w="8647" w:type="dxa"/>
            <w:gridSpan w:val="2"/>
            <w:shd w:val="clear" w:color="auto" w:fill="auto"/>
            <w:tcMar>
              <w:top w:w="80" w:type="dxa"/>
              <w:left w:w="80" w:type="dxa"/>
              <w:bottom w:w="80" w:type="dxa"/>
              <w:right w:w="80" w:type="dxa"/>
            </w:tcMar>
          </w:tcPr>
          <w:p w14:paraId="46239CDE" w14:textId="77777777" w:rsidR="00AB6DF3" w:rsidRDefault="00AB6DF3" w:rsidP="00D178A9">
            <w:pPr>
              <w:pStyle w:val="Estilodetabla2"/>
              <w:rPr>
                <w:rFonts w:ascii="Arial" w:hAnsi="Arial" w:cs="Arial"/>
                <w:b/>
                <w:bCs/>
              </w:rPr>
            </w:pPr>
            <w:r w:rsidRPr="00F93FBB">
              <w:rPr>
                <w:rFonts w:ascii="Arial" w:hAnsi="Arial" w:cs="Arial"/>
              </w:rPr>
              <w:t>_______________________________</w:t>
            </w:r>
            <w:r>
              <w:rPr>
                <w:rFonts w:ascii="Arial" w:hAnsi="Arial" w:cs="Arial"/>
              </w:rPr>
              <w:t>_______________________________________</w:t>
            </w:r>
          </w:p>
        </w:tc>
      </w:tr>
      <w:tr w:rsidR="00AB6DF3" w14:paraId="0A153065" w14:textId="77777777" w:rsidTr="00D178A9">
        <w:trPr>
          <w:trHeight w:val="283"/>
          <w:jc w:val="center"/>
        </w:trPr>
        <w:tc>
          <w:tcPr>
            <w:tcW w:w="4315" w:type="dxa"/>
            <w:shd w:val="clear" w:color="auto" w:fill="auto"/>
            <w:tcMar>
              <w:top w:w="80" w:type="dxa"/>
              <w:left w:w="80" w:type="dxa"/>
              <w:bottom w:w="80" w:type="dxa"/>
              <w:right w:w="80" w:type="dxa"/>
            </w:tcMar>
          </w:tcPr>
          <w:p w14:paraId="15B1F559" w14:textId="77777777" w:rsidR="00AB6DF3" w:rsidRPr="00021D88" w:rsidRDefault="00AB6DF3" w:rsidP="00D178A9">
            <w:pPr>
              <w:pStyle w:val="Estilodetabla2"/>
              <w:rPr>
                <w:rFonts w:ascii="Arial" w:hAnsi="Arial" w:cs="Arial"/>
                <w:bCs/>
              </w:rPr>
            </w:pPr>
            <w:r w:rsidRPr="00AB6DF3">
              <w:rPr>
                <w:rFonts w:ascii="Arial" w:hAnsi="Arial" w:cs="Arial"/>
                <w:bCs/>
              </w:rPr>
              <w:t>Address of</w:t>
            </w:r>
            <w:r>
              <w:rPr>
                <w:rFonts w:ascii="Arial" w:hAnsi="Arial" w:cs="Arial"/>
                <w:b/>
                <w:bCs/>
              </w:rPr>
              <w:t xml:space="preserve"> Witness </w:t>
            </w:r>
          </w:p>
        </w:tc>
        <w:tc>
          <w:tcPr>
            <w:tcW w:w="4332" w:type="dxa"/>
            <w:shd w:val="clear" w:color="auto" w:fill="auto"/>
            <w:tcMar>
              <w:top w:w="80" w:type="dxa"/>
              <w:left w:w="80" w:type="dxa"/>
              <w:bottom w:w="80" w:type="dxa"/>
              <w:right w:w="80" w:type="dxa"/>
            </w:tcMar>
          </w:tcPr>
          <w:p w14:paraId="671E2242" w14:textId="77777777" w:rsidR="00AB6DF3" w:rsidRPr="007844FF" w:rsidRDefault="00AB6DF3" w:rsidP="00D178A9">
            <w:pPr>
              <w:pStyle w:val="Estilodetabla2"/>
              <w:rPr>
                <w:rFonts w:ascii="Arial" w:hAnsi="Arial" w:cs="Arial"/>
                <w:bCs/>
              </w:rPr>
            </w:pPr>
          </w:p>
        </w:tc>
      </w:tr>
    </w:tbl>
    <w:p w14:paraId="3BF9AD83" w14:textId="77777777" w:rsidR="00AB6DF3" w:rsidRDefault="00AB6DF3">
      <w:pPr>
        <w:jc w:val="both"/>
        <w:rPr>
          <w:rFonts w:ascii="Arial" w:eastAsia="Arial" w:hAnsi="Arial" w:cs="Arial"/>
          <w:b/>
          <w:sz w:val="20"/>
          <w:szCs w:val="20"/>
        </w:rPr>
      </w:pPr>
    </w:p>
    <w:p w14:paraId="167D10AE" w14:textId="77777777" w:rsidR="00BE3E20" w:rsidRDefault="00BE3E20">
      <w:pPr>
        <w:jc w:val="both"/>
        <w:rPr>
          <w:rFonts w:ascii="Arial" w:eastAsia="Arial" w:hAnsi="Arial" w:cs="Arial"/>
          <w:b/>
          <w:sz w:val="20"/>
          <w:szCs w:val="20"/>
        </w:rPr>
      </w:pPr>
    </w:p>
    <w:p w14:paraId="0FA983CA" w14:textId="77777777" w:rsidR="00C40494" w:rsidRPr="00E14A09" w:rsidRDefault="00C40494">
      <w:pPr>
        <w:jc w:val="both"/>
        <w:rPr>
          <w:b/>
          <w:sz w:val="20"/>
          <w:szCs w:val="20"/>
        </w:rPr>
      </w:pPr>
      <w:r w:rsidRPr="00E14A09">
        <w:rPr>
          <w:rFonts w:ascii="Arial" w:eastAsia="Arial" w:hAnsi="Arial" w:cs="Arial"/>
          <w:b/>
          <w:sz w:val="20"/>
          <w:szCs w:val="20"/>
        </w:rPr>
        <w:lastRenderedPageBreak/>
        <w:t>NOTARY ACKNOWLEDGEMENT:</w:t>
      </w:r>
    </w:p>
    <w:p w14:paraId="6989E52D" w14:textId="77777777" w:rsidR="00351FAB" w:rsidRDefault="00351FAB" w:rsidP="00AB4F79">
      <w:pPr>
        <w:spacing w:line="276" w:lineRule="auto"/>
        <w:jc w:val="both"/>
        <w:rPr>
          <w:rFonts w:ascii="Arial" w:eastAsia="Arial" w:hAnsi="Arial" w:cs="Arial"/>
          <w:sz w:val="20"/>
          <w:szCs w:val="20"/>
        </w:rPr>
      </w:pPr>
    </w:p>
    <w:p w14:paraId="50C8B419" w14:textId="77777777" w:rsidR="00351FAB" w:rsidRDefault="00351FAB" w:rsidP="00AB4F79">
      <w:pPr>
        <w:spacing w:line="276" w:lineRule="auto"/>
        <w:jc w:val="both"/>
        <w:rPr>
          <w:rFonts w:ascii="Arial" w:eastAsia="Arial" w:hAnsi="Arial" w:cs="Arial"/>
          <w:sz w:val="20"/>
          <w:szCs w:val="20"/>
        </w:rPr>
      </w:pPr>
    </w:p>
    <w:p w14:paraId="080A9F52" w14:textId="77777777" w:rsidR="002165AB" w:rsidRPr="003506C5" w:rsidRDefault="002165AB" w:rsidP="002165AB">
      <w:pPr>
        <w:spacing w:line="276" w:lineRule="auto"/>
        <w:jc w:val="both"/>
        <w:rPr>
          <w:sz w:val="20"/>
          <w:szCs w:val="20"/>
        </w:rPr>
      </w:pPr>
      <w:r w:rsidRPr="003506C5">
        <w:rPr>
          <w:rFonts w:ascii="Arial" w:eastAsia="Arial" w:hAnsi="Arial" w:cs="Arial"/>
          <w:sz w:val="20"/>
          <w:szCs w:val="20"/>
        </w:rPr>
        <w:t>State of _________________</w:t>
      </w:r>
      <w:r>
        <w:rPr>
          <w:rFonts w:ascii="Arial" w:eastAsia="Arial" w:hAnsi="Arial" w:cs="Arial"/>
          <w:sz w:val="20"/>
          <w:szCs w:val="20"/>
        </w:rPr>
        <w:t>______</w:t>
      </w:r>
      <w:r>
        <w:rPr>
          <w:rFonts w:ascii="Arial" w:eastAsia="Arial" w:hAnsi="Arial" w:cs="Arial"/>
          <w:sz w:val="20"/>
          <w:szCs w:val="20"/>
        </w:rPr>
        <w:tab/>
      </w:r>
      <w:r w:rsidRPr="003506C5">
        <w:rPr>
          <w:rFonts w:ascii="Arial" w:eastAsia="Arial" w:hAnsi="Arial" w:cs="Arial"/>
          <w:sz w:val="20"/>
          <w:szCs w:val="20"/>
        </w:rPr>
        <w:t>)</w:t>
      </w:r>
    </w:p>
    <w:p w14:paraId="1A8EB63A" w14:textId="77777777" w:rsidR="002165AB" w:rsidRPr="003506C5" w:rsidRDefault="002165AB" w:rsidP="002165AB">
      <w:pPr>
        <w:spacing w:line="276" w:lineRule="auto"/>
        <w:jc w:val="both"/>
        <w:rPr>
          <w:sz w:val="20"/>
          <w:szCs w:val="20"/>
        </w:rPr>
      </w:pPr>
      <w:r w:rsidRPr="003506C5">
        <w:rPr>
          <w:rFonts w:ascii="Arial" w:eastAsia="Arial" w:hAnsi="Arial" w:cs="Arial"/>
          <w:sz w:val="20"/>
          <w:szCs w:val="20"/>
        </w:rPr>
        <w:tab/>
      </w:r>
      <w:r w:rsidRPr="003506C5">
        <w:rPr>
          <w:rFonts w:ascii="Arial" w:eastAsia="Arial" w:hAnsi="Arial" w:cs="Arial"/>
          <w:sz w:val="20"/>
          <w:szCs w:val="20"/>
        </w:rPr>
        <w:tab/>
      </w:r>
      <w:r w:rsidRPr="003506C5">
        <w:rPr>
          <w:rFonts w:ascii="Arial" w:eastAsia="Arial" w:hAnsi="Arial" w:cs="Arial"/>
          <w:sz w:val="20"/>
          <w:szCs w:val="20"/>
        </w:rPr>
        <w:tab/>
      </w:r>
      <w:r w:rsidRPr="003506C5">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r>
      <w:r w:rsidRPr="00250CD6">
        <w:rPr>
          <w:rFonts w:ascii="Arial" w:eastAsia="Arial" w:hAnsi="Arial" w:cs="Arial"/>
          <w:b/>
          <w:sz w:val="20"/>
          <w:szCs w:val="20"/>
        </w:rPr>
        <w:t>(Seal)</w:t>
      </w:r>
    </w:p>
    <w:p w14:paraId="6FF193B4" w14:textId="77777777" w:rsidR="002165AB" w:rsidRPr="003506C5" w:rsidRDefault="002165AB" w:rsidP="002165AB">
      <w:pPr>
        <w:spacing w:line="276" w:lineRule="auto"/>
        <w:jc w:val="both"/>
        <w:rPr>
          <w:sz w:val="20"/>
          <w:szCs w:val="20"/>
        </w:rPr>
      </w:pPr>
      <w:r w:rsidRPr="003506C5">
        <w:rPr>
          <w:rFonts w:ascii="Arial" w:eastAsia="Arial" w:hAnsi="Arial" w:cs="Arial"/>
          <w:sz w:val="20"/>
          <w:szCs w:val="20"/>
        </w:rPr>
        <w:t>County of _______________</w:t>
      </w:r>
      <w:r>
        <w:rPr>
          <w:rFonts w:ascii="Arial" w:eastAsia="Arial" w:hAnsi="Arial" w:cs="Arial"/>
          <w:sz w:val="20"/>
          <w:szCs w:val="20"/>
        </w:rPr>
        <w:t>______</w:t>
      </w:r>
      <w:r w:rsidRPr="003506C5">
        <w:rPr>
          <w:rFonts w:ascii="Arial" w:eastAsia="Arial" w:hAnsi="Arial" w:cs="Arial"/>
          <w:sz w:val="20"/>
          <w:szCs w:val="20"/>
        </w:rPr>
        <w:tab/>
        <w:t>)</w:t>
      </w:r>
    </w:p>
    <w:p w14:paraId="6A29D300" w14:textId="77777777" w:rsidR="00351FAB" w:rsidRDefault="00351FAB" w:rsidP="00AB4F79">
      <w:pPr>
        <w:spacing w:line="276" w:lineRule="auto"/>
        <w:jc w:val="both"/>
      </w:pPr>
    </w:p>
    <w:p w14:paraId="3EB2143A" w14:textId="77777777" w:rsidR="00351FAB" w:rsidRDefault="00351FAB" w:rsidP="00AB4F79">
      <w:pPr>
        <w:spacing w:line="276" w:lineRule="auto"/>
        <w:jc w:val="both"/>
        <w:rPr>
          <w:rFonts w:ascii="Arial" w:eastAsia="Arial" w:hAnsi="Arial" w:cs="Arial"/>
          <w:sz w:val="20"/>
          <w:szCs w:val="20"/>
        </w:rPr>
      </w:pPr>
    </w:p>
    <w:p w14:paraId="4BCE80FF" w14:textId="72BEAA5B" w:rsidR="00C40494" w:rsidRPr="00351FAB" w:rsidRDefault="00C40494" w:rsidP="00AB4F79">
      <w:pPr>
        <w:spacing w:line="276" w:lineRule="auto"/>
        <w:jc w:val="both"/>
        <w:rPr>
          <w:sz w:val="20"/>
          <w:szCs w:val="20"/>
        </w:rPr>
      </w:pPr>
      <w:r w:rsidRPr="00AB4F79">
        <w:rPr>
          <w:rFonts w:ascii="Arial" w:eastAsia="Arial" w:hAnsi="Arial" w:cs="Arial"/>
          <w:sz w:val="20"/>
          <w:szCs w:val="20"/>
        </w:rPr>
        <w:t xml:space="preserve">The foregoing instrument was acknowledged before me this </w:t>
      </w:r>
      <w:r w:rsidR="00AB4F79" w:rsidRPr="002C308B">
        <w:rPr>
          <w:rFonts w:ascii="Arial" w:eastAsia="Arial" w:hAnsi="Arial" w:cs="Arial"/>
          <w:sz w:val="20"/>
          <w:szCs w:val="20"/>
        </w:rPr>
        <w:t>_____</w:t>
      </w:r>
      <w:r w:rsidR="00AB4F79">
        <w:rPr>
          <w:rFonts w:ascii="Arial" w:eastAsia="Arial" w:hAnsi="Arial" w:cs="Arial"/>
          <w:sz w:val="20"/>
          <w:szCs w:val="20"/>
        </w:rPr>
        <w:t>__ day of ___</w:t>
      </w:r>
      <w:r w:rsidR="00AB4F79" w:rsidRPr="002C308B">
        <w:rPr>
          <w:rFonts w:ascii="Arial" w:eastAsia="Arial" w:hAnsi="Arial" w:cs="Arial"/>
          <w:sz w:val="20"/>
          <w:szCs w:val="20"/>
        </w:rPr>
        <w:t>_________</w:t>
      </w:r>
      <w:r w:rsidR="00AB4F79">
        <w:rPr>
          <w:rFonts w:ascii="Arial" w:eastAsia="Arial" w:hAnsi="Arial" w:cs="Arial"/>
          <w:sz w:val="20"/>
          <w:szCs w:val="20"/>
        </w:rPr>
        <w:t xml:space="preserve">______, </w:t>
      </w:r>
      <w:r w:rsidR="00AB4F79" w:rsidRPr="002C308B">
        <w:rPr>
          <w:rFonts w:ascii="Arial" w:eastAsia="Arial" w:hAnsi="Arial" w:cs="Arial"/>
          <w:sz w:val="20"/>
          <w:szCs w:val="20"/>
        </w:rPr>
        <w:t>20__</w:t>
      </w:r>
      <w:r w:rsidR="00AB4F79">
        <w:rPr>
          <w:rFonts w:ascii="Arial" w:eastAsia="Arial" w:hAnsi="Arial" w:cs="Arial"/>
          <w:sz w:val="20"/>
          <w:szCs w:val="20"/>
        </w:rPr>
        <w:t>___</w:t>
      </w:r>
      <w:r w:rsidRPr="00AB4F79">
        <w:rPr>
          <w:rFonts w:ascii="Arial" w:eastAsia="Arial" w:hAnsi="Arial" w:cs="Arial"/>
          <w:sz w:val="20"/>
          <w:szCs w:val="20"/>
        </w:rPr>
        <w:t>, by the undersigned, _______________, who is personally known to me or satisfactorily proven to me to be the person whose name is subscribed to the within instrument.</w:t>
      </w:r>
    </w:p>
    <w:p w14:paraId="0CD61D5B" w14:textId="77777777" w:rsidR="00AB4F79" w:rsidRDefault="00AB4F79" w:rsidP="00AB4F79">
      <w:pPr>
        <w:spacing w:line="276" w:lineRule="auto"/>
        <w:jc w:val="both"/>
      </w:pPr>
    </w:p>
    <w:p w14:paraId="0D30E096" w14:textId="77777777" w:rsidR="00AB4F79" w:rsidRDefault="00AB4F79" w:rsidP="00AB4F79">
      <w:pPr>
        <w:spacing w:line="276" w:lineRule="auto"/>
        <w:jc w:val="both"/>
      </w:pPr>
    </w:p>
    <w:p w14:paraId="4C37957F" w14:textId="3B6D98E0" w:rsidR="00C40494" w:rsidRPr="00AB4F79" w:rsidRDefault="00C40494" w:rsidP="00AB4F79">
      <w:pPr>
        <w:spacing w:line="276" w:lineRule="auto"/>
        <w:jc w:val="both"/>
        <w:rPr>
          <w:sz w:val="20"/>
          <w:szCs w:val="20"/>
        </w:rPr>
      </w:pPr>
      <w:r w:rsidRPr="00AB4F79">
        <w:rPr>
          <w:rFonts w:ascii="Arial" w:eastAsia="Arial" w:hAnsi="Arial" w:cs="Arial"/>
          <w:sz w:val="20"/>
          <w:szCs w:val="20"/>
        </w:rPr>
        <w:t>____________________________________</w:t>
      </w:r>
      <w:r w:rsidR="00BA4CDE">
        <w:rPr>
          <w:rFonts w:ascii="Arial" w:eastAsia="Arial" w:hAnsi="Arial" w:cs="Arial"/>
          <w:sz w:val="20"/>
          <w:szCs w:val="20"/>
        </w:rPr>
        <w:t>_</w:t>
      </w:r>
    </w:p>
    <w:p w14:paraId="0B6F0155" w14:textId="77777777" w:rsidR="00C40494" w:rsidRPr="00AB4F79" w:rsidRDefault="00C40494" w:rsidP="00AB4F79">
      <w:pPr>
        <w:spacing w:line="276" w:lineRule="auto"/>
        <w:jc w:val="both"/>
        <w:rPr>
          <w:sz w:val="20"/>
          <w:szCs w:val="20"/>
        </w:rPr>
      </w:pPr>
      <w:r w:rsidRPr="00AB4F79">
        <w:rPr>
          <w:rFonts w:ascii="Arial" w:eastAsia="Arial" w:hAnsi="Arial" w:cs="Arial"/>
          <w:sz w:val="20"/>
          <w:szCs w:val="20"/>
        </w:rPr>
        <w:t>Signature</w:t>
      </w:r>
    </w:p>
    <w:p w14:paraId="6A222EF6" w14:textId="77777777" w:rsidR="00AB4F79" w:rsidRDefault="00AB4F79" w:rsidP="00AB4F79">
      <w:pPr>
        <w:spacing w:line="276" w:lineRule="auto"/>
        <w:jc w:val="both"/>
        <w:rPr>
          <w:sz w:val="20"/>
          <w:szCs w:val="20"/>
        </w:rPr>
      </w:pPr>
    </w:p>
    <w:p w14:paraId="429B5F16" w14:textId="77777777" w:rsidR="00AB4F79" w:rsidRPr="00AB4F79" w:rsidRDefault="00AB4F79" w:rsidP="00AB4F79">
      <w:pPr>
        <w:spacing w:line="276" w:lineRule="auto"/>
        <w:jc w:val="both"/>
        <w:rPr>
          <w:sz w:val="20"/>
          <w:szCs w:val="20"/>
        </w:rPr>
      </w:pPr>
    </w:p>
    <w:p w14:paraId="65A95B91" w14:textId="53248776" w:rsidR="00C40494" w:rsidRPr="00AB4F79" w:rsidRDefault="00C40494" w:rsidP="00AB4F79">
      <w:pPr>
        <w:spacing w:line="276" w:lineRule="auto"/>
        <w:jc w:val="both"/>
        <w:rPr>
          <w:sz w:val="20"/>
          <w:szCs w:val="20"/>
        </w:rPr>
      </w:pPr>
      <w:r w:rsidRPr="00AB4F79">
        <w:rPr>
          <w:rFonts w:ascii="Arial" w:eastAsia="Arial" w:hAnsi="Arial" w:cs="Arial"/>
          <w:sz w:val="20"/>
          <w:szCs w:val="20"/>
        </w:rPr>
        <w:t>____________________________________</w:t>
      </w:r>
      <w:r w:rsidR="00BA4CDE">
        <w:rPr>
          <w:rFonts w:ascii="Arial" w:eastAsia="Arial" w:hAnsi="Arial" w:cs="Arial"/>
          <w:sz w:val="20"/>
          <w:szCs w:val="20"/>
        </w:rPr>
        <w:t>_</w:t>
      </w:r>
    </w:p>
    <w:p w14:paraId="2D2AB606" w14:textId="77777777" w:rsidR="00C40494" w:rsidRPr="00AB4F79" w:rsidRDefault="00C40494" w:rsidP="00AB4F79">
      <w:pPr>
        <w:spacing w:line="276" w:lineRule="auto"/>
        <w:jc w:val="both"/>
        <w:rPr>
          <w:sz w:val="20"/>
          <w:szCs w:val="20"/>
        </w:rPr>
      </w:pPr>
      <w:r w:rsidRPr="00AB4F79">
        <w:rPr>
          <w:rFonts w:ascii="Arial" w:eastAsia="Arial" w:hAnsi="Arial" w:cs="Arial"/>
          <w:sz w:val="20"/>
          <w:szCs w:val="20"/>
        </w:rPr>
        <w:t>Notary Public</w:t>
      </w:r>
    </w:p>
    <w:p w14:paraId="5A95D0AE" w14:textId="77777777" w:rsidR="00C40494" w:rsidRPr="00AB4F79" w:rsidRDefault="00C40494" w:rsidP="00AB4F79">
      <w:pPr>
        <w:spacing w:line="276" w:lineRule="auto"/>
        <w:jc w:val="both"/>
        <w:rPr>
          <w:sz w:val="20"/>
          <w:szCs w:val="20"/>
        </w:rPr>
      </w:pPr>
    </w:p>
    <w:p w14:paraId="40738E82" w14:textId="3873F255" w:rsidR="00C40494" w:rsidRPr="00AB4F79" w:rsidRDefault="00C40494" w:rsidP="00AB4F79">
      <w:pPr>
        <w:spacing w:line="276" w:lineRule="auto"/>
        <w:jc w:val="both"/>
        <w:rPr>
          <w:sz w:val="20"/>
          <w:szCs w:val="20"/>
        </w:rPr>
      </w:pPr>
      <w:r w:rsidRPr="00AB4F79">
        <w:rPr>
          <w:rFonts w:ascii="Arial" w:eastAsia="Arial" w:hAnsi="Arial" w:cs="Arial"/>
          <w:sz w:val="20"/>
          <w:szCs w:val="20"/>
        </w:rPr>
        <w:t>My Commission Expires: _______________</w:t>
      </w:r>
      <w:r w:rsidR="00BA4CDE">
        <w:rPr>
          <w:rFonts w:ascii="Arial" w:eastAsia="Arial" w:hAnsi="Arial" w:cs="Arial"/>
          <w:sz w:val="20"/>
          <w:szCs w:val="20"/>
        </w:rPr>
        <w:t>_</w:t>
      </w:r>
    </w:p>
    <w:p w14:paraId="2C2EEF43" w14:textId="77777777" w:rsidR="00C40494" w:rsidRDefault="00C40494" w:rsidP="00AB4F79">
      <w:pPr>
        <w:spacing w:line="276" w:lineRule="auto"/>
        <w:jc w:val="both"/>
      </w:pPr>
    </w:p>
    <w:p w14:paraId="21D09161" w14:textId="77777777" w:rsidR="00351FAB" w:rsidRDefault="00351FAB" w:rsidP="00AB4F79">
      <w:pPr>
        <w:spacing w:line="276" w:lineRule="auto"/>
        <w:jc w:val="both"/>
      </w:pPr>
    </w:p>
    <w:p w14:paraId="20439D03" w14:textId="77777777" w:rsidR="001E5009" w:rsidRDefault="001E5009" w:rsidP="00AB4F79">
      <w:pPr>
        <w:spacing w:line="276" w:lineRule="auto"/>
        <w:jc w:val="both"/>
      </w:pPr>
    </w:p>
    <w:p w14:paraId="004CD41A" w14:textId="77777777" w:rsidR="00C40494" w:rsidRDefault="00C40494" w:rsidP="00AB4F79">
      <w:pPr>
        <w:spacing w:line="276" w:lineRule="auto"/>
        <w:jc w:val="both"/>
      </w:pPr>
    </w:p>
    <w:p w14:paraId="1E71A64A" w14:textId="7C968E3A" w:rsidR="00C40494" w:rsidRPr="003506C5" w:rsidRDefault="00C40494" w:rsidP="00AB4F79">
      <w:pPr>
        <w:spacing w:line="276" w:lineRule="auto"/>
        <w:jc w:val="both"/>
        <w:rPr>
          <w:sz w:val="20"/>
          <w:szCs w:val="20"/>
        </w:rPr>
      </w:pPr>
      <w:r w:rsidRPr="003506C5">
        <w:rPr>
          <w:rFonts w:ascii="Arial" w:eastAsia="Arial" w:hAnsi="Arial" w:cs="Arial"/>
          <w:sz w:val="20"/>
          <w:szCs w:val="20"/>
        </w:rPr>
        <w:t>St</w:t>
      </w:r>
      <w:r w:rsidR="00AB4F79" w:rsidRPr="003506C5">
        <w:rPr>
          <w:rFonts w:ascii="Arial" w:eastAsia="Arial" w:hAnsi="Arial" w:cs="Arial"/>
          <w:sz w:val="20"/>
          <w:szCs w:val="20"/>
        </w:rPr>
        <w:t>ate of _________________</w:t>
      </w:r>
      <w:r w:rsidR="002165AB">
        <w:rPr>
          <w:rFonts w:ascii="Arial" w:eastAsia="Arial" w:hAnsi="Arial" w:cs="Arial"/>
          <w:sz w:val="20"/>
          <w:szCs w:val="20"/>
        </w:rPr>
        <w:t>______</w:t>
      </w:r>
      <w:r w:rsidR="002165AB">
        <w:rPr>
          <w:rFonts w:ascii="Arial" w:eastAsia="Arial" w:hAnsi="Arial" w:cs="Arial"/>
          <w:sz w:val="20"/>
          <w:szCs w:val="20"/>
        </w:rPr>
        <w:tab/>
      </w:r>
      <w:r w:rsidRPr="003506C5">
        <w:rPr>
          <w:rFonts w:ascii="Arial" w:eastAsia="Arial" w:hAnsi="Arial" w:cs="Arial"/>
          <w:sz w:val="20"/>
          <w:szCs w:val="20"/>
        </w:rPr>
        <w:t>)</w:t>
      </w:r>
    </w:p>
    <w:p w14:paraId="09052B3F" w14:textId="501FEAFC" w:rsidR="00C40494" w:rsidRPr="003506C5" w:rsidRDefault="00C40494" w:rsidP="00AB4F79">
      <w:pPr>
        <w:spacing w:line="276" w:lineRule="auto"/>
        <w:jc w:val="both"/>
        <w:rPr>
          <w:sz w:val="20"/>
          <w:szCs w:val="20"/>
        </w:rPr>
      </w:pPr>
      <w:r w:rsidRPr="003506C5">
        <w:rPr>
          <w:rFonts w:ascii="Arial" w:eastAsia="Arial" w:hAnsi="Arial" w:cs="Arial"/>
          <w:sz w:val="20"/>
          <w:szCs w:val="20"/>
        </w:rPr>
        <w:tab/>
      </w:r>
      <w:r w:rsidRPr="003506C5">
        <w:rPr>
          <w:rFonts w:ascii="Arial" w:eastAsia="Arial" w:hAnsi="Arial" w:cs="Arial"/>
          <w:sz w:val="20"/>
          <w:szCs w:val="20"/>
        </w:rPr>
        <w:tab/>
      </w:r>
      <w:r w:rsidRPr="003506C5">
        <w:rPr>
          <w:rFonts w:ascii="Arial" w:eastAsia="Arial" w:hAnsi="Arial" w:cs="Arial"/>
          <w:sz w:val="20"/>
          <w:szCs w:val="20"/>
        </w:rPr>
        <w:tab/>
      </w:r>
      <w:r w:rsidRPr="003506C5">
        <w:rPr>
          <w:rFonts w:ascii="Arial" w:eastAsia="Arial" w:hAnsi="Arial" w:cs="Arial"/>
          <w:sz w:val="20"/>
          <w:szCs w:val="20"/>
        </w:rPr>
        <w:tab/>
      </w:r>
      <w:r w:rsidR="002165AB">
        <w:rPr>
          <w:rFonts w:ascii="Arial" w:eastAsia="Arial" w:hAnsi="Arial" w:cs="Arial"/>
          <w:sz w:val="20"/>
          <w:szCs w:val="20"/>
        </w:rPr>
        <w:tab/>
      </w:r>
      <w:r w:rsidR="00195E2A">
        <w:rPr>
          <w:rFonts w:ascii="Arial" w:eastAsia="Arial" w:hAnsi="Arial" w:cs="Arial"/>
          <w:sz w:val="20"/>
          <w:szCs w:val="20"/>
        </w:rPr>
        <w:t>)</w:t>
      </w:r>
      <w:r w:rsidR="00195E2A">
        <w:rPr>
          <w:rFonts w:ascii="Arial" w:eastAsia="Arial" w:hAnsi="Arial" w:cs="Arial"/>
          <w:sz w:val="20"/>
          <w:szCs w:val="20"/>
        </w:rPr>
        <w:tab/>
      </w:r>
      <w:r w:rsidR="00351FAB" w:rsidRPr="00250CD6">
        <w:rPr>
          <w:rFonts w:ascii="Arial" w:eastAsia="Arial" w:hAnsi="Arial" w:cs="Arial"/>
          <w:b/>
          <w:sz w:val="20"/>
          <w:szCs w:val="20"/>
        </w:rPr>
        <w:t>(Seal)</w:t>
      </w:r>
    </w:p>
    <w:p w14:paraId="2658C0E4" w14:textId="36DB40D4" w:rsidR="00C40494" w:rsidRPr="003506C5" w:rsidRDefault="00AB4F79" w:rsidP="00AB4F79">
      <w:pPr>
        <w:spacing w:line="276" w:lineRule="auto"/>
        <w:jc w:val="both"/>
        <w:rPr>
          <w:sz w:val="20"/>
          <w:szCs w:val="20"/>
        </w:rPr>
      </w:pPr>
      <w:r w:rsidRPr="003506C5">
        <w:rPr>
          <w:rFonts w:ascii="Arial" w:eastAsia="Arial" w:hAnsi="Arial" w:cs="Arial"/>
          <w:sz w:val="20"/>
          <w:szCs w:val="20"/>
        </w:rPr>
        <w:t>County of _______________</w:t>
      </w:r>
      <w:r w:rsidR="002165AB">
        <w:rPr>
          <w:rFonts w:ascii="Arial" w:eastAsia="Arial" w:hAnsi="Arial" w:cs="Arial"/>
          <w:sz w:val="20"/>
          <w:szCs w:val="20"/>
        </w:rPr>
        <w:t>______</w:t>
      </w:r>
      <w:r w:rsidR="003506C5" w:rsidRPr="003506C5">
        <w:rPr>
          <w:rFonts w:ascii="Arial" w:eastAsia="Arial" w:hAnsi="Arial" w:cs="Arial"/>
          <w:sz w:val="20"/>
          <w:szCs w:val="20"/>
        </w:rPr>
        <w:tab/>
      </w:r>
      <w:r w:rsidR="00C40494" w:rsidRPr="003506C5">
        <w:rPr>
          <w:rFonts w:ascii="Arial" w:eastAsia="Arial" w:hAnsi="Arial" w:cs="Arial"/>
          <w:sz w:val="20"/>
          <w:szCs w:val="20"/>
        </w:rPr>
        <w:t>)</w:t>
      </w:r>
    </w:p>
    <w:p w14:paraId="50BECA30" w14:textId="77777777" w:rsidR="00351FAB" w:rsidRDefault="00351FAB" w:rsidP="00AB4F79">
      <w:pPr>
        <w:spacing w:line="276" w:lineRule="auto"/>
        <w:jc w:val="both"/>
      </w:pPr>
    </w:p>
    <w:p w14:paraId="425F7A77" w14:textId="77777777" w:rsidR="00351FAB" w:rsidRDefault="00351FAB" w:rsidP="00AB4F79">
      <w:pPr>
        <w:spacing w:line="276" w:lineRule="auto"/>
        <w:jc w:val="both"/>
      </w:pPr>
    </w:p>
    <w:p w14:paraId="309A359A" w14:textId="090A7F34" w:rsidR="00BA4CDE" w:rsidRDefault="00C40494" w:rsidP="00AB4F79">
      <w:pPr>
        <w:spacing w:line="276" w:lineRule="auto"/>
        <w:jc w:val="both"/>
        <w:rPr>
          <w:rFonts w:ascii="Arial" w:eastAsia="Arial" w:hAnsi="Arial" w:cs="Arial"/>
          <w:sz w:val="20"/>
          <w:szCs w:val="20"/>
        </w:rPr>
      </w:pPr>
      <w:r w:rsidRPr="003506C5">
        <w:rPr>
          <w:rFonts w:ascii="Arial" w:eastAsia="Arial" w:hAnsi="Arial" w:cs="Arial"/>
          <w:sz w:val="20"/>
          <w:szCs w:val="20"/>
        </w:rPr>
        <w:t xml:space="preserve">The foregoing instrument was acknowledged before me this </w:t>
      </w:r>
      <w:r w:rsidR="003506C5" w:rsidRPr="002C308B">
        <w:rPr>
          <w:rFonts w:ascii="Arial" w:eastAsia="Arial" w:hAnsi="Arial" w:cs="Arial"/>
          <w:sz w:val="20"/>
          <w:szCs w:val="20"/>
        </w:rPr>
        <w:t>_____</w:t>
      </w:r>
      <w:r w:rsidR="003506C5">
        <w:rPr>
          <w:rFonts w:ascii="Arial" w:eastAsia="Arial" w:hAnsi="Arial" w:cs="Arial"/>
          <w:sz w:val="20"/>
          <w:szCs w:val="20"/>
        </w:rPr>
        <w:t>__ day of ___</w:t>
      </w:r>
      <w:r w:rsidR="003506C5" w:rsidRPr="002C308B">
        <w:rPr>
          <w:rFonts w:ascii="Arial" w:eastAsia="Arial" w:hAnsi="Arial" w:cs="Arial"/>
          <w:sz w:val="20"/>
          <w:szCs w:val="20"/>
        </w:rPr>
        <w:t>_________</w:t>
      </w:r>
      <w:r w:rsidR="003506C5">
        <w:rPr>
          <w:rFonts w:ascii="Arial" w:eastAsia="Arial" w:hAnsi="Arial" w:cs="Arial"/>
          <w:sz w:val="20"/>
          <w:szCs w:val="20"/>
        </w:rPr>
        <w:t xml:space="preserve">______, </w:t>
      </w:r>
      <w:r w:rsidR="003506C5" w:rsidRPr="002C308B">
        <w:rPr>
          <w:rFonts w:ascii="Arial" w:eastAsia="Arial" w:hAnsi="Arial" w:cs="Arial"/>
          <w:sz w:val="20"/>
          <w:szCs w:val="20"/>
        </w:rPr>
        <w:t>20__</w:t>
      </w:r>
      <w:r w:rsidR="003506C5">
        <w:rPr>
          <w:rFonts w:ascii="Arial" w:eastAsia="Arial" w:hAnsi="Arial" w:cs="Arial"/>
          <w:sz w:val="20"/>
          <w:szCs w:val="20"/>
        </w:rPr>
        <w:t>___</w:t>
      </w:r>
      <w:r w:rsidR="003506C5" w:rsidRPr="00AB4F79">
        <w:rPr>
          <w:rFonts w:ascii="Arial" w:eastAsia="Arial" w:hAnsi="Arial" w:cs="Arial"/>
          <w:sz w:val="20"/>
          <w:szCs w:val="20"/>
        </w:rPr>
        <w:t>,</w:t>
      </w:r>
      <w:r w:rsidRPr="003506C5">
        <w:rPr>
          <w:rFonts w:ascii="Arial" w:eastAsia="Arial" w:hAnsi="Arial" w:cs="Arial"/>
          <w:sz w:val="20"/>
          <w:szCs w:val="20"/>
        </w:rPr>
        <w:t xml:space="preserve"> by the undersigned, _______________, who is personally known to me or satisfactorily proven to me to be the person whose name is subscribed to the within instrument.</w:t>
      </w:r>
    </w:p>
    <w:p w14:paraId="27073275" w14:textId="77777777" w:rsidR="00BA4CDE" w:rsidRDefault="00BA4CDE" w:rsidP="00AB4F79">
      <w:pPr>
        <w:spacing w:line="276" w:lineRule="auto"/>
        <w:jc w:val="both"/>
        <w:rPr>
          <w:rFonts w:ascii="Arial" w:eastAsia="Arial" w:hAnsi="Arial" w:cs="Arial"/>
          <w:sz w:val="20"/>
          <w:szCs w:val="20"/>
        </w:rPr>
      </w:pPr>
    </w:p>
    <w:p w14:paraId="5A27805A" w14:textId="77777777" w:rsidR="00BA4CDE" w:rsidRPr="003506C5" w:rsidRDefault="00BA4CDE" w:rsidP="00AB4F79">
      <w:pPr>
        <w:spacing w:line="276" w:lineRule="auto"/>
        <w:jc w:val="both"/>
        <w:rPr>
          <w:sz w:val="20"/>
          <w:szCs w:val="20"/>
        </w:rPr>
      </w:pPr>
    </w:p>
    <w:p w14:paraId="0ABDB396" w14:textId="77777777" w:rsidR="00BA4CDE" w:rsidRDefault="00BA4CDE" w:rsidP="00BA4CDE">
      <w:pPr>
        <w:spacing w:line="276" w:lineRule="auto"/>
        <w:jc w:val="both"/>
      </w:pPr>
    </w:p>
    <w:p w14:paraId="2A9F2EAD" w14:textId="768EAF80" w:rsidR="00BA4CDE" w:rsidRPr="00AB4F79" w:rsidRDefault="00BA4CDE" w:rsidP="00BA4CDE">
      <w:pPr>
        <w:spacing w:line="276" w:lineRule="auto"/>
        <w:jc w:val="both"/>
        <w:rPr>
          <w:sz w:val="20"/>
          <w:szCs w:val="20"/>
        </w:rPr>
      </w:pPr>
      <w:r w:rsidRPr="00AB4F79">
        <w:rPr>
          <w:rFonts w:ascii="Arial" w:eastAsia="Arial" w:hAnsi="Arial" w:cs="Arial"/>
          <w:sz w:val="20"/>
          <w:szCs w:val="20"/>
        </w:rPr>
        <w:t>____________________________________</w:t>
      </w:r>
      <w:r>
        <w:rPr>
          <w:rFonts w:ascii="Arial" w:eastAsia="Arial" w:hAnsi="Arial" w:cs="Arial"/>
          <w:sz w:val="20"/>
          <w:szCs w:val="20"/>
        </w:rPr>
        <w:t>_</w:t>
      </w:r>
    </w:p>
    <w:p w14:paraId="37CE6AA1" w14:textId="77777777" w:rsidR="00BA4CDE" w:rsidRPr="00AB4F79" w:rsidRDefault="00BA4CDE" w:rsidP="00BA4CDE">
      <w:pPr>
        <w:spacing w:line="276" w:lineRule="auto"/>
        <w:jc w:val="both"/>
        <w:rPr>
          <w:sz w:val="20"/>
          <w:szCs w:val="20"/>
        </w:rPr>
      </w:pPr>
      <w:r w:rsidRPr="00AB4F79">
        <w:rPr>
          <w:rFonts w:ascii="Arial" w:eastAsia="Arial" w:hAnsi="Arial" w:cs="Arial"/>
          <w:sz w:val="20"/>
          <w:szCs w:val="20"/>
        </w:rPr>
        <w:t>Signature</w:t>
      </w:r>
    </w:p>
    <w:p w14:paraId="4008B369" w14:textId="77777777" w:rsidR="00BA4CDE" w:rsidRDefault="00BA4CDE" w:rsidP="00BA4CDE">
      <w:pPr>
        <w:spacing w:line="276" w:lineRule="auto"/>
        <w:jc w:val="both"/>
        <w:rPr>
          <w:sz w:val="20"/>
          <w:szCs w:val="20"/>
        </w:rPr>
      </w:pPr>
    </w:p>
    <w:p w14:paraId="28D7AA2C" w14:textId="77777777" w:rsidR="00BA4CDE" w:rsidRPr="00AB4F79" w:rsidRDefault="00BA4CDE" w:rsidP="00BA4CDE">
      <w:pPr>
        <w:spacing w:line="276" w:lineRule="auto"/>
        <w:jc w:val="both"/>
        <w:rPr>
          <w:sz w:val="20"/>
          <w:szCs w:val="20"/>
        </w:rPr>
      </w:pPr>
    </w:p>
    <w:p w14:paraId="74A82A74" w14:textId="5AEFB171" w:rsidR="00BA4CDE" w:rsidRPr="00AB4F79" w:rsidRDefault="00BA4CDE" w:rsidP="00BA4CDE">
      <w:pPr>
        <w:spacing w:line="276" w:lineRule="auto"/>
        <w:jc w:val="both"/>
        <w:rPr>
          <w:sz w:val="20"/>
          <w:szCs w:val="20"/>
        </w:rPr>
      </w:pPr>
      <w:r w:rsidRPr="00AB4F79">
        <w:rPr>
          <w:rFonts w:ascii="Arial" w:eastAsia="Arial" w:hAnsi="Arial" w:cs="Arial"/>
          <w:sz w:val="20"/>
          <w:szCs w:val="20"/>
        </w:rPr>
        <w:t>____________________________________</w:t>
      </w:r>
      <w:r>
        <w:rPr>
          <w:rFonts w:ascii="Arial" w:eastAsia="Arial" w:hAnsi="Arial" w:cs="Arial"/>
          <w:sz w:val="20"/>
          <w:szCs w:val="20"/>
        </w:rPr>
        <w:t>_</w:t>
      </w:r>
    </w:p>
    <w:p w14:paraId="7271A77D" w14:textId="77777777" w:rsidR="00BA4CDE" w:rsidRPr="00AB4F79" w:rsidRDefault="00BA4CDE" w:rsidP="00BA4CDE">
      <w:pPr>
        <w:spacing w:line="276" w:lineRule="auto"/>
        <w:jc w:val="both"/>
        <w:rPr>
          <w:sz w:val="20"/>
          <w:szCs w:val="20"/>
        </w:rPr>
      </w:pPr>
      <w:r w:rsidRPr="00AB4F79">
        <w:rPr>
          <w:rFonts w:ascii="Arial" w:eastAsia="Arial" w:hAnsi="Arial" w:cs="Arial"/>
          <w:sz w:val="20"/>
          <w:szCs w:val="20"/>
        </w:rPr>
        <w:t>Notary Public</w:t>
      </w:r>
    </w:p>
    <w:p w14:paraId="0D33504A" w14:textId="77777777" w:rsidR="00BA4CDE" w:rsidRPr="00AB4F79" w:rsidRDefault="00BA4CDE" w:rsidP="00BA4CDE">
      <w:pPr>
        <w:spacing w:line="276" w:lineRule="auto"/>
        <w:jc w:val="both"/>
        <w:rPr>
          <w:sz w:val="20"/>
          <w:szCs w:val="20"/>
        </w:rPr>
      </w:pPr>
    </w:p>
    <w:p w14:paraId="2A6C2369" w14:textId="77777777" w:rsidR="002165AB" w:rsidRDefault="00BA4CDE" w:rsidP="00766E09">
      <w:pPr>
        <w:spacing w:line="276" w:lineRule="auto"/>
        <w:jc w:val="both"/>
        <w:rPr>
          <w:sz w:val="20"/>
          <w:szCs w:val="20"/>
        </w:rPr>
      </w:pPr>
      <w:r w:rsidRPr="00AB4F79">
        <w:rPr>
          <w:rFonts w:ascii="Arial" w:eastAsia="Arial" w:hAnsi="Arial" w:cs="Arial"/>
          <w:sz w:val="20"/>
          <w:szCs w:val="20"/>
        </w:rPr>
        <w:t>My Commission Expires: _______________</w:t>
      </w:r>
      <w:r>
        <w:rPr>
          <w:rFonts w:ascii="Arial" w:eastAsia="Arial" w:hAnsi="Arial" w:cs="Arial"/>
          <w:sz w:val="20"/>
          <w:szCs w:val="20"/>
        </w:rPr>
        <w:t>_</w:t>
      </w:r>
    </w:p>
    <w:p w14:paraId="5CEB3C14" w14:textId="77777777" w:rsidR="001E5009" w:rsidRDefault="001E5009" w:rsidP="00766E09">
      <w:pPr>
        <w:spacing w:line="276" w:lineRule="auto"/>
        <w:jc w:val="both"/>
        <w:rPr>
          <w:rFonts w:ascii="Arial" w:eastAsia="Arial" w:hAnsi="Arial" w:cs="Arial"/>
          <w:b/>
          <w:bCs/>
          <w:sz w:val="20"/>
          <w:szCs w:val="20"/>
        </w:rPr>
      </w:pPr>
    </w:p>
    <w:p w14:paraId="3ECF202D" w14:textId="77777777" w:rsidR="00993456" w:rsidRDefault="00993456" w:rsidP="00766E09">
      <w:pPr>
        <w:spacing w:line="276" w:lineRule="auto"/>
        <w:jc w:val="both"/>
        <w:rPr>
          <w:rFonts w:ascii="Arial" w:eastAsia="Arial" w:hAnsi="Arial" w:cs="Arial"/>
          <w:b/>
          <w:bCs/>
          <w:sz w:val="20"/>
          <w:szCs w:val="20"/>
        </w:rPr>
      </w:pPr>
    </w:p>
    <w:p w14:paraId="2B12362A" w14:textId="77777777" w:rsidR="00993456" w:rsidRDefault="00993456" w:rsidP="00766E09">
      <w:pPr>
        <w:spacing w:line="276" w:lineRule="auto"/>
        <w:jc w:val="both"/>
        <w:rPr>
          <w:rFonts w:ascii="Arial" w:eastAsia="Arial" w:hAnsi="Arial" w:cs="Arial"/>
          <w:b/>
          <w:bCs/>
          <w:sz w:val="20"/>
          <w:szCs w:val="20"/>
        </w:rPr>
      </w:pPr>
    </w:p>
    <w:p w14:paraId="44F44BC9" w14:textId="119745CB" w:rsidR="00C40494" w:rsidRPr="00766E09" w:rsidRDefault="00C40494" w:rsidP="00766E09">
      <w:pPr>
        <w:spacing w:line="276" w:lineRule="auto"/>
        <w:jc w:val="both"/>
        <w:rPr>
          <w:sz w:val="20"/>
          <w:szCs w:val="20"/>
        </w:rPr>
      </w:pPr>
      <w:r w:rsidRPr="00766E09">
        <w:rPr>
          <w:rFonts w:ascii="Arial" w:eastAsia="Arial" w:hAnsi="Arial" w:cs="Arial"/>
          <w:b/>
          <w:bCs/>
          <w:sz w:val="20"/>
          <w:szCs w:val="20"/>
        </w:rPr>
        <w:lastRenderedPageBreak/>
        <w:t>Exhibit A</w:t>
      </w:r>
    </w:p>
    <w:p w14:paraId="6B0C3276" w14:textId="1975B5D9" w:rsidR="00C40494" w:rsidRPr="00766E09" w:rsidRDefault="00C40494" w:rsidP="00766E09">
      <w:pPr>
        <w:spacing w:line="276" w:lineRule="auto"/>
        <w:jc w:val="both"/>
        <w:rPr>
          <w:sz w:val="20"/>
          <w:szCs w:val="20"/>
        </w:rPr>
      </w:pPr>
      <w:r w:rsidRPr="00766E09">
        <w:rPr>
          <w:rFonts w:ascii="Arial" w:eastAsia="Arial" w:hAnsi="Arial" w:cs="Arial"/>
          <w:sz w:val="20"/>
          <w:szCs w:val="20"/>
        </w:rPr>
        <w:t>Attach first party's financial information regarding net worth, assets, income, holdings, liabilities and debts and/or financial statement.</w:t>
      </w:r>
    </w:p>
    <w:p w14:paraId="4DF8CDE8" w14:textId="77777777" w:rsidR="00C40494" w:rsidRDefault="00C40494" w:rsidP="00766E09">
      <w:pPr>
        <w:spacing w:line="276" w:lineRule="auto"/>
        <w:jc w:val="both"/>
        <w:rPr>
          <w:sz w:val="20"/>
          <w:szCs w:val="20"/>
        </w:rPr>
      </w:pPr>
    </w:p>
    <w:p w14:paraId="192723D8" w14:textId="77777777" w:rsidR="009E7AE0" w:rsidRDefault="009E7AE0" w:rsidP="00766E09">
      <w:pPr>
        <w:spacing w:line="276" w:lineRule="auto"/>
        <w:jc w:val="both"/>
        <w:rPr>
          <w:sz w:val="20"/>
          <w:szCs w:val="20"/>
        </w:rPr>
      </w:pPr>
    </w:p>
    <w:p w14:paraId="0D96E1D3" w14:textId="77777777" w:rsidR="009E7AE0" w:rsidRPr="00766E09" w:rsidRDefault="009E7AE0" w:rsidP="00766E09">
      <w:pPr>
        <w:spacing w:line="276" w:lineRule="auto"/>
        <w:jc w:val="both"/>
        <w:rPr>
          <w:sz w:val="20"/>
          <w:szCs w:val="20"/>
        </w:rPr>
      </w:pPr>
    </w:p>
    <w:p w14:paraId="5D000CA1" w14:textId="77777777" w:rsidR="00C40494" w:rsidRPr="00766E09" w:rsidRDefault="00C40494" w:rsidP="00766E09">
      <w:pPr>
        <w:spacing w:line="276" w:lineRule="auto"/>
        <w:jc w:val="both"/>
        <w:rPr>
          <w:sz w:val="20"/>
          <w:szCs w:val="20"/>
        </w:rPr>
      </w:pPr>
      <w:r w:rsidRPr="00766E09">
        <w:rPr>
          <w:rFonts w:ascii="Arial" w:eastAsia="Arial" w:hAnsi="Arial" w:cs="Arial"/>
          <w:b/>
          <w:bCs/>
          <w:sz w:val="20"/>
          <w:szCs w:val="20"/>
        </w:rPr>
        <w:t>Exhibit B</w:t>
      </w:r>
    </w:p>
    <w:p w14:paraId="65F1640A" w14:textId="2420AC7D" w:rsidR="00C40494" w:rsidRPr="00766E09" w:rsidRDefault="00C40494" w:rsidP="00766E09">
      <w:pPr>
        <w:spacing w:line="276" w:lineRule="auto"/>
        <w:jc w:val="both"/>
        <w:rPr>
          <w:sz w:val="20"/>
          <w:szCs w:val="20"/>
        </w:rPr>
      </w:pPr>
      <w:r w:rsidRPr="00766E09">
        <w:rPr>
          <w:rFonts w:ascii="Arial" w:eastAsia="Arial" w:hAnsi="Arial" w:cs="Arial"/>
          <w:sz w:val="20"/>
          <w:szCs w:val="20"/>
        </w:rPr>
        <w:t>Attach second party’s financial information regarding net worth, assets, income, holdings, liabilities and debts and/or financial statement.</w:t>
      </w:r>
    </w:p>
    <w:p w14:paraId="7897AE85" w14:textId="77777777" w:rsidR="00C40494" w:rsidRPr="00766E09" w:rsidRDefault="00C40494" w:rsidP="00766E09">
      <w:pPr>
        <w:spacing w:line="276" w:lineRule="auto"/>
        <w:jc w:val="both"/>
        <w:rPr>
          <w:sz w:val="20"/>
          <w:szCs w:val="20"/>
        </w:rPr>
      </w:pPr>
    </w:p>
    <w:p w14:paraId="6E0F0AD1" w14:textId="77777777" w:rsidR="00C40494" w:rsidRDefault="00C40494" w:rsidP="00766E09">
      <w:pPr>
        <w:spacing w:line="276" w:lineRule="auto"/>
        <w:jc w:val="both"/>
      </w:pPr>
    </w:p>
    <w:p w14:paraId="521EE059" w14:textId="77777777" w:rsidR="00C40494" w:rsidRDefault="00C40494" w:rsidP="00766E09">
      <w:pPr>
        <w:spacing w:line="276" w:lineRule="auto"/>
        <w:sectPr w:rsidR="00C40494">
          <w:footerReference w:type="default" r:id="rId7"/>
          <w:pgSz w:w="12240" w:h="15840"/>
          <w:pgMar w:top="1440" w:right="1800" w:bottom="1440" w:left="1800" w:header="708" w:footer="400" w:gutter="0"/>
          <w:cols w:space="708"/>
          <w:docGrid w:linePitch="360"/>
        </w:sectPr>
      </w:pPr>
    </w:p>
    <w:p w14:paraId="059189E2" w14:textId="77777777" w:rsidR="00C40494" w:rsidRDefault="00C40494">
      <w:pPr>
        <w:pStyle w:val="Normal0"/>
        <w:spacing w:line="6300" w:lineRule="atLeast"/>
        <w:jc w:val="center"/>
      </w:pPr>
      <w:r>
        <w:rPr>
          <w:rFonts w:ascii="Arial" w:eastAsia="Arial" w:hAnsi="Arial" w:cs="Arial"/>
        </w:rPr>
        <w:lastRenderedPageBreak/>
        <w:t>This page intentionally left blank.</w:t>
      </w:r>
    </w:p>
    <w:p w14:paraId="3B634485" w14:textId="77777777" w:rsidR="00C40494" w:rsidRDefault="00C40494">
      <w:pPr>
        <w:pStyle w:val="Normal0"/>
        <w:sectPr w:rsidR="00C40494">
          <w:pgSz w:w="12240" w:h="15840"/>
          <w:pgMar w:top="1440" w:right="1800" w:bottom="1440" w:left="1800" w:header="708" w:footer="708" w:gutter="0"/>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78"/>
        <w:gridCol w:w="685"/>
        <w:gridCol w:w="5177"/>
      </w:tblGrid>
      <w:tr w:rsidR="00C40494" w14:paraId="57299D75" w14:textId="77777777">
        <w:trPr>
          <w:tblCellSpacing w:w="15" w:type="dxa"/>
        </w:trPr>
        <w:tc>
          <w:tcPr>
            <w:tcW w:w="2350" w:type="pct"/>
            <w:tcMar>
              <w:top w:w="15" w:type="dxa"/>
              <w:left w:w="15" w:type="dxa"/>
              <w:bottom w:w="15" w:type="dxa"/>
              <w:right w:w="15" w:type="dxa"/>
            </w:tcMar>
            <w:vAlign w:val="center"/>
          </w:tcPr>
          <w:p w14:paraId="6A487C9A" w14:textId="77777777" w:rsidR="00C40494" w:rsidRPr="000B3130" w:rsidRDefault="00C40494" w:rsidP="00766E09">
            <w:pPr>
              <w:pStyle w:val="Normal1"/>
              <w:spacing w:line="276" w:lineRule="auto"/>
              <w:ind w:right="252"/>
            </w:pPr>
            <w:r w:rsidRPr="000B3130">
              <w:rPr>
                <w:rFonts w:ascii="Arial" w:eastAsia="Arial" w:hAnsi="Arial" w:cs="Arial"/>
                <w:b/>
                <w:bCs/>
              </w:rPr>
              <w:lastRenderedPageBreak/>
              <w:t>GENERAL INSTRUCTIONS</w:t>
            </w:r>
            <w:r w:rsidRPr="000B3130">
              <w:rPr>
                <w:rFonts w:ascii="Arial" w:eastAsia="Arial" w:hAnsi="Arial" w:cs="Arial"/>
                <w:b/>
                <w:bCs/>
              </w:rPr>
              <w:br/>
            </w:r>
          </w:p>
          <w:p w14:paraId="79E11B6D" w14:textId="77777777" w:rsidR="00C40494" w:rsidRPr="000B3130" w:rsidRDefault="00C40494" w:rsidP="00766E09">
            <w:pPr>
              <w:pStyle w:val="Normal1"/>
              <w:spacing w:line="276" w:lineRule="auto"/>
              <w:ind w:right="252"/>
              <w:rPr>
                <w:sz w:val="18"/>
                <w:szCs w:val="18"/>
              </w:rPr>
            </w:pPr>
            <w:r w:rsidRPr="000B3130">
              <w:rPr>
                <w:rFonts w:ascii="Arial" w:eastAsia="Arial" w:hAnsi="Arial" w:cs="Arial"/>
                <w:sz w:val="18"/>
                <w:szCs w:val="18"/>
              </w:rPr>
              <w:t>If you are planning on getting married, you and your partner may want to consider a Prenuptial Agreement. In the event the marriage were to end, such an agreement that has been created by the two of you would dictate how your assets are divided rather than let it be decided on by the courts and existing law. This agreement allows you and your partner to determine your financial future and protect your assets and estates.</w:t>
            </w:r>
            <w:r w:rsidRPr="000B3130">
              <w:rPr>
                <w:rFonts w:ascii="Arial" w:eastAsia="Arial" w:hAnsi="Arial" w:cs="Arial"/>
                <w:sz w:val="18"/>
                <w:szCs w:val="18"/>
              </w:rPr>
              <w:br/>
            </w:r>
          </w:p>
          <w:p w14:paraId="4BE60BA0" w14:textId="77777777" w:rsidR="00C40494" w:rsidRPr="000B3130" w:rsidRDefault="00C40494" w:rsidP="00766E09">
            <w:pPr>
              <w:pStyle w:val="Normal1"/>
              <w:spacing w:line="276" w:lineRule="auto"/>
              <w:ind w:right="252"/>
              <w:rPr>
                <w:sz w:val="20"/>
                <w:szCs w:val="20"/>
              </w:rPr>
            </w:pPr>
            <w:r w:rsidRPr="000B3130">
              <w:rPr>
                <w:rFonts w:ascii="Arial" w:eastAsia="Arial" w:hAnsi="Arial" w:cs="Arial"/>
                <w:b/>
                <w:bCs/>
                <w:caps/>
                <w:sz w:val="20"/>
                <w:szCs w:val="20"/>
              </w:rPr>
              <w:t>WHAT IS A PRENUPTIAL AGREEMENT?</w:t>
            </w:r>
            <w:r w:rsidRPr="000B3130">
              <w:rPr>
                <w:rFonts w:ascii="Arial" w:eastAsia="Arial" w:hAnsi="Arial" w:cs="Arial"/>
                <w:b/>
                <w:bCs/>
                <w:caps/>
                <w:sz w:val="20"/>
                <w:szCs w:val="20"/>
              </w:rPr>
              <w:br/>
            </w:r>
          </w:p>
          <w:p w14:paraId="5358C9AC" w14:textId="77777777" w:rsidR="00C40494" w:rsidRPr="000B3130" w:rsidRDefault="00C40494" w:rsidP="00766E09">
            <w:pPr>
              <w:pStyle w:val="Normal1"/>
              <w:spacing w:line="276" w:lineRule="auto"/>
              <w:ind w:right="72"/>
              <w:rPr>
                <w:sz w:val="18"/>
                <w:szCs w:val="18"/>
              </w:rPr>
            </w:pPr>
            <w:r w:rsidRPr="000B3130">
              <w:rPr>
                <w:rFonts w:ascii="Arial" w:eastAsia="Arial" w:hAnsi="Arial" w:cs="Arial"/>
                <w:sz w:val="18"/>
                <w:szCs w:val="18"/>
              </w:rPr>
              <w:t>A Prenuptial Agreement is a type of legal contract made between two people before they are officially married under the laws of their state. This contract is designed to set out the financial rights and responsibilities of each partner in the event the marriage is terminated due to divorce, annulment, separation or death. The agreement typically includes a description of the partners' separate and joint assets and the division of such assets. For this document to be valid, both parties must have had sufficient time to consider the agreement and want to enter into the agreement freely and voluntarily.</w:t>
            </w:r>
            <w:r w:rsidRPr="000B3130">
              <w:rPr>
                <w:rFonts w:ascii="Arial" w:eastAsia="Arial" w:hAnsi="Arial" w:cs="Arial"/>
                <w:sz w:val="18"/>
                <w:szCs w:val="18"/>
              </w:rPr>
              <w:br/>
            </w:r>
          </w:p>
          <w:p w14:paraId="103DAF71" w14:textId="04FB5063" w:rsidR="00C40494" w:rsidRPr="000B3130" w:rsidRDefault="00C40494" w:rsidP="00766E09">
            <w:pPr>
              <w:pStyle w:val="Normal1"/>
              <w:spacing w:line="276" w:lineRule="auto"/>
              <w:ind w:right="252"/>
              <w:rPr>
                <w:sz w:val="18"/>
                <w:szCs w:val="18"/>
              </w:rPr>
            </w:pPr>
            <w:r w:rsidRPr="002A5F24">
              <w:rPr>
                <w:rFonts w:ascii="Arial" w:eastAsia="Arial" w:hAnsi="Arial" w:cs="Arial"/>
                <w:b/>
                <w:bCs/>
                <w:caps/>
                <w:sz w:val="20"/>
                <w:szCs w:val="20"/>
              </w:rPr>
              <w:t>WHY YOU SHOULD CONSIDER HAVING ONE</w:t>
            </w:r>
            <w:r w:rsidRPr="000B3130">
              <w:rPr>
                <w:rFonts w:ascii="Arial" w:eastAsia="Arial" w:hAnsi="Arial" w:cs="Arial"/>
                <w:b/>
                <w:bCs/>
                <w:caps/>
                <w:sz w:val="18"/>
                <w:szCs w:val="18"/>
              </w:rPr>
              <w:br/>
            </w:r>
            <w:r w:rsidRPr="000B3130">
              <w:rPr>
                <w:rFonts w:ascii="Arial" w:eastAsia="Arial" w:hAnsi="Arial" w:cs="Arial"/>
                <w:b/>
                <w:bCs/>
                <w:caps/>
                <w:sz w:val="18"/>
                <w:szCs w:val="18"/>
              </w:rPr>
              <w:br/>
            </w:r>
            <w:r w:rsidRPr="000B3130">
              <w:rPr>
                <w:rFonts w:ascii="Arial" w:eastAsia="Arial" w:hAnsi="Arial" w:cs="Arial"/>
                <w:sz w:val="18"/>
                <w:szCs w:val="18"/>
              </w:rPr>
              <w:t>Prenuptial Agreements can give both parties a sense of security when entering into a marriage. It can protect the personal assets of both parties as well as separate the personal assets from the shared assets acquired jointly by the couple. In addition to protecting assets, it can also shield one partner from the debts of the other partner.</w:t>
            </w:r>
          </w:p>
          <w:p w14:paraId="2980415E" w14:textId="77777777" w:rsidR="00C40494" w:rsidRPr="000B3130" w:rsidRDefault="00C40494" w:rsidP="00766E09">
            <w:pPr>
              <w:pStyle w:val="Normal1"/>
              <w:spacing w:line="276" w:lineRule="auto"/>
              <w:ind w:right="252"/>
              <w:rPr>
                <w:sz w:val="18"/>
                <w:szCs w:val="18"/>
              </w:rPr>
            </w:pPr>
          </w:p>
          <w:p w14:paraId="38587948" w14:textId="77777777" w:rsidR="00C40494" w:rsidRPr="000B3130" w:rsidRDefault="00C40494" w:rsidP="00766E09">
            <w:pPr>
              <w:pStyle w:val="Normal1"/>
              <w:spacing w:line="276" w:lineRule="auto"/>
              <w:ind w:right="252"/>
              <w:rPr>
                <w:sz w:val="18"/>
                <w:szCs w:val="18"/>
              </w:rPr>
            </w:pPr>
            <w:r w:rsidRPr="000B3130">
              <w:rPr>
                <w:rFonts w:ascii="Arial" w:eastAsia="Arial" w:hAnsi="Arial" w:cs="Arial"/>
                <w:sz w:val="18"/>
                <w:szCs w:val="18"/>
              </w:rPr>
              <w:t>The existence of one of these agreements fosters open discussion about how assets, separate and joint, are to be handled in the event the marriage ends. An agreement like this can relieve stress and anxiety about what may occur in the future. If either partner already has children prior to this marriage, a Prenuptial Agreement can be used to provide for such children.</w:t>
            </w:r>
          </w:p>
          <w:p w14:paraId="35319998" w14:textId="77777777" w:rsidR="00C40494" w:rsidRPr="000B3130" w:rsidRDefault="00C40494" w:rsidP="00766E09">
            <w:pPr>
              <w:pStyle w:val="Normal1"/>
              <w:spacing w:line="276" w:lineRule="auto"/>
              <w:ind w:right="252"/>
              <w:rPr>
                <w:sz w:val="18"/>
                <w:szCs w:val="18"/>
              </w:rPr>
            </w:pPr>
          </w:p>
          <w:p w14:paraId="4ADE3F46" w14:textId="77777777" w:rsidR="00C40494" w:rsidRPr="00234BD5" w:rsidRDefault="00C40494" w:rsidP="00766E09">
            <w:pPr>
              <w:pStyle w:val="Normal1"/>
              <w:spacing w:line="276" w:lineRule="auto"/>
              <w:ind w:right="252"/>
              <w:rPr>
                <w:sz w:val="20"/>
                <w:szCs w:val="20"/>
              </w:rPr>
            </w:pPr>
            <w:r w:rsidRPr="00234BD5">
              <w:rPr>
                <w:rFonts w:ascii="Arial" w:eastAsia="Arial" w:hAnsi="Arial" w:cs="Arial"/>
                <w:b/>
                <w:bCs/>
                <w:caps/>
                <w:sz w:val="20"/>
                <w:szCs w:val="20"/>
              </w:rPr>
              <w:t>WHAT YOU CAN INCLUDE</w:t>
            </w:r>
            <w:r w:rsidRPr="00234BD5">
              <w:rPr>
                <w:rFonts w:ascii="Arial" w:eastAsia="Arial" w:hAnsi="Arial" w:cs="Arial"/>
                <w:b/>
                <w:bCs/>
                <w:caps/>
                <w:sz w:val="20"/>
                <w:szCs w:val="20"/>
              </w:rPr>
              <w:br/>
            </w:r>
          </w:p>
          <w:p w14:paraId="4B2E3F37" w14:textId="77777777" w:rsidR="00C40494" w:rsidRPr="000B3130" w:rsidRDefault="00C40494" w:rsidP="00766E09">
            <w:pPr>
              <w:pStyle w:val="Normal1"/>
              <w:spacing w:line="276" w:lineRule="auto"/>
              <w:ind w:right="252"/>
              <w:rPr>
                <w:sz w:val="18"/>
                <w:szCs w:val="18"/>
              </w:rPr>
            </w:pPr>
            <w:r w:rsidRPr="000B3130">
              <w:rPr>
                <w:rFonts w:ascii="Arial" w:eastAsia="Arial" w:hAnsi="Arial" w:cs="Arial"/>
                <w:sz w:val="18"/>
                <w:szCs w:val="18"/>
              </w:rPr>
              <w:t>Prenuptial Agreements typically address the treatment of the partners' separate premarital assets, assets acquired separately during marriage, assets acquired jointly during marriage and the division of those assets. This may include properties, businesses, investments, income and inheritances as well as vehicles, antiques, furniture, jewelry or other valuable items. </w:t>
            </w:r>
          </w:p>
        </w:tc>
        <w:tc>
          <w:tcPr>
            <w:tcW w:w="300" w:type="pct"/>
            <w:tcMar>
              <w:top w:w="15" w:type="dxa"/>
              <w:left w:w="15" w:type="dxa"/>
              <w:bottom w:w="15" w:type="dxa"/>
              <w:right w:w="15" w:type="dxa"/>
            </w:tcMar>
            <w:vAlign w:val="center"/>
          </w:tcPr>
          <w:p w14:paraId="483BF234" w14:textId="77777777" w:rsidR="00C40494" w:rsidRPr="000B3130" w:rsidRDefault="00C40494" w:rsidP="00766E09">
            <w:pPr>
              <w:pStyle w:val="Normal1"/>
              <w:spacing w:line="276" w:lineRule="auto"/>
              <w:rPr>
                <w:sz w:val="18"/>
                <w:szCs w:val="18"/>
              </w:rPr>
            </w:pPr>
          </w:p>
        </w:tc>
        <w:tc>
          <w:tcPr>
            <w:tcW w:w="2350" w:type="pct"/>
            <w:tcMar>
              <w:top w:w="15" w:type="dxa"/>
              <w:left w:w="15" w:type="dxa"/>
              <w:bottom w:w="15" w:type="dxa"/>
              <w:right w:w="15" w:type="dxa"/>
            </w:tcMar>
            <w:vAlign w:val="center"/>
          </w:tcPr>
          <w:p w14:paraId="3EC78AD5" w14:textId="77777777" w:rsidR="00C40494" w:rsidRPr="000B3130" w:rsidRDefault="00C40494" w:rsidP="00766E09">
            <w:pPr>
              <w:pStyle w:val="Normal1"/>
              <w:spacing w:line="276" w:lineRule="auto"/>
              <w:ind w:right="252"/>
              <w:rPr>
                <w:sz w:val="18"/>
                <w:szCs w:val="18"/>
              </w:rPr>
            </w:pPr>
            <w:r w:rsidRPr="000B3130">
              <w:rPr>
                <w:rFonts w:ascii="Arial" w:eastAsia="Arial" w:hAnsi="Arial" w:cs="Arial"/>
                <w:sz w:val="18"/>
                <w:szCs w:val="18"/>
              </w:rPr>
              <w:t>It is very important that both parties are completely open and honest with each other and fully disclose all assets and liabilities when drawing up a Prenuptial Agreement. </w:t>
            </w:r>
          </w:p>
          <w:p w14:paraId="0825F456" w14:textId="77777777" w:rsidR="00C40494" w:rsidRPr="000B3130" w:rsidRDefault="00C40494" w:rsidP="00766E09">
            <w:pPr>
              <w:pStyle w:val="Normal1"/>
              <w:spacing w:line="276" w:lineRule="auto"/>
              <w:ind w:right="252"/>
              <w:rPr>
                <w:sz w:val="18"/>
                <w:szCs w:val="18"/>
              </w:rPr>
            </w:pPr>
          </w:p>
          <w:p w14:paraId="331B2A62" w14:textId="77777777" w:rsidR="00C40494" w:rsidRPr="000B3130" w:rsidRDefault="00C40494" w:rsidP="00766E09">
            <w:pPr>
              <w:pStyle w:val="Normal1"/>
              <w:spacing w:line="276" w:lineRule="auto"/>
              <w:ind w:right="252"/>
              <w:rPr>
                <w:sz w:val="18"/>
                <w:szCs w:val="18"/>
              </w:rPr>
            </w:pPr>
            <w:r w:rsidRPr="000B3130">
              <w:rPr>
                <w:rFonts w:ascii="Arial" w:eastAsia="Arial" w:hAnsi="Arial" w:cs="Arial"/>
                <w:sz w:val="18"/>
                <w:szCs w:val="18"/>
              </w:rPr>
              <w:t>While provisions regarding alimony or spousal support payments may be included in Prenuptial Agreements depending on the laws of the state, provisions regarding child support, child custody or child visitation rights are prohibited from Prenuptial Agreements.</w:t>
            </w:r>
            <w:r w:rsidRPr="000B3130">
              <w:rPr>
                <w:rFonts w:ascii="Arial" w:eastAsia="Arial" w:hAnsi="Arial" w:cs="Arial"/>
                <w:sz w:val="18"/>
                <w:szCs w:val="18"/>
              </w:rPr>
              <w:br/>
            </w:r>
          </w:p>
          <w:p w14:paraId="3435D2B6" w14:textId="77777777" w:rsidR="00C40494" w:rsidRPr="00DD4969" w:rsidRDefault="00C40494" w:rsidP="00766E09">
            <w:pPr>
              <w:pStyle w:val="Normal1"/>
              <w:spacing w:line="276" w:lineRule="auto"/>
              <w:ind w:right="252"/>
              <w:rPr>
                <w:sz w:val="20"/>
                <w:szCs w:val="20"/>
              </w:rPr>
            </w:pPr>
            <w:r w:rsidRPr="00DD4969">
              <w:rPr>
                <w:rFonts w:ascii="Arial" w:eastAsia="Arial" w:hAnsi="Arial" w:cs="Arial"/>
                <w:b/>
                <w:bCs/>
                <w:caps/>
                <w:sz w:val="20"/>
                <w:szCs w:val="20"/>
              </w:rPr>
              <w:t>WHO SHOULD HAVE A PRENUPTIAL AGREEMENT?</w:t>
            </w:r>
            <w:r w:rsidRPr="00DD4969">
              <w:rPr>
                <w:rFonts w:ascii="Arial" w:eastAsia="Arial" w:hAnsi="Arial" w:cs="Arial"/>
                <w:sz w:val="20"/>
                <w:szCs w:val="20"/>
              </w:rPr>
              <w:t> </w:t>
            </w:r>
            <w:r w:rsidRPr="00DD4969">
              <w:rPr>
                <w:rFonts w:ascii="Arial" w:eastAsia="Arial" w:hAnsi="Arial" w:cs="Arial"/>
                <w:sz w:val="20"/>
                <w:szCs w:val="20"/>
              </w:rPr>
              <w:br/>
            </w:r>
          </w:p>
          <w:p w14:paraId="0FE1532E" w14:textId="77777777" w:rsidR="00C40494" w:rsidRDefault="00C40494" w:rsidP="00766E09">
            <w:pPr>
              <w:pStyle w:val="Normal1"/>
              <w:spacing w:line="276" w:lineRule="auto"/>
              <w:ind w:right="252"/>
              <w:rPr>
                <w:rFonts w:ascii="Arial" w:eastAsia="Arial" w:hAnsi="Arial" w:cs="Arial"/>
                <w:sz w:val="18"/>
                <w:szCs w:val="18"/>
              </w:rPr>
            </w:pPr>
            <w:r w:rsidRPr="000B3130">
              <w:rPr>
                <w:rFonts w:ascii="Arial" w:eastAsia="Arial" w:hAnsi="Arial" w:cs="Arial"/>
                <w:sz w:val="18"/>
                <w:szCs w:val="18"/>
              </w:rPr>
              <w:t>A Prenuptial Agreement is suitable for any couple about to enter into a legal marriage regardless of the couple's financial background, but it is particularly suitable for those who want to have a clearly defined division between their personal assets and joint assets that may be later acquired together during the marriage. They may be especially desirable in the following circumstances:</w:t>
            </w:r>
          </w:p>
          <w:p w14:paraId="245798FB" w14:textId="77777777" w:rsidR="001F2FDB" w:rsidRPr="000B3130" w:rsidRDefault="001F2FDB" w:rsidP="00766E09">
            <w:pPr>
              <w:pStyle w:val="Normal1"/>
              <w:spacing w:line="276" w:lineRule="auto"/>
              <w:ind w:right="252"/>
              <w:rPr>
                <w:sz w:val="18"/>
                <w:szCs w:val="18"/>
              </w:rPr>
            </w:pPr>
          </w:p>
          <w:p w14:paraId="5240D4FD" w14:textId="7679EF5A"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 xml:space="preserve">If one partner has greater wealth or assets than the other partner. </w:t>
            </w:r>
          </w:p>
          <w:p w14:paraId="1C37E07A" w14:textId="3F3C00A6"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 xml:space="preserve">If one partner has a high amount of personal debt. </w:t>
            </w:r>
          </w:p>
          <w:p w14:paraId="26AB77BF" w14:textId="04BE00C3"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 xml:space="preserve">If either partner has any children from previous relationships. </w:t>
            </w:r>
          </w:p>
          <w:p w14:paraId="1B1DA28C" w14:textId="31EB6CB4"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 xml:space="preserve">If either or both partners previously earned or acquired or will earn or acquire a significant amount of assets and want those assets to remain separate. </w:t>
            </w:r>
          </w:p>
          <w:p w14:paraId="5AF18543" w14:textId="2FB5F5C1"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If either or both partners expect an inheritance or a high increase in income.</w:t>
            </w:r>
          </w:p>
          <w:p w14:paraId="7E924237" w14:textId="72A1C813" w:rsidR="00C40494" w:rsidRPr="000B3130" w:rsidRDefault="00C40494" w:rsidP="001F2FDB">
            <w:pPr>
              <w:pStyle w:val="Normal1"/>
              <w:numPr>
                <w:ilvl w:val="0"/>
                <w:numId w:val="4"/>
              </w:numPr>
              <w:spacing w:line="276" w:lineRule="auto"/>
              <w:ind w:left="186" w:right="252" w:hanging="186"/>
              <w:rPr>
                <w:sz w:val="18"/>
                <w:szCs w:val="18"/>
              </w:rPr>
            </w:pPr>
            <w:r w:rsidRPr="000B3130">
              <w:rPr>
                <w:rFonts w:ascii="Arial" w:eastAsia="Arial" w:hAnsi="Arial" w:cs="Arial"/>
                <w:sz w:val="18"/>
                <w:szCs w:val="18"/>
              </w:rPr>
              <w:t>If either or both partners prefer to avoid potential future conflict or confusion regarding division of their assets in the event the marriage ends.</w:t>
            </w:r>
            <w:r w:rsidRPr="000B3130">
              <w:rPr>
                <w:rFonts w:ascii="Arial" w:eastAsia="Arial" w:hAnsi="Arial" w:cs="Arial"/>
                <w:sz w:val="18"/>
                <w:szCs w:val="18"/>
              </w:rPr>
              <w:br/>
            </w:r>
          </w:p>
          <w:p w14:paraId="4C0320E1" w14:textId="77777777" w:rsidR="00C40494" w:rsidRPr="0048780C" w:rsidRDefault="00C40494" w:rsidP="00766E09">
            <w:pPr>
              <w:pStyle w:val="Normal1"/>
              <w:spacing w:line="276" w:lineRule="auto"/>
              <w:ind w:right="252"/>
              <w:rPr>
                <w:sz w:val="20"/>
                <w:szCs w:val="20"/>
              </w:rPr>
            </w:pPr>
            <w:r w:rsidRPr="0048780C">
              <w:rPr>
                <w:rFonts w:ascii="Arial" w:eastAsia="Arial" w:hAnsi="Arial" w:cs="Arial"/>
                <w:b/>
                <w:bCs/>
                <w:caps/>
                <w:sz w:val="20"/>
                <w:szCs w:val="20"/>
              </w:rPr>
              <w:t>ARE THEY ALWAYS BINDING?</w:t>
            </w:r>
          </w:p>
          <w:p w14:paraId="2F113CF8" w14:textId="77777777" w:rsidR="00C40494" w:rsidRPr="000B3130" w:rsidRDefault="00C40494" w:rsidP="00766E09">
            <w:pPr>
              <w:pStyle w:val="Normal1"/>
              <w:spacing w:line="276" w:lineRule="auto"/>
              <w:ind w:right="252"/>
              <w:rPr>
                <w:sz w:val="18"/>
                <w:szCs w:val="18"/>
              </w:rPr>
            </w:pPr>
          </w:p>
          <w:p w14:paraId="435CB8C8" w14:textId="77777777" w:rsidR="00C40494" w:rsidRPr="000B3130" w:rsidRDefault="00C40494" w:rsidP="00766E09">
            <w:pPr>
              <w:pStyle w:val="Normal1"/>
              <w:spacing w:line="276" w:lineRule="auto"/>
              <w:rPr>
                <w:sz w:val="18"/>
                <w:szCs w:val="18"/>
              </w:rPr>
            </w:pPr>
            <w:r w:rsidRPr="000B3130">
              <w:rPr>
                <w:rFonts w:ascii="Arial" w:eastAsia="Arial" w:hAnsi="Arial" w:cs="Arial"/>
                <w:sz w:val="18"/>
                <w:szCs w:val="18"/>
              </w:rPr>
              <w:t>In many cases, a Prenuptial Agreement will be honored by the courts and be binding on the partners as long as applicable laws and certain requirements are followed. However, there are circumstances in which these agreements or certain provisions within it are determined to be invalid and unenforceable. For example, if it can be proven that the agreement was signed involuntarily or under duress by one of the partners or signed right before the wedding, then the agreement is likely to be found null and void. Certain terms in the agreement may be discounted if it violates existing law or if either party failed to declare all of their assets during the creation of the agreement. Due to the significant nature of these agreements, it may be beneficial to create these agreements with the help of legal professionals, a different attorney to represent you and your partner.</w:t>
            </w:r>
          </w:p>
        </w:tc>
      </w:tr>
    </w:tbl>
    <w:p w14:paraId="4450349D" w14:textId="77777777" w:rsidR="00C40494" w:rsidRDefault="00C40494">
      <w:pPr>
        <w:pStyle w:val="Normal1"/>
      </w:pPr>
    </w:p>
    <w:sectPr w:rsidR="00C40494">
      <w:headerReference w:type="default" r:id="rId8"/>
      <w:footerReference w:type="default" r:id="rId9"/>
      <w:pgSz w:w="12240" w:h="15840"/>
      <w:pgMar w:top="1440" w:right="600" w:bottom="1440" w:left="600"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4AE02" w14:textId="77777777" w:rsidR="00434A53" w:rsidRDefault="00434A53">
      <w:r>
        <w:separator/>
      </w:r>
    </w:p>
  </w:endnote>
  <w:endnote w:type="continuationSeparator" w:id="0">
    <w:p w14:paraId="707D3995" w14:textId="77777777" w:rsidR="00434A53" w:rsidRDefault="0043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C40494" w14:paraId="1EF5F8F2" w14:textId="77777777">
      <w:tc>
        <w:tcPr>
          <w:tcW w:w="2500" w:type="pct"/>
          <w:tcBorders>
            <w:top w:val="nil"/>
            <w:left w:val="nil"/>
            <w:bottom w:val="nil"/>
            <w:right w:val="nil"/>
          </w:tcBorders>
        </w:tcPr>
        <w:p w14:paraId="2DB268F9" w14:textId="77777777" w:rsidR="00C40494" w:rsidRPr="009C79EE" w:rsidRDefault="00C40494">
          <w:pPr>
            <w:rPr>
              <w:rFonts w:ascii="Arial" w:hAnsi="Arial" w:cs="Arial"/>
            </w:rPr>
          </w:pPr>
          <w:r w:rsidRPr="009C79EE">
            <w:rPr>
              <w:rFonts w:ascii="Arial" w:eastAsia="Arial" w:hAnsi="Arial" w:cs="Arial"/>
              <w:b/>
              <w:bCs/>
              <w:sz w:val="20"/>
              <w:szCs w:val="20"/>
            </w:rPr>
            <w:t>Prenuptial Agreement </w:t>
          </w:r>
          <w:r w:rsidRPr="009C79EE">
            <w:rPr>
              <w:rFonts w:ascii="Arial" w:eastAsia="Arial" w:hAnsi="Arial" w:cs="Arial"/>
              <w:sz w:val="20"/>
              <w:szCs w:val="20"/>
            </w:rPr>
            <w:t>(Rev. 1339ECD)</w:t>
          </w:r>
        </w:p>
      </w:tc>
      <w:tc>
        <w:tcPr>
          <w:tcW w:w="2500" w:type="pct"/>
          <w:tcBorders>
            <w:top w:val="nil"/>
            <w:left w:val="nil"/>
            <w:bottom w:val="nil"/>
            <w:right w:val="nil"/>
          </w:tcBorders>
        </w:tcPr>
        <w:p w14:paraId="3071F5F8" w14:textId="58E2E631" w:rsidR="00C40494" w:rsidRPr="009C79EE" w:rsidRDefault="00C40494">
          <w:pPr>
            <w:jc w:val="right"/>
            <w:rPr>
              <w:rFonts w:ascii="Arial" w:hAnsi="Arial" w:cs="Arial"/>
              <w:sz w:val="20"/>
              <w:szCs w:val="20"/>
            </w:rPr>
          </w:pPr>
          <w:r w:rsidRPr="009C79EE">
            <w:rPr>
              <w:rFonts w:ascii="Arial" w:hAnsi="Arial" w:cs="Arial"/>
              <w:sz w:val="20"/>
              <w:szCs w:val="20"/>
            </w:rPr>
            <w:fldChar w:fldCharType="begin"/>
          </w:r>
          <w:r w:rsidRPr="009C79EE">
            <w:rPr>
              <w:rFonts w:ascii="Arial" w:eastAsia="Calibri" w:hAnsi="Arial" w:cs="Arial"/>
              <w:sz w:val="20"/>
              <w:szCs w:val="20"/>
            </w:rPr>
            <w:instrText>PAGE</w:instrText>
          </w:r>
          <w:r w:rsidRPr="009C79EE">
            <w:rPr>
              <w:rFonts w:ascii="Arial" w:hAnsi="Arial" w:cs="Arial"/>
              <w:sz w:val="20"/>
              <w:szCs w:val="20"/>
            </w:rPr>
            <w:fldChar w:fldCharType="separate"/>
          </w:r>
          <w:r w:rsidR="00CB6366">
            <w:rPr>
              <w:rFonts w:ascii="Arial" w:eastAsia="Calibri" w:hAnsi="Arial" w:cs="Arial"/>
              <w:noProof/>
              <w:sz w:val="20"/>
              <w:szCs w:val="20"/>
            </w:rPr>
            <w:t>7</w:t>
          </w:r>
          <w:r w:rsidRPr="009C79EE">
            <w:rPr>
              <w:rFonts w:ascii="Arial" w:hAnsi="Arial" w:cs="Arial"/>
              <w:sz w:val="20"/>
              <w:szCs w:val="20"/>
            </w:rPr>
            <w:fldChar w:fldCharType="end"/>
          </w:r>
          <w:r w:rsidRPr="009C79EE">
            <w:rPr>
              <w:rFonts w:ascii="Arial" w:eastAsia="Arial" w:hAnsi="Arial" w:cs="Arial"/>
              <w:sz w:val="20"/>
              <w:szCs w:val="20"/>
            </w:rPr>
            <w:t xml:space="preserve"> / </w:t>
          </w:r>
          <w:r w:rsidRPr="009C79EE">
            <w:rPr>
              <w:rFonts w:ascii="Arial" w:hAnsi="Arial" w:cs="Arial"/>
              <w:sz w:val="20"/>
              <w:szCs w:val="20"/>
            </w:rPr>
            <w:fldChar w:fldCharType="begin"/>
          </w:r>
          <w:r w:rsidRPr="009C79EE">
            <w:rPr>
              <w:rFonts w:ascii="Arial" w:eastAsia="Calibri" w:hAnsi="Arial" w:cs="Arial"/>
              <w:sz w:val="20"/>
              <w:szCs w:val="20"/>
            </w:rPr>
            <w:instrText>NUMPAGES</w:instrText>
          </w:r>
          <w:r w:rsidRPr="009C79EE">
            <w:rPr>
              <w:rFonts w:ascii="Arial" w:hAnsi="Arial" w:cs="Arial"/>
              <w:sz w:val="20"/>
              <w:szCs w:val="20"/>
            </w:rPr>
            <w:fldChar w:fldCharType="separate"/>
          </w:r>
          <w:r w:rsidR="00CB6366">
            <w:rPr>
              <w:rFonts w:ascii="Arial" w:eastAsia="Calibri" w:hAnsi="Arial" w:cs="Arial"/>
              <w:noProof/>
              <w:sz w:val="20"/>
              <w:szCs w:val="20"/>
            </w:rPr>
            <w:t>8</w:t>
          </w:r>
          <w:r w:rsidRPr="009C79EE">
            <w:rPr>
              <w:rFonts w:ascii="Arial" w:hAnsi="Arial" w:cs="Arial"/>
              <w:sz w:val="20"/>
              <w:szCs w:val="20"/>
            </w:rPr>
            <w:fldChar w:fldCharType="end"/>
          </w:r>
        </w:p>
      </w:tc>
    </w:tr>
  </w:tbl>
  <w:p w14:paraId="5D5C2B30" w14:textId="77777777" w:rsidR="00C40494" w:rsidRDefault="00C404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5520"/>
      <w:gridCol w:w="5520"/>
    </w:tblGrid>
    <w:tr w:rsidR="00C40494" w:rsidRPr="00152F92" w14:paraId="24584264" w14:textId="77777777">
      <w:tc>
        <w:tcPr>
          <w:tcW w:w="2500" w:type="pct"/>
          <w:tcMar>
            <w:top w:w="15" w:type="dxa"/>
            <w:left w:w="15" w:type="dxa"/>
            <w:bottom w:w="15" w:type="dxa"/>
            <w:right w:w="15" w:type="dxa"/>
          </w:tcMar>
          <w:vAlign w:val="center"/>
        </w:tcPr>
        <w:p w14:paraId="7C46393C" w14:textId="77777777" w:rsidR="00C40494" w:rsidRDefault="00C40494">
          <w:pPr>
            <w:pStyle w:val="Normal1"/>
          </w:pPr>
          <w:r>
            <w:rPr>
              <w:rFonts w:ascii="Arial" w:eastAsia="Arial" w:hAnsi="Arial" w:cs="Arial"/>
              <w:b/>
              <w:bCs/>
              <w:sz w:val="20"/>
              <w:szCs w:val="20"/>
            </w:rPr>
            <w:t>Prenuptial Agreement </w:t>
          </w:r>
          <w:r>
            <w:rPr>
              <w:rFonts w:ascii="Arial" w:eastAsia="Arial" w:hAnsi="Arial" w:cs="Arial"/>
              <w:sz w:val="20"/>
              <w:szCs w:val="20"/>
            </w:rPr>
            <w:t>(Rev. 1339ECD)</w:t>
          </w:r>
        </w:p>
      </w:tc>
      <w:tc>
        <w:tcPr>
          <w:tcW w:w="2500" w:type="pct"/>
          <w:tcMar>
            <w:top w:w="15" w:type="dxa"/>
            <w:left w:w="15" w:type="dxa"/>
            <w:bottom w:w="15" w:type="dxa"/>
            <w:right w:w="15" w:type="dxa"/>
          </w:tcMar>
          <w:vAlign w:val="center"/>
        </w:tcPr>
        <w:p w14:paraId="2D0E9AE0" w14:textId="77FEB5FA" w:rsidR="00C40494" w:rsidRPr="00152F92" w:rsidRDefault="00C40494">
          <w:pPr>
            <w:pStyle w:val="Normal1"/>
            <w:jc w:val="right"/>
            <w:rPr>
              <w:rFonts w:ascii="Arial" w:hAnsi="Arial" w:cs="Arial"/>
              <w:sz w:val="20"/>
              <w:szCs w:val="20"/>
            </w:rPr>
          </w:pPr>
          <w:r w:rsidRPr="00152F92">
            <w:rPr>
              <w:rFonts w:ascii="Arial" w:hAnsi="Arial" w:cs="Arial"/>
              <w:sz w:val="20"/>
              <w:szCs w:val="20"/>
            </w:rPr>
            <w:fldChar w:fldCharType="begin"/>
          </w:r>
          <w:r w:rsidRPr="00152F92">
            <w:rPr>
              <w:rFonts w:ascii="Arial" w:eastAsia="Arial" w:hAnsi="Arial" w:cs="Arial"/>
              <w:sz w:val="20"/>
              <w:szCs w:val="20"/>
            </w:rPr>
            <w:instrText>PAGE</w:instrText>
          </w:r>
          <w:r w:rsidRPr="00152F92">
            <w:rPr>
              <w:rFonts w:ascii="Arial" w:hAnsi="Arial" w:cs="Arial"/>
              <w:sz w:val="20"/>
              <w:szCs w:val="20"/>
            </w:rPr>
            <w:fldChar w:fldCharType="separate"/>
          </w:r>
          <w:r w:rsidR="00A308F8">
            <w:rPr>
              <w:rFonts w:ascii="Arial" w:eastAsia="Arial" w:hAnsi="Arial" w:cs="Arial"/>
              <w:noProof/>
              <w:sz w:val="20"/>
              <w:szCs w:val="20"/>
            </w:rPr>
            <w:t>8</w:t>
          </w:r>
          <w:r w:rsidRPr="00152F92">
            <w:rPr>
              <w:rFonts w:ascii="Arial" w:hAnsi="Arial" w:cs="Arial"/>
              <w:sz w:val="20"/>
              <w:szCs w:val="20"/>
            </w:rPr>
            <w:fldChar w:fldCharType="end"/>
          </w:r>
          <w:r w:rsidRPr="00152F92">
            <w:rPr>
              <w:rFonts w:ascii="Arial" w:eastAsia="Arial" w:hAnsi="Arial" w:cs="Arial"/>
              <w:sz w:val="20"/>
              <w:szCs w:val="20"/>
            </w:rPr>
            <w:t xml:space="preserve"> / </w:t>
          </w:r>
          <w:r w:rsidRPr="00152F92">
            <w:rPr>
              <w:rFonts w:ascii="Arial" w:hAnsi="Arial" w:cs="Arial"/>
              <w:sz w:val="20"/>
              <w:szCs w:val="20"/>
            </w:rPr>
            <w:fldChar w:fldCharType="begin"/>
          </w:r>
          <w:r w:rsidRPr="00152F92">
            <w:rPr>
              <w:rFonts w:ascii="Arial" w:eastAsia="Arial" w:hAnsi="Arial" w:cs="Arial"/>
              <w:sz w:val="20"/>
              <w:szCs w:val="20"/>
            </w:rPr>
            <w:instrText>NUMPAGES</w:instrText>
          </w:r>
          <w:r w:rsidRPr="00152F92">
            <w:rPr>
              <w:rFonts w:ascii="Arial" w:hAnsi="Arial" w:cs="Arial"/>
              <w:sz w:val="20"/>
              <w:szCs w:val="20"/>
            </w:rPr>
            <w:fldChar w:fldCharType="separate"/>
          </w:r>
          <w:r w:rsidR="00A308F8">
            <w:rPr>
              <w:rFonts w:ascii="Arial" w:eastAsia="Arial" w:hAnsi="Arial" w:cs="Arial"/>
              <w:noProof/>
              <w:sz w:val="20"/>
              <w:szCs w:val="20"/>
            </w:rPr>
            <w:t>8</w:t>
          </w:r>
          <w:r w:rsidRPr="00152F92">
            <w:rPr>
              <w:rFonts w:ascii="Arial" w:hAnsi="Arial" w:cs="Arial"/>
              <w:sz w:val="20"/>
              <w:szCs w:val="20"/>
            </w:rPr>
            <w:fldChar w:fldCharType="end"/>
          </w:r>
        </w:p>
      </w:tc>
    </w:tr>
  </w:tbl>
  <w:p w14:paraId="68F7C6F3" w14:textId="77777777" w:rsidR="00C40494" w:rsidRDefault="00C40494">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1175C" w14:textId="77777777" w:rsidR="00434A53" w:rsidRDefault="00434A53">
      <w:r>
        <w:separator/>
      </w:r>
    </w:p>
  </w:footnote>
  <w:footnote w:type="continuationSeparator" w:id="0">
    <w:p w14:paraId="779AB306" w14:textId="77777777" w:rsidR="00434A53" w:rsidRDefault="00434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EBD3" w14:textId="77777777" w:rsidR="00C40494" w:rsidRDefault="00C40494">
    <w:pPr>
      <w:pStyle w:val="Normal1"/>
      <w:pBdr>
        <w:bottom w:val="single" w:sz="8" w:space="0" w:color="auto"/>
      </w:pBdr>
      <w:jc w:val="right"/>
    </w:pPr>
    <w:r>
      <w:rPr>
        <w:rFonts w:ascii="Arial" w:eastAsia="Arial" w:hAnsi="Arial" w:cs="Arial"/>
        <w:b/>
        <w:bCs/>
        <w:sz w:val="20"/>
        <w:szCs w:val="20"/>
      </w:rPr>
      <w:t>Prenuptial Agreement </w:t>
    </w:r>
    <w:r>
      <w:rPr>
        <w:rFonts w:ascii="Arial" w:eastAsia="Arial" w:hAnsi="Arial" w:cs="Arial"/>
        <w:sz w:val="20"/>
        <w:szCs w:val="20"/>
      </w:rPr>
      <w:t>(Rev. 1339ECD)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806B5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C708B"/>
    <w:multiLevelType w:val="hybridMultilevel"/>
    <w:tmpl w:val="B93A6E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0F335AB"/>
    <w:multiLevelType w:val="hybridMultilevel"/>
    <w:tmpl w:val="2EA6006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 w15:restartNumberingAfterBreak="0">
    <w:nsid w:val="3EDF3ADE"/>
    <w:multiLevelType w:val="hybridMultilevel"/>
    <w:tmpl w:val="582ADBB0"/>
    <w:lvl w:ilvl="0" w:tplc="2EBE7672">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90561"/>
    <w:rsid w:val="000B0B5B"/>
    <w:rsid w:val="000B3130"/>
    <w:rsid w:val="001077BB"/>
    <w:rsid w:val="00126F06"/>
    <w:rsid w:val="00131CDB"/>
    <w:rsid w:val="00142851"/>
    <w:rsid w:val="00152F92"/>
    <w:rsid w:val="00195E2A"/>
    <w:rsid w:val="001A5E91"/>
    <w:rsid w:val="001D6CF3"/>
    <w:rsid w:val="001E5009"/>
    <w:rsid w:val="001F2FDB"/>
    <w:rsid w:val="00215B84"/>
    <w:rsid w:val="002165AB"/>
    <w:rsid w:val="00234BD5"/>
    <w:rsid w:val="00250CD6"/>
    <w:rsid w:val="00261EE2"/>
    <w:rsid w:val="00275155"/>
    <w:rsid w:val="002A5F24"/>
    <w:rsid w:val="002C308B"/>
    <w:rsid w:val="003506C5"/>
    <w:rsid w:val="00351FAB"/>
    <w:rsid w:val="00434A53"/>
    <w:rsid w:val="0048780C"/>
    <w:rsid w:val="004C4C60"/>
    <w:rsid w:val="005702AE"/>
    <w:rsid w:val="00604A20"/>
    <w:rsid w:val="00690237"/>
    <w:rsid w:val="006A636E"/>
    <w:rsid w:val="006B400C"/>
    <w:rsid w:val="00727CFC"/>
    <w:rsid w:val="00766E09"/>
    <w:rsid w:val="00786FE4"/>
    <w:rsid w:val="0082160D"/>
    <w:rsid w:val="00822C5D"/>
    <w:rsid w:val="00867549"/>
    <w:rsid w:val="00895922"/>
    <w:rsid w:val="008A4E60"/>
    <w:rsid w:val="008E6584"/>
    <w:rsid w:val="00953CE0"/>
    <w:rsid w:val="00993456"/>
    <w:rsid w:val="009C79EE"/>
    <w:rsid w:val="009E7AE0"/>
    <w:rsid w:val="00A308F8"/>
    <w:rsid w:val="00A77B3E"/>
    <w:rsid w:val="00A84C16"/>
    <w:rsid w:val="00A9040D"/>
    <w:rsid w:val="00AB4F79"/>
    <w:rsid w:val="00AB6DF3"/>
    <w:rsid w:val="00AC73C8"/>
    <w:rsid w:val="00B567AE"/>
    <w:rsid w:val="00B86770"/>
    <w:rsid w:val="00BA4CDE"/>
    <w:rsid w:val="00BE3E20"/>
    <w:rsid w:val="00BF6C75"/>
    <w:rsid w:val="00C003D2"/>
    <w:rsid w:val="00C40494"/>
    <w:rsid w:val="00C768AB"/>
    <w:rsid w:val="00CA37B1"/>
    <w:rsid w:val="00CB13CB"/>
    <w:rsid w:val="00CB6366"/>
    <w:rsid w:val="00D64F61"/>
    <w:rsid w:val="00D6788B"/>
    <w:rsid w:val="00DC12F0"/>
    <w:rsid w:val="00DD4969"/>
    <w:rsid w:val="00E06683"/>
    <w:rsid w:val="00E14A09"/>
    <w:rsid w:val="00E4217A"/>
    <w:rsid w:val="00E95106"/>
    <w:rsid w:val="00EF3B51"/>
    <w:rsid w:val="00F15466"/>
    <w:rsid w:val="00F5245E"/>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F1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styleId="Header">
    <w:name w:val="header"/>
    <w:basedOn w:val="Normal"/>
    <w:link w:val="HeaderChar"/>
    <w:rsid w:val="009C79EE"/>
    <w:pPr>
      <w:tabs>
        <w:tab w:val="center" w:pos="4680"/>
        <w:tab w:val="right" w:pos="9360"/>
      </w:tabs>
    </w:pPr>
  </w:style>
  <w:style w:type="character" w:customStyle="1" w:styleId="HeaderChar">
    <w:name w:val="Header Char"/>
    <w:link w:val="Header"/>
    <w:rsid w:val="009C79EE"/>
    <w:rPr>
      <w:sz w:val="24"/>
      <w:szCs w:val="24"/>
    </w:rPr>
  </w:style>
  <w:style w:type="paragraph" w:styleId="Footer">
    <w:name w:val="footer"/>
    <w:basedOn w:val="Normal"/>
    <w:link w:val="FooterChar"/>
    <w:rsid w:val="009C79EE"/>
    <w:pPr>
      <w:tabs>
        <w:tab w:val="center" w:pos="4680"/>
        <w:tab w:val="right" w:pos="9360"/>
      </w:tabs>
    </w:pPr>
  </w:style>
  <w:style w:type="character" w:customStyle="1" w:styleId="FooterChar">
    <w:name w:val="Footer Char"/>
    <w:link w:val="Footer"/>
    <w:rsid w:val="009C79EE"/>
    <w:rPr>
      <w:sz w:val="24"/>
      <w:szCs w:val="24"/>
    </w:rPr>
  </w:style>
  <w:style w:type="paragraph" w:customStyle="1" w:styleId="pMsoNormal">
    <w:name w:val="p_MsoNormal"/>
    <w:rsid w:val="002C308B"/>
    <w:pPr>
      <w:pBdr>
        <w:top w:val="nil"/>
        <w:left w:val="nil"/>
        <w:bottom w:val="nil"/>
        <w:right w:val="nil"/>
        <w:between w:val="nil"/>
        <w:bar w:val="nil"/>
      </w:pBdr>
    </w:pPr>
    <w:rPr>
      <w:color w:val="000000"/>
      <w:sz w:val="24"/>
      <w:szCs w:val="24"/>
      <w:u w:color="000000"/>
      <w:bdr w:val="nil"/>
    </w:rPr>
  </w:style>
  <w:style w:type="paragraph" w:customStyle="1" w:styleId="Estilodetabla2">
    <w:name w:val="Estilo de tabla 2"/>
    <w:rsid w:val="002C308B"/>
    <w:pPr>
      <w:pBdr>
        <w:top w:val="nil"/>
        <w:left w:val="nil"/>
        <w:bottom w:val="nil"/>
        <w:right w:val="nil"/>
        <w:between w:val="nil"/>
        <w:bar w:val="nil"/>
      </w:pBdr>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cp:lastModifiedBy>JessChen</cp:lastModifiedBy>
  <cp:revision>4</cp:revision>
  <cp:lastPrinted>2016-03-04T07:12:00Z</cp:lastPrinted>
  <dcterms:created xsi:type="dcterms:W3CDTF">2017-04-06T03:18:00Z</dcterms:created>
  <dcterms:modified xsi:type="dcterms:W3CDTF">2017-04-06T03:19:00Z</dcterms:modified>
</cp:coreProperties>
</file>