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4645D" w14:textId="77777777" w:rsidR="00F12706" w:rsidRDefault="00F12706"/>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F12706" w14:paraId="684CEC21" w14:textId="77777777">
        <w:trPr>
          <w:trHeight w:val="700"/>
        </w:trPr>
        <w:tc>
          <w:tcPr>
            <w:tcW w:w="9360" w:type="dxa"/>
            <w:tcBorders>
              <w:top w:val="nil"/>
              <w:left w:val="nil"/>
              <w:bottom w:val="single" w:sz="36" w:space="0" w:color="000000"/>
              <w:right w:val="nil"/>
            </w:tcBorders>
            <w:tcMar>
              <w:top w:w="100" w:type="dxa"/>
              <w:left w:w="100" w:type="dxa"/>
              <w:bottom w:w="100" w:type="dxa"/>
              <w:right w:w="100" w:type="dxa"/>
            </w:tcMar>
            <w:vAlign w:val="bottom"/>
          </w:tcPr>
          <w:p w14:paraId="695B22A4" w14:textId="49FC8E80" w:rsidR="00F12706" w:rsidRDefault="00B915D5">
            <w:pPr>
              <w:spacing w:before="20"/>
              <w:ind w:right="-100"/>
              <w:jc w:val="center"/>
              <w:rPr>
                <w:b/>
                <w:sz w:val="32"/>
                <w:szCs w:val="32"/>
              </w:rPr>
            </w:pPr>
            <w:r>
              <w:rPr>
                <w:b/>
                <w:sz w:val="32"/>
                <w:szCs w:val="32"/>
              </w:rPr>
              <w:t xml:space="preserve">ASBESTOS </w:t>
            </w:r>
            <w:r w:rsidR="00BA27C7">
              <w:rPr>
                <w:b/>
                <w:sz w:val="32"/>
                <w:szCs w:val="32"/>
              </w:rPr>
              <w:t>DISCLOSURE</w:t>
            </w:r>
          </w:p>
        </w:tc>
      </w:tr>
    </w:tbl>
    <w:p w14:paraId="6A0BA62C" w14:textId="77777777" w:rsidR="00F12706" w:rsidRDefault="00B915D5">
      <w:pPr>
        <w:jc w:val="both"/>
      </w:pPr>
      <w:r>
        <w:t xml:space="preserve"> </w:t>
      </w:r>
    </w:p>
    <w:p w14:paraId="5BF2CD4F" w14:textId="09938466" w:rsidR="00F12706" w:rsidRDefault="00B915D5">
      <w:pPr>
        <w:jc w:val="both"/>
        <w:rPr>
          <w:sz w:val="20"/>
          <w:szCs w:val="20"/>
        </w:rPr>
      </w:pPr>
      <w:r>
        <w:rPr>
          <w:sz w:val="20"/>
          <w:szCs w:val="20"/>
        </w:rPr>
        <w:t xml:space="preserve">This Asbestos </w:t>
      </w:r>
      <w:r w:rsidR="002B0336">
        <w:rPr>
          <w:sz w:val="20"/>
          <w:szCs w:val="20"/>
        </w:rPr>
        <w:t>Disclosure</w:t>
      </w:r>
      <w:r>
        <w:rPr>
          <w:sz w:val="20"/>
          <w:szCs w:val="20"/>
        </w:rPr>
        <w:t xml:space="preserve"> (this “</w:t>
      </w:r>
      <w:r w:rsidR="002B0336">
        <w:rPr>
          <w:sz w:val="20"/>
          <w:szCs w:val="20"/>
        </w:rPr>
        <w:t>Disclosure</w:t>
      </w:r>
      <w:r>
        <w:rPr>
          <w:sz w:val="20"/>
          <w:szCs w:val="20"/>
        </w:rPr>
        <w:t>”) is made on __________, by and between ___________________________ (“Landlord”) and ______________________ (“Tenant”), for the premises located at __________________________ (the “Premises”). This Addendum modifies the lease agreement between the parties dated _________, in which Tenant leased the premises located at ________________________________________.</w:t>
      </w:r>
    </w:p>
    <w:p w14:paraId="0CBB3C0D" w14:textId="77777777" w:rsidR="00F12706" w:rsidRDefault="00F12706">
      <w:pPr>
        <w:jc w:val="both"/>
        <w:rPr>
          <w:sz w:val="20"/>
          <w:szCs w:val="20"/>
        </w:rPr>
      </w:pPr>
    </w:p>
    <w:p w14:paraId="05FB64DD" w14:textId="5E64ECF5" w:rsidR="00F12706" w:rsidRDefault="00B915D5">
      <w:pPr>
        <w:jc w:val="both"/>
        <w:rPr>
          <w:sz w:val="20"/>
          <w:szCs w:val="20"/>
        </w:rPr>
      </w:pPr>
      <w:r>
        <w:rPr>
          <w:sz w:val="20"/>
          <w:szCs w:val="20"/>
        </w:rPr>
        <w:t xml:space="preserve">Pursuant to </w:t>
      </w:r>
      <w:r w:rsidR="00FC1FAB">
        <w:rPr>
          <w:sz w:val="20"/>
          <w:szCs w:val="20"/>
        </w:rPr>
        <w:t>_____________________________</w:t>
      </w:r>
      <w:r w:rsidR="00FC1FAB">
        <w:rPr>
          <w:sz w:val="20"/>
          <w:szCs w:val="20"/>
        </w:rPr>
        <w:t>______________________</w:t>
      </w:r>
      <w:r>
        <w:rPr>
          <w:sz w:val="20"/>
          <w:szCs w:val="20"/>
        </w:rPr>
        <w:t>, the Landlord must disclose:</w:t>
      </w:r>
    </w:p>
    <w:p w14:paraId="18593739" w14:textId="77777777" w:rsidR="00F12706" w:rsidRDefault="00F12706">
      <w:pPr>
        <w:jc w:val="both"/>
        <w:rPr>
          <w:sz w:val="20"/>
          <w:szCs w:val="20"/>
        </w:rPr>
      </w:pPr>
    </w:p>
    <w:p w14:paraId="31A83D61" w14:textId="77777777" w:rsidR="00F12706" w:rsidRDefault="00B915D5">
      <w:pPr>
        <w:numPr>
          <w:ilvl w:val="0"/>
          <w:numId w:val="1"/>
        </w:numPr>
        <w:jc w:val="both"/>
        <w:rPr>
          <w:sz w:val="20"/>
          <w:szCs w:val="20"/>
        </w:rPr>
      </w:pPr>
      <w:r>
        <w:rPr>
          <w:sz w:val="20"/>
          <w:szCs w:val="20"/>
        </w:rPr>
        <w:t>The potential or definitive existence of asbestos-containing construction materials within the Premises:</w:t>
      </w:r>
    </w:p>
    <w:p w14:paraId="1E478A82" w14:textId="77777777" w:rsidR="00F12706" w:rsidRDefault="00B915D5">
      <w:pPr>
        <w:ind w:firstLine="720"/>
        <w:jc w:val="both"/>
        <w:rPr>
          <w:sz w:val="20"/>
          <w:szCs w:val="20"/>
        </w:rPr>
      </w:pPr>
      <w:r>
        <w:rPr>
          <w:color w:val="333333"/>
          <w:sz w:val="27"/>
          <w:szCs w:val="27"/>
          <w:highlight w:val="white"/>
        </w:rPr>
        <w:t xml:space="preserve">☐ </w:t>
      </w:r>
      <w:r>
        <w:rPr>
          <w:sz w:val="20"/>
          <w:szCs w:val="20"/>
        </w:rPr>
        <w:t xml:space="preserve">This building </w:t>
      </w:r>
      <w:r>
        <w:rPr>
          <w:b/>
          <w:sz w:val="20"/>
          <w:szCs w:val="20"/>
        </w:rPr>
        <w:t xml:space="preserve">may </w:t>
      </w:r>
      <w:r>
        <w:rPr>
          <w:sz w:val="20"/>
          <w:szCs w:val="20"/>
        </w:rPr>
        <w:t>contain asbestos.</w:t>
      </w:r>
    </w:p>
    <w:p w14:paraId="39994FA7" w14:textId="77777777" w:rsidR="00F12706" w:rsidRDefault="00B915D5">
      <w:pPr>
        <w:ind w:firstLine="720"/>
        <w:jc w:val="both"/>
        <w:rPr>
          <w:sz w:val="20"/>
          <w:szCs w:val="20"/>
        </w:rPr>
      </w:pPr>
      <w:r>
        <w:rPr>
          <w:color w:val="333333"/>
          <w:sz w:val="27"/>
          <w:szCs w:val="27"/>
          <w:highlight w:val="white"/>
        </w:rPr>
        <w:t xml:space="preserve">☐ </w:t>
      </w:r>
      <w:r>
        <w:rPr>
          <w:sz w:val="20"/>
          <w:szCs w:val="20"/>
        </w:rPr>
        <w:t>This building contains asbestos.</w:t>
      </w:r>
    </w:p>
    <w:p w14:paraId="49919CDF" w14:textId="77777777" w:rsidR="00F12706" w:rsidRDefault="00B915D5">
      <w:pPr>
        <w:numPr>
          <w:ilvl w:val="0"/>
          <w:numId w:val="1"/>
        </w:numPr>
        <w:jc w:val="both"/>
        <w:rPr>
          <w:sz w:val="20"/>
          <w:szCs w:val="20"/>
        </w:rPr>
      </w:pPr>
      <w:r>
        <w:rPr>
          <w:sz w:val="20"/>
          <w:szCs w:val="20"/>
        </w:rPr>
        <w:t>The following locations within the Premises are known to have asbestos-containing construction materials:</w:t>
      </w:r>
    </w:p>
    <w:p w14:paraId="723C03BB" w14:textId="77777777" w:rsidR="00F12706" w:rsidRDefault="00B915D5">
      <w:pPr>
        <w:ind w:left="720"/>
        <w:jc w:val="both"/>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680C48" w14:textId="77777777" w:rsidR="00F12706" w:rsidRDefault="00B915D5">
      <w:pPr>
        <w:numPr>
          <w:ilvl w:val="0"/>
          <w:numId w:val="1"/>
        </w:numPr>
        <w:jc w:val="both"/>
        <w:rPr>
          <w:sz w:val="20"/>
          <w:szCs w:val="20"/>
        </w:rPr>
      </w:pPr>
      <w:r>
        <w:rPr>
          <w:sz w:val="20"/>
          <w:szCs w:val="20"/>
        </w:rPr>
        <w:t>The potential health risks or impacts that may result from exposure to the asbestos in the Premises and general procedures necessary to prevent and minimize the disturbance, release, and exposure to asbestos as identified in supplementary educational material provided by the Landlord:</w:t>
      </w:r>
    </w:p>
    <w:p w14:paraId="49ABD6A2" w14:textId="77777777" w:rsidR="00F12706" w:rsidRDefault="00B915D5">
      <w:pPr>
        <w:ind w:left="720"/>
        <w:jc w:val="both"/>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w:t>
      </w:r>
    </w:p>
    <w:p w14:paraId="6055F2B2" w14:textId="77777777" w:rsidR="00F12706" w:rsidRDefault="00F12706">
      <w:pPr>
        <w:jc w:val="both"/>
        <w:rPr>
          <w:sz w:val="16"/>
          <w:szCs w:val="16"/>
        </w:rPr>
      </w:pPr>
    </w:p>
    <w:p w14:paraId="5C4C7B71" w14:textId="77777777" w:rsidR="00F12706" w:rsidRDefault="00B915D5">
      <w:pPr>
        <w:jc w:val="both"/>
        <w:rPr>
          <w:sz w:val="20"/>
          <w:szCs w:val="20"/>
        </w:rPr>
      </w:pPr>
      <w:r>
        <w:rPr>
          <w:sz w:val="20"/>
          <w:szCs w:val="20"/>
        </w:rPr>
        <w:t>The undersigned hereby acknowledges receipt of a copy of this statement.</w:t>
      </w:r>
    </w:p>
    <w:p w14:paraId="7D2883A6" w14:textId="77777777" w:rsidR="00F12706" w:rsidRDefault="00F12706">
      <w:pPr>
        <w:jc w:val="both"/>
        <w:rPr>
          <w:sz w:val="16"/>
          <w:szCs w:val="16"/>
        </w:rPr>
      </w:pPr>
    </w:p>
    <w:p w14:paraId="164F8333" w14:textId="77777777" w:rsidR="00F12706" w:rsidRDefault="00B915D5">
      <w:pPr>
        <w:jc w:val="both"/>
        <w:rPr>
          <w:sz w:val="16"/>
          <w:szCs w:val="16"/>
        </w:rPr>
      </w:pPr>
      <w:r>
        <w:rPr>
          <w:sz w:val="16"/>
          <w:szCs w:val="16"/>
        </w:rPr>
        <w:t>SIGNATURES</w:t>
      </w:r>
    </w:p>
    <w:p w14:paraId="0368F3CD" w14:textId="77777777" w:rsidR="00F12706" w:rsidRDefault="00F12706">
      <w:pPr>
        <w:jc w:val="both"/>
        <w:rPr>
          <w:sz w:val="16"/>
          <w:szCs w:val="16"/>
        </w:rPr>
      </w:pPr>
    </w:p>
    <w:p w14:paraId="6C5DC2C2" w14:textId="77777777" w:rsidR="00F12706" w:rsidRDefault="00B915D5">
      <w:pPr>
        <w:jc w:val="both"/>
        <w:rPr>
          <w:sz w:val="16"/>
          <w:szCs w:val="16"/>
        </w:rPr>
      </w:pPr>
      <w:r>
        <w:rPr>
          <w:sz w:val="16"/>
          <w:szCs w:val="16"/>
        </w:rPr>
        <w:t xml:space="preserve">_______________________________  </w:t>
      </w:r>
      <w:r>
        <w:rPr>
          <w:sz w:val="16"/>
          <w:szCs w:val="16"/>
        </w:rPr>
        <w:tab/>
        <w:t>_______________________________</w:t>
      </w:r>
    </w:p>
    <w:p w14:paraId="64056AA9" w14:textId="77777777" w:rsidR="00F12706" w:rsidRDefault="00B915D5">
      <w:pPr>
        <w:jc w:val="both"/>
        <w:rPr>
          <w:sz w:val="16"/>
          <w:szCs w:val="16"/>
        </w:rPr>
      </w:pPr>
      <w:r>
        <w:rPr>
          <w:sz w:val="16"/>
          <w:szCs w:val="16"/>
        </w:rPr>
        <w:t xml:space="preserve">Signature of Landlord </w:t>
      </w:r>
      <w:r>
        <w:rPr>
          <w:sz w:val="16"/>
          <w:szCs w:val="16"/>
        </w:rPr>
        <w:tab/>
      </w:r>
      <w:r>
        <w:rPr>
          <w:sz w:val="16"/>
          <w:szCs w:val="16"/>
        </w:rPr>
        <w:tab/>
      </w:r>
      <w:r>
        <w:rPr>
          <w:sz w:val="16"/>
          <w:szCs w:val="16"/>
        </w:rPr>
        <w:tab/>
        <w:t>Signature of Tenant</w:t>
      </w:r>
    </w:p>
    <w:p w14:paraId="3ED9BBAC" w14:textId="77777777" w:rsidR="00F12706" w:rsidRDefault="00F12706">
      <w:pPr>
        <w:jc w:val="both"/>
        <w:rPr>
          <w:sz w:val="16"/>
          <w:szCs w:val="16"/>
        </w:rPr>
      </w:pPr>
    </w:p>
    <w:p w14:paraId="42018D00" w14:textId="77777777" w:rsidR="00F12706" w:rsidRDefault="00B915D5">
      <w:pPr>
        <w:jc w:val="both"/>
        <w:rPr>
          <w:sz w:val="16"/>
          <w:szCs w:val="16"/>
        </w:rPr>
      </w:pPr>
      <w:r>
        <w:rPr>
          <w:sz w:val="16"/>
          <w:szCs w:val="16"/>
        </w:rPr>
        <w:t>_______________________________ _______________________________</w:t>
      </w:r>
    </w:p>
    <w:p w14:paraId="508B18D5" w14:textId="77777777" w:rsidR="00F12706" w:rsidRDefault="00F12706">
      <w:pPr>
        <w:jc w:val="both"/>
        <w:rPr>
          <w:sz w:val="16"/>
          <w:szCs w:val="16"/>
        </w:rPr>
      </w:pPr>
    </w:p>
    <w:p w14:paraId="0344896F" w14:textId="77777777" w:rsidR="00F12706" w:rsidRDefault="00B915D5">
      <w:pPr>
        <w:jc w:val="both"/>
        <w:rPr>
          <w:sz w:val="16"/>
          <w:szCs w:val="16"/>
        </w:rPr>
      </w:pPr>
      <w:r>
        <w:rPr>
          <w:sz w:val="16"/>
          <w:szCs w:val="16"/>
        </w:rPr>
        <w:t>Date Signed</w:t>
      </w:r>
      <w:r>
        <w:rPr>
          <w:sz w:val="16"/>
          <w:szCs w:val="16"/>
        </w:rPr>
        <w:tab/>
      </w:r>
      <w:r>
        <w:rPr>
          <w:sz w:val="16"/>
          <w:szCs w:val="16"/>
        </w:rPr>
        <w:tab/>
      </w:r>
      <w:r>
        <w:rPr>
          <w:sz w:val="16"/>
          <w:szCs w:val="16"/>
        </w:rPr>
        <w:tab/>
      </w:r>
      <w:r>
        <w:rPr>
          <w:sz w:val="16"/>
          <w:szCs w:val="16"/>
        </w:rPr>
        <w:tab/>
        <w:t xml:space="preserve"> Date Signed</w:t>
      </w:r>
    </w:p>
    <w:p w14:paraId="775929EF" w14:textId="77777777" w:rsidR="00F12706" w:rsidRDefault="00F12706">
      <w:pPr>
        <w:jc w:val="both"/>
        <w:rPr>
          <w:sz w:val="16"/>
          <w:szCs w:val="16"/>
        </w:rPr>
      </w:pPr>
    </w:p>
    <w:p w14:paraId="32AAA206" w14:textId="77777777" w:rsidR="00F12706" w:rsidRDefault="00B915D5">
      <w:pPr>
        <w:jc w:val="both"/>
        <w:rPr>
          <w:sz w:val="16"/>
          <w:szCs w:val="16"/>
        </w:rPr>
      </w:pPr>
      <w:r>
        <w:rPr>
          <w:sz w:val="16"/>
          <w:szCs w:val="16"/>
        </w:rPr>
        <w:t>_______________________________</w:t>
      </w:r>
    </w:p>
    <w:p w14:paraId="571695D2" w14:textId="77777777" w:rsidR="00F12706" w:rsidRDefault="00B915D5">
      <w:pPr>
        <w:jc w:val="both"/>
        <w:rPr>
          <w:sz w:val="16"/>
          <w:szCs w:val="16"/>
        </w:rPr>
      </w:pPr>
      <w:r>
        <w:rPr>
          <w:sz w:val="16"/>
          <w:szCs w:val="16"/>
        </w:rPr>
        <w:t>Signature of Guarantor</w:t>
      </w:r>
    </w:p>
    <w:p w14:paraId="187E8ABC" w14:textId="77777777" w:rsidR="00F12706" w:rsidRDefault="00F12706">
      <w:pPr>
        <w:jc w:val="both"/>
        <w:rPr>
          <w:sz w:val="16"/>
          <w:szCs w:val="16"/>
        </w:rPr>
      </w:pPr>
    </w:p>
    <w:p w14:paraId="499D01EC" w14:textId="77777777" w:rsidR="00F12706" w:rsidRDefault="00B915D5">
      <w:pPr>
        <w:jc w:val="both"/>
        <w:rPr>
          <w:sz w:val="16"/>
          <w:szCs w:val="16"/>
        </w:rPr>
      </w:pPr>
      <w:r>
        <w:rPr>
          <w:sz w:val="16"/>
          <w:szCs w:val="16"/>
        </w:rPr>
        <w:t>_______________________________</w:t>
      </w:r>
    </w:p>
    <w:p w14:paraId="275F9A58" w14:textId="77777777" w:rsidR="00F12706" w:rsidRDefault="00F12706">
      <w:pPr>
        <w:jc w:val="both"/>
        <w:rPr>
          <w:sz w:val="16"/>
          <w:szCs w:val="16"/>
        </w:rPr>
      </w:pPr>
    </w:p>
    <w:p w14:paraId="19B0F31E" w14:textId="77777777" w:rsidR="00F12706" w:rsidRDefault="00B915D5">
      <w:pPr>
        <w:jc w:val="both"/>
        <w:rPr>
          <w:sz w:val="16"/>
          <w:szCs w:val="16"/>
        </w:rPr>
      </w:pPr>
      <w:r>
        <w:rPr>
          <w:sz w:val="16"/>
          <w:szCs w:val="16"/>
        </w:rPr>
        <w:t>Date Signed</w:t>
      </w:r>
    </w:p>
    <w:p w14:paraId="5C64871F" w14:textId="77777777" w:rsidR="00F12706" w:rsidRDefault="00F12706"/>
    <w:sectPr w:rsidR="00F127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B4991"/>
    <w:multiLevelType w:val="multilevel"/>
    <w:tmpl w:val="D5A84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06"/>
    <w:rsid w:val="002B0336"/>
    <w:rsid w:val="00B915D5"/>
    <w:rsid w:val="00BA27C7"/>
    <w:rsid w:val="00DA5168"/>
    <w:rsid w:val="00F12706"/>
    <w:rsid w:val="00FC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CC680"/>
  <w15:docId w15:val="{11988047-E36D-5C46-9C60-6C2615A8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Vickers</cp:lastModifiedBy>
  <cp:revision>3</cp:revision>
  <dcterms:created xsi:type="dcterms:W3CDTF">2020-06-03T02:53:00Z</dcterms:created>
  <dcterms:modified xsi:type="dcterms:W3CDTF">2020-06-03T02:54:00Z</dcterms:modified>
</cp:coreProperties>
</file>