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3B8276E7"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1C1B3B" w:rsidRPr="001C1B3B">
              <w:rPr>
                <w:sz w:val="20"/>
                <w:szCs w:val="20"/>
              </w:rPr>
              <w:t>Alaska</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5080FD2E" w:rsidR="002E6FEF" w:rsidRPr="00C500D9" w:rsidRDefault="001C1B3B">
            <w:pPr>
              <w:spacing w:line="240" w:lineRule="auto"/>
              <w:ind w:right="-108"/>
              <w:jc w:val="center"/>
              <w:rPr>
                <w:rFonts w:ascii="Times New Roman" w:eastAsia="Times New Roman" w:hAnsi="Times New Roman" w:cs="Times New Roman"/>
                <w:sz w:val="40"/>
                <w:szCs w:val="40"/>
              </w:rPr>
            </w:pPr>
            <w:r w:rsidRPr="001C1B3B">
              <w:rPr>
                <w:b/>
                <w:sz w:val="40"/>
                <w:szCs w:val="40"/>
              </w:rPr>
              <w:t>ALASKA</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xml:space="preserve">☐ Subcontractor will be reimbursed. Except as otherwise specified in this Agreement, Primary Contractor shall reimburse Subcontractor for all pre-approved, </w:t>
      </w:r>
      <w:proofErr w:type="gramStart"/>
      <w:r>
        <w:rPr>
          <w:sz w:val="20"/>
          <w:szCs w:val="20"/>
        </w:rPr>
        <w:t>reasonable</w:t>
      </w:r>
      <w:proofErr w:type="gramEnd"/>
      <w:r>
        <w:rPr>
          <w:sz w:val="20"/>
          <w:szCs w:val="20"/>
        </w:rPr>
        <w:t xml:space="preserv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xml:space="preserve">☐ After </w:t>
      </w:r>
      <w:proofErr w:type="gramStart"/>
      <w:r>
        <w:rPr>
          <w:sz w:val="20"/>
          <w:szCs w:val="20"/>
        </w:rPr>
        <w:t>all of</w:t>
      </w:r>
      <w:proofErr w:type="gramEnd"/>
      <w:r>
        <w:rPr>
          <w:sz w:val="20"/>
          <w:szCs w:val="20"/>
        </w:rPr>
        <w:t xml:space="preserve">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xml:space="preserve">☐ After a fixed </w:t>
      </w:r>
      <w:proofErr w:type="gramStart"/>
      <w:r>
        <w:rPr>
          <w:sz w:val="20"/>
          <w:szCs w:val="20"/>
        </w:rPr>
        <w:t>period of time</w:t>
      </w:r>
      <w:proofErr w:type="gramEnd"/>
      <w:r>
        <w:rPr>
          <w:sz w:val="20"/>
          <w:szCs w:val="20"/>
        </w:rPr>
        <w:t>.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xml:space="preserve">. The Parties agree and acknowledge that Subcontractor is an independent contractor and is not, for any purpose, an employee of Primary Contractor. Subcontractor does not have any authority to enter into agreements or contracts on behalf of Primary </w:t>
      </w:r>
      <w:proofErr w:type="gramStart"/>
      <w:r>
        <w:rPr>
          <w:sz w:val="20"/>
          <w:szCs w:val="20"/>
        </w:rPr>
        <w:t>Contractor, and</w:t>
      </w:r>
      <w:proofErr w:type="gramEnd"/>
      <w:r>
        <w:rPr>
          <w:sz w:val="20"/>
          <w:szCs w:val="20"/>
        </w:rPr>
        <w:t xml:space="preserve">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w:t>
      </w:r>
      <w:proofErr w:type="gramStart"/>
      <w:r>
        <w:rPr>
          <w:sz w:val="20"/>
          <w:szCs w:val="20"/>
        </w:rPr>
        <w:t>venture</w:t>
      </w:r>
      <w:proofErr w:type="gramEnd"/>
      <w:r>
        <w:rPr>
          <w:sz w:val="20"/>
          <w:szCs w:val="20"/>
        </w:rPr>
        <w:t xml:space="preserv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xml:space="preserve">. </w:t>
      </w:r>
      <w:proofErr w:type="gramStart"/>
      <w:r>
        <w:rPr>
          <w:sz w:val="20"/>
          <w:szCs w:val="20"/>
        </w:rPr>
        <w:t>In the course of</w:t>
      </w:r>
      <w:proofErr w:type="gramEnd"/>
      <w:r>
        <w:rPr>
          <w:sz w:val="20"/>
          <w:szCs w:val="20"/>
        </w:rPr>
        <w:t xml:space="preserve">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xml:space="preserve">) is and shall remain the sole and exclusive property of Primary Contractor, and (ii) is disclosed or permitted to be acquired by Subcontractor solely in reliance on Subcontractor’s agreement to </w:t>
      </w:r>
      <w:r>
        <w:rPr>
          <w:sz w:val="20"/>
          <w:szCs w:val="20"/>
        </w:rPr>
        <w:lastRenderedPageBreak/>
        <w:t xml:space="preserve">maintain the Confidential Information in confidence and not to use or disclose the Confidential Information to any other person. Except as expressly provided herein, this Agreement does not confer any right, license, </w:t>
      </w:r>
      <w:proofErr w:type="gramStart"/>
      <w:r>
        <w:rPr>
          <w:sz w:val="20"/>
          <w:szCs w:val="20"/>
        </w:rPr>
        <w:t>ownership</w:t>
      </w:r>
      <w:proofErr w:type="gramEnd"/>
      <w:r>
        <w:rPr>
          <w:sz w:val="20"/>
          <w:szCs w:val="20"/>
        </w:rPr>
        <w:t xml:space="preserve">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xml:space="preserve">.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w:t>
      </w:r>
      <w:proofErr w:type="gramStart"/>
      <w:r>
        <w:rPr>
          <w:sz w:val="20"/>
          <w:szCs w:val="20"/>
        </w:rPr>
        <w:t>as a result of</w:t>
      </w:r>
      <w:proofErr w:type="gramEnd"/>
      <w:r>
        <w:rPr>
          <w:sz w:val="20"/>
          <w:szCs w:val="20"/>
        </w:rPr>
        <w:t xml:space="preserve">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 xml:space="preserve">10. </w:t>
      </w:r>
      <w:proofErr w:type="gramStart"/>
      <w:r>
        <w:rPr>
          <w:b/>
          <w:sz w:val="20"/>
          <w:szCs w:val="20"/>
        </w:rPr>
        <w:t>Non-Compete</w:t>
      </w:r>
      <w:proofErr w:type="gramEnd"/>
      <w:r>
        <w:rPr>
          <w:sz w:val="20"/>
          <w:szCs w:val="20"/>
        </w:rPr>
        <w:t>. (INITIAL if you want to include this clause. CROSS OUT if you do not.)</w:t>
      </w:r>
    </w:p>
    <w:p w14:paraId="272361E0" w14:textId="77777777" w:rsidR="002E6FEF" w:rsidRDefault="00C500D9">
      <w:pPr>
        <w:rPr>
          <w:sz w:val="20"/>
          <w:szCs w:val="20"/>
        </w:rPr>
      </w:pPr>
      <w:r>
        <w:rPr>
          <w:sz w:val="20"/>
          <w:szCs w:val="20"/>
        </w:rPr>
        <w:t xml:space="preserve">______ Subcontractor agrees and covenants that during the term of this Agreement, and for a period of __________ months following the termination of this Agreement, Subcontractor will not, </w:t>
      </w:r>
      <w:proofErr w:type="gramStart"/>
      <w:r>
        <w:rPr>
          <w:sz w:val="20"/>
          <w:szCs w:val="20"/>
        </w:rPr>
        <w:t>directly</w:t>
      </w:r>
      <w:proofErr w:type="gramEnd"/>
      <w:r>
        <w:rPr>
          <w:sz w:val="20"/>
          <w:szCs w:val="20"/>
        </w:rPr>
        <w:t xml:space="preserve">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proofErr w:type="gramStart"/>
      <w:r>
        <w:rPr>
          <w:b/>
          <w:sz w:val="20"/>
          <w:szCs w:val="20"/>
        </w:rPr>
        <w:t>Non-Solicit</w:t>
      </w:r>
      <w:proofErr w:type="gramEnd"/>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xml:space="preserve">.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w:t>
      </w:r>
      <w:proofErr w:type="gramStart"/>
      <w:r>
        <w:rPr>
          <w:sz w:val="20"/>
          <w:szCs w:val="20"/>
        </w:rPr>
        <w:t>enter into</w:t>
      </w:r>
      <w:proofErr w:type="gramEnd"/>
      <w:r>
        <w:rPr>
          <w:sz w:val="20"/>
          <w:szCs w:val="20"/>
        </w:rPr>
        <w:t xml:space="preserve">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xml:space="preserve">. Subcontractor represents and warrants that it has all the necessary licenses, permits and registrations, if any, required to perform the Services under this Agreement in accordance with applicable federal, </w:t>
      </w:r>
      <w:proofErr w:type="gramStart"/>
      <w:r>
        <w:rPr>
          <w:sz w:val="20"/>
          <w:szCs w:val="20"/>
        </w:rPr>
        <w:t>state</w:t>
      </w:r>
      <w:proofErr w:type="gramEnd"/>
      <w:r>
        <w:rPr>
          <w:sz w:val="20"/>
          <w:szCs w:val="20"/>
        </w:rPr>
        <w:t xml:space="preserv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 xml:space="preserve">______ The Subcontractor shall indemnify and hold harmless Primary Contractor from any damages, claims, liabilities, </w:t>
      </w:r>
      <w:proofErr w:type="gramStart"/>
      <w:r>
        <w:rPr>
          <w:sz w:val="20"/>
          <w:szCs w:val="20"/>
        </w:rPr>
        <w:t>loss</w:t>
      </w:r>
      <w:proofErr w:type="gramEnd"/>
      <w:r>
        <w:rPr>
          <w:sz w:val="20"/>
          <w:szCs w:val="20"/>
        </w:rPr>
        <w:t xml:space="preserve">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xml:space="preserve">. The interests of Subcontractor are personal to Subcontractor and cannot be assigned, </w:t>
      </w:r>
      <w:proofErr w:type="gramStart"/>
      <w:r>
        <w:rPr>
          <w:sz w:val="20"/>
          <w:szCs w:val="20"/>
        </w:rPr>
        <w:t>transferred</w:t>
      </w:r>
      <w:proofErr w:type="gramEnd"/>
      <w:r>
        <w:rPr>
          <w:sz w:val="20"/>
          <w:szCs w:val="20"/>
        </w:rPr>
        <w:t xml:space="preserve">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xml:space="preserve">. No supplement, modification, or amendment of this Agreement will be binding unless executed in writing by </w:t>
      </w:r>
      <w:proofErr w:type="gramStart"/>
      <w:r>
        <w:rPr>
          <w:sz w:val="20"/>
          <w:szCs w:val="20"/>
        </w:rPr>
        <w:t>both of the Parties</w:t>
      </w:r>
      <w:proofErr w:type="gramEnd"/>
      <w:r>
        <w:rPr>
          <w:sz w:val="20"/>
          <w:szCs w:val="20"/>
        </w:rPr>
        <w:t>.</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xml:space="preserve">. At the request of one Party, the other Party shall execute and deliver such other documents and take such other actions as may be reasonably necessary to </w:t>
      </w:r>
      <w:proofErr w:type="gramStart"/>
      <w:r>
        <w:rPr>
          <w:sz w:val="20"/>
          <w:szCs w:val="20"/>
        </w:rPr>
        <w:t>effect</w:t>
      </w:r>
      <w:proofErr w:type="gramEnd"/>
      <w:r>
        <w:rPr>
          <w:sz w:val="20"/>
          <w:szCs w:val="20"/>
        </w:rPr>
        <w:t xml:space="preserve">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xml:space="preserve">. If any provision of this Agreement is held to be invalid, </w:t>
      </w:r>
      <w:proofErr w:type="gramStart"/>
      <w:r>
        <w:rPr>
          <w:sz w:val="20"/>
          <w:szCs w:val="20"/>
        </w:rPr>
        <w:t>illegal</w:t>
      </w:r>
      <w:proofErr w:type="gramEnd"/>
      <w:r>
        <w:rPr>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063D7" w14:textId="77777777" w:rsidR="00C500D9" w:rsidRDefault="00C500D9">
      <w:pPr>
        <w:spacing w:line="240" w:lineRule="auto"/>
      </w:pPr>
      <w:r>
        <w:separator/>
      </w:r>
    </w:p>
  </w:endnote>
  <w:endnote w:type="continuationSeparator" w:id="0">
    <w:p w14:paraId="5E996317" w14:textId="77777777" w:rsidR="00C500D9" w:rsidRDefault="00C50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026D2" w14:textId="77777777" w:rsidR="00C500D9" w:rsidRDefault="00C500D9">
      <w:pPr>
        <w:spacing w:line="240" w:lineRule="auto"/>
      </w:pPr>
      <w:r>
        <w:separator/>
      </w:r>
    </w:p>
  </w:footnote>
  <w:footnote w:type="continuationSeparator" w:id="0">
    <w:p w14:paraId="54DAB565" w14:textId="77777777" w:rsidR="00C500D9" w:rsidRDefault="00C500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1C1B3B"/>
    <w:rsid w:val="002E6FEF"/>
    <w:rsid w:val="00C5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2908</Words>
  <Characters>16581</Characters>
  <Application>Microsoft Office Word</Application>
  <DocSecurity>0</DocSecurity>
  <Lines>138</Lines>
  <Paragraphs>38</Paragraphs>
  <ScaleCrop>false</ScaleCrop>
  <Company/>
  <LinksUpToDate>false</LinksUpToDate>
  <CharactersWithSpaces>19451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2023-10-11T11:12:00Z</dcterms:modified>
</cp:coreProperties>
</file>