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256"/>
        <w:gridCol w:w="5274"/>
      </w:tblGrid>
      <w:tr w:rsidR="00D66B91" w:rsidRPr="00893FB5" w14:paraId="2848EF3B" w14:textId="77777777" w:rsidTr="00D66B91">
        <w:trPr>
          <w:trHeight w:hRule="exact" w:val="342"/>
          <w:jc w:val="center"/>
        </w:trPr>
        <w:tc>
          <w:tcPr>
            <w:tcW w:w="2233" w:type="pct"/>
            <w:shd w:val="clear" w:color="auto" w:fill="auto"/>
            <w:vAlign w:val="bottom"/>
          </w:tcPr>
          <w:p w14:paraId="72FB62D6" w14:textId="282A71D0" w:rsidR="00D66B91" w:rsidRPr="00893FB5" w:rsidRDefault="00D66B91" w:rsidP="00D66B91">
            <w:pPr>
              <w:spacing w:before="20" w:line="276" w:lineRule="auto"/>
              <w:jc w:val="both"/>
              <w:rPr>
                <w:rFonts w:ascii="Arial" w:hAnsi="Arial" w:cs="Arial"/>
                <w:sz w:val="15"/>
              </w:rPr>
            </w:pPr>
            <w:r w:rsidRPr="00CE76FD">
              <w:rPr>
                <w:rFonts w:ascii="Arial" w:eastAsia="Arial" w:hAnsi="Arial" w:cs="Arial"/>
                <w:sz w:val="20"/>
                <w:szCs w:val="20"/>
              </w:rPr>
              <w:t xml:space="preserve">State of </w:t>
            </w:r>
            <w:r>
              <w:rPr>
                <w:rFonts w:ascii="Arial" w:eastAsia="Arial" w:hAnsi="Arial" w:cs="Arial"/>
                <w:sz w:val="20"/>
                <w:szCs w:val="20"/>
              </w:rPr>
              <w:t>_________________</w:t>
            </w:r>
          </w:p>
        </w:tc>
        <w:tc>
          <w:tcPr>
            <w:tcW w:w="2767" w:type="pct"/>
            <w:shd w:val="clear" w:color="auto" w:fill="auto"/>
            <w:vAlign w:val="center"/>
          </w:tcPr>
          <w:p w14:paraId="310BAF18" w14:textId="77777777" w:rsidR="00D66B91" w:rsidRPr="00893FB5" w:rsidRDefault="00D66B91" w:rsidP="00D66B91">
            <w:pPr>
              <w:spacing w:before="20" w:line="276" w:lineRule="auto"/>
              <w:ind w:right="-108"/>
              <w:jc w:val="right"/>
              <w:rPr>
                <w:rFonts w:ascii="Arial" w:hAnsi="Arial" w:cs="Arial"/>
                <w:bCs/>
                <w:sz w:val="11"/>
                <w:szCs w:val="16"/>
              </w:rPr>
            </w:pPr>
          </w:p>
        </w:tc>
      </w:tr>
      <w:tr w:rsidR="00D66B91" w:rsidRPr="00893FB5" w14:paraId="72FE39BB" w14:textId="77777777" w:rsidTr="00D23717">
        <w:trPr>
          <w:trHeight w:hRule="exact" w:val="648"/>
          <w:jc w:val="center"/>
        </w:trPr>
        <w:tc>
          <w:tcPr>
            <w:tcW w:w="5000" w:type="pct"/>
            <w:gridSpan w:val="2"/>
            <w:shd w:val="clear" w:color="auto" w:fill="auto"/>
            <w:vAlign w:val="bottom"/>
          </w:tcPr>
          <w:p w14:paraId="110E772A" w14:textId="5D28E8F6" w:rsidR="00D66B91" w:rsidRPr="00893FB5" w:rsidRDefault="00D66B91" w:rsidP="00D66B91">
            <w:pPr>
              <w:spacing w:before="20" w:line="276" w:lineRule="auto"/>
              <w:ind w:right="-108"/>
              <w:jc w:val="center"/>
              <w:rPr>
                <w:rFonts w:ascii="Arial" w:hAnsi="Arial" w:cs="Arial"/>
                <w:sz w:val="32"/>
                <w:szCs w:val="32"/>
              </w:rPr>
            </w:pPr>
            <w:r w:rsidRPr="00CE76FD">
              <w:rPr>
                <w:rFonts w:ascii="Arial" w:eastAsia="Arial" w:hAnsi="Arial" w:cs="Arial"/>
                <w:b/>
                <w:bCs/>
                <w:sz w:val="52"/>
                <w:szCs w:val="52"/>
              </w:rPr>
              <w:t>BUSINESS PURCHASE AGREEMENT</w:t>
            </w:r>
          </w:p>
        </w:tc>
      </w:tr>
    </w:tbl>
    <w:p w14:paraId="77318486" w14:textId="77777777" w:rsidR="00364B51" w:rsidRDefault="00364B51" w:rsidP="00364B51"/>
    <w:p w14:paraId="4B599966" w14:textId="77777777" w:rsidR="00763EFA" w:rsidRDefault="00364B51" w:rsidP="00CE76FD">
      <w:pPr>
        <w:spacing w:line="288" w:lineRule="atLeast"/>
        <w:rPr>
          <w:rFonts w:ascii="Arial" w:eastAsia="Arial" w:hAnsi="Arial" w:cs="Arial"/>
          <w:sz w:val="20"/>
          <w:szCs w:val="20"/>
        </w:rPr>
      </w:pPr>
      <w:r>
        <w:rPr>
          <w:rFonts w:ascii="Arial" w:eastAsia="Arial" w:hAnsi="Arial" w:cs="Arial"/>
          <w:sz w:val="20"/>
          <w:szCs w:val="20"/>
        </w:rPr>
        <w:t>This</w:t>
      </w:r>
      <w:r>
        <w:rPr>
          <w:rFonts w:ascii="Arial" w:eastAsia="Arial" w:hAnsi="Arial" w:cs="Arial"/>
          <w:b/>
          <w:bCs/>
          <w:sz w:val="20"/>
          <w:szCs w:val="20"/>
        </w:rPr>
        <w:t> </w:t>
      </w:r>
      <w:r>
        <w:rPr>
          <w:rFonts w:ascii="Arial" w:eastAsia="Arial" w:hAnsi="Arial" w:cs="Arial"/>
          <w:sz w:val="20"/>
          <w:szCs w:val="20"/>
        </w:rPr>
        <w:t xml:space="preserve">Business Purchase Agreement (this “Agreement”) is entered into as of the </w:t>
      </w:r>
      <w:r w:rsidR="00763EFA" w:rsidRPr="002D1905">
        <w:rPr>
          <w:rFonts w:ascii="Arial" w:eastAsia="Arial" w:hAnsi="Arial" w:cs="Arial"/>
          <w:bCs/>
          <w:sz w:val="20"/>
          <w:szCs w:val="20"/>
        </w:rPr>
        <w:t>__</w:t>
      </w:r>
      <w:r w:rsidR="00763EFA">
        <w:rPr>
          <w:rFonts w:ascii="Arial" w:eastAsia="Arial" w:hAnsi="Arial" w:cs="Arial"/>
          <w:bCs/>
          <w:sz w:val="20"/>
          <w:szCs w:val="20"/>
        </w:rPr>
        <w:t>__</w:t>
      </w:r>
      <w:r w:rsidR="00763EFA" w:rsidRPr="002D1905">
        <w:rPr>
          <w:rFonts w:ascii="Arial" w:eastAsia="Arial" w:hAnsi="Arial" w:cs="Arial"/>
          <w:bCs/>
          <w:sz w:val="20"/>
          <w:szCs w:val="20"/>
        </w:rPr>
        <w:t>_</w:t>
      </w:r>
      <w:r w:rsidR="00763EFA">
        <w:rPr>
          <w:rFonts w:ascii="Arial" w:eastAsia="Arial" w:hAnsi="Arial" w:cs="Arial"/>
          <w:sz w:val="20"/>
          <w:szCs w:val="20"/>
        </w:rPr>
        <w:t xml:space="preserve"> day of </w:t>
      </w:r>
      <w:r w:rsidR="00763EFA" w:rsidRPr="002D1905">
        <w:rPr>
          <w:rFonts w:ascii="Arial" w:eastAsia="Arial" w:hAnsi="Arial" w:cs="Arial"/>
          <w:bCs/>
          <w:sz w:val="20"/>
          <w:szCs w:val="20"/>
        </w:rPr>
        <w:t>_______</w:t>
      </w:r>
      <w:r w:rsidR="00763EFA">
        <w:rPr>
          <w:rFonts w:ascii="Arial" w:eastAsia="Arial" w:hAnsi="Arial" w:cs="Arial"/>
          <w:bCs/>
          <w:sz w:val="20"/>
          <w:szCs w:val="20"/>
        </w:rPr>
        <w:t>____</w:t>
      </w:r>
      <w:r w:rsidR="00763EFA" w:rsidRPr="002D1905">
        <w:rPr>
          <w:rFonts w:ascii="Arial" w:eastAsia="Arial" w:hAnsi="Arial" w:cs="Arial"/>
          <w:bCs/>
          <w:sz w:val="20"/>
          <w:szCs w:val="20"/>
        </w:rPr>
        <w:t>____, 20</w:t>
      </w:r>
      <w:r w:rsidR="00763EFA">
        <w:rPr>
          <w:rFonts w:ascii="Arial" w:eastAsia="Arial" w:hAnsi="Arial" w:cs="Arial"/>
          <w:bCs/>
          <w:sz w:val="20"/>
          <w:szCs w:val="20"/>
        </w:rPr>
        <w:t>__</w:t>
      </w:r>
      <w:r w:rsidR="00763EFA" w:rsidRPr="002D1905">
        <w:rPr>
          <w:rFonts w:ascii="Arial" w:eastAsia="Arial" w:hAnsi="Arial" w:cs="Arial"/>
          <w:bCs/>
          <w:sz w:val="20"/>
          <w:szCs w:val="20"/>
        </w:rPr>
        <w:t>___</w:t>
      </w:r>
      <w:r>
        <w:rPr>
          <w:rFonts w:ascii="Arial" w:eastAsia="Arial" w:hAnsi="Arial" w:cs="Arial"/>
          <w:sz w:val="20"/>
          <w:szCs w:val="20"/>
        </w:rPr>
        <w:t xml:space="preserve"> (the “Effective Date”) by and among</w:t>
      </w:r>
      <w:r w:rsidR="00763EFA">
        <w:rPr>
          <w:rFonts w:ascii="Arial" w:eastAsia="Arial" w:hAnsi="Arial" w:cs="Arial"/>
          <w:sz w:val="20"/>
          <w:szCs w:val="20"/>
        </w:rPr>
        <w:t>/between:</w:t>
      </w:r>
    </w:p>
    <w:p w14:paraId="1AC6DB14" w14:textId="77777777" w:rsidR="00763EFA" w:rsidRDefault="00763EFA" w:rsidP="00CE76FD">
      <w:pPr>
        <w:spacing w:line="288" w:lineRule="atLeast"/>
        <w:rPr>
          <w:rFonts w:ascii="Arial" w:eastAsia="Arial" w:hAnsi="Arial" w:cs="Arial"/>
          <w:sz w:val="20"/>
          <w:szCs w:val="20"/>
        </w:rPr>
      </w:pPr>
    </w:p>
    <w:p w14:paraId="6BA4AE90" w14:textId="6308D42A" w:rsidR="00763EFA" w:rsidRDefault="00763EFA" w:rsidP="00CE76FD">
      <w:pPr>
        <w:spacing w:line="288" w:lineRule="atLeast"/>
        <w:rPr>
          <w:rFonts w:ascii="Arial" w:eastAsia="Arial" w:hAnsi="Arial" w:cs="Arial"/>
          <w:sz w:val="20"/>
          <w:szCs w:val="20"/>
        </w:rPr>
      </w:pPr>
      <w:r w:rsidRPr="00763EFA">
        <w:rPr>
          <w:rFonts w:ascii="Arial" w:eastAsia="Arial" w:hAnsi="Arial" w:cs="Arial"/>
          <w:b/>
          <w:bCs/>
          <w:sz w:val="20"/>
          <w:szCs w:val="20"/>
        </w:rPr>
        <w:t>Seller(s):</w:t>
      </w:r>
      <w:r w:rsidR="00364B51">
        <w:rPr>
          <w:rFonts w:ascii="Arial" w:eastAsia="Arial" w:hAnsi="Arial" w:cs="Arial"/>
          <w:sz w:val="20"/>
          <w:szCs w:val="20"/>
        </w:rPr>
        <w:t xml:space="preserve"> </w:t>
      </w:r>
      <w:r>
        <w:rPr>
          <w:rFonts w:ascii="Arial" w:eastAsia="Arial" w:hAnsi="Arial" w:cs="Arial"/>
          <w:sz w:val="20"/>
          <w:szCs w:val="20"/>
        </w:rPr>
        <w:t>_______</w:t>
      </w:r>
      <w:r w:rsidR="00F1403F">
        <w:rPr>
          <w:rFonts w:ascii="Arial" w:eastAsia="Arial" w:hAnsi="Arial" w:cs="Arial"/>
          <w:sz w:val="20"/>
          <w:szCs w:val="20"/>
        </w:rPr>
        <w:t>___</w:t>
      </w:r>
      <w:r>
        <w:rPr>
          <w:rFonts w:ascii="Arial" w:eastAsia="Arial" w:hAnsi="Arial" w:cs="Arial"/>
          <w:sz w:val="20"/>
          <w:szCs w:val="20"/>
        </w:rPr>
        <w:t>_________________________________________</w:t>
      </w:r>
      <w:r w:rsidR="00364B51">
        <w:rPr>
          <w:rFonts w:ascii="Arial" w:eastAsia="Arial" w:hAnsi="Arial" w:cs="Arial"/>
          <w:sz w:val="20"/>
          <w:szCs w:val="20"/>
        </w:rPr>
        <w:t>, (collectively the “Seller”) and</w:t>
      </w:r>
    </w:p>
    <w:p w14:paraId="7E9CB30C" w14:textId="77777777" w:rsidR="00763EFA" w:rsidRDefault="00763EFA" w:rsidP="00CE76FD">
      <w:pPr>
        <w:spacing w:line="288" w:lineRule="atLeast"/>
        <w:rPr>
          <w:rFonts w:ascii="Arial" w:eastAsia="Arial" w:hAnsi="Arial" w:cs="Arial"/>
          <w:sz w:val="20"/>
          <w:szCs w:val="20"/>
        </w:rPr>
      </w:pPr>
    </w:p>
    <w:p w14:paraId="41B5FFE4" w14:textId="67893E4E" w:rsidR="00364B51" w:rsidRDefault="00763EFA" w:rsidP="00CE76FD">
      <w:pPr>
        <w:spacing w:line="288" w:lineRule="atLeast"/>
      </w:pPr>
      <w:r w:rsidRPr="00763EFA">
        <w:rPr>
          <w:rFonts w:ascii="Arial" w:eastAsia="Arial" w:hAnsi="Arial" w:cs="Arial"/>
          <w:b/>
          <w:bCs/>
          <w:sz w:val="20"/>
          <w:szCs w:val="20"/>
        </w:rPr>
        <w:t>Buyer(s):</w:t>
      </w:r>
      <w:r>
        <w:rPr>
          <w:rFonts w:ascii="Arial" w:eastAsia="Arial" w:hAnsi="Arial" w:cs="Arial"/>
          <w:sz w:val="20"/>
          <w:szCs w:val="20"/>
        </w:rPr>
        <w:t xml:space="preserve"> __________</w:t>
      </w:r>
      <w:r w:rsidR="00F1403F">
        <w:rPr>
          <w:rFonts w:ascii="Arial" w:eastAsia="Arial" w:hAnsi="Arial" w:cs="Arial"/>
          <w:sz w:val="20"/>
          <w:szCs w:val="20"/>
        </w:rPr>
        <w:t>___</w:t>
      </w:r>
      <w:r>
        <w:rPr>
          <w:rFonts w:ascii="Arial" w:eastAsia="Arial" w:hAnsi="Arial" w:cs="Arial"/>
          <w:sz w:val="20"/>
          <w:szCs w:val="20"/>
        </w:rPr>
        <w:t>______________________________________</w:t>
      </w:r>
      <w:r w:rsidR="00364B51">
        <w:rPr>
          <w:rFonts w:ascii="Arial" w:eastAsia="Arial" w:hAnsi="Arial" w:cs="Arial"/>
          <w:sz w:val="20"/>
          <w:szCs w:val="20"/>
        </w:rPr>
        <w:t>, (collectively the “Buyer”).</w:t>
      </w:r>
    </w:p>
    <w:p w14:paraId="7E26A75D" w14:textId="77777777" w:rsidR="00364B51" w:rsidRDefault="00364B51" w:rsidP="00CE76FD">
      <w:pPr>
        <w:spacing w:line="288" w:lineRule="atLeast"/>
      </w:pPr>
    </w:p>
    <w:p w14:paraId="5F0EA3F8" w14:textId="77777777" w:rsidR="00763EFA" w:rsidRDefault="00364B51" w:rsidP="00CE76FD">
      <w:pPr>
        <w:spacing w:line="288" w:lineRule="atLeast"/>
        <w:rPr>
          <w:rFonts w:ascii="Arial" w:eastAsia="Arial" w:hAnsi="Arial" w:cs="Arial"/>
          <w:sz w:val="20"/>
          <w:szCs w:val="20"/>
        </w:rPr>
      </w:pPr>
      <w:r>
        <w:rPr>
          <w:rFonts w:ascii="Arial" w:eastAsia="Arial" w:hAnsi="Arial" w:cs="Arial"/>
          <w:b/>
          <w:bCs/>
          <w:sz w:val="20"/>
          <w:szCs w:val="20"/>
        </w:rPr>
        <w:t>WHEREAS</w:t>
      </w:r>
      <w:r>
        <w:rPr>
          <w:rFonts w:ascii="Arial" w:eastAsia="Arial" w:hAnsi="Arial" w:cs="Arial"/>
          <w:sz w:val="20"/>
          <w:szCs w:val="20"/>
        </w:rPr>
        <w:t>,</w:t>
      </w:r>
      <w:r>
        <w:rPr>
          <w:rFonts w:ascii="Arial" w:eastAsia="Arial" w:hAnsi="Arial" w:cs="Arial"/>
          <w:b/>
          <w:bCs/>
          <w:sz w:val="20"/>
          <w:szCs w:val="20"/>
        </w:rPr>
        <w:t> </w:t>
      </w:r>
      <w:r>
        <w:rPr>
          <w:rFonts w:ascii="Arial" w:eastAsia="Arial" w:hAnsi="Arial" w:cs="Arial"/>
          <w:sz w:val="20"/>
          <w:szCs w:val="20"/>
        </w:rPr>
        <w:t xml:space="preserve">the Seller owns and operates a business known as </w:t>
      </w:r>
      <w:r w:rsidR="00763EFA">
        <w:rPr>
          <w:rFonts w:ascii="Arial" w:eastAsia="Arial" w:hAnsi="Arial" w:cs="Arial"/>
          <w:sz w:val="20"/>
          <w:szCs w:val="20"/>
        </w:rPr>
        <w:t>________________________ [Business name]</w:t>
      </w:r>
      <w:r>
        <w:rPr>
          <w:rFonts w:ascii="Arial" w:eastAsia="Arial" w:hAnsi="Arial" w:cs="Arial"/>
          <w:sz w:val="20"/>
          <w:szCs w:val="20"/>
        </w:rPr>
        <w:t xml:space="preserve">, a </w:t>
      </w:r>
      <w:r w:rsidR="00763EFA">
        <w:rPr>
          <w:rFonts w:ascii="Arial" w:eastAsia="Arial" w:hAnsi="Arial" w:cs="Arial"/>
          <w:sz w:val="20"/>
          <w:szCs w:val="20"/>
        </w:rPr>
        <w:t>________________________ [State]: (Check one)</w:t>
      </w:r>
    </w:p>
    <w:p w14:paraId="7B2C003F" w14:textId="77777777" w:rsidR="00763EFA" w:rsidRDefault="00763EFA" w:rsidP="00CE76FD">
      <w:pPr>
        <w:spacing w:line="288" w:lineRule="atLeast"/>
        <w:rPr>
          <w:rFonts w:ascii="Arial" w:eastAsia="Arial" w:hAnsi="Arial" w:cs="Arial"/>
          <w:sz w:val="20"/>
          <w:szCs w:val="20"/>
        </w:rPr>
      </w:pPr>
    </w:p>
    <w:p w14:paraId="7E915EDD" w14:textId="01EAC31F" w:rsidR="00763EFA" w:rsidRDefault="007C5945" w:rsidP="00CE76FD">
      <w:pPr>
        <w:spacing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364B51">
        <w:rPr>
          <w:rFonts w:ascii="Arial" w:eastAsia="Arial" w:hAnsi="Arial" w:cs="Arial"/>
          <w:sz w:val="20"/>
          <w:szCs w:val="20"/>
        </w:rPr>
        <w:t xml:space="preserve"> </w:t>
      </w:r>
      <w:r w:rsidR="0077751B">
        <w:rPr>
          <w:rFonts w:ascii="Arial" w:eastAsia="Arial" w:hAnsi="Arial" w:cs="Arial"/>
          <w:sz w:val="20"/>
          <w:szCs w:val="20"/>
        </w:rPr>
        <w:t xml:space="preserve">  </w:t>
      </w:r>
      <w:r w:rsidR="00763EFA">
        <w:rPr>
          <w:rFonts w:ascii="Arial" w:eastAsia="Arial" w:hAnsi="Arial" w:cs="Arial"/>
          <w:sz w:val="20"/>
          <w:szCs w:val="20"/>
        </w:rPr>
        <w:t>C</w:t>
      </w:r>
      <w:r w:rsidR="00364B51">
        <w:rPr>
          <w:rFonts w:ascii="Arial" w:eastAsia="Arial" w:hAnsi="Arial" w:cs="Arial"/>
          <w:sz w:val="20"/>
          <w:szCs w:val="20"/>
        </w:rPr>
        <w:t>orporation</w:t>
      </w:r>
    </w:p>
    <w:p w14:paraId="264C28FF" w14:textId="6702DD8D" w:rsidR="00B434EF" w:rsidRPr="00B434EF" w:rsidRDefault="00B434EF" w:rsidP="00B434EF">
      <w:sdt>
        <w:sdtPr>
          <w:rPr>
            <w:rFonts w:ascii="Arial" w:hAnsi="Arial" w:cs="Arial"/>
            <w:sz w:val="20"/>
            <w:szCs w:val="20"/>
          </w:rPr>
          <w:id w:val="-333608054"/>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Pr="00B434EF">
        <w:rPr>
          <w:rFonts w:ascii="Arial" w:hAnsi="Arial" w:cs="Arial"/>
          <w:sz w:val="20"/>
          <w:szCs w:val="20"/>
        </w:rPr>
        <w:t>Sole proprietorship</w:t>
      </w:r>
    </w:p>
    <w:p w14:paraId="28E8950E" w14:textId="30332B5F" w:rsidR="00763EFA" w:rsidRDefault="007C5945" w:rsidP="00CE76FD">
      <w:pPr>
        <w:spacing w:line="288" w:lineRule="atLeast"/>
        <w:rPr>
          <w:rFonts w:ascii="Arial" w:hAnsi="Arial" w:cs="Arial"/>
          <w:sz w:val="20"/>
          <w:szCs w:val="20"/>
        </w:rPr>
      </w:pPr>
      <w:sdt>
        <w:sdtPr>
          <w:rPr>
            <w:rFonts w:ascii="Arial" w:hAnsi="Arial" w:cs="Arial"/>
            <w:sz w:val="20"/>
            <w:szCs w:val="20"/>
          </w:rPr>
          <w:id w:val="-1093472699"/>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77751B">
        <w:rPr>
          <w:rFonts w:ascii="Arial" w:hAnsi="Arial" w:cs="Arial"/>
          <w:sz w:val="20"/>
          <w:szCs w:val="20"/>
        </w:rPr>
        <w:t xml:space="preserve">  </w:t>
      </w:r>
      <w:r w:rsidR="00763EFA">
        <w:rPr>
          <w:rFonts w:ascii="Arial" w:hAnsi="Arial" w:cs="Arial"/>
          <w:sz w:val="20"/>
          <w:szCs w:val="20"/>
        </w:rPr>
        <w:t xml:space="preserve">Limited liability </w:t>
      </w:r>
      <w:r w:rsidR="00B434EF">
        <w:rPr>
          <w:rFonts w:ascii="Arial" w:hAnsi="Arial" w:cs="Arial"/>
          <w:sz w:val="20"/>
          <w:szCs w:val="20"/>
        </w:rPr>
        <w:t>company</w:t>
      </w:r>
    </w:p>
    <w:p w14:paraId="5C5CC305" w14:textId="5A93E750" w:rsidR="00763EFA" w:rsidRDefault="007C5945" w:rsidP="00CE76FD">
      <w:pPr>
        <w:spacing w:line="288" w:lineRule="atLeast"/>
        <w:rPr>
          <w:rFonts w:ascii="Arial" w:hAnsi="Arial" w:cs="Arial"/>
          <w:sz w:val="20"/>
          <w:szCs w:val="20"/>
        </w:rPr>
      </w:pPr>
      <w:sdt>
        <w:sdtPr>
          <w:rPr>
            <w:rFonts w:ascii="Arial" w:hAnsi="Arial" w:cs="Arial"/>
            <w:sz w:val="20"/>
            <w:szCs w:val="20"/>
          </w:rPr>
          <w:id w:val="-614143415"/>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77751B">
        <w:rPr>
          <w:rFonts w:ascii="Arial" w:hAnsi="Arial" w:cs="Arial"/>
          <w:sz w:val="20"/>
          <w:szCs w:val="20"/>
        </w:rPr>
        <w:t xml:space="preserve">  </w:t>
      </w:r>
      <w:r w:rsidR="00763EFA">
        <w:rPr>
          <w:rFonts w:ascii="Arial" w:hAnsi="Arial" w:cs="Arial"/>
          <w:sz w:val="20"/>
          <w:szCs w:val="20"/>
        </w:rPr>
        <w:t>Partnership</w:t>
      </w:r>
    </w:p>
    <w:p w14:paraId="0AC9800E" w14:textId="4F5921E9" w:rsidR="00763EFA" w:rsidRDefault="007C5945" w:rsidP="00CE76FD">
      <w:pPr>
        <w:spacing w:line="288" w:lineRule="atLeast"/>
        <w:rPr>
          <w:rFonts w:ascii="Arial" w:hAnsi="Arial" w:cs="Arial"/>
          <w:sz w:val="20"/>
          <w:szCs w:val="20"/>
        </w:rPr>
      </w:pPr>
      <w:sdt>
        <w:sdtPr>
          <w:rPr>
            <w:rFonts w:ascii="Arial" w:hAnsi="Arial" w:cs="Arial"/>
            <w:sz w:val="20"/>
            <w:szCs w:val="20"/>
          </w:rPr>
          <w:id w:val="-561792464"/>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77751B">
        <w:rPr>
          <w:rFonts w:ascii="Arial" w:hAnsi="Arial" w:cs="Arial"/>
          <w:sz w:val="20"/>
          <w:szCs w:val="20"/>
        </w:rPr>
        <w:t xml:space="preserve">  </w:t>
      </w:r>
      <w:r w:rsidR="00763EFA">
        <w:rPr>
          <w:rFonts w:ascii="Arial" w:hAnsi="Arial" w:cs="Arial"/>
          <w:sz w:val="20"/>
          <w:szCs w:val="20"/>
        </w:rPr>
        <w:t>Limited partnership</w:t>
      </w:r>
    </w:p>
    <w:p w14:paraId="1F124546" w14:textId="4F02E006" w:rsidR="00763EFA" w:rsidRPr="00763EFA" w:rsidRDefault="007C5945" w:rsidP="00CE76FD">
      <w:pPr>
        <w:spacing w:line="288" w:lineRule="atLeast"/>
        <w:rPr>
          <w:rFonts w:ascii="Arial" w:eastAsia="Arial" w:hAnsi="Arial" w:cs="Arial"/>
          <w:sz w:val="20"/>
          <w:szCs w:val="20"/>
        </w:rPr>
      </w:pPr>
      <w:sdt>
        <w:sdtPr>
          <w:rPr>
            <w:rFonts w:ascii="Arial" w:hAnsi="Arial" w:cs="Arial"/>
            <w:sz w:val="20"/>
            <w:szCs w:val="20"/>
          </w:rPr>
          <w:id w:val="904955090"/>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77751B">
        <w:rPr>
          <w:rFonts w:ascii="Arial" w:hAnsi="Arial" w:cs="Arial"/>
          <w:sz w:val="20"/>
          <w:szCs w:val="20"/>
        </w:rPr>
        <w:t xml:space="preserve">  </w:t>
      </w:r>
      <w:r w:rsidR="00763EFA">
        <w:rPr>
          <w:rFonts w:ascii="Arial" w:hAnsi="Arial" w:cs="Arial"/>
          <w:sz w:val="20"/>
          <w:szCs w:val="20"/>
        </w:rPr>
        <w:t>Limited liability partnership</w:t>
      </w:r>
    </w:p>
    <w:p w14:paraId="27255CE7" w14:textId="77777777" w:rsidR="00763EFA" w:rsidRDefault="00763EFA" w:rsidP="00CE76FD">
      <w:pPr>
        <w:spacing w:line="288" w:lineRule="atLeast"/>
        <w:rPr>
          <w:rFonts w:ascii="Arial" w:eastAsia="Arial" w:hAnsi="Arial" w:cs="Arial"/>
          <w:sz w:val="20"/>
          <w:szCs w:val="20"/>
        </w:rPr>
      </w:pPr>
    </w:p>
    <w:p w14:paraId="2BEF9D50" w14:textId="0F15D41D" w:rsidR="00364B51" w:rsidRDefault="00364B51" w:rsidP="00CE76FD">
      <w:pPr>
        <w:spacing w:line="288" w:lineRule="atLeast"/>
      </w:pPr>
      <w:r>
        <w:rPr>
          <w:rFonts w:ascii="Arial" w:eastAsia="Arial" w:hAnsi="Arial" w:cs="Arial"/>
          <w:sz w:val="20"/>
          <w:szCs w:val="20"/>
        </w:rPr>
        <w:t xml:space="preserve">located at </w:t>
      </w:r>
      <w:r w:rsidR="00763EFA">
        <w:rPr>
          <w:rFonts w:ascii="Arial" w:hAnsi="Arial" w:cs="Arial"/>
          <w:color w:val="000000"/>
          <w:sz w:val="20"/>
          <w:szCs w:val="20"/>
        </w:rPr>
        <w:t>________________________________________ [Address]</w:t>
      </w:r>
      <w:r>
        <w:rPr>
          <w:rFonts w:ascii="Arial" w:eastAsia="Arial" w:hAnsi="Arial" w:cs="Arial"/>
          <w:sz w:val="20"/>
          <w:szCs w:val="20"/>
        </w:rPr>
        <w:t xml:space="preserve"> that engages in the business of: __________</w:t>
      </w:r>
      <w:r w:rsidR="00763EFA">
        <w:rPr>
          <w:rFonts w:ascii="Arial" w:eastAsia="Arial" w:hAnsi="Arial" w:cs="Arial"/>
          <w:sz w:val="20"/>
          <w:szCs w:val="20"/>
        </w:rPr>
        <w:t>_____________________________________________ [Description]</w:t>
      </w:r>
      <w:r>
        <w:rPr>
          <w:rFonts w:ascii="Arial" w:eastAsia="Arial" w:hAnsi="Arial" w:cs="Arial"/>
          <w:sz w:val="20"/>
          <w:szCs w:val="20"/>
        </w:rPr>
        <w:t xml:space="preserve"> (the “Business”); and </w:t>
      </w:r>
    </w:p>
    <w:p w14:paraId="2272C9BA" w14:textId="77777777" w:rsidR="00364B51" w:rsidRDefault="00364B51" w:rsidP="00CE76FD">
      <w:pPr>
        <w:spacing w:line="288" w:lineRule="atLeast"/>
      </w:pPr>
    </w:p>
    <w:p w14:paraId="28B198DF" w14:textId="77777777" w:rsidR="00364B51" w:rsidRDefault="00364B51" w:rsidP="00CE76FD">
      <w:pPr>
        <w:spacing w:line="276" w:lineRule="auto"/>
      </w:pPr>
      <w:r>
        <w:rPr>
          <w:rFonts w:ascii="Arial" w:eastAsia="Arial" w:hAnsi="Arial" w:cs="Arial"/>
          <w:b/>
          <w:bCs/>
          <w:sz w:val="20"/>
          <w:szCs w:val="20"/>
        </w:rPr>
        <w:t>WHEREAS</w:t>
      </w:r>
      <w:r>
        <w:rPr>
          <w:rFonts w:ascii="Arial" w:eastAsia="Arial" w:hAnsi="Arial" w:cs="Arial"/>
          <w:sz w:val="20"/>
          <w:szCs w:val="20"/>
        </w:rPr>
        <w:t>, the parties intend that the Seller shall sell to the Buyer the Business for the price, terms and conditions described below, and pursuant to the attachments and exhibits, if any, annexed to this main document.</w:t>
      </w:r>
    </w:p>
    <w:p w14:paraId="4042749C" w14:textId="77777777" w:rsidR="00364B51" w:rsidRDefault="00364B51" w:rsidP="00CE76FD">
      <w:pPr>
        <w:spacing w:line="276" w:lineRule="auto"/>
      </w:pPr>
    </w:p>
    <w:p w14:paraId="50805718" w14:textId="77777777" w:rsidR="00364B51" w:rsidRDefault="00364B51" w:rsidP="00CE76FD">
      <w:pPr>
        <w:spacing w:line="276" w:lineRule="auto"/>
      </w:pPr>
      <w:r>
        <w:rPr>
          <w:rFonts w:ascii="Arial" w:eastAsia="Arial" w:hAnsi="Arial" w:cs="Arial"/>
          <w:b/>
          <w:bCs/>
          <w:sz w:val="20"/>
          <w:szCs w:val="20"/>
        </w:rPr>
        <w:t>NOW THEREFORE,</w:t>
      </w:r>
      <w:r>
        <w:rPr>
          <w:rFonts w:ascii="Arial" w:eastAsia="Arial" w:hAnsi="Arial" w:cs="Arial"/>
          <w:sz w:val="20"/>
          <w:szCs w:val="20"/>
        </w:rPr>
        <w:t xml:space="preserve"> for the reasons set forth, and in consideration of the mutual covenants and promises of the parties hereto, and intending to be legally bound, the Seller and the Buyer agree as follows:</w:t>
      </w:r>
    </w:p>
    <w:p w14:paraId="669A0610" w14:textId="77777777" w:rsidR="00364B51" w:rsidRDefault="00364B51" w:rsidP="00CE76FD">
      <w:pPr>
        <w:spacing w:line="288" w:lineRule="atLeast"/>
      </w:pPr>
    </w:p>
    <w:p w14:paraId="6CD2B0E8" w14:textId="77777777" w:rsidR="00763EFA" w:rsidRDefault="00364B51" w:rsidP="00CE76FD">
      <w:pPr>
        <w:spacing w:line="288" w:lineRule="atLeast"/>
        <w:rPr>
          <w:rFonts w:ascii="Arial" w:eastAsia="Arial" w:hAnsi="Arial" w:cs="Arial"/>
          <w:sz w:val="20"/>
          <w:szCs w:val="20"/>
        </w:rPr>
      </w:pPr>
      <w:r>
        <w:rPr>
          <w:rFonts w:ascii="Arial" w:eastAsia="Arial" w:hAnsi="Arial" w:cs="Arial"/>
          <w:b/>
          <w:bCs/>
          <w:sz w:val="20"/>
          <w:szCs w:val="20"/>
        </w:rPr>
        <w:t>1.</w:t>
      </w:r>
      <w:r>
        <w:rPr>
          <w:rFonts w:ascii="Arial" w:eastAsia="Arial" w:hAnsi="Arial" w:cs="Arial"/>
          <w:sz w:val="20"/>
          <w:szCs w:val="20"/>
        </w:rPr>
        <w:t xml:space="preserve"> </w:t>
      </w:r>
      <w:r>
        <w:rPr>
          <w:rFonts w:ascii="Arial" w:eastAsia="Arial" w:hAnsi="Arial" w:cs="Arial"/>
          <w:b/>
          <w:bCs/>
          <w:sz w:val="20"/>
          <w:szCs w:val="20"/>
        </w:rPr>
        <w:t>Sale of Business.</w:t>
      </w:r>
      <w:r>
        <w:rPr>
          <w:rFonts w:ascii="Arial" w:eastAsia="Arial" w:hAnsi="Arial" w:cs="Arial"/>
          <w:sz w:val="20"/>
          <w:szCs w:val="20"/>
        </w:rPr>
        <w:t>  On the terms and subject to the conditions set forth in this Agreement, the Seller agrees to sell, assign, transfer, convey and deliver to the Buyer, and the Buyer agrees to purchase and acquire from the Seller all rights, title and interests of the Seller in and to the Business,</w:t>
      </w:r>
      <w:r w:rsidR="00763EFA">
        <w:rPr>
          <w:rFonts w:ascii="Arial" w:eastAsia="Arial" w:hAnsi="Arial" w:cs="Arial"/>
          <w:sz w:val="20"/>
          <w:szCs w:val="20"/>
        </w:rPr>
        <w:t xml:space="preserve"> including</w:t>
      </w:r>
      <w:r>
        <w:rPr>
          <w:rFonts w:ascii="Arial" w:eastAsia="Arial" w:hAnsi="Arial" w:cs="Arial"/>
          <w:sz w:val="20"/>
          <w:szCs w:val="20"/>
        </w:rPr>
        <w:t>:</w:t>
      </w:r>
    </w:p>
    <w:p w14:paraId="3DE7858E" w14:textId="767B21F5" w:rsidR="00364B51" w:rsidRPr="00763EFA" w:rsidRDefault="00763EFA" w:rsidP="00CE76FD">
      <w:pPr>
        <w:spacing w:line="288" w:lineRule="atLeast"/>
        <w:rPr>
          <w:rFonts w:ascii="Arial" w:eastAsia="Arial" w:hAnsi="Arial" w:cs="Arial"/>
          <w:sz w:val="20"/>
          <w:szCs w:val="20"/>
        </w:rPr>
      </w:pPr>
      <w:r>
        <w:rPr>
          <w:rFonts w:ascii="Arial" w:eastAsia="Arial" w:hAnsi="Arial" w:cs="Arial"/>
          <w:sz w:val="20"/>
          <w:szCs w:val="20"/>
        </w:rPr>
        <w:t>(Check one)</w:t>
      </w:r>
    </w:p>
    <w:p w14:paraId="607606F1" w14:textId="2AF54875" w:rsidR="00763EFA" w:rsidRDefault="00763EFA" w:rsidP="00CE76FD">
      <w:pPr>
        <w:spacing w:line="288" w:lineRule="atLeast"/>
        <w:rPr>
          <w:rFonts w:ascii="Arial" w:eastAsia="Arial" w:hAnsi="Arial" w:cs="Arial"/>
          <w:sz w:val="20"/>
          <w:szCs w:val="20"/>
        </w:rPr>
      </w:pPr>
    </w:p>
    <w:p w14:paraId="717C59A3" w14:textId="4E52DBD6" w:rsidR="00D81A85" w:rsidRDefault="007C5945" w:rsidP="00D81A85">
      <w:pPr>
        <w:rPr>
          <w:rFonts w:ascii="Arial" w:hAnsi="Arial" w:cs="Arial"/>
          <w:color w:val="000000"/>
          <w:sz w:val="20"/>
          <w:szCs w:val="20"/>
          <w:shd w:val="clear" w:color="auto" w:fill="FFFFFF"/>
        </w:rPr>
      </w:pPr>
      <w:sdt>
        <w:sdtPr>
          <w:rPr>
            <w:rFonts w:ascii="Arial" w:hAnsi="Arial" w:cs="Arial"/>
            <w:sz w:val="20"/>
            <w:szCs w:val="20"/>
          </w:rPr>
          <w:id w:val="1628121617"/>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763EFA">
        <w:rPr>
          <w:rFonts w:ascii="Arial" w:hAnsi="Arial" w:cs="Arial"/>
          <w:color w:val="000000"/>
          <w:sz w:val="20"/>
          <w:szCs w:val="20"/>
          <w:shd w:val="clear" w:color="auto" w:fill="FFFFFF"/>
        </w:rPr>
        <w:t>The assets described in Exhibit A attached hereto.</w:t>
      </w:r>
    </w:p>
    <w:p w14:paraId="4A031ED5" w14:textId="35473579" w:rsidR="00763EFA" w:rsidRPr="00D81A85" w:rsidRDefault="007C5945" w:rsidP="00D81A85">
      <w:pPr>
        <w:rPr>
          <w:rFonts w:ascii="Arial" w:hAnsi="Arial" w:cs="Arial"/>
          <w:color w:val="000000"/>
          <w:sz w:val="20"/>
          <w:szCs w:val="20"/>
          <w:shd w:val="clear" w:color="auto" w:fill="FFFFFF"/>
        </w:rPr>
      </w:pPr>
      <w:sdt>
        <w:sdtPr>
          <w:rPr>
            <w:rFonts w:ascii="Arial" w:hAnsi="Arial" w:cs="Arial"/>
            <w:sz w:val="20"/>
            <w:szCs w:val="20"/>
          </w:rPr>
          <w:id w:val="-1794201386"/>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A91EC0">
        <w:rPr>
          <w:rFonts w:ascii="Arial" w:hAnsi="Arial" w:cs="Arial"/>
          <w:sz w:val="20"/>
          <w:szCs w:val="20"/>
        </w:rPr>
        <w:t xml:space="preserve">  </w:t>
      </w:r>
      <w:r w:rsidR="00D81A85" w:rsidRPr="00D81A85">
        <w:rPr>
          <w:rFonts w:ascii="Arial" w:eastAsia="Arial" w:hAnsi="Arial" w:cs="Arial"/>
          <w:sz w:val="20"/>
          <w:szCs w:val="20"/>
          <w:u w:val="single"/>
        </w:rPr>
        <w:t>ALL</w:t>
      </w:r>
      <w:r w:rsidR="00D81A85" w:rsidRPr="00D81A85">
        <w:rPr>
          <w:rFonts w:ascii="Arial" w:eastAsia="Arial" w:hAnsi="Arial" w:cs="Arial"/>
          <w:sz w:val="20"/>
          <w:szCs w:val="20"/>
        </w:rPr>
        <w:t xml:space="preserve"> inventory, receivables, equipment, patents, trademarks, licenses, business records, goodwill, going concern and other assets of the Business, whether tangible or intangible.</w:t>
      </w:r>
    </w:p>
    <w:p w14:paraId="5C623706" w14:textId="0108AC2A" w:rsidR="00763EFA" w:rsidRDefault="007C5945" w:rsidP="00763EFA">
      <w:pPr>
        <w:rPr>
          <w:rFonts w:ascii="Arial" w:eastAsia="Arial" w:hAnsi="Arial" w:cs="Arial"/>
          <w:sz w:val="20"/>
          <w:szCs w:val="20"/>
        </w:rPr>
      </w:pPr>
      <w:sdt>
        <w:sdtPr>
          <w:rPr>
            <w:rFonts w:ascii="Arial" w:hAnsi="Arial" w:cs="Arial"/>
            <w:sz w:val="20"/>
            <w:szCs w:val="20"/>
          </w:rPr>
          <w:id w:val="-546603545"/>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763EFA">
        <w:rPr>
          <w:rFonts w:ascii="Arial" w:eastAsia="Arial" w:hAnsi="Arial" w:cs="Arial"/>
          <w:sz w:val="20"/>
          <w:szCs w:val="20"/>
        </w:rPr>
        <w:t>The following asset</w:t>
      </w:r>
      <w:r w:rsidR="00D81A85">
        <w:rPr>
          <w:rFonts w:ascii="Arial" w:eastAsia="Arial" w:hAnsi="Arial" w:cs="Arial"/>
          <w:sz w:val="20"/>
          <w:szCs w:val="20"/>
        </w:rPr>
        <w:t>s only</w:t>
      </w:r>
      <w:r w:rsidR="00763EFA">
        <w:rPr>
          <w:rFonts w:ascii="Arial" w:eastAsia="Arial" w:hAnsi="Arial" w:cs="Arial"/>
          <w:sz w:val="20"/>
          <w:szCs w:val="20"/>
        </w:rPr>
        <w:t>: (Check all that apply)</w:t>
      </w:r>
    </w:p>
    <w:p w14:paraId="0BE2771A" w14:textId="77777777" w:rsidR="00D81A85" w:rsidRPr="00D81A85" w:rsidRDefault="00D81A85" w:rsidP="00763EFA">
      <w:pPr>
        <w:rPr>
          <w:rFonts w:ascii="Arial" w:eastAsia="Arial" w:hAnsi="Arial" w:cs="Arial"/>
          <w:sz w:val="20"/>
          <w:szCs w:val="20"/>
        </w:rPr>
      </w:pPr>
    </w:p>
    <w:p w14:paraId="2A19C88C" w14:textId="4D719143" w:rsidR="00364B51" w:rsidRDefault="007C5945" w:rsidP="00D81A85">
      <w:pPr>
        <w:spacing w:line="288" w:lineRule="atLeast"/>
        <w:ind w:left="300"/>
      </w:pPr>
      <w:sdt>
        <w:sdtPr>
          <w:rPr>
            <w:rFonts w:ascii="Arial" w:hAnsi="Arial" w:cs="Arial"/>
            <w:sz w:val="20"/>
            <w:szCs w:val="20"/>
          </w:rPr>
          <w:id w:val="-50456258"/>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(a) Cash. Cash and cash equivalents of the Business on hand or in financial institutions.  </w:t>
      </w:r>
    </w:p>
    <w:p w14:paraId="47127BC4" w14:textId="2F882B75" w:rsidR="00364B51" w:rsidRDefault="007C5945" w:rsidP="00D81A85">
      <w:pPr>
        <w:spacing w:line="288" w:lineRule="atLeast"/>
        <w:ind w:left="300"/>
      </w:pPr>
      <w:sdt>
        <w:sdtPr>
          <w:rPr>
            <w:rFonts w:ascii="Arial" w:hAnsi="Arial" w:cs="Arial"/>
            <w:sz w:val="20"/>
            <w:szCs w:val="20"/>
          </w:rPr>
          <w:id w:val="1710995067"/>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(b) Receivables. Accounts receivable, notes receivable and other amounts owed or payable to the Business.  </w:t>
      </w:r>
    </w:p>
    <w:p w14:paraId="73CB2F92" w14:textId="6701F702" w:rsidR="00364B51" w:rsidRDefault="007C5945" w:rsidP="00D81A85">
      <w:pPr>
        <w:spacing w:line="288" w:lineRule="atLeast"/>
        <w:ind w:left="300"/>
      </w:pPr>
      <w:sdt>
        <w:sdtPr>
          <w:rPr>
            <w:rFonts w:ascii="Arial" w:hAnsi="Arial" w:cs="Arial"/>
            <w:sz w:val="20"/>
            <w:szCs w:val="20"/>
          </w:rPr>
          <w:id w:val="-10382740"/>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(c) Inventory. All inventory and works in progress, wherever located.  </w:t>
      </w:r>
    </w:p>
    <w:p w14:paraId="228AD307" w14:textId="03307E49" w:rsidR="00364B51" w:rsidRDefault="007C5945" w:rsidP="00D81A85">
      <w:pPr>
        <w:spacing w:line="288" w:lineRule="atLeast"/>
        <w:ind w:left="300"/>
      </w:pPr>
      <w:sdt>
        <w:sdtPr>
          <w:rPr>
            <w:rFonts w:ascii="Arial" w:hAnsi="Arial" w:cs="Arial"/>
            <w:sz w:val="20"/>
            <w:szCs w:val="20"/>
          </w:rPr>
          <w:id w:val="-2108874115"/>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(d) Intellectual Property. All intellectual property of the Business, including patents, copyrights, trade secrets, know-how, trademarks, software and other content created for the Business.  </w:t>
      </w:r>
    </w:p>
    <w:p w14:paraId="04F9897B" w14:textId="46533EF5" w:rsidR="00364B51" w:rsidRDefault="007C5945" w:rsidP="00D81A85">
      <w:pPr>
        <w:spacing w:line="288" w:lineRule="atLeast"/>
        <w:ind w:left="300"/>
      </w:pPr>
      <w:sdt>
        <w:sdtPr>
          <w:rPr>
            <w:rFonts w:ascii="Arial" w:hAnsi="Arial" w:cs="Arial"/>
            <w:sz w:val="20"/>
            <w:szCs w:val="20"/>
          </w:rPr>
          <w:id w:val="2110397651"/>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(e) Goodwill. The Seller’s goodwill and going concern with respect to the Business.  </w:t>
      </w:r>
    </w:p>
    <w:p w14:paraId="6EA23480" w14:textId="53CCAD2E" w:rsidR="00364B51" w:rsidRDefault="007C5945" w:rsidP="00D81A85">
      <w:pPr>
        <w:spacing w:line="288" w:lineRule="atLeast"/>
        <w:ind w:left="300"/>
      </w:pPr>
      <w:sdt>
        <w:sdtPr>
          <w:rPr>
            <w:rFonts w:ascii="Arial" w:hAnsi="Arial" w:cs="Arial"/>
            <w:sz w:val="20"/>
            <w:szCs w:val="20"/>
          </w:rPr>
          <w:id w:val="763966167"/>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(f) Licenses and Permits. All transferable licenses, permits, approvals, registrations, certificates and other authorizations relating to the Business.  </w:t>
      </w:r>
    </w:p>
    <w:p w14:paraId="273A4BD4" w14:textId="592E368F" w:rsidR="00364B51" w:rsidRDefault="007C5945" w:rsidP="00D81A85">
      <w:pPr>
        <w:spacing w:line="288" w:lineRule="atLeast"/>
        <w:ind w:left="300"/>
      </w:pPr>
      <w:sdt>
        <w:sdtPr>
          <w:rPr>
            <w:rFonts w:ascii="Arial" w:hAnsi="Arial" w:cs="Arial"/>
            <w:sz w:val="20"/>
            <w:szCs w:val="20"/>
          </w:rPr>
          <w:id w:val="-1145500267"/>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(g) Contracts and Other Agreement. All contracts and other agreements, including leases, supply contracts, purchase orders and other third-party contracts used in the operation of the Business.  </w:t>
      </w:r>
    </w:p>
    <w:p w14:paraId="61BC319B" w14:textId="7B633BA3" w:rsidR="00364B51" w:rsidRDefault="007C5945" w:rsidP="00D81A85">
      <w:pPr>
        <w:spacing w:line="288" w:lineRule="atLeast"/>
        <w:ind w:left="300"/>
      </w:pPr>
      <w:sdt>
        <w:sdtPr>
          <w:rPr>
            <w:rFonts w:ascii="Arial" w:hAnsi="Arial" w:cs="Arial"/>
            <w:sz w:val="20"/>
            <w:szCs w:val="20"/>
          </w:rPr>
          <w:id w:val="250325483"/>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(h) Books and Records. All books, records, surveys, ledgers, files, documents, lists, reports and other related materials and data related to the Business.  </w:t>
      </w:r>
    </w:p>
    <w:p w14:paraId="0E463549" w14:textId="2C7E9C16" w:rsidR="00364B51" w:rsidRDefault="007C5945" w:rsidP="00D81A85">
      <w:pPr>
        <w:spacing w:line="288" w:lineRule="atLeast"/>
        <w:ind w:left="300"/>
      </w:pPr>
      <w:sdt>
        <w:sdtPr>
          <w:rPr>
            <w:rFonts w:ascii="Arial" w:hAnsi="Arial" w:cs="Arial"/>
            <w:sz w:val="20"/>
            <w:szCs w:val="20"/>
          </w:rPr>
          <w:id w:val="-796520595"/>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(i) Prepayments. All prepaid expenses paid by the Business.  </w:t>
      </w:r>
    </w:p>
    <w:p w14:paraId="09CEA13A" w14:textId="221F89EC" w:rsidR="00364B51" w:rsidRDefault="007C5945" w:rsidP="00D81A85">
      <w:pPr>
        <w:spacing w:line="288" w:lineRule="atLeast"/>
        <w:ind w:left="300"/>
      </w:pPr>
      <w:sdt>
        <w:sdtPr>
          <w:rPr>
            <w:rFonts w:ascii="Arial" w:hAnsi="Arial" w:cs="Arial"/>
            <w:sz w:val="20"/>
            <w:szCs w:val="20"/>
          </w:rPr>
          <w:id w:val="-658776784"/>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(j) Equipment and Fixtures. All equipment, fixtures, and other tangible assets of the Business.  </w:t>
      </w:r>
    </w:p>
    <w:p w14:paraId="7E4004DF" w14:textId="6D090CF6" w:rsidR="00364B51" w:rsidRDefault="007C5945" w:rsidP="00D81A85">
      <w:pPr>
        <w:spacing w:line="288" w:lineRule="atLeast"/>
        <w:ind w:left="300"/>
      </w:pPr>
      <w:sdt>
        <w:sdtPr>
          <w:rPr>
            <w:rFonts w:ascii="Arial" w:hAnsi="Arial" w:cs="Arial"/>
            <w:sz w:val="20"/>
            <w:szCs w:val="20"/>
          </w:rPr>
          <w:id w:val="1745908784"/>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(k) Real Property. All real property, including all buildings, fixtures, structures, signage and improvements, owned by the Business.  </w:t>
      </w:r>
    </w:p>
    <w:p w14:paraId="3EBD4AB6" w14:textId="1E60E61B" w:rsidR="00364B51" w:rsidRDefault="007C5945" w:rsidP="00D81A85">
      <w:pPr>
        <w:spacing w:line="288" w:lineRule="atLeast"/>
        <w:ind w:left="300"/>
      </w:pPr>
      <w:sdt>
        <w:sdtPr>
          <w:rPr>
            <w:rFonts w:ascii="Arial" w:hAnsi="Arial" w:cs="Arial"/>
            <w:sz w:val="20"/>
            <w:szCs w:val="20"/>
          </w:rPr>
          <w:id w:val="1723941233"/>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(l) Insurance. All insurance policies of the Business and claims, refunds or proceeds thereunder.  </w:t>
      </w:r>
    </w:p>
    <w:p w14:paraId="22D14602" w14:textId="6BBFCBCD" w:rsidR="00364B51" w:rsidRDefault="007C5945" w:rsidP="00D81A85">
      <w:pPr>
        <w:spacing w:line="288" w:lineRule="atLeast"/>
        <w:ind w:left="300"/>
      </w:pPr>
      <w:sdt>
        <w:sdtPr>
          <w:rPr>
            <w:rFonts w:ascii="Arial" w:hAnsi="Arial" w:cs="Arial"/>
            <w:sz w:val="20"/>
            <w:szCs w:val="20"/>
          </w:rPr>
          <w:id w:val="-1280336233"/>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(m) Tax Refunds. All refunds or claims for any federal, state, local or foreign taxes paid by the Business.  </w:t>
      </w:r>
    </w:p>
    <w:p w14:paraId="72A55AB1" w14:textId="1A3C0E28" w:rsidR="00364B51" w:rsidRDefault="007C5945" w:rsidP="00D81A85">
      <w:pPr>
        <w:spacing w:line="288" w:lineRule="atLeast"/>
        <w:ind w:left="300"/>
      </w:pPr>
      <w:sdt>
        <w:sdtPr>
          <w:rPr>
            <w:rFonts w:ascii="Arial" w:hAnsi="Arial" w:cs="Arial"/>
            <w:sz w:val="20"/>
            <w:szCs w:val="20"/>
          </w:rPr>
          <w:id w:val="984350373"/>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(n) Subsidiaries and Investments. All membership or equity interests in any subsidiary, joint venture or other investment of the Business.  </w:t>
      </w:r>
    </w:p>
    <w:p w14:paraId="113E5A4A" w14:textId="1CD43775" w:rsidR="00364B51" w:rsidRDefault="007C5945" w:rsidP="00D81A85">
      <w:pPr>
        <w:spacing w:line="288" w:lineRule="atLeast"/>
        <w:ind w:left="300"/>
      </w:pPr>
      <w:sdt>
        <w:sdtPr>
          <w:rPr>
            <w:rFonts w:ascii="Arial" w:hAnsi="Arial" w:cs="Arial"/>
            <w:sz w:val="20"/>
            <w:szCs w:val="20"/>
          </w:rPr>
          <w:id w:val="-1074663464"/>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(o) Personnel Records. All personnel records and files of employees of the Business.  </w:t>
      </w:r>
    </w:p>
    <w:p w14:paraId="201A826E" w14:textId="4A216D3E" w:rsidR="00364B51" w:rsidRDefault="007C5945" w:rsidP="00CE76FD">
      <w:pPr>
        <w:spacing w:line="288" w:lineRule="atLeast"/>
        <w:ind w:left="300"/>
        <w:rPr>
          <w:rFonts w:ascii="Arial" w:eastAsia="Arial" w:hAnsi="Arial" w:cs="Arial"/>
          <w:sz w:val="20"/>
          <w:szCs w:val="20"/>
        </w:rPr>
      </w:pPr>
      <w:sdt>
        <w:sdtPr>
          <w:rPr>
            <w:rFonts w:ascii="Arial" w:hAnsi="Arial" w:cs="Arial"/>
            <w:sz w:val="20"/>
            <w:szCs w:val="20"/>
          </w:rPr>
          <w:id w:val="-1937743840"/>
          <w14:checkbox>
            <w14:checked w14:val="0"/>
            <w14:checkedState w14:val="2612" w14:font="MS Gothic"/>
            <w14:uncheckedState w14:val="2610" w14:font="MS Gothic"/>
          </w14:checkbox>
        </w:sdtPr>
        <w:sdtEndPr/>
        <w:sdtContent>
          <w:r w:rsidR="00763EFA">
            <w:rPr>
              <w:rFonts w:ascii="MS Gothic" w:eastAsia="MS Gothic" w:hAnsi="MS Gothic" w:cs="Arial" w:hint="eastAsia"/>
              <w:sz w:val="20"/>
              <w:szCs w:val="20"/>
            </w:rPr>
            <w:t>☐</w:t>
          </w:r>
        </w:sdtContent>
      </w:sdt>
      <w:r w:rsidR="00763EFA">
        <w:rPr>
          <w:rFonts w:ascii="Arial" w:hAnsi="Arial" w:cs="Arial"/>
          <w:sz w:val="20"/>
          <w:szCs w:val="20"/>
        </w:rPr>
        <w:t xml:space="preserve"> </w:t>
      </w:r>
      <w:r w:rsidR="00A91EC0">
        <w:rPr>
          <w:rFonts w:ascii="Arial" w:hAnsi="Arial" w:cs="Arial"/>
          <w:sz w:val="20"/>
          <w:szCs w:val="20"/>
        </w:rPr>
        <w:t xml:space="preserve">  </w:t>
      </w:r>
      <w:r w:rsidR="00364B51">
        <w:rPr>
          <w:rFonts w:ascii="Arial" w:eastAsia="Arial" w:hAnsi="Arial" w:cs="Arial"/>
          <w:sz w:val="20"/>
          <w:szCs w:val="20"/>
        </w:rPr>
        <w:t>(p) Claims or Rights. All claims, causes of action or rights of recovery related to the Business.</w:t>
      </w:r>
    </w:p>
    <w:p w14:paraId="617D2A24" w14:textId="2339469B" w:rsidR="00D81A85" w:rsidRPr="00D81A85" w:rsidRDefault="007C5945" w:rsidP="00CE76FD">
      <w:pPr>
        <w:spacing w:line="288" w:lineRule="atLeast"/>
        <w:ind w:left="300"/>
      </w:pPr>
      <w:sdt>
        <w:sdtPr>
          <w:rPr>
            <w:rFonts w:ascii="Arial" w:hAnsi="Arial" w:cs="Arial"/>
            <w:sz w:val="20"/>
            <w:szCs w:val="20"/>
          </w:rPr>
          <w:id w:val="864870908"/>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A91EC0">
        <w:rPr>
          <w:rFonts w:ascii="Arial" w:hAnsi="Arial" w:cs="Arial"/>
          <w:sz w:val="20"/>
          <w:szCs w:val="20"/>
        </w:rPr>
        <w:t xml:space="preserve">  </w:t>
      </w:r>
      <w:r w:rsidR="00D81A85">
        <w:rPr>
          <w:rFonts w:ascii="Arial" w:hAnsi="Arial" w:cs="Arial"/>
          <w:sz w:val="20"/>
          <w:szCs w:val="20"/>
        </w:rPr>
        <w:t xml:space="preserve">(r) </w:t>
      </w:r>
      <w:proofErr w:type="gramStart"/>
      <w:r w:rsidR="00D81A85">
        <w:rPr>
          <w:rFonts w:ascii="Arial" w:hAnsi="Arial" w:cs="Arial"/>
          <w:sz w:val="20"/>
          <w:szCs w:val="20"/>
        </w:rPr>
        <w:t>Other:_</w:t>
      </w:r>
      <w:proofErr w:type="gramEnd"/>
      <w:r w:rsidR="00D81A85">
        <w:rPr>
          <w:rFonts w:ascii="Arial" w:hAnsi="Arial" w:cs="Arial"/>
          <w:sz w:val="20"/>
          <w:szCs w:val="20"/>
        </w:rPr>
        <w:t>_____________________________________________________________________</w:t>
      </w:r>
    </w:p>
    <w:p w14:paraId="340A7C9F" w14:textId="77777777" w:rsidR="00364B51" w:rsidRDefault="00364B51" w:rsidP="00CE76FD">
      <w:pPr>
        <w:spacing w:line="288" w:lineRule="atLeast"/>
      </w:pPr>
    </w:p>
    <w:p w14:paraId="115B9E41" w14:textId="0E417F19" w:rsidR="00364B51" w:rsidRDefault="00364B51" w:rsidP="00CE76FD">
      <w:pPr>
        <w:spacing w:line="288" w:lineRule="atLeast"/>
        <w:rPr>
          <w:rFonts w:ascii="Arial" w:eastAsia="Arial" w:hAnsi="Arial" w:cs="Arial"/>
          <w:sz w:val="20"/>
          <w:szCs w:val="20"/>
        </w:rPr>
      </w:pPr>
      <w:r>
        <w:rPr>
          <w:rFonts w:ascii="Arial" w:eastAsia="Arial" w:hAnsi="Arial" w:cs="Arial"/>
          <w:b/>
          <w:bCs/>
          <w:sz w:val="20"/>
          <w:szCs w:val="20"/>
        </w:rPr>
        <w:t>2.</w:t>
      </w:r>
      <w:r>
        <w:rPr>
          <w:rFonts w:ascii="Arial" w:eastAsia="Arial" w:hAnsi="Arial" w:cs="Arial"/>
          <w:sz w:val="20"/>
          <w:szCs w:val="20"/>
        </w:rPr>
        <w:t xml:space="preserve"> </w:t>
      </w:r>
      <w:r>
        <w:rPr>
          <w:rFonts w:ascii="Arial" w:eastAsia="Arial" w:hAnsi="Arial" w:cs="Arial"/>
          <w:b/>
          <w:bCs/>
          <w:sz w:val="20"/>
          <w:szCs w:val="20"/>
        </w:rPr>
        <w:t>Excluded Assets. </w:t>
      </w:r>
      <w:r>
        <w:rPr>
          <w:rFonts w:ascii="Arial" w:eastAsia="Arial" w:hAnsi="Arial" w:cs="Arial"/>
          <w:sz w:val="20"/>
          <w:szCs w:val="20"/>
        </w:rPr>
        <w:t>Notwithstanding anything to the contrary in this Agreement, the Seller will not sell, assign, transfer, convey or deliver to the Buyer the following assets:</w:t>
      </w:r>
      <w:r w:rsidR="00D81A85">
        <w:rPr>
          <w:rFonts w:ascii="Arial" w:eastAsia="Arial" w:hAnsi="Arial" w:cs="Arial"/>
          <w:sz w:val="20"/>
          <w:szCs w:val="20"/>
        </w:rPr>
        <w:t xml:space="preserve"> (Check one)</w:t>
      </w:r>
    </w:p>
    <w:p w14:paraId="01B5A0CD" w14:textId="2FE68D39" w:rsidR="00D81A85" w:rsidRDefault="00D81A85" w:rsidP="00CE76FD">
      <w:pPr>
        <w:spacing w:line="288" w:lineRule="atLeast"/>
        <w:rPr>
          <w:rFonts w:ascii="Arial" w:eastAsia="Arial" w:hAnsi="Arial" w:cs="Arial"/>
          <w:sz w:val="20"/>
          <w:szCs w:val="20"/>
        </w:rPr>
      </w:pPr>
    </w:p>
    <w:p w14:paraId="4114CB1A" w14:textId="0830EC1B" w:rsidR="00D81A85" w:rsidRDefault="007C5945" w:rsidP="00CE76FD">
      <w:pPr>
        <w:spacing w:line="288" w:lineRule="atLeast"/>
        <w:rPr>
          <w:rFonts w:ascii="Arial" w:hAnsi="Arial" w:cs="Arial"/>
          <w:sz w:val="20"/>
          <w:szCs w:val="20"/>
        </w:rPr>
      </w:pPr>
      <w:sdt>
        <w:sdtPr>
          <w:rPr>
            <w:rFonts w:ascii="Arial" w:hAnsi="Arial" w:cs="Arial"/>
            <w:sz w:val="20"/>
            <w:szCs w:val="20"/>
          </w:rPr>
          <w:id w:val="-1214195276"/>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1E12AB">
        <w:rPr>
          <w:rFonts w:ascii="Arial" w:hAnsi="Arial" w:cs="Arial"/>
          <w:sz w:val="20"/>
          <w:szCs w:val="20"/>
        </w:rPr>
        <w:t xml:space="preserve">  </w:t>
      </w:r>
      <w:r w:rsidR="002B5649">
        <w:rPr>
          <w:rFonts w:ascii="Arial" w:hAnsi="Arial" w:cs="Arial"/>
          <w:sz w:val="20"/>
          <w:szCs w:val="20"/>
        </w:rPr>
        <w:t>Not applicable.</w:t>
      </w:r>
    </w:p>
    <w:p w14:paraId="638A7D2F" w14:textId="0B4C66CB" w:rsidR="00D81A85" w:rsidRDefault="007C5945" w:rsidP="00CE76FD">
      <w:pPr>
        <w:spacing w:line="288" w:lineRule="atLeast"/>
        <w:rPr>
          <w:rFonts w:ascii="Arial" w:hAnsi="Arial" w:cs="Arial"/>
          <w:sz w:val="20"/>
          <w:szCs w:val="20"/>
        </w:rPr>
      </w:pPr>
      <w:sdt>
        <w:sdtPr>
          <w:rPr>
            <w:rFonts w:ascii="Arial" w:hAnsi="Arial" w:cs="Arial"/>
            <w:sz w:val="20"/>
            <w:szCs w:val="20"/>
          </w:rPr>
          <w:id w:val="-1095544503"/>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1E12AB">
        <w:rPr>
          <w:rFonts w:ascii="Arial" w:hAnsi="Arial" w:cs="Arial"/>
          <w:sz w:val="20"/>
          <w:szCs w:val="20"/>
        </w:rPr>
        <w:t xml:space="preserve">  </w:t>
      </w:r>
      <w:r w:rsidR="00D81A85">
        <w:rPr>
          <w:rFonts w:ascii="Arial" w:hAnsi="Arial" w:cs="Arial"/>
          <w:sz w:val="20"/>
          <w:szCs w:val="20"/>
        </w:rPr>
        <w:t>Assets listed in Exhibit B attached hereto.</w:t>
      </w:r>
    </w:p>
    <w:p w14:paraId="11E751E9" w14:textId="7382A1C2" w:rsidR="00D81A85" w:rsidRDefault="007C5945" w:rsidP="00CE76FD">
      <w:pPr>
        <w:spacing w:line="288" w:lineRule="atLeast"/>
        <w:rPr>
          <w:rFonts w:ascii="Arial" w:hAnsi="Arial" w:cs="Arial"/>
          <w:sz w:val="20"/>
          <w:szCs w:val="20"/>
        </w:rPr>
      </w:pPr>
      <w:sdt>
        <w:sdtPr>
          <w:rPr>
            <w:rFonts w:ascii="Arial" w:hAnsi="Arial" w:cs="Arial"/>
            <w:sz w:val="20"/>
            <w:szCs w:val="20"/>
          </w:rPr>
          <w:id w:val="-461658670"/>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1E12AB">
        <w:rPr>
          <w:rFonts w:ascii="Arial" w:hAnsi="Arial" w:cs="Arial"/>
          <w:sz w:val="20"/>
          <w:szCs w:val="20"/>
        </w:rPr>
        <w:t xml:space="preserve">  </w:t>
      </w:r>
      <w:r w:rsidR="00D81A85">
        <w:rPr>
          <w:rFonts w:ascii="Arial" w:hAnsi="Arial" w:cs="Arial"/>
          <w:sz w:val="20"/>
          <w:szCs w:val="20"/>
        </w:rPr>
        <w:t xml:space="preserve">Excluded </w:t>
      </w:r>
      <w:proofErr w:type="gramStart"/>
      <w:r w:rsidR="00D81A85">
        <w:rPr>
          <w:rFonts w:ascii="Arial" w:hAnsi="Arial" w:cs="Arial"/>
          <w:sz w:val="20"/>
          <w:szCs w:val="20"/>
        </w:rPr>
        <w:t>Assets:_</w:t>
      </w:r>
      <w:proofErr w:type="gramEnd"/>
      <w:r w:rsidR="00D81A85">
        <w:rPr>
          <w:rFonts w:ascii="Arial" w:hAnsi="Arial" w:cs="Arial"/>
          <w:sz w:val="20"/>
          <w:szCs w:val="20"/>
        </w:rPr>
        <w:t>__________________________________________________________________</w:t>
      </w:r>
    </w:p>
    <w:p w14:paraId="36A38FA9" w14:textId="32217853" w:rsidR="00D81A85" w:rsidRPr="00D81A85" w:rsidRDefault="00D81A85" w:rsidP="00CE76FD">
      <w:pPr>
        <w:spacing w:line="288" w:lineRule="atLeast"/>
      </w:pPr>
      <w:r>
        <w:rPr>
          <w:rFonts w:ascii="Arial" w:hAnsi="Arial" w:cs="Arial"/>
          <w:sz w:val="20"/>
          <w:szCs w:val="20"/>
        </w:rPr>
        <w:t>____________________________________________________________________________________</w:t>
      </w:r>
    </w:p>
    <w:p w14:paraId="02D2E9D3" w14:textId="77777777" w:rsidR="00364B51" w:rsidRDefault="00364B51" w:rsidP="00CE76FD">
      <w:pPr>
        <w:spacing w:line="288" w:lineRule="atLeast"/>
      </w:pPr>
    </w:p>
    <w:p w14:paraId="43962A1D" w14:textId="77777777" w:rsidR="00D81A85" w:rsidRDefault="00364B51" w:rsidP="00CE76FD">
      <w:pPr>
        <w:spacing w:line="288" w:lineRule="atLeast"/>
        <w:rPr>
          <w:rFonts w:ascii="Arial" w:eastAsia="Arial" w:hAnsi="Arial" w:cs="Arial"/>
          <w:sz w:val="20"/>
          <w:szCs w:val="20"/>
        </w:rPr>
      </w:pPr>
      <w:r>
        <w:rPr>
          <w:rFonts w:ascii="Arial" w:eastAsia="Arial" w:hAnsi="Arial" w:cs="Arial"/>
          <w:b/>
          <w:bCs/>
          <w:sz w:val="20"/>
          <w:szCs w:val="20"/>
        </w:rPr>
        <w:t>3. Assumed Liabilities. </w:t>
      </w:r>
      <w:r>
        <w:rPr>
          <w:rFonts w:ascii="Arial" w:eastAsia="Arial" w:hAnsi="Arial" w:cs="Arial"/>
          <w:sz w:val="20"/>
          <w:szCs w:val="20"/>
        </w:rPr>
        <w:t>Unless otherwise specified herein, the Buyer agrees to assume and be responsible for</w:t>
      </w:r>
      <w:r w:rsidR="00D81A85">
        <w:rPr>
          <w:rFonts w:ascii="Arial" w:eastAsia="Arial" w:hAnsi="Arial" w:cs="Arial"/>
          <w:sz w:val="20"/>
          <w:szCs w:val="20"/>
        </w:rPr>
        <w:t>: (Check one)</w:t>
      </w:r>
    </w:p>
    <w:p w14:paraId="40EBE157" w14:textId="425EA8EF" w:rsidR="00D81A85" w:rsidRDefault="00D81A85" w:rsidP="00CE76FD">
      <w:pPr>
        <w:spacing w:line="288" w:lineRule="atLeast"/>
        <w:rPr>
          <w:rFonts w:ascii="Arial" w:eastAsia="Arial" w:hAnsi="Arial" w:cs="Arial"/>
          <w:sz w:val="20"/>
          <w:szCs w:val="20"/>
        </w:rPr>
      </w:pPr>
    </w:p>
    <w:p w14:paraId="4E8E6B64" w14:textId="77A5EDAE" w:rsidR="00D81A85" w:rsidRDefault="007C5945" w:rsidP="00CE76FD">
      <w:pPr>
        <w:spacing w:line="288" w:lineRule="atLeast"/>
        <w:rPr>
          <w:rFonts w:ascii="Arial" w:hAnsi="Arial" w:cs="Arial"/>
          <w:sz w:val="20"/>
          <w:szCs w:val="20"/>
        </w:rPr>
      </w:pPr>
      <w:sdt>
        <w:sdtPr>
          <w:rPr>
            <w:rFonts w:ascii="Arial" w:hAnsi="Arial" w:cs="Arial"/>
            <w:sz w:val="20"/>
            <w:szCs w:val="20"/>
          </w:rPr>
          <w:id w:val="455303057"/>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88760F">
        <w:rPr>
          <w:rFonts w:ascii="Arial" w:hAnsi="Arial" w:cs="Arial"/>
          <w:sz w:val="20"/>
          <w:szCs w:val="20"/>
        </w:rPr>
        <w:t xml:space="preserve">  </w:t>
      </w:r>
      <w:r w:rsidR="00D81A85">
        <w:rPr>
          <w:rFonts w:ascii="Arial" w:hAnsi="Arial" w:cs="Arial"/>
          <w:sz w:val="20"/>
          <w:szCs w:val="20"/>
        </w:rPr>
        <w:t>The liabilities listed in Exhibit C attached hereto.</w:t>
      </w:r>
    </w:p>
    <w:p w14:paraId="00C78534" w14:textId="0AA2A1C6" w:rsidR="00D81A85" w:rsidRPr="00D81A85" w:rsidRDefault="007C5945" w:rsidP="00CE76FD">
      <w:pPr>
        <w:spacing w:line="288" w:lineRule="atLeast"/>
        <w:rPr>
          <w:rFonts w:ascii="Arial" w:hAnsi="Arial" w:cs="Arial"/>
          <w:sz w:val="20"/>
          <w:szCs w:val="20"/>
        </w:rPr>
      </w:pPr>
      <w:sdt>
        <w:sdtPr>
          <w:rPr>
            <w:rFonts w:ascii="Arial" w:hAnsi="Arial" w:cs="Arial"/>
            <w:sz w:val="20"/>
            <w:szCs w:val="20"/>
          </w:rPr>
          <w:id w:val="1474790440"/>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88760F">
        <w:rPr>
          <w:rFonts w:ascii="Arial" w:hAnsi="Arial" w:cs="Arial"/>
          <w:sz w:val="20"/>
          <w:szCs w:val="20"/>
        </w:rPr>
        <w:t xml:space="preserve">  </w:t>
      </w:r>
      <w:r w:rsidR="00D81A85" w:rsidRPr="00D81A85">
        <w:rPr>
          <w:rFonts w:ascii="Arial" w:hAnsi="Arial" w:cs="Arial"/>
          <w:sz w:val="20"/>
          <w:szCs w:val="20"/>
          <w:u w:val="single"/>
        </w:rPr>
        <w:t>ALL</w:t>
      </w:r>
      <w:r w:rsidR="00D81A85">
        <w:rPr>
          <w:rFonts w:ascii="Arial" w:hAnsi="Arial" w:cs="Arial"/>
          <w:sz w:val="20"/>
          <w:szCs w:val="20"/>
        </w:rPr>
        <w:t xml:space="preserve"> current liabilities incurred by the Seller in connection with the Business.</w:t>
      </w:r>
    </w:p>
    <w:p w14:paraId="5417D19A" w14:textId="4DF46A45" w:rsidR="00364B51" w:rsidRDefault="007C5945" w:rsidP="00CE76FD">
      <w:pPr>
        <w:spacing w:line="288" w:lineRule="atLeast"/>
        <w:rPr>
          <w:rFonts w:ascii="Arial" w:eastAsia="Arial" w:hAnsi="Arial" w:cs="Arial"/>
          <w:sz w:val="20"/>
          <w:szCs w:val="20"/>
        </w:rPr>
      </w:pPr>
      <w:sdt>
        <w:sdtPr>
          <w:rPr>
            <w:rFonts w:ascii="Arial" w:hAnsi="Arial" w:cs="Arial"/>
            <w:sz w:val="20"/>
            <w:szCs w:val="20"/>
          </w:rPr>
          <w:id w:val="1051117437"/>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364B51">
        <w:rPr>
          <w:rFonts w:ascii="Arial" w:eastAsia="Arial" w:hAnsi="Arial" w:cs="Arial"/>
          <w:sz w:val="20"/>
          <w:szCs w:val="20"/>
        </w:rPr>
        <w:t xml:space="preserve"> </w:t>
      </w:r>
      <w:r w:rsidR="0088760F">
        <w:rPr>
          <w:rFonts w:ascii="Arial" w:eastAsia="Arial" w:hAnsi="Arial" w:cs="Arial"/>
          <w:sz w:val="20"/>
          <w:szCs w:val="20"/>
        </w:rPr>
        <w:t xml:space="preserve">  </w:t>
      </w:r>
      <w:r w:rsidR="00D81A85">
        <w:rPr>
          <w:rFonts w:ascii="Arial" w:eastAsia="Arial" w:hAnsi="Arial" w:cs="Arial"/>
          <w:sz w:val="20"/>
          <w:szCs w:val="20"/>
        </w:rPr>
        <w:t>T</w:t>
      </w:r>
      <w:r w:rsidR="00364B51">
        <w:rPr>
          <w:rFonts w:ascii="Arial" w:eastAsia="Arial" w:hAnsi="Arial" w:cs="Arial"/>
          <w:sz w:val="20"/>
          <w:szCs w:val="20"/>
        </w:rPr>
        <w:t>he following liabilities</w:t>
      </w:r>
      <w:r w:rsidR="00D81A85">
        <w:rPr>
          <w:rFonts w:ascii="Arial" w:eastAsia="Arial" w:hAnsi="Arial" w:cs="Arial"/>
          <w:sz w:val="20"/>
          <w:szCs w:val="20"/>
        </w:rPr>
        <w:t xml:space="preserve"> only</w:t>
      </w:r>
      <w:r w:rsidR="00364B51">
        <w:rPr>
          <w:rFonts w:ascii="Arial" w:eastAsia="Arial" w:hAnsi="Arial" w:cs="Arial"/>
          <w:sz w:val="20"/>
          <w:szCs w:val="20"/>
        </w:rPr>
        <w:t xml:space="preserve">: </w:t>
      </w:r>
      <w:r w:rsidR="00D81A85">
        <w:rPr>
          <w:rFonts w:ascii="Arial" w:eastAsia="Arial" w:hAnsi="Arial" w:cs="Arial"/>
          <w:sz w:val="20"/>
          <w:szCs w:val="20"/>
        </w:rPr>
        <w:t>(Check all that apply)</w:t>
      </w:r>
      <w:r w:rsidR="00364B51">
        <w:rPr>
          <w:rFonts w:ascii="Arial" w:eastAsia="Arial" w:hAnsi="Arial" w:cs="Arial"/>
          <w:sz w:val="20"/>
          <w:szCs w:val="20"/>
        </w:rPr>
        <w:t> </w:t>
      </w:r>
    </w:p>
    <w:p w14:paraId="159B78FE" w14:textId="77777777" w:rsidR="00D81A85" w:rsidRDefault="00D81A85" w:rsidP="00CE76FD">
      <w:pPr>
        <w:spacing w:line="288" w:lineRule="atLeast"/>
      </w:pPr>
    </w:p>
    <w:p w14:paraId="55E4F405" w14:textId="22F90808" w:rsidR="00364B51" w:rsidRDefault="007C5945" w:rsidP="00D81A85">
      <w:pPr>
        <w:spacing w:line="288" w:lineRule="atLeast"/>
        <w:ind w:left="300"/>
      </w:pPr>
      <w:sdt>
        <w:sdtPr>
          <w:rPr>
            <w:rFonts w:ascii="Arial" w:hAnsi="Arial" w:cs="Arial"/>
            <w:sz w:val="20"/>
            <w:szCs w:val="20"/>
          </w:rPr>
          <w:id w:val="-535893477"/>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(a) Accounts Payable. All accounts payable of the Business. </w:t>
      </w:r>
    </w:p>
    <w:p w14:paraId="7AE78E5A" w14:textId="4864EFA5" w:rsidR="00364B51" w:rsidRDefault="007C5945" w:rsidP="00D81A85">
      <w:pPr>
        <w:spacing w:line="288" w:lineRule="atLeast"/>
        <w:ind w:left="300"/>
      </w:pPr>
      <w:sdt>
        <w:sdtPr>
          <w:rPr>
            <w:rFonts w:ascii="Arial" w:hAnsi="Arial" w:cs="Arial"/>
            <w:sz w:val="20"/>
            <w:szCs w:val="20"/>
          </w:rPr>
          <w:id w:val="863946445"/>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(b) Accrued Payroll. All accrued payroll owed to employees of the Business or other amount owed in relation to any employee benefit plans. </w:t>
      </w:r>
    </w:p>
    <w:p w14:paraId="477917B3" w14:textId="36534F7A" w:rsidR="00364B51" w:rsidRDefault="007C5945" w:rsidP="00D81A85">
      <w:pPr>
        <w:spacing w:line="288" w:lineRule="atLeast"/>
        <w:ind w:left="300"/>
      </w:pPr>
      <w:sdt>
        <w:sdtPr>
          <w:rPr>
            <w:rFonts w:ascii="Arial" w:hAnsi="Arial" w:cs="Arial"/>
            <w:sz w:val="20"/>
            <w:szCs w:val="20"/>
          </w:rPr>
          <w:id w:val="860010491"/>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(c) Employee-Related Expenses. All liabilities related to employees, including severance or costs associated with termination of employees. </w:t>
      </w:r>
    </w:p>
    <w:p w14:paraId="08280D18" w14:textId="2F696936" w:rsidR="00364B51" w:rsidRDefault="007C5945" w:rsidP="00D81A85">
      <w:pPr>
        <w:spacing w:line="288" w:lineRule="atLeast"/>
        <w:ind w:left="300"/>
      </w:pPr>
      <w:sdt>
        <w:sdtPr>
          <w:rPr>
            <w:rFonts w:ascii="Arial" w:hAnsi="Arial" w:cs="Arial"/>
            <w:sz w:val="20"/>
            <w:szCs w:val="20"/>
          </w:rPr>
          <w:id w:val="631916045"/>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(d) Tax Payable. Any taxes or liabilities relating to the Business or ownership of the Business. </w:t>
      </w:r>
    </w:p>
    <w:p w14:paraId="05F7507D" w14:textId="712733E8" w:rsidR="00364B51" w:rsidRDefault="007C5945" w:rsidP="00D81A85">
      <w:pPr>
        <w:spacing w:line="288" w:lineRule="atLeast"/>
        <w:ind w:left="300"/>
      </w:pPr>
      <w:sdt>
        <w:sdtPr>
          <w:rPr>
            <w:rFonts w:ascii="Arial" w:hAnsi="Arial" w:cs="Arial"/>
            <w:sz w:val="20"/>
            <w:szCs w:val="20"/>
          </w:rPr>
          <w:id w:val="662444565"/>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(e) Environmental Liabilities. All liabilities and obligations related to environmental laws or regulations. </w:t>
      </w:r>
    </w:p>
    <w:p w14:paraId="15177D0B" w14:textId="6EFAAC6D" w:rsidR="00364B51" w:rsidRDefault="007C5945" w:rsidP="00D81A85">
      <w:pPr>
        <w:spacing w:line="288" w:lineRule="atLeast"/>
        <w:ind w:left="300"/>
      </w:pPr>
      <w:sdt>
        <w:sdtPr>
          <w:rPr>
            <w:rFonts w:ascii="Arial" w:hAnsi="Arial" w:cs="Arial"/>
            <w:sz w:val="20"/>
            <w:szCs w:val="20"/>
          </w:rPr>
          <w:id w:val="283770771"/>
          <w14:checkbox>
            <w14:checked w14:val="0"/>
            <w14:checkedState w14:val="2612" w14:font="MS Gothic"/>
            <w14:uncheckedState w14:val="2610" w14:font="MS Gothic"/>
          </w14:checkbox>
        </w:sdtPr>
        <w:sdtEndPr/>
        <w:sdtContent>
          <w:r w:rsidR="0088760F">
            <w:rPr>
              <w:rFonts w:ascii="MS Gothic" w:eastAsia="MS Gothic" w:hAnsi="MS Gothic" w:cs="Arial" w:hint="eastAsia"/>
              <w:sz w:val="20"/>
              <w:szCs w:val="20"/>
            </w:rPr>
            <w:t>☐</w:t>
          </w:r>
        </w:sdtContent>
      </w:sdt>
      <w:r w:rsidR="0088760F">
        <w:rPr>
          <w:rFonts w:ascii="Arial" w:hAnsi="Arial" w:cs="Arial"/>
          <w:sz w:val="20"/>
          <w:szCs w:val="20"/>
        </w:rPr>
        <w:t xml:space="preserve">  </w:t>
      </w:r>
      <w:r w:rsidR="00D81A85">
        <w:rPr>
          <w:rFonts w:ascii="Arial" w:eastAsia="Arial" w:hAnsi="Arial" w:cs="Arial"/>
          <w:sz w:val="20"/>
          <w:szCs w:val="20"/>
        </w:rPr>
        <w:t xml:space="preserve"> </w:t>
      </w:r>
      <w:r w:rsidR="00364B51">
        <w:rPr>
          <w:rFonts w:ascii="Arial" w:eastAsia="Arial" w:hAnsi="Arial" w:cs="Arial"/>
          <w:sz w:val="20"/>
          <w:szCs w:val="20"/>
        </w:rPr>
        <w:t>(f) Contractual Obligations. All obligations and liabilities in connection with the contracts and other agreements included in the sale of the Business. </w:t>
      </w:r>
    </w:p>
    <w:p w14:paraId="4124DEF2" w14:textId="548F760D" w:rsidR="00364B51" w:rsidRDefault="007C5945" w:rsidP="00CE76FD">
      <w:pPr>
        <w:spacing w:line="288" w:lineRule="atLeast"/>
        <w:ind w:left="300"/>
        <w:rPr>
          <w:rFonts w:ascii="Arial" w:eastAsia="Arial" w:hAnsi="Arial" w:cs="Arial"/>
          <w:sz w:val="20"/>
          <w:szCs w:val="20"/>
        </w:rPr>
      </w:pPr>
      <w:sdt>
        <w:sdtPr>
          <w:rPr>
            <w:rFonts w:ascii="Arial" w:hAnsi="Arial" w:cs="Arial"/>
            <w:sz w:val="20"/>
            <w:szCs w:val="20"/>
          </w:rPr>
          <w:id w:val="-1598318020"/>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eastAsia="Arial" w:hAnsi="Arial" w:cs="Arial"/>
          <w:sz w:val="20"/>
          <w:szCs w:val="20"/>
        </w:rPr>
        <w:t xml:space="preserve"> </w:t>
      </w:r>
      <w:r w:rsidR="0088760F">
        <w:rPr>
          <w:rFonts w:ascii="Arial" w:eastAsia="Arial" w:hAnsi="Arial" w:cs="Arial"/>
          <w:sz w:val="20"/>
          <w:szCs w:val="20"/>
        </w:rPr>
        <w:t xml:space="preserve">  </w:t>
      </w:r>
      <w:r w:rsidR="00364B51">
        <w:rPr>
          <w:rFonts w:ascii="Arial" w:eastAsia="Arial" w:hAnsi="Arial" w:cs="Arial"/>
          <w:sz w:val="20"/>
          <w:szCs w:val="20"/>
        </w:rPr>
        <w:t>(g) Accrued Other Business Expenses. All other current expenses and liabilities relating to the Business.</w:t>
      </w:r>
    </w:p>
    <w:p w14:paraId="5FF40380" w14:textId="270B068E" w:rsidR="00D81A85" w:rsidRPr="00D81A85" w:rsidRDefault="007C5945" w:rsidP="00CE76FD">
      <w:pPr>
        <w:spacing w:line="288" w:lineRule="atLeast"/>
        <w:ind w:left="300"/>
      </w:pPr>
      <w:sdt>
        <w:sdtPr>
          <w:rPr>
            <w:rFonts w:ascii="Arial" w:hAnsi="Arial" w:cs="Arial"/>
            <w:sz w:val="20"/>
            <w:szCs w:val="20"/>
          </w:rPr>
          <w:id w:val="1584260064"/>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88760F">
        <w:rPr>
          <w:rFonts w:ascii="Arial" w:hAnsi="Arial" w:cs="Arial"/>
          <w:sz w:val="20"/>
          <w:szCs w:val="20"/>
        </w:rPr>
        <w:t xml:space="preserve">  </w:t>
      </w:r>
      <w:r w:rsidR="00D81A85">
        <w:rPr>
          <w:rFonts w:ascii="Arial" w:hAnsi="Arial" w:cs="Arial"/>
          <w:sz w:val="20"/>
          <w:szCs w:val="20"/>
        </w:rPr>
        <w:t>(h) Other: _____________________________________________________________________</w:t>
      </w:r>
    </w:p>
    <w:p w14:paraId="3E89BC7C" w14:textId="77777777" w:rsidR="00364B51" w:rsidRDefault="00364B51" w:rsidP="00CE76FD">
      <w:pPr>
        <w:spacing w:line="288" w:lineRule="atLeast"/>
      </w:pPr>
    </w:p>
    <w:p w14:paraId="54B5DF1C" w14:textId="75BA2627" w:rsidR="00D81A85" w:rsidRPr="00D81A85" w:rsidRDefault="00364B51" w:rsidP="00CE76FD">
      <w:pPr>
        <w:spacing w:line="288" w:lineRule="atLeast"/>
        <w:rPr>
          <w:rFonts w:ascii="Arial" w:eastAsia="Arial" w:hAnsi="Arial" w:cs="Arial"/>
          <w:sz w:val="20"/>
          <w:szCs w:val="20"/>
        </w:rPr>
      </w:pPr>
      <w:r>
        <w:rPr>
          <w:rFonts w:ascii="Arial" w:eastAsia="Arial" w:hAnsi="Arial" w:cs="Arial"/>
          <w:b/>
          <w:bCs/>
          <w:sz w:val="20"/>
          <w:szCs w:val="20"/>
        </w:rPr>
        <w:t>4.</w:t>
      </w:r>
      <w:r>
        <w:rPr>
          <w:rFonts w:ascii="Arial" w:eastAsia="Arial" w:hAnsi="Arial" w:cs="Arial"/>
          <w:sz w:val="20"/>
          <w:szCs w:val="20"/>
        </w:rPr>
        <w:t xml:space="preserve"> </w:t>
      </w:r>
      <w:r>
        <w:rPr>
          <w:rFonts w:ascii="Arial" w:eastAsia="Arial" w:hAnsi="Arial" w:cs="Arial"/>
          <w:b/>
          <w:bCs/>
          <w:sz w:val="20"/>
          <w:szCs w:val="20"/>
        </w:rPr>
        <w:t>Excluded Liabilities. </w:t>
      </w:r>
      <w:r>
        <w:rPr>
          <w:rFonts w:ascii="Arial" w:eastAsia="Arial" w:hAnsi="Arial" w:cs="Arial"/>
          <w:sz w:val="20"/>
          <w:szCs w:val="20"/>
        </w:rPr>
        <w:t>Notwithstanding anything to the contrary in this Agreement, the Buyer will not assume or be liable for</w:t>
      </w:r>
      <w:r w:rsidR="00D81A85">
        <w:rPr>
          <w:rFonts w:ascii="Arial" w:eastAsia="Arial" w:hAnsi="Arial" w:cs="Arial"/>
          <w:sz w:val="20"/>
          <w:szCs w:val="20"/>
        </w:rPr>
        <w:t>: (Check one)</w:t>
      </w:r>
    </w:p>
    <w:p w14:paraId="224D4E10" w14:textId="77777777" w:rsidR="00D81A85" w:rsidRDefault="00D81A85" w:rsidP="00CE76FD">
      <w:pPr>
        <w:spacing w:line="288" w:lineRule="atLeast"/>
        <w:rPr>
          <w:rFonts w:ascii="Arial" w:eastAsia="Arial" w:hAnsi="Arial" w:cs="Arial"/>
          <w:sz w:val="20"/>
          <w:szCs w:val="20"/>
        </w:rPr>
      </w:pPr>
    </w:p>
    <w:p w14:paraId="69082701" w14:textId="4B9324E0" w:rsidR="00D81A85" w:rsidRDefault="007C5945" w:rsidP="00CE76FD">
      <w:pPr>
        <w:spacing w:line="288" w:lineRule="atLeast"/>
        <w:rPr>
          <w:rFonts w:ascii="Arial" w:eastAsia="Arial" w:hAnsi="Arial" w:cs="Arial"/>
          <w:sz w:val="20"/>
          <w:szCs w:val="20"/>
        </w:rPr>
      </w:pPr>
      <w:sdt>
        <w:sdtPr>
          <w:rPr>
            <w:rFonts w:ascii="Arial" w:hAnsi="Arial" w:cs="Arial"/>
            <w:sz w:val="20"/>
            <w:szCs w:val="20"/>
          </w:rPr>
          <w:id w:val="359779289"/>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FA3E1D">
        <w:rPr>
          <w:rFonts w:ascii="Arial" w:hAnsi="Arial" w:cs="Arial"/>
          <w:sz w:val="20"/>
          <w:szCs w:val="20"/>
        </w:rPr>
        <w:t xml:space="preserve">  </w:t>
      </w:r>
      <w:r w:rsidR="002B5649">
        <w:rPr>
          <w:rFonts w:ascii="Arial" w:hAnsi="Arial" w:cs="Arial"/>
          <w:sz w:val="20"/>
          <w:szCs w:val="20"/>
        </w:rPr>
        <w:t>Not applicable.</w:t>
      </w:r>
    </w:p>
    <w:p w14:paraId="685C2544" w14:textId="31C4401A" w:rsidR="00D81A85" w:rsidRPr="00D81A85" w:rsidRDefault="007C5945" w:rsidP="00CE76FD">
      <w:pPr>
        <w:spacing w:line="288" w:lineRule="atLeast"/>
        <w:rPr>
          <w:rFonts w:ascii="Arial" w:eastAsia="Arial" w:hAnsi="Arial" w:cs="Arial"/>
          <w:sz w:val="20"/>
          <w:szCs w:val="20"/>
        </w:rPr>
      </w:pPr>
      <w:sdt>
        <w:sdtPr>
          <w:rPr>
            <w:rFonts w:ascii="Arial" w:hAnsi="Arial" w:cs="Arial"/>
            <w:sz w:val="20"/>
            <w:szCs w:val="20"/>
          </w:rPr>
          <w:id w:val="-1153762864"/>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FA3E1D">
        <w:rPr>
          <w:rFonts w:ascii="Arial" w:hAnsi="Arial" w:cs="Arial"/>
          <w:sz w:val="20"/>
          <w:szCs w:val="20"/>
        </w:rPr>
        <w:t xml:space="preserve">  </w:t>
      </w:r>
      <w:r w:rsidR="00D81A85">
        <w:rPr>
          <w:rFonts w:ascii="Arial" w:eastAsia="Arial" w:hAnsi="Arial" w:cs="Arial"/>
          <w:sz w:val="20"/>
          <w:szCs w:val="20"/>
        </w:rPr>
        <w:t>Any liabilities related to any excluded assets, in addition to the liabilities listed in Exhibit D attached hereto.</w:t>
      </w:r>
    </w:p>
    <w:p w14:paraId="743B4BE9" w14:textId="2D86F0A7" w:rsidR="00D81A85" w:rsidRDefault="007C5945" w:rsidP="00CE76FD">
      <w:pPr>
        <w:spacing w:line="288" w:lineRule="atLeast"/>
        <w:rPr>
          <w:rFonts w:ascii="Arial" w:eastAsia="Arial" w:hAnsi="Arial" w:cs="Arial"/>
          <w:sz w:val="20"/>
          <w:szCs w:val="20"/>
        </w:rPr>
      </w:pPr>
      <w:sdt>
        <w:sdtPr>
          <w:rPr>
            <w:rFonts w:ascii="Arial" w:hAnsi="Arial" w:cs="Arial"/>
            <w:sz w:val="20"/>
            <w:szCs w:val="20"/>
          </w:rPr>
          <w:id w:val="1136077126"/>
          <w14:checkbox>
            <w14:checked w14:val="0"/>
            <w14:checkedState w14:val="2612" w14:font="MS Gothic"/>
            <w14:uncheckedState w14:val="2610" w14:font="MS Gothic"/>
          </w14:checkbox>
        </w:sdtPr>
        <w:sdtEndPr/>
        <w:sdtContent>
          <w:r w:rsidR="00D81A85">
            <w:rPr>
              <w:rFonts w:ascii="MS Gothic" w:eastAsia="MS Gothic" w:hAnsi="MS Gothic" w:cs="Arial" w:hint="eastAsia"/>
              <w:sz w:val="20"/>
              <w:szCs w:val="20"/>
            </w:rPr>
            <w:t>☐</w:t>
          </w:r>
        </w:sdtContent>
      </w:sdt>
      <w:r w:rsidR="00D81A85">
        <w:rPr>
          <w:rFonts w:ascii="Arial" w:hAnsi="Arial" w:cs="Arial"/>
          <w:sz w:val="20"/>
          <w:szCs w:val="20"/>
        </w:rPr>
        <w:t xml:space="preserve"> </w:t>
      </w:r>
      <w:r w:rsidR="00FA3E1D">
        <w:rPr>
          <w:rFonts w:ascii="Arial" w:hAnsi="Arial" w:cs="Arial"/>
          <w:sz w:val="20"/>
          <w:szCs w:val="20"/>
        </w:rPr>
        <w:t xml:space="preserve">  </w:t>
      </w:r>
      <w:r w:rsidR="00D81A85">
        <w:rPr>
          <w:rFonts w:ascii="Arial" w:eastAsia="Arial" w:hAnsi="Arial" w:cs="Arial"/>
          <w:sz w:val="20"/>
          <w:szCs w:val="20"/>
        </w:rPr>
        <w:t>Any liabilities related to any excluded assets, in addition to the following liabilities:</w:t>
      </w:r>
      <w:r w:rsidR="00FA3E1D">
        <w:rPr>
          <w:rFonts w:ascii="Arial" w:eastAsia="Arial" w:hAnsi="Arial" w:cs="Arial"/>
          <w:sz w:val="20"/>
          <w:szCs w:val="20"/>
        </w:rPr>
        <w:t xml:space="preserve"> _</w:t>
      </w:r>
      <w:r w:rsidR="00D81A85">
        <w:rPr>
          <w:rFonts w:ascii="Arial" w:eastAsia="Arial" w:hAnsi="Arial" w:cs="Arial"/>
          <w:sz w:val="20"/>
          <w:szCs w:val="20"/>
        </w:rPr>
        <w:t>______________</w:t>
      </w:r>
    </w:p>
    <w:p w14:paraId="215B450D" w14:textId="561D1DA1" w:rsidR="00D81A85" w:rsidRPr="00D81A85" w:rsidRDefault="00D81A85" w:rsidP="00CE76FD">
      <w:pPr>
        <w:spacing w:line="288" w:lineRule="atLeast"/>
        <w:rPr>
          <w:b/>
          <w:bCs/>
        </w:rPr>
      </w:pPr>
      <w:r>
        <w:rPr>
          <w:rFonts w:ascii="Arial" w:eastAsia="Arial" w:hAnsi="Arial" w:cs="Arial"/>
          <w:sz w:val="20"/>
          <w:szCs w:val="20"/>
        </w:rPr>
        <w:t>____________________________________________________________________________________</w:t>
      </w:r>
    </w:p>
    <w:p w14:paraId="2ED59D04" w14:textId="77777777" w:rsidR="00364B51" w:rsidRDefault="00364B51" w:rsidP="00CE76FD">
      <w:pPr>
        <w:spacing w:line="288" w:lineRule="atLeast"/>
      </w:pPr>
    </w:p>
    <w:p w14:paraId="227E2B65" w14:textId="4D2B939B" w:rsidR="00A0451E" w:rsidRDefault="00364B51" w:rsidP="00CE76FD">
      <w:pPr>
        <w:spacing w:line="288" w:lineRule="atLeast"/>
        <w:rPr>
          <w:rFonts w:ascii="Arial" w:eastAsia="Arial" w:hAnsi="Arial" w:cs="Arial"/>
          <w:sz w:val="20"/>
          <w:szCs w:val="20"/>
        </w:rPr>
      </w:pPr>
      <w:r>
        <w:rPr>
          <w:rFonts w:ascii="Arial" w:eastAsia="Arial" w:hAnsi="Arial" w:cs="Arial"/>
          <w:b/>
          <w:bCs/>
          <w:sz w:val="20"/>
          <w:szCs w:val="20"/>
        </w:rPr>
        <w:t>5. Purchase Price.</w:t>
      </w:r>
      <w:r>
        <w:rPr>
          <w:rFonts w:ascii="Arial" w:eastAsia="Arial" w:hAnsi="Arial" w:cs="Arial"/>
          <w:sz w:val="20"/>
          <w:szCs w:val="20"/>
        </w:rPr>
        <w:t xml:space="preserve"> Buyer will pay to the Seller the purchase price for the sale of the business in the total sum of </w:t>
      </w:r>
      <w:r w:rsidR="00A0451E">
        <w:rPr>
          <w:rFonts w:ascii="Arial" w:eastAsia="Arial" w:hAnsi="Arial" w:cs="Arial"/>
          <w:sz w:val="20"/>
          <w:szCs w:val="20"/>
        </w:rPr>
        <w:t>$</w:t>
      </w:r>
      <w:r>
        <w:rPr>
          <w:rFonts w:ascii="Arial" w:eastAsia="Arial" w:hAnsi="Arial" w:cs="Arial"/>
          <w:sz w:val="20"/>
          <w:szCs w:val="20"/>
        </w:rPr>
        <w:t>__________ (the “Purchase Price”), payable by wire transfer</w:t>
      </w:r>
      <w:r w:rsidR="00A0451E">
        <w:rPr>
          <w:rFonts w:ascii="Arial" w:eastAsia="Arial" w:hAnsi="Arial" w:cs="Arial"/>
          <w:sz w:val="20"/>
          <w:szCs w:val="20"/>
        </w:rPr>
        <w:t>: (Check one)</w:t>
      </w:r>
    </w:p>
    <w:p w14:paraId="1BCA7FCC" w14:textId="42956A75" w:rsidR="00A0451E" w:rsidRDefault="00A0451E" w:rsidP="00CE76FD">
      <w:pPr>
        <w:spacing w:line="288" w:lineRule="atLeast"/>
        <w:rPr>
          <w:rFonts w:ascii="Arial" w:eastAsia="Arial" w:hAnsi="Arial" w:cs="Arial"/>
          <w:sz w:val="20"/>
          <w:szCs w:val="20"/>
        </w:rPr>
      </w:pPr>
    </w:p>
    <w:p w14:paraId="7921F0ED" w14:textId="05E615A9" w:rsidR="00A0451E" w:rsidRDefault="007C5945" w:rsidP="00CE76FD">
      <w:pPr>
        <w:spacing w:line="288" w:lineRule="atLeast"/>
        <w:rPr>
          <w:rFonts w:ascii="Arial" w:hAnsi="Arial" w:cs="Arial"/>
          <w:sz w:val="20"/>
          <w:szCs w:val="20"/>
        </w:rPr>
      </w:pPr>
      <w:sdt>
        <w:sdtPr>
          <w:rPr>
            <w:rFonts w:ascii="Arial" w:hAnsi="Arial" w:cs="Arial"/>
            <w:sz w:val="20"/>
            <w:szCs w:val="20"/>
          </w:rPr>
          <w:id w:val="1279907269"/>
          <w14:checkbox>
            <w14:checked w14:val="0"/>
            <w14:checkedState w14:val="2612" w14:font="MS Gothic"/>
            <w14:uncheckedState w14:val="2610" w14:font="MS Gothic"/>
          </w14:checkbox>
        </w:sdtPr>
        <w:sdtEndPr/>
        <w:sdtContent>
          <w:r w:rsidR="00A0451E">
            <w:rPr>
              <w:rFonts w:ascii="MS Gothic" w:eastAsia="MS Gothic" w:hAnsi="MS Gothic" w:cs="Arial" w:hint="eastAsia"/>
              <w:sz w:val="20"/>
              <w:szCs w:val="20"/>
            </w:rPr>
            <w:t>☐</w:t>
          </w:r>
        </w:sdtContent>
      </w:sdt>
      <w:r w:rsidR="00A0451E">
        <w:rPr>
          <w:rFonts w:ascii="Arial" w:hAnsi="Arial" w:cs="Arial"/>
          <w:sz w:val="20"/>
          <w:szCs w:val="20"/>
        </w:rPr>
        <w:t xml:space="preserve"> </w:t>
      </w:r>
      <w:r w:rsidR="00FA3E1D">
        <w:rPr>
          <w:rFonts w:ascii="Arial" w:hAnsi="Arial" w:cs="Arial"/>
          <w:sz w:val="20"/>
          <w:szCs w:val="20"/>
        </w:rPr>
        <w:t xml:space="preserve">  </w:t>
      </w:r>
      <w:r w:rsidR="00A0451E">
        <w:rPr>
          <w:rFonts w:ascii="Arial" w:hAnsi="Arial" w:cs="Arial"/>
          <w:sz w:val="20"/>
          <w:szCs w:val="20"/>
        </w:rPr>
        <w:t>At the time of closing.</w:t>
      </w:r>
    </w:p>
    <w:p w14:paraId="53F572B3" w14:textId="46E1A97E" w:rsidR="00364B51" w:rsidRPr="00A0451E" w:rsidRDefault="007C5945" w:rsidP="00CE76FD">
      <w:pPr>
        <w:spacing w:line="288" w:lineRule="atLeast"/>
        <w:rPr>
          <w:rFonts w:ascii="Arial" w:eastAsia="Arial" w:hAnsi="Arial" w:cs="Arial"/>
          <w:sz w:val="20"/>
          <w:szCs w:val="20"/>
        </w:rPr>
      </w:pPr>
      <w:sdt>
        <w:sdtPr>
          <w:rPr>
            <w:rFonts w:ascii="Arial" w:hAnsi="Arial" w:cs="Arial"/>
            <w:sz w:val="20"/>
            <w:szCs w:val="20"/>
          </w:rPr>
          <w:id w:val="-537579420"/>
          <w14:checkbox>
            <w14:checked w14:val="0"/>
            <w14:checkedState w14:val="2612" w14:font="MS Gothic"/>
            <w14:uncheckedState w14:val="2610" w14:font="MS Gothic"/>
          </w14:checkbox>
        </w:sdtPr>
        <w:sdtEndPr/>
        <w:sdtContent>
          <w:r w:rsidR="00A0451E">
            <w:rPr>
              <w:rFonts w:ascii="MS Gothic" w:eastAsia="MS Gothic" w:hAnsi="MS Gothic" w:cs="Arial" w:hint="eastAsia"/>
              <w:sz w:val="20"/>
              <w:szCs w:val="20"/>
            </w:rPr>
            <w:t>☐</w:t>
          </w:r>
        </w:sdtContent>
      </w:sdt>
      <w:r w:rsidR="00A0451E">
        <w:rPr>
          <w:rFonts w:ascii="Arial" w:hAnsi="Arial" w:cs="Arial"/>
          <w:sz w:val="20"/>
          <w:szCs w:val="20"/>
        </w:rPr>
        <w:t xml:space="preserve"> </w:t>
      </w:r>
      <w:r w:rsidR="00FA3E1D">
        <w:rPr>
          <w:rFonts w:ascii="Arial" w:hAnsi="Arial" w:cs="Arial"/>
          <w:sz w:val="20"/>
          <w:szCs w:val="20"/>
        </w:rPr>
        <w:t xml:space="preserve">  </w:t>
      </w:r>
      <w:r w:rsidR="00A0451E">
        <w:rPr>
          <w:rFonts w:ascii="Arial" w:hAnsi="Arial" w:cs="Arial"/>
          <w:sz w:val="20"/>
          <w:szCs w:val="20"/>
        </w:rPr>
        <w:t>Including a deposit</w:t>
      </w:r>
      <w:r w:rsidR="00A0451E">
        <w:rPr>
          <w:rFonts w:ascii="Arial" w:eastAsia="Arial" w:hAnsi="Arial" w:cs="Arial"/>
          <w:sz w:val="20"/>
          <w:szCs w:val="20"/>
        </w:rPr>
        <w:t xml:space="preserve"> </w:t>
      </w:r>
      <w:r w:rsidR="00364B51">
        <w:rPr>
          <w:rFonts w:ascii="Arial" w:eastAsia="Arial" w:hAnsi="Arial" w:cs="Arial"/>
          <w:sz w:val="20"/>
          <w:szCs w:val="20"/>
        </w:rPr>
        <w:t>as follows:</w:t>
      </w:r>
    </w:p>
    <w:p w14:paraId="0A3E2B7A" w14:textId="77777777" w:rsidR="00364B51" w:rsidRDefault="00364B51" w:rsidP="00CE76FD">
      <w:pPr>
        <w:spacing w:line="288" w:lineRule="atLeast"/>
      </w:pPr>
    </w:p>
    <w:p w14:paraId="12BC271D" w14:textId="59218188" w:rsidR="00364B51" w:rsidRDefault="00364B51" w:rsidP="00A0451E">
      <w:pPr>
        <w:spacing w:line="288" w:lineRule="atLeast"/>
        <w:ind w:left="300"/>
      </w:pPr>
      <w:r>
        <w:rPr>
          <w:rFonts w:ascii="Arial" w:eastAsia="Arial" w:hAnsi="Arial" w:cs="Arial"/>
          <w:sz w:val="20"/>
          <w:szCs w:val="20"/>
        </w:rPr>
        <w:t xml:space="preserve">(a) </w:t>
      </w:r>
      <w:r w:rsidR="00A0451E">
        <w:rPr>
          <w:rFonts w:ascii="Arial" w:eastAsia="Arial" w:hAnsi="Arial" w:cs="Arial"/>
          <w:sz w:val="20"/>
          <w:szCs w:val="20"/>
        </w:rPr>
        <w:t>$</w:t>
      </w:r>
      <w:r>
        <w:rPr>
          <w:rFonts w:ascii="Arial" w:eastAsia="Arial" w:hAnsi="Arial" w:cs="Arial"/>
          <w:sz w:val="20"/>
          <w:szCs w:val="20"/>
        </w:rPr>
        <w:t>__________ at or before the signing of this Agreement, which sum shall be held in escrow and applied to the Purchase Price at the time of closing hereunder; and</w:t>
      </w:r>
    </w:p>
    <w:p w14:paraId="573545B2" w14:textId="77777777" w:rsidR="00364B51" w:rsidRDefault="00364B51" w:rsidP="00CE76FD">
      <w:pPr>
        <w:spacing w:line="288" w:lineRule="atLeast"/>
        <w:ind w:left="300"/>
      </w:pPr>
      <w:r>
        <w:rPr>
          <w:rFonts w:ascii="Arial" w:eastAsia="Arial" w:hAnsi="Arial" w:cs="Arial"/>
          <w:sz w:val="20"/>
          <w:szCs w:val="20"/>
        </w:rPr>
        <w:t>(b) The remaining balance at the time of closing hereunder, subject however to any adjustments provided for in any other part of this agreement.  </w:t>
      </w:r>
    </w:p>
    <w:p w14:paraId="31BFA66A" w14:textId="77777777" w:rsidR="00364B51" w:rsidRDefault="00364B51" w:rsidP="00CE76FD">
      <w:pPr>
        <w:spacing w:line="288" w:lineRule="atLeast"/>
      </w:pPr>
    </w:p>
    <w:p w14:paraId="10AEA429" w14:textId="77777777" w:rsidR="00F1403F" w:rsidRDefault="00364B51" w:rsidP="00CE76FD">
      <w:pPr>
        <w:spacing w:line="288" w:lineRule="atLeast"/>
        <w:rPr>
          <w:rFonts w:ascii="Arial" w:eastAsia="Arial" w:hAnsi="Arial" w:cs="Arial"/>
          <w:sz w:val="20"/>
          <w:szCs w:val="20"/>
        </w:rPr>
      </w:pPr>
      <w:r>
        <w:rPr>
          <w:rFonts w:ascii="Arial" w:eastAsia="Arial" w:hAnsi="Arial" w:cs="Arial"/>
          <w:b/>
          <w:bCs/>
          <w:sz w:val="20"/>
          <w:szCs w:val="20"/>
        </w:rPr>
        <w:t>6. Allocation of Purchase Price.  </w:t>
      </w:r>
      <w:r>
        <w:rPr>
          <w:rFonts w:ascii="Arial" w:eastAsia="Arial" w:hAnsi="Arial" w:cs="Arial"/>
          <w:sz w:val="20"/>
          <w:szCs w:val="20"/>
        </w:rPr>
        <w:t>The Purchase Price shall be allocated in accordance with the Internal Revenue Code §1060</w:t>
      </w:r>
      <w:r w:rsidR="00F1403F">
        <w:rPr>
          <w:rFonts w:ascii="Arial" w:eastAsia="Arial" w:hAnsi="Arial" w:cs="Arial"/>
          <w:sz w:val="20"/>
          <w:szCs w:val="20"/>
        </w:rPr>
        <w:t>: (Check one)</w:t>
      </w:r>
    </w:p>
    <w:p w14:paraId="1FA3DC4B" w14:textId="77777777" w:rsidR="00F1403F" w:rsidRDefault="00F1403F" w:rsidP="00CE76FD">
      <w:pPr>
        <w:spacing w:line="288" w:lineRule="atLeast"/>
        <w:rPr>
          <w:rFonts w:ascii="Arial" w:eastAsia="Arial" w:hAnsi="Arial" w:cs="Arial"/>
          <w:sz w:val="20"/>
          <w:szCs w:val="20"/>
        </w:rPr>
      </w:pPr>
    </w:p>
    <w:p w14:paraId="16A77621" w14:textId="0634581F" w:rsidR="00F1403F" w:rsidRPr="00F1403F" w:rsidRDefault="007C5945" w:rsidP="00CE76FD">
      <w:pPr>
        <w:spacing w:line="288" w:lineRule="atLeast"/>
        <w:rPr>
          <w:rFonts w:ascii="Arial" w:eastAsia="Arial" w:hAnsi="Arial" w:cs="Arial"/>
          <w:sz w:val="20"/>
          <w:szCs w:val="20"/>
        </w:rPr>
      </w:pPr>
      <w:sdt>
        <w:sdtPr>
          <w:rPr>
            <w:rFonts w:ascii="Arial" w:hAnsi="Arial" w:cs="Arial"/>
            <w:sz w:val="20"/>
            <w:szCs w:val="20"/>
          </w:rPr>
          <w:id w:val="1658195802"/>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hAnsi="Arial" w:cs="Arial"/>
          <w:sz w:val="20"/>
          <w:szCs w:val="20"/>
        </w:rPr>
        <w:t xml:space="preserve"> </w:t>
      </w:r>
      <w:r w:rsidR="00FA3E1D">
        <w:rPr>
          <w:rFonts w:ascii="Arial" w:hAnsi="Arial" w:cs="Arial"/>
          <w:sz w:val="20"/>
          <w:szCs w:val="20"/>
        </w:rPr>
        <w:t xml:space="preserve">  </w:t>
      </w:r>
      <w:r w:rsidR="00F1403F">
        <w:rPr>
          <w:rFonts w:ascii="Arial" w:hAnsi="Arial" w:cs="Arial"/>
          <w:sz w:val="20"/>
          <w:szCs w:val="20"/>
        </w:rPr>
        <w:t>A</w:t>
      </w:r>
      <w:r w:rsidR="00F1403F" w:rsidRPr="00F1403F">
        <w:rPr>
          <w:rFonts w:ascii="Arial" w:hAnsi="Arial" w:cs="Arial"/>
          <w:sz w:val="20"/>
          <w:szCs w:val="20"/>
        </w:rPr>
        <w:t>s agreed upon by the parties within thirty (30) days of the closing date.</w:t>
      </w:r>
    </w:p>
    <w:p w14:paraId="206007CD" w14:textId="2F1E79C4" w:rsidR="00364B51" w:rsidRDefault="007C5945" w:rsidP="00CE76FD">
      <w:pPr>
        <w:spacing w:line="288" w:lineRule="atLeast"/>
      </w:pPr>
      <w:sdt>
        <w:sdtPr>
          <w:rPr>
            <w:rFonts w:ascii="Arial" w:hAnsi="Arial" w:cs="Arial"/>
            <w:sz w:val="20"/>
            <w:szCs w:val="20"/>
          </w:rPr>
          <w:id w:val="569541124"/>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364B51">
        <w:rPr>
          <w:rFonts w:ascii="Arial" w:eastAsia="Arial" w:hAnsi="Arial" w:cs="Arial"/>
          <w:sz w:val="20"/>
          <w:szCs w:val="20"/>
        </w:rPr>
        <w:t xml:space="preserve"> </w:t>
      </w:r>
      <w:r w:rsidR="00FA3E1D">
        <w:rPr>
          <w:rFonts w:ascii="Arial" w:eastAsia="Arial" w:hAnsi="Arial" w:cs="Arial"/>
          <w:sz w:val="20"/>
          <w:szCs w:val="20"/>
        </w:rPr>
        <w:t xml:space="preserve">  </w:t>
      </w:r>
      <w:r w:rsidR="00F1403F">
        <w:rPr>
          <w:rFonts w:ascii="Arial" w:eastAsia="Arial" w:hAnsi="Arial" w:cs="Arial"/>
          <w:sz w:val="20"/>
          <w:szCs w:val="20"/>
        </w:rPr>
        <w:t>A</w:t>
      </w:r>
      <w:r w:rsidR="00364B51">
        <w:rPr>
          <w:rFonts w:ascii="Arial" w:eastAsia="Arial" w:hAnsi="Arial" w:cs="Arial"/>
          <w:sz w:val="20"/>
          <w:szCs w:val="20"/>
        </w:rPr>
        <w:t>s follows:</w:t>
      </w:r>
    </w:p>
    <w:p w14:paraId="1F180E67" w14:textId="77777777" w:rsidR="00364B51" w:rsidRDefault="00364B51" w:rsidP="00CE76FD">
      <w:pPr>
        <w:spacing w:line="288" w:lineRule="atLeast"/>
      </w:pPr>
    </w:p>
    <w:tbl>
      <w:tblPr>
        <w:tblW w:w="7922" w:type="dxa"/>
        <w:jc w:val="center"/>
        <w:tblCellSpacing w:w="15" w:type="dxa"/>
        <w:tblCellMar>
          <w:top w:w="15" w:type="dxa"/>
          <w:left w:w="15" w:type="dxa"/>
          <w:bottom w:w="15" w:type="dxa"/>
          <w:right w:w="15" w:type="dxa"/>
        </w:tblCellMar>
        <w:tblLook w:val="04A0" w:firstRow="1" w:lastRow="0" w:firstColumn="1" w:lastColumn="0" w:noHBand="0" w:noVBand="1"/>
      </w:tblPr>
      <w:tblGrid>
        <w:gridCol w:w="6223"/>
        <w:gridCol w:w="1699"/>
      </w:tblGrid>
      <w:tr w:rsidR="00364B51" w14:paraId="2129F5F7" w14:textId="77777777" w:rsidTr="00F1403F">
        <w:trPr>
          <w:tblHeader/>
          <w:tblCellSpacing w:w="15" w:type="dxa"/>
          <w:jc w:val="center"/>
        </w:trPr>
        <w:tc>
          <w:tcPr>
            <w:tcW w:w="3899"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ED5178" w14:textId="77777777" w:rsidR="00364B51" w:rsidRDefault="00364B51" w:rsidP="00EA784E">
            <w:pPr>
              <w:jc w:val="center"/>
              <w:rPr>
                <w:b/>
                <w:bCs/>
              </w:rPr>
            </w:pPr>
            <w:r>
              <w:rPr>
                <w:rFonts w:ascii="Arial" w:eastAsia="Arial" w:hAnsi="Arial" w:cs="Arial"/>
                <w:b/>
                <w:bCs/>
                <w:sz w:val="20"/>
                <w:szCs w:val="20"/>
              </w:rPr>
              <w:t>Asset</w:t>
            </w:r>
          </w:p>
        </w:tc>
        <w:tc>
          <w:tcPr>
            <w:tcW w:w="1044"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5072" w14:textId="77777777" w:rsidR="00364B51" w:rsidRDefault="00364B51" w:rsidP="00EA784E">
            <w:pPr>
              <w:jc w:val="center"/>
              <w:rPr>
                <w:b/>
                <w:bCs/>
              </w:rPr>
            </w:pPr>
            <w:r>
              <w:rPr>
                <w:rFonts w:ascii="Arial" w:eastAsia="Arial" w:hAnsi="Arial" w:cs="Arial"/>
                <w:b/>
                <w:bCs/>
                <w:sz w:val="20"/>
                <w:szCs w:val="20"/>
              </w:rPr>
              <w:t>Value</w:t>
            </w:r>
          </w:p>
        </w:tc>
      </w:tr>
      <w:tr w:rsidR="00364B51" w14:paraId="210626BB"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1CDC252" w14:textId="5097EE9F" w:rsidR="00364B51" w:rsidRPr="00F1403F" w:rsidRDefault="00364B51" w:rsidP="00EA784E">
            <w:r>
              <w:rPr>
                <w:rFonts w:ascii="Arial" w:eastAsia="Arial" w:hAnsi="Arial" w:cs="Arial"/>
                <w:sz w:val="20"/>
                <w:szCs w:val="20"/>
              </w:rPr>
              <w:t>__________</w:t>
            </w:r>
            <w:r w:rsidR="00F1403F">
              <w:rPr>
                <w:rFonts w:ascii="Arial" w:eastAsia="Arial" w:hAnsi="Arial" w:cs="Arial"/>
                <w:sz w:val="20"/>
                <w:szCs w:val="20"/>
              </w:rPr>
              <w:t>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DA4A978" w14:textId="1C1B7AB6" w:rsidR="00364B51" w:rsidRDefault="00F1403F" w:rsidP="00EA784E">
            <w:r>
              <w:rPr>
                <w:rFonts w:ascii="Arial" w:eastAsia="Arial" w:hAnsi="Arial" w:cs="Arial"/>
                <w:sz w:val="20"/>
                <w:szCs w:val="20"/>
              </w:rPr>
              <w:t>$___</w:t>
            </w:r>
            <w:r w:rsidR="00364B51">
              <w:rPr>
                <w:rFonts w:ascii="Arial" w:eastAsia="Arial" w:hAnsi="Arial" w:cs="Arial"/>
                <w:sz w:val="20"/>
                <w:szCs w:val="20"/>
              </w:rPr>
              <w:t>__________</w:t>
            </w:r>
          </w:p>
        </w:tc>
      </w:tr>
      <w:tr w:rsidR="00F1403F" w14:paraId="5309B271"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4088803" w14:textId="2CFEF80B" w:rsidR="00F1403F" w:rsidRDefault="00F1403F" w:rsidP="00F1403F">
            <w:r>
              <w:rPr>
                <w:rFonts w:ascii="Arial" w:eastAsia="Arial" w:hAnsi="Arial" w:cs="Arial"/>
                <w:sz w:val="20"/>
                <w:szCs w:val="20"/>
              </w:rPr>
              <w:t>_______________________________________________________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65697C8" w14:textId="288A7A3E" w:rsidR="00F1403F" w:rsidRDefault="00F1403F" w:rsidP="00F1403F">
            <w:r>
              <w:rPr>
                <w:rFonts w:ascii="Arial" w:eastAsia="Arial" w:hAnsi="Arial" w:cs="Arial"/>
                <w:sz w:val="20"/>
                <w:szCs w:val="20"/>
              </w:rPr>
              <w:t>$_____________</w:t>
            </w:r>
          </w:p>
        </w:tc>
      </w:tr>
      <w:tr w:rsidR="00F1403F" w14:paraId="52428476"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0F6A46" w14:textId="2EE4664E" w:rsidR="00F1403F" w:rsidRDefault="00F1403F" w:rsidP="00F1403F">
            <w:r>
              <w:rPr>
                <w:rFonts w:ascii="Arial" w:eastAsia="Arial" w:hAnsi="Arial" w:cs="Arial"/>
                <w:sz w:val="20"/>
                <w:szCs w:val="20"/>
              </w:rPr>
              <w:t>_______________________________________________________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86CD560" w14:textId="0F0DB63E" w:rsidR="00F1403F" w:rsidRDefault="00F1403F" w:rsidP="00F1403F">
            <w:r>
              <w:rPr>
                <w:rFonts w:ascii="Arial" w:eastAsia="Arial" w:hAnsi="Arial" w:cs="Arial"/>
                <w:sz w:val="20"/>
                <w:szCs w:val="20"/>
              </w:rPr>
              <w:t>$_____________</w:t>
            </w:r>
          </w:p>
        </w:tc>
      </w:tr>
      <w:tr w:rsidR="00F1403F" w14:paraId="3710B3D8"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E092BC" w14:textId="1F78466A" w:rsidR="00F1403F" w:rsidRDefault="00F1403F" w:rsidP="00F1403F">
            <w:r>
              <w:rPr>
                <w:rFonts w:ascii="Arial" w:eastAsia="Arial" w:hAnsi="Arial" w:cs="Arial"/>
                <w:sz w:val="20"/>
                <w:szCs w:val="20"/>
              </w:rPr>
              <w:t>_______________________________________________________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6A1768" w14:textId="3E50A13B" w:rsidR="00F1403F" w:rsidRDefault="00F1403F" w:rsidP="00F1403F">
            <w:r>
              <w:rPr>
                <w:rFonts w:ascii="Arial" w:eastAsia="Arial" w:hAnsi="Arial" w:cs="Arial"/>
                <w:sz w:val="20"/>
                <w:szCs w:val="20"/>
              </w:rPr>
              <w:t>$_____________</w:t>
            </w:r>
          </w:p>
        </w:tc>
      </w:tr>
      <w:tr w:rsidR="00F1403F" w14:paraId="123B2B11"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6D02EC0" w14:textId="6F25BCD4" w:rsidR="00F1403F" w:rsidRDefault="00F1403F" w:rsidP="00F1403F">
            <w:r>
              <w:rPr>
                <w:rFonts w:ascii="Arial" w:eastAsia="Arial" w:hAnsi="Arial" w:cs="Arial"/>
                <w:sz w:val="20"/>
                <w:szCs w:val="20"/>
              </w:rPr>
              <w:t>_______________________________________________________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B9E47F4" w14:textId="6F0C9682" w:rsidR="00F1403F" w:rsidRDefault="00F1403F" w:rsidP="00F1403F">
            <w:r>
              <w:rPr>
                <w:rFonts w:ascii="Arial" w:eastAsia="Arial" w:hAnsi="Arial" w:cs="Arial"/>
                <w:sz w:val="20"/>
                <w:szCs w:val="20"/>
              </w:rPr>
              <w:t>$_____________</w:t>
            </w:r>
          </w:p>
        </w:tc>
      </w:tr>
      <w:tr w:rsidR="00F1403F" w14:paraId="010ED2D3" w14:textId="77777777" w:rsidTr="00F1403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2EFF356" w14:textId="7F7177A6" w:rsidR="00F1403F" w:rsidRDefault="00F1403F" w:rsidP="00F1403F">
            <w:r>
              <w:rPr>
                <w:rFonts w:ascii="Arial" w:eastAsia="Arial" w:hAnsi="Arial" w:cs="Arial"/>
                <w:sz w:val="20"/>
                <w:szCs w:val="20"/>
              </w:rPr>
              <w:t>_______________________________________________________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A56DAA5" w14:textId="0CF97396" w:rsidR="00F1403F" w:rsidRDefault="00F1403F" w:rsidP="00F1403F">
            <w:r>
              <w:rPr>
                <w:rFonts w:ascii="Arial" w:eastAsia="Arial" w:hAnsi="Arial" w:cs="Arial"/>
                <w:sz w:val="20"/>
                <w:szCs w:val="20"/>
              </w:rPr>
              <w:t>$_____________</w:t>
            </w:r>
          </w:p>
        </w:tc>
      </w:tr>
    </w:tbl>
    <w:p w14:paraId="30BA9BD4" w14:textId="77777777" w:rsidR="00364B51" w:rsidRDefault="00364B51" w:rsidP="00364B51">
      <w:pPr>
        <w:spacing w:line="288" w:lineRule="atLeast"/>
        <w:jc w:val="both"/>
      </w:pPr>
    </w:p>
    <w:p w14:paraId="1C9EB9E7" w14:textId="4D8CD19D" w:rsidR="00F1403F" w:rsidRDefault="00364B51" w:rsidP="00CE76FD">
      <w:pPr>
        <w:spacing w:line="288" w:lineRule="atLeast"/>
        <w:rPr>
          <w:rFonts w:ascii="Arial" w:eastAsia="Arial" w:hAnsi="Arial" w:cs="Arial"/>
          <w:sz w:val="20"/>
          <w:szCs w:val="20"/>
        </w:rPr>
      </w:pPr>
      <w:r>
        <w:rPr>
          <w:rFonts w:ascii="Arial" w:eastAsia="Arial" w:hAnsi="Arial" w:cs="Arial"/>
          <w:b/>
          <w:bCs/>
          <w:sz w:val="20"/>
          <w:szCs w:val="20"/>
        </w:rPr>
        <w:t>7. Adjustments at Closing.</w:t>
      </w:r>
      <w:r>
        <w:rPr>
          <w:rFonts w:ascii="Arial" w:eastAsia="Arial" w:hAnsi="Arial" w:cs="Arial"/>
          <w:sz w:val="20"/>
          <w:szCs w:val="20"/>
        </w:rPr>
        <w:t xml:space="preserve"> </w:t>
      </w:r>
      <w:r w:rsidR="00F1403F">
        <w:rPr>
          <w:rFonts w:ascii="Arial" w:eastAsia="Arial" w:hAnsi="Arial" w:cs="Arial"/>
          <w:sz w:val="20"/>
          <w:szCs w:val="20"/>
        </w:rPr>
        <w:t>(Check one)</w:t>
      </w:r>
    </w:p>
    <w:p w14:paraId="3235A375" w14:textId="003D4EC8" w:rsidR="00F1403F" w:rsidRDefault="007C5945" w:rsidP="00CE76FD">
      <w:pPr>
        <w:spacing w:line="288" w:lineRule="atLeast"/>
        <w:rPr>
          <w:rFonts w:ascii="Arial" w:eastAsia="Arial" w:hAnsi="Arial" w:cs="Arial"/>
          <w:sz w:val="20"/>
          <w:szCs w:val="20"/>
        </w:rPr>
      </w:pPr>
      <w:sdt>
        <w:sdtPr>
          <w:rPr>
            <w:rFonts w:ascii="Arial" w:hAnsi="Arial" w:cs="Arial"/>
            <w:sz w:val="20"/>
            <w:szCs w:val="20"/>
          </w:rPr>
          <w:id w:val="1216163507"/>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A3E1D">
        <w:rPr>
          <w:rFonts w:ascii="Arial" w:hAnsi="Arial" w:cs="Arial"/>
          <w:sz w:val="20"/>
          <w:szCs w:val="20"/>
        </w:rPr>
        <w:t xml:space="preserve">  </w:t>
      </w:r>
      <w:r w:rsidR="00F1403F">
        <w:rPr>
          <w:rFonts w:ascii="Arial" w:eastAsia="Arial" w:hAnsi="Arial" w:cs="Arial"/>
          <w:sz w:val="20"/>
          <w:szCs w:val="20"/>
        </w:rPr>
        <w:t xml:space="preserve"> </w:t>
      </w:r>
      <w:r w:rsidR="002B5649">
        <w:rPr>
          <w:rFonts w:ascii="Arial" w:eastAsia="Arial" w:hAnsi="Arial" w:cs="Arial"/>
          <w:sz w:val="20"/>
          <w:szCs w:val="20"/>
        </w:rPr>
        <w:t>Not applicable.</w:t>
      </w:r>
    </w:p>
    <w:p w14:paraId="0AFC8910" w14:textId="6AFFA862" w:rsidR="00F1403F" w:rsidRDefault="007C5945" w:rsidP="00CE76FD">
      <w:pPr>
        <w:spacing w:line="288" w:lineRule="atLeast"/>
        <w:rPr>
          <w:rFonts w:ascii="Arial" w:eastAsia="Arial" w:hAnsi="Arial" w:cs="Arial"/>
          <w:sz w:val="20"/>
          <w:szCs w:val="20"/>
        </w:rPr>
      </w:pPr>
      <w:sdt>
        <w:sdtPr>
          <w:rPr>
            <w:rFonts w:ascii="Arial" w:hAnsi="Arial" w:cs="Arial"/>
            <w:sz w:val="20"/>
            <w:szCs w:val="20"/>
          </w:rPr>
          <w:id w:val="744841111"/>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A3E1D">
        <w:rPr>
          <w:rFonts w:ascii="Arial" w:hAnsi="Arial" w:cs="Arial"/>
          <w:sz w:val="20"/>
          <w:szCs w:val="20"/>
        </w:rPr>
        <w:t xml:space="preserve">  </w:t>
      </w:r>
      <w:r w:rsidR="00F1403F">
        <w:rPr>
          <w:rFonts w:ascii="Arial" w:eastAsia="Arial" w:hAnsi="Arial" w:cs="Arial"/>
          <w:sz w:val="20"/>
          <w:szCs w:val="20"/>
        </w:rPr>
        <w:t xml:space="preserve"> </w:t>
      </w:r>
      <w:r w:rsidR="00364B51">
        <w:rPr>
          <w:rFonts w:ascii="Arial" w:eastAsia="Arial" w:hAnsi="Arial" w:cs="Arial"/>
          <w:sz w:val="20"/>
          <w:szCs w:val="20"/>
        </w:rPr>
        <w:t>Adjustments shall be made at the</w:t>
      </w:r>
      <w:r w:rsidR="00FA3E1D">
        <w:rPr>
          <w:rFonts w:ascii="Arial" w:eastAsia="Arial" w:hAnsi="Arial" w:cs="Arial"/>
          <w:sz w:val="20"/>
          <w:szCs w:val="20"/>
        </w:rPr>
        <w:t xml:space="preserve"> time of closing as follows: __</w:t>
      </w:r>
      <w:r w:rsidR="00364B51">
        <w:rPr>
          <w:rFonts w:ascii="Arial" w:eastAsia="Arial" w:hAnsi="Arial" w:cs="Arial"/>
          <w:sz w:val="20"/>
          <w:szCs w:val="20"/>
        </w:rPr>
        <w:t>_______</w:t>
      </w:r>
      <w:r w:rsidR="00F1403F">
        <w:rPr>
          <w:rFonts w:ascii="Arial" w:eastAsia="Arial" w:hAnsi="Arial" w:cs="Arial"/>
          <w:sz w:val="20"/>
          <w:szCs w:val="20"/>
        </w:rPr>
        <w:t>_______________________</w:t>
      </w:r>
    </w:p>
    <w:p w14:paraId="01F8F02F" w14:textId="3FEBA51A" w:rsidR="00364B51" w:rsidRPr="00F1403F" w:rsidRDefault="00F1403F" w:rsidP="00CE76FD">
      <w:pPr>
        <w:spacing w:line="288" w:lineRule="atLeast"/>
      </w:pPr>
      <w:r>
        <w:rPr>
          <w:rFonts w:ascii="Arial" w:eastAsia="Arial" w:hAnsi="Arial" w:cs="Arial"/>
          <w:sz w:val="20"/>
          <w:szCs w:val="20"/>
        </w:rPr>
        <w:t>____________________________________________________________________________________</w:t>
      </w:r>
    </w:p>
    <w:p w14:paraId="43870B96" w14:textId="7D5342CA" w:rsidR="00364B51" w:rsidRDefault="00364B51" w:rsidP="00CE76FD">
      <w:pPr>
        <w:spacing w:line="288" w:lineRule="atLeast"/>
      </w:pPr>
      <w:r>
        <w:rPr>
          <w:rFonts w:ascii="Arial" w:eastAsia="Arial" w:hAnsi="Arial" w:cs="Arial"/>
          <w:b/>
          <w:bCs/>
          <w:sz w:val="20"/>
          <w:szCs w:val="20"/>
        </w:rPr>
        <w:lastRenderedPageBreak/>
        <w:t>8. Closing Date.  </w:t>
      </w:r>
      <w:r>
        <w:rPr>
          <w:rFonts w:ascii="Arial" w:eastAsia="Arial" w:hAnsi="Arial" w:cs="Arial"/>
          <w:sz w:val="20"/>
          <w:szCs w:val="20"/>
        </w:rPr>
        <w:t xml:space="preserve">The sale and transfer of assets and the closing under this Agreement shall take place on </w:t>
      </w:r>
      <w:r w:rsidR="00F1403F" w:rsidRPr="002D1905">
        <w:rPr>
          <w:rFonts w:ascii="Arial" w:eastAsia="Arial" w:hAnsi="Arial" w:cs="Arial"/>
          <w:bCs/>
          <w:sz w:val="20"/>
          <w:szCs w:val="20"/>
        </w:rPr>
        <w:t>_______</w:t>
      </w:r>
      <w:r w:rsidR="00F1403F">
        <w:rPr>
          <w:rFonts w:ascii="Arial" w:eastAsia="Arial" w:hAnsi="Arial" w:cs="Arial"/>
          <w:bCs/>
          <w:sz w:val="20"/>
          <w:szCs w:val="20"/>
        </w:rPr>
        <w:t>____</w:t>
      </w:r>
      <w:r w:rsidR="00F1403F" w:rsidRPr="002D1905">
        <w:rPr>
          <w:rFonts w:ascii="Arial" w:eastAsia="Arial" w:hAnsi="Arial" w:cs="Arial"/>
          <w:bCs/>
          <w:sz w:val="20"/>
          <w:szCs w:val="20"/>
        </w:rPr>
        <w:t>______</w:t>
      </w:r>
      <w:r w:rsidR="00F1403F">
        <w:rPr>
          <w:rFonts w:ascii="Arial" w:eastAsia="Arial" w:hAnsi="Arial" w:cs="Arial"/>
          <w:bCs/>
          <w:sz w:val="20"/>
          <w:szCs w:val="20"/>
        </w:rPr>
        <w:t>__</w:t>
      </w:r>
      <w:r w:rsidR="00F1403F" w:rsidRPr="002D1905">
        <w:rPr>
          <w:rFonts w:ascii="Arial" w:eastAsia="Arial" w:hAnsi="Arial" w:cs="Arial"/>
          <w:bCs/>
          <w:sz w:val="20"/>
          <w:szCs w:val="20"/>
        </w:rPr>
        <w:t>_, 20</w:t>
      </w:r>
      <w:r w:rsidR="00F1403F">
        <w:rPr>
          <w:rFonts w:ascii="Arial" w:eastAsia="Arial" w:hAnsi="Arial" w:cs="Arial"/>
          <w:bCs/>
          <w:sz w:val="20"/>
          <w:szCs w:val="20"/>
        </w:rPr>
        <w:t>__</w:t>
      </w:r>
      <w:r w:rsidR="00F1403F" w:rsidRPr="002D1905">
        <w:rPr>
          <w:rFonts w:ascii="Arial" w:eastAsia="Arial" w:hAnsi="Arial" w:cs="Arial"/>
          <w:bCs/>
          <w:sz w:val="20"/>
          <w:szCs w:val="20"/>
        </w:rPr>
        <w:t>___</w:t>
      </w:r>
      <w:r w:rsidR="00F1403F">
        <w:rPr>
          <w:rFonts w:ascii="Arial" w:eastAsia="Arial" w:hAnsi="Arial" w:cs="Arial"/>
          <w:sz w:val="20"/>
          <w:szCs w:val="20"/>
        </w:rPr>
        <w:t xml:space="preserve"> </w:t>
      </w:r>
      <w:r>
        <w:rPr>
          <w:rFonts w:ascii="Arial" w:eastAsia="Arial" w:hAnsi="Arial" w:cs="Arial"/>
          <w:sz w:val="20"/>
          <w:szCs w:val="20"/>
        </w:rPr>
        <w:t>(the “Closing”).  At that time Seller shall deliver possession of the tangible property and all assets included in the sale to the Buyer and all other instruments and documents necessary to transfer the Business and assets to Buyer. Seller shall at that time execute and deliver all papers and instruments suitable for filing and/or which are necessary to transfer ownership of the trade name to Buyer, and Seller shall thereafter cease to use said name in any manner or purpose. When that delivery is made to Buyer and when Seller receives the balance due on the Purchase Price, the sale by Seller to Buyer shall be completed and effective, and Buyer shall have ownership and possession of the Business and the assets.</w:t>
      </w:r>
    </w:p>
    <w:p w14:paraId="2ED44459" w14:textId="77777777" w:rsidR="00364B51" w:rsidRDefault="00364B51" w:rsidP="00CE76FD">
      <w:pPr>
        <w:spacing w:line="288" w:lineRule="atLeast"/>
      </w:pPr>
    </w:p>
    <w:p w14:paraId="0BBEF47B" w14:textId="77777777" w:rsidR="00F1403F" w:rsidRDefault="00364B51" w:rsidP="00CE76FD">
      <w:pPr>
        <w:spacing w:line="288" w:lineRule="atLeast"/>
        <w:rPr>
          <w:rFonts w:ascii="Arial" w:eastAsia="Arial" w:hAnsi="Arial" w:cs="Arial"/>
          <w:sz w:val="20"/>
          <w:szCs w:val="20"/>
        </w:rPr>
      </w:pPr>
      <w:r>
        <w:rPr>
          <w:rFonts w:ascii="Arial" w:eastAsia="Arial" w:hAnsi="Arial" w:cs="Arial"/>
          <w:b/>
          <w:bCs/>
          <w:sz w:val="20"/>
          <w:szCs w:val="20"/>
        </w:rPr>
        <w:t>9. Representations and Warranties of Seller.</w:t>
      </w:r>
      <w:r>
        <w:rPr>
          <w:rFonts w:ascii="Arial" w:eastAsia="Arial" w:hAnsi="Arial" w:cs="Arial"/>
          <w:sz w:val="20"/>
          <w:szCs w:val="20"/>
        </w:rPr>
        <w:t>  Seller represents and warrants that:</w:t>
      </w:r>
    </w:p>
    <w:p w14:paraId="204ECF6B" w14:textId="37B5CDCE" w:rsidR="00364B51" w:rsidRDefault="00F1403F" w:rsidP="00CE76FD">
      <w:pPr>
        <w:spacing w:line="288" w:lineRule="atLeast"/>
      </w:pPr>
      <w:r>
        <w:rPr>
          <w:rFonts w:ascii="Arial" w:eastAsia="Arial" w:hAnsi="Arial" w:cs="Arial"/>
          <w:sz w:val="20"/>
          <w:szCs w:val="20"/>
        </w:rPr>
        <w:t>(Check all that apply)</w:t>
      </w:r>
      <w:r w:rsidR="00364B51">
        <w:rPr>
          <w:rFonts w:ascii="Arial" w:eastAsia="Arial" w:hAnsi="Arial" w:cs="Arial"/>
          <w:sz w:val="20"/>
          <w:szCs w:val="20"/>
        </w:rPr>
        <w:t> </w:t>
      </w:r>
    </w:p>
    <w:p w14:paraId="0A78017C" w14:textId="77777777" w:rsidR="00364B51" w:rsidRDefault="00364B51" w:rsidP="00CE76FD">
      <w:pPr>
        <w:spacing w:line="288" w:lineRule="atLeast"/>
        <w:ind w:left="300"/>
      </w:pPr>
    </w:p>
    <w:p w14:paraId="28AB484C" w14:textId="76F107C8" w:rsidR="00364B51" w:rsidRDefault="007C5945" w:rsidP="00F1403F">
      <w:pPr>
        <w:spacing w:line="288" w:lineRule="atLeast"/>
        <w:ind w:left="300"/>
      </w:pPr>
      <w:sdt>
        <w:sdtPr>
          <w:rPr>
            <w:rFonts w:ascii="Arial" w:hAnsi="Arial" w:cs="Arial"/>
            <w:sz w:val="20"/>
            <w:szCs w:val="20"/>
          </w:rPr>
          <w:id w:val="-8837034"/>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(a) Seller is duly qualified and organized, and is validly existing and in good standing, under the laws of its state of formation.  </w:t>
      </w:r>
    </w:p>
    <w:p w14:paraId="21371CA8" w14:textId="67A79064" w:rsidR="00364B51" w:rsidRDefault="007C5945" w:rsidP="00F1403F">
      <w:pPr>
        <w:spacing w:line="288" w:lineRule="atLeast"/>
        <w:ind w:left="300"/>
      </w:pPr>
      <w:sdt>
        <w:sdtPr>
          <w:rPr>
            <w:rFonts w:ascii="Arial" w:hAnsi="Arial" w:cs="Arial"/>
            <w:sz w:val="20"/>
            <w:szCs w:val="20"/>
          </w:rPr>
          <w:id w:val="-964420727"/>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(b) Seller has the requisite power and authority to enter into and perform under this Agreement.  </w:t>
      </w:r>
    </w:p>
    <w:p w14:paraId="42DC5D51" w14:textId="1FD69A25" w:rsidR="00364B51" w:rsidRDefault="007C5945" w:rsidP="00F1403F">
      <w:pPr>
        <w:spacing w:line="288" w:lineRule="atLeast"/>
        <w:ind w:left="300"/>
      </w:pPr>
      <w:sdt>
        <w:sdtPr>
          <w:rPr>
            <w:rFonts w:ascii="Arial" w:hAnsi="Arial" w:cs="Arial"/>
            <w:sz w:val="20"/>
            <w:szCs w:val="20"/>
          </w:rPr>
          <w:id w:val="-307253181"/>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(c) Seller is the owner of and has good and marketable title to the property involved in this sale, free of all restrictions on transfer or assignment and all encumbrances except for those that are set forth in this Agreement.  </w:t>
      </w:r>
    </w:p>
    <w:p w14:paraId="3A2D9E79" w14:textId="7F93A6BB" w:rsidR="00364B51" w:rsidRDefault="007C5945" w:rsidP="00F1403F">
      <w:pPr>
        <w:spacing w:line="288" w:lineRule="atLeast"/>
        <w:ind w:left="300"/>
      </w:pPr>
      <w:sdt>
        <w:sdtPr>
          <w:rPr>
            <w:rFonts w:ascii="Arial" w:hAnsi="Arial" w:cs="Arial"/>
            <w:sz w:val="20"/>
            <w:szCs w:val="20"/>
          </w:rPr>
          <w:id w:val="-485393665"/>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(d) Seller is not required to acquire any consents, approvals or authorizations by any governmental authority to execute, deliver and perform its obligations under this Agreement.  </w:t>
      </w:r>
    </w:p>
    <w:p w14:paraId="4A6814D4" w14:textId="1780A738" w:rsidR="00364B51" w:rsidRDefault="007C5945" w:rsidP="00F1403F">
      <w:pPr>
        <w:spacing w:line="288" w:lineRule="atLeast"/>
        <w:ind w:left="300"/>
      </w:pPr>
      <w:sdt>
        <w:sdtPr>
          <w:rPr>
            <w:rFonts w:ascii="Arial" w:hAnsi="Arial" w:cs="Arial"/>
            <w:sz w:val="20"/>
            <w:szCs w:val="20"/>
          </w:rPr>
          <w:id w:val="-2118433046"/>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(e) The execution and delivery of this Agreement by Seller will not conflict with or result in a violation of or default under any material agreements to which Seller is a party or create a lien upon the Business.  </w:t>
      </w:r>
    </w:p>
    <w:p w14:paraId="463F0C29" w14:textId="1D3450F4" w:rsidR="00364B51" w:rsidRDefault="007C5945" w:rsidP="00F1403F">
      <w:pPr>
        <w:spacing w:line="288" w:lineRule="atLeast"/>
        <w:ind w:left="300"/>
      </w:pPr>
      <w:sdt>
        <w:sdtPr>
          <w:rPr>
            <w:rFonts w:ascii="Arial" w:hAnsi="Arial" w:cs="Arial"/>
            <w:sz w:val="20"/>
            <w:szCs w:val="20"/>
          </w:rPr>
          <w:id w:val="-1532494740"/>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(f) There are no proceedings, judgments, or liens are now pending or threatened against Seller or against the Business.  </w:t>
      </w:r>
    </w:p>
    <w:p w14:paraId="67F7C8CC" w14:textId="0A542783" w:rsidR="00364B51" w:rsidRDefault="007C5945" w:rsidP="00F1403F">
      <w:pPr>
        <w:spacing w:line="288" w:lineRule="atLeast"/>
        <w:ind w:left="300"/>
      </w:pPr>
      <w:sdt>
        <w:sdtPr>
          <w:rPr>
            <w:rFonts w:ascii="Arial" w:hAnsi="Arial" w:cs="Arial"/>
            <w:sz w:val="20"/>
            <w:szCs w:val="20"/>
          </w:rPr>
          <w:id w:val="1885289630"/>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(g) Seller has complied with all applicable federal, state, and local statutes, laws, and regulations affecting Seller’s properties or the operation of Seller’s business, and Seller has received no notice of a violation or citation same from any governmental agencies.  </w:t>
      </w:r>
    </w:p>
    <w:p w14:paraId="37997A15" w14:textId="1918D48A" w:rsidR="00364B51" w:rsidRDefault="007C5945" w:rsidP="00F1403F">
      <w:pPr>
        <w:spacing w:line="288" w:lineRule="atLeast"/>
        <w:ind w:left="300"/>
      </w:pPr>
      <w:sdt>
        <w:sdtPr>
          <w:rPr>
            <w:rFonts w:ascii="Arial" w:hAnsi="Arial" w:cs="Arial"/>
            <w:sz w:val="20"/>
            <w:szCs w:val="20"/>
          </w:rPr>
          <w:id w:val="995532147"/>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(h) Seller has not otherwise contracted to sell, pledge, or mortgage all or part of the Business.  </w:t>
      </w:r>
    </w:p>
    <w:p w14:paraId="4C9A776C" w14:textId="7A949043" w:rsidR="00364B51" w:rsidRDefault="007C5945" w:rsidP="00F1403F">
      <w:pPr>
        <w:spacing w:line="288" w:lineRule="atLeast"/>
        <w:ind w:left="300"/>
      </w:pPr>
      <w:sdt>
        <w:sdtPr>
          <w:rPr>
            <w:rFonts w:ascii="Arial" w:hAnsi="Arial" w:cs="Arial"/>
            <w:sz w:val="20"/>
            <w:szCs w:val="20"/>
          </w:rPr>
          <w:id w:val="-1836364326"/>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(i) Seller has all necessary licenses and permits required to operate the Business.  </w:t>
      </w:r>
    </w:p>
    <w:p w14:paraId="39EC7768" w14:textId="383F7748" w:rsidR="00364B51" w:rsidRDefault="007C5945" w:rsidP="00F1403F">
      <w:pPr>
        <w:spacing w:line="288" w:lineRule="atLeast"/>
        <w:ind w:left="300"/>
      </w:pPr>
      <w:sdt>
        <w:sdtPr>
          <w:rPr>
            <w:rFonts w:ascii="Arial" w:hAnsi="Arial" w:cs="Arial"/>
            <w:sz w:val="20"/>
            <w:szCs w:val="20"/>
          </w:rPr>
          <w:id w:val="-243187797"/>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(j) Seller has paid all taxes, federal, state and local.  </w:t>
      </w:r>
    </w:p>
    <w:p w14:paraId="023E410B" w14:textId="4262D18B" w:rsidR="00364B51" w:rsidRDefault="007C5945" w:rsidP="00F1403F">
      <w:pPr>
        <w:spacing w:line="288" w:lineRule="atLeast"/>
        <w:ind w:left="300"/>
      </w:pPr>
      <w:sdt>
        <w:sdtPr>
          <w:rPr>
            <w:rFonts w:ascii="Arial" w:hAnsi="Arial" w:cs="Arial"/>
            <w:sz w:val="20"/>
            <w:szCs w:val="20"/>
          </w:rPr>
          <w:id w:val="2000608520"/>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(k) Seller has in full force and effect a general liability and casualty insurance policy in such amounts as are carried by similar companies.  </w:t>
      </w:r>
    </w:p>
    <w:p w14:paraId="2952005D" w14:textId="772FD961" w:rsidR="00364B51" w:rsidRDefault="007C5945" w:rsidP="00CE76FD">
      <w:pPr>
        <w:spacing w:line="288" w:lineRule="atLeast"/>
        <w:ind w:left="300"/>
      </w:pPr>
      <w:sdt>
        <w:sdtPr>
          <w:rPr>
            <w:rFonts w:ascii="Arial" w:hAnsi="Arial" w:cs="Arial"/>
            <w:sz w:val="20"/>
            <w:szCs w:val="20"/>
          </w:rPr>
          <w:id w:val="1140540253"/>
          <w14:checkbox>
            <w14:checked w14:val="0"/>
            <w14:checkedState w14:val="2612" w14:font="MS Gothic"/>
            <w14:uncheckedState w14:val="2610" w14:font="MS Gothic"/>
          </w14:checkbox>
        </w:sdtPr>
        <w:sdtEndPr/>
        <w:sdtContent>
          <w:r w:rsidR="00F1403F">
            <w:rPr>
              <w:rFonts w:ascii="MS Gothic" w:eastAsia="MS Gothic" w:hAnsi="MS Gothic" w:cs="Arial" w:hint="eastAsia"/>
              <w:sz w:val="20"/>
              <w:szCs w:val="20"/>
            </w:rPr>
            <w:t>☐</w:t>
          </w:r>
        </w:sdtContent>
      </w:sdt>
      <w:r w:rsidR="00F1403F">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(l) Seller has presented to Buyer true, complete, and correct information and documents regarding the Business, and none of the information contains an untrue statement of material fact or omits to state a material fact.  </w:t>
      </w:r>
    </w:p>
    <w:p w14:paraId="49E4C08F" w14:textId="77777777" w:rsidR="00364B51" w:rsidRDefault="00364B51" w:rsidP="00CE76FD">
      <w:pPr>
        <w:spacing w:line="288" w:lineRule="atLeast"/>
      </w:pPr>
    </w:p>
    <w:p w14:paraId="6C7E3D28" w14:textId="77777777" w:rsidR="007C0E73" w:rsidRDefault="00364B51" w:rsidP="00CE76FD">
      <w:pPr>
        <w:spacing w:line="288" w:lineRule="atLeast"/>
        <w:rPr>
          <w:rFonts w:ascii="Arial" w:eastAsia="Arial" w:hAnsi="Arial" w:cs="Arial"/>
          <w:sz w:val="20"/>
          <w:szCs w:val="20"/>
        </w:rPr>
      </w:pPr>
      <w:r>
        <w:rPr>
          <w:rFonts w:ascii="Arial" w:eastAsia="Arial" w:hAnsi="Arial" w:cs="Arial"/>
          <w:b/>
          <w:bCs/>
          <w:sz w:val="20"/>
          <w:szCs w:val="20"/>
        </w:rPr>
        <w:t>10. Representations and Warranties of Buyer.</w:t>
      </w:r>
      <w:r>
        <w:rPr>
          <w:rFonts w:ascii="Arial" w:eastAsia="Arial" w:hAnsi="Arial" w:cs="Arial"/>
          <w:sz w:val="20"/>
          <w:szCs w:val="20"/>
        </w:rPr>
        <w:t>  Buyer represents and warrants that:</w:t>
      </w:r>
    </w:p>
    <w:p w14:paraId="67BC1772" w14:textId="6AD79BBB" w:rsidR="00364B51" w:rsidRPr="007C0E73" w:rsidRDefault="007C0E73" w:rsidP="00CE76FD">
      <w:pPr>
        <w:spacing w:line="288" w:lineRule="atLeast"/>
      </w:pPr>
      <w:r>
        <w:rPr>
          <w:rFonts w:ascii="Arial" w:eastAsia="Arial" w:hAnsi="Arial" w:cs="Arial"/>
          <w:sz w:val="20"/>
          <w:szCs w:val="20"/>
        </w:rPr>
        <w:t>(Check all that apply)</w:t>
      </w:r>
    </w:p>
    <w:p w14:paraId="35DC6707" w14:textId="77777777" w:rsidR="00364B51" w:rsidRDefault="00364B51" w:rsidP="00CE76FD">
      <w:pPr>
        <w:spacing w:line="288" w:lineRule="atLeast"/>
        <w:ind w:left="300"/>
      </w:pPr>
    </w:p>
    <w:p w14:paraId="57BAACEC" w14:textId="583272B2" w:rsidR="00364B51" w:rsidRDefault="007C5945" w:rsidP="007C0E73">
      <w:pPr>
        <w:spacing w:line="288" w:lineRule="atLeast"/>
        <w:ind w:left="300"/>
      </w:pPr>
      <w:sdt>
        <w:sdtPr>
          <w:rPr>
            <w:rFonts w:ascii="Arial" w:hAnsi="Arial" w:cs="Arial"/>
            <w:sz w:val="20"/>
            <w:szCs w:val="20"/>
          </w:rPr>
          <w:id w:val="-1949541316"/>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(a) Buyer is duly qualified and organized, and is validly existing and in good standing, under the laws of its state of formation.</w:t>
      </w:r>
    </w:p>
    <w:p w14:paraId="2CF02276" w14:textId="62730A0B" w:rsidR="00364B51" w:rsidRDefault="007C5945" w:rsidP="007C0E73">
      <w:pPr>
        <w:spacing w:line="288" w:lineRule="atLeast"/>
        <w:ind w:left="300"/>
      </w:pPr>
      <w:sdt>
        <w:sdtPr>
          <w:rPr>
            <w:rFonts w:ascii="Arial" w:hAnsi="Arial" w:cs="Arial"/>
            <w:sz w:val="20"/>
            <w:szCs w:val="20"/>
          </w:rPr>
          <w:id w:val="295494468"/>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(b) Buyer has the requisite power and authority to enter into and perform under this Agreement.  </w:t>
      </w:r>
    </w:p>
    <w:p w14:paraId="699053E7" w14:textId="4BE52807" w:rsidR="00364B51" w:rsidRDefault="007C5945" w:rsidP="007C0E73">
      <w:pPr>
        <w:spacing w:line="288" w:lineRule="atLeast"/>
        <w:ind w:left="300"/>
      </w:pPr>
      <w:sdt>
        <w:sdtPr>
          <w:rPr>
            <w:rFonts w:ascii="Arial" w:hAnsi="Arial" w:cs="Arial"/>
            <w:sz w:val="20"/>
            <w:szCs w:val="20"/>
          </w:rPr>
          <w:id w:val="-597956026"/>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(c) Buyer is not required to acquire any consents, approvals or authorizations by any governmental authority to execute, deliver and perform its obligations under this Agreement.  </w:t>
      </w:r>
    </w:p>
    <w:p w14:paraId="672E01AB" w14:textId="1DA66CEE" w:rsidR="00364B51" w:rsidRDefault="007C5945" w:rsidP="007C0E73">
      <w:pPr>
        <w:spacing w:line="288" w:lineRule="atLeast"/>
        <w:ind w:left="300"/>
      </w:pPr>
      <w:sdt>
        <w:sdtPr>
          <w:rPr>
            <w:rFonts w:ascii="Arial" w:hAnsi="Arial" w:cs="Arial"/>
            <w:sz w:val="20"/>
            <w:szCs w:val="20"/>
          </w:rPr>
          <w:id w:val="535156044"/>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(d) There are no proceedings, judgments, or liens are now pending or threatened against Buyer that may effect of delay its purchase of the Business.  </w:t>
      </w:r>
    </w:p>
    <w:p w14:paraId="6916F4DA" w14:textId="653C03BC" w:rsidR="00364B51" w:rsidRDefault="007C5945" w:rsidP="007C0E73">
      <w:pPr>
        <w:spacing w:line="288" w:lineRule="atLeast"/>
        <w:ind w:left="300"/>
      </w:pPr>
      <w:sdt>
        <w:sdtPr>
          <w:rPr>
            <w:rFonts w:ascii="Arial" w:hAnsi="Arial" w:cs="Arial"/>
            <w:sz w:val="20"/>
            <w:szCs w:val="20"/>
          </w:rPr>
          <w:id w:val="46184064"/>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(e) The execution and delivery of this Agreement by Buyer will not conflict with or result in a violation of or default under any material agreements to which Buyer is a party.  </w:t>
      </w:r>
    </w:p>
    <w:p w14:paraId="30BC4BA7" w14:textId="410D508F" w:rsidR="00364B51" w:rsidRDefault="007C5945" w:rsidP="00CE76FD">
      <w:pPr>
        <w:spacing w:line="288" w:lineRule="atLeast"/>
        <w:ind w:left="300"/>
      </w:pPr>
      <w:sdt>
        <w:sdtPr>
          <w:rPr>
            <w:rFonts w:ascii="Arial" w:hAnsi="Arial" w:cs="Arial"/>
            <w:sz w:val="20"/>
            <w:szCs w:val="20"/>
          </w:rPr>
          <w:id w:val="-1869827121"/>
          <w14:checkbox>
            <w14:checked w14:val="0"/>
            <w14:checkedState w14:val="2612" w14:font="MS Gothic"/>
            <w14:uncheckedState w14:val="2610" w14:font="MS Gothic"/>
          </w14:checkbox>
        </w:sdtPr>
        <w:sdtEndPr/>
        <w:sdtContent>
          <w:r w:rsidR="007C0E73">
            <w:rPr>
              <w:rFonts w:ascii="MS Gothic" w:eastAsia="MS Gothic" w:hAnsi="MS Gothic" w:cs="Arial" w:hint="eastAsia"/>
              <w:sz w:val="20"/>
              <w:szCs w:val="20"/>
            </w:rPr>
            <w:t>☐</w:t>
          </w:r>
        </w:sdtContent>
      </w:sdt>
      <w:r w:rsidR="007C0E73">
        <w:rPr>
          <w:rFonts w:ascii="Arial" w:eastAsia="Arial" w:hAnsi="Arial" w:cs="Arial"/>
          <w:sz w:val="20"/>
          <w:szCs w:val="20"/>
        </w:rPr>
        <w:t xml:space="preserve"> </w:t>
      </w:r>
      <w:r w:rsidR="00FA3E1D">
        <w:rPr>
          <w:rFonts w:ascii="Arial" w:eastAsia="Arial" w:hAnsi="Arial" w:cs="Arial"/>
          <w:sz w:val="20"/>
          <w:szCs w:val="20"/>
        </w:rPr>
        <w:t xml:space="preserve">  </w:t>
      </w:r>
      <w:r w:rsidR="00364B51">
        <w:rPr>
          <w:rFonts w:ascii="Arial" w:eastAsia="Arial" w:hAnsi="Arial" w:cs="Arial"/>
          <w:sz w:val="20"/>
          <w:szCs w:val="20"/>
        </w:rPr>
        <w:t>(f) Buyer understands that Seller is making no other representations or warranties other than as provided in this Agreement.  </w:t>
      </w:r>
    </w:p>
    <w:p w14:paraId="42AF1431" w14:textId="77777777" w:rsidR="00364B51" w:rsidRDefault="00364B51" w:rsidP="00CE76FD">
      <w:pPr>
        <w:spacing w:line="288" w:lineRule="atLeast"/>
      </w:pPr>
    </w:p>
    <w:p w14:paraId="51A6836D" w14:textId="77777777" w:rsidR="00364B51" w:rsidRDefault="00364B51" w:rsidP="00CE76FD">
      <w:pPr>
        <w:spacing w:line="288" w:lineRule="atLeast"/>
      </w:pPr>
      <w:r>
        <w:rPr>
          <w:rFonts w:ascii="Arial" w:eastAsia="Arial" w:hAnsi="Arial" w:cs="Arial"/>
          <w:b/>
          <w:bCs/>
          <w:sz w:val="20"/>
          <w:szCs w:val="20"/>
        </w:rPr>
        <w:t>11. Covenants. </w:t>
      </w:r>
      <w:r>
        <w:rPr>
          <w:rFonts w:ascii="Arial" w:eastAsia="Arial" w:hAnsi="Arial" w:cs="Arial"/>
          <w:sz w:val="20"/>
          <w:szCs w:val="20"/>
        </w:rPr>
        <w:t>Between the signing of this Agreement and the date of the Closing:</w:t>
      </w:r>
    </w:p>
    <w:p w14:paraId="7C0CCE73" w14:textId="77777777" w:rsidR="00364B51" w:rsidRDefault="00364B51" w:rsidP="00CE76FD">
      <w:pPr>
        <w:spacing w:line="288" w:lineRule="atLeast"/>
      </w:pPr>
    </w:p>
    <w:p w14:paraId="7F5B4D2F" w14:textId="66F1E06F" w:rsidR="00364B51" w:rsidRDefault="00364B51" w:rsidP="007C0E73">
      <w:pPr>
        <w:spacing w:line="288" w:lineRule="atLeast"/>
        <w:ind w:left="300"/>
      </w:pPr>
      <w:r>
        <w:rPr>
          <w:rFonts w:ascii="Arial" w:eastAsia="Arial" w:hAnsi="Arial" w:cs="Arial"/>
          <w:sz w:val="20"/>
          <w:szCs w:val="20"/>
        </w:rPr>
        <w:t>(a) Buyer shall have the right at any reasonable time prior to the Closing, at Buyer’s expense, to inspect or have inspected by a certified public accountant or other financial expert, the books and records of the Business.</w:t>
      </w:r>
    </w:p>
    <w:p w14:paraId="4419CE82" w14:textId="683BF988" w:rsidR="00364B51" w:rsidRDefault="00364B51" w:rsidP="007C0E73">
      <w:pPr>
        <w:spacing w:line="288" w:lineRule="atLeast"/>
        <w:ind w:left="300"/>
      </w:pPr>
      <w:r>
        <w:rPr>
          <w:rFonts w:ascii="Arial" w:eastAsia="Arial" w:hAnsi="Arial" w:cs="Arial"/>
          <w:sz w:val="20"/>
          <w:szCs w:val="20"/>
        </w:rPr>
        <w:t>(b) Seller will operate the Business in the usual and ordinary manner and will not enter into any contract except as may be required in the regular course of business.</w:t>
      </w:r>
    </w:p>
    <w:p w14:paraId="7ACD70F2" w14:textId="5FE0D63B" w:rsidR="00364B51" w:rsidRDefault="00364B51" w:rsidP="007C0E73">
      <w:pPr>
        <w:spacing w:line="288" w:lineRule="atLeast"/>
        <w:ind w:left="300"/>
      </w:pPr>
      <w:r>
        <w:rPr>
          <w:rFonts w:ascii="Arial" w:eastAsia="Arial" w:hAnsi="Arial" w:cs="Arial"/>
          <w:sz w:val="20"/>
          <w:szCs w:val="20"/>
        </w:rPr>
        <w:t>(c) Seller shall not remove or cause to be removed any inventory of the Business except upon sale in the ordinary course of business or in the event of return to a supplier for credit.</w:t>
      </w:r>
    </w:p>
    <w:p w14:paraId="73A72DA9" w14:textId="4F8790FD" w:rsidR="00364B51" w:rsidRDefault="00364B51" w:rsidP="007C0E73">
      <w:pPr>
        <w:spacing w:line="288" w:lineRule="atLeast"/>
        <w:ind w:left="300"/>
      </w:pPr>
      <w:r>
        <w:rPr>
          <w:rFonts w:ascii="Arial" w:eastAsia="Arial" w:hAnsi="Arial" w:cs="Arial"/>
          <w:sz w:val="20"/>
          <w:szCs w:val="20"/>
        </w:rPr>
        <w:t>(d) Seller will pay all taxes, federal, state and local.</w:t>
      </w:r>
    </w:p>
    <w:p w14:paraId="723CC506" w14:textId="1ED227E8" w:rsidR="00364B51" w:rsidRDefault="00364B51" w:rsidP="007C0E73">
      <w:pPr>
        <w:spacing w:line="288" w:lineRule="atLeast"/>
        <w:ind w:left="300"/>
      </w:pPr>
      <w:r>
        <w:rPr>
          <w:rFonts w:ascii="Arial" w:eastAsia="Arial" w:hAnsi="Arial" w:cs="Arial"/>
          <w:sz w:val="20"/>
          <w:szCs w:val="20"/>
        </w:rPr>
        <w:t>(e) Seller will not do anything to cause a violation or breach of any contracts relating to the Business.</w:t>
      </w:r>
    </w:p>
    <w:p w14:paraId="205F6B65" w14:textId="77777777" w:rsidR="00364B51" w:rsidRDefault="00364B51" w:rsidP="00CE76FD">
      <w:pPr>
        <w:spacing w:line="288" w:lineRule="atLeast"/>
        <w:ind w:left="300"/>
      </w:pPr>
      <w:r>
        <w:rPr>
          <w:rFonts w:ascii="Arial" w:eastAsia="Arial" w:hAnsi="Arial" w:cs="Arial"/>
          <w:sz w:val="20"/>
          <w:szCs w:val="20"/>
        </w:rPr>
        <w:t>(f) Seller will pay and will not increase the salary or commissions of any employee, agent, or representative of the business.</w:t>
      </w:r>
    </w:p>
    <w:p w14:paraId="07A7D10B" w14:textId="77777777" w:rsidR="00364B51" w:rsidRDefault="00364B51" w:rsidP="00CE76FD">
      <w:pPr>
        <w:spacing w:line="288" w:lineRule="atLeast"/>
      </w:pPr>
    </w:p>
    <w:p w14:paraId="75B782A2" w14:textId="77777777" w:rsidR="002B5649" w:rsidRDefault="00364B51" w:rsidP="00CE76FD">
      <w:pPr>
        <w:spacing w:line="288" w:lineRule="atLeast"/>
        <w:rPr>
          <w:rFonts w:ascii="Arial" w:eastAsia="Arial" w:hAnsi="Arial" w:cs="Arial"/>
          <w:sz w:val="20"/>
          <w:szCs w:val="20"/>
        </w:rPr>
      </w:pPr>
      <w:r>
        <w:rPr>
          <w:rFonts w:ascii="Arial" w:eastAsia="Arial" w:hAnsi="Arial" w:cs="Arial"/>
          <w:b/>
          <w:bCs/>
          <w:sz w:val="20"/>
          <w:szCs w:val="20"/>
        </w:rPr>
        <w:t>12. Conditions Precedent. </w:t>
      </w:r>
      <w:r w:rsidR="002B5649">
        <w:rPr>
          <w:rFonts w:ascii="Arial" w:eastAsia="Arial" w:hAnsi="Arial" w:cs="Arial"/>
          <w:sz w:val="20"/>
          <w:szCs w:val="20"/>
        </w:rPr>
        <w:t>(Check one)</w:t>
      </w:r>
    </w:p>
    <w:p w14:paraId="63C5E3C4" w14:textId="77777777" w:rsidR="002B5649" w:rsidRDefault="002B5649" w:rsidP="00CE76FD">
      <w:pPr>
        <w:spacing w:line="288" w:lineRule="atLeast"/>
        <w:rPr>
          <w:rFonts w:ascii="Arial" w:eastAsia="Arial" w:hAnsi="Arial" w:cs="Arial"/>
          <w:sz w:val="20"/>
          <w:szCs w:val="20"/>
        </w:rPr>
      </w:pPr>
    </w:p>
    <w:p w14:paraId="77E4F6D4" w14:textId="29DD2363" w:rsidR="002B5649" w:rsidRDefault="007C5945" w:rsidP="00CE76FD">
      <w:pPr>
        <w:spacing w:line="288" w:lineRule="atLeast"/>
        <w:rPr>
          <w:rFonts w:ascii="Arial" w:eastAsia="Arial" w:hAnsi="Arial" w:cs="Arial"/>
          <w:sz w:val="20"/>
          <w:szCs w:val="20"/>
        </w:rPr>
      </w:pPr>
      <w:sdt>
        <w:sdtPr>
          <w:rPr>
            <w:rFonts w:ascii="Arial" w:hAnsi="Arial" w:cs="Arial"/>
            <w:sz w:val="20"/>
            <w:szCs w:val="20"/>
          </w:rPr>
          <w:id w:val="1937709036"/>
          <w14:checkbox>
            <w14:checked w14:val="0"/>
            <w14:checkedState w14:val="2612" w14:font="MS Gothic"/>
            <w14:uncheckedState w14:val="2610" w14:font="MS Gothic"/>
          </w14:checkbox>
        </w:sdtPr>
        <w:sdtEndPr/>
        <w:sdtContent>
          <w:r w:rsidR="002B5649">
            <w:rPr>
              <w:rFonts w:ascii="MS Gothic" w:eastAsia="MS Gothic" w:hAnsi="MS Gothic" w:cs="Arial" w:hint="eastAsia"/>
              <w:sz w:val="20"/>
              <w:szCs w:val="20"/>
            </w:rPr>
            <w:t>☐</w:t>
          </w:r>
        </w:sdtContent>
      </w:sdt>
      <w:r w:rsidR="002B5649">
        <w:rPr>
          <w:rFonts w:ascii="Arial" w:eastAsia="Arial" w:hAnsi="Arial" w:cs="Arial"/>
          <w:sz w:val="20"/>
          <w:szCs w:val="20"/>
        </w:rPr>
        <w:t xml:space="preserve"> </w:t>
      </w:r>
      <w:r w:rsidR="00CE4681">
        <w:rPr>
          <w:rFonts w:ascii="Arial" w:eastAsia="Arial" w:hAnsi="Arial" w:cs="Arial"/>
          <w:sz w:val="20"/>
          <w:szCs w:val="20"/>
        </w:rPr>
        <w:t xml:space="preserve">  </w:t>
      </w:r>
      <w:r w:rsidR="002B5649">
        <w:rPr>
          <w:rFonts w:ascii="Arial" w:eastAsia="Arial" w:hAnsi="Arial" w:cs="Arial"/>
          <w:sz w:val="20"/>
          <w:szCs w:val="20"/>
        </w:rPr>
        <w:t>Not applicable.</w:t>
      </w:r>
    </w:p>
    <w:p w14:paraId="47EAEC6A" w14:textId="4BEE5E10" w:rsidR="002B5649" w:rsidRDefault="007C5945" w:rsidP="00CE76FD">
      <w:pPr>
        <w:spacing w:line="288" w:lineRule="atLeast"/>
        <w:rPr>
          <w:rFonts w:ascii="Arial" w:eastAsia="Arial" w:hAnsi="Arial" w:cs="Arial"/>
          <w:sz w:val="20"/>
          <w:szCs w:val="20"/>
        </w:rPr>
      </w:pPr>
      <w:sdt>
        <w:sdtPr>
          <w:rPr>
            <w:rFonts w:ascii="Arial" w:hAnsi="Arial" w:cs="Arial"/>
            <w:sz w:val="20"/>
            <w:szCs w:val="20"/>
          </w:rPr>
          <w:id w:val="1782923926"/>
          <w14:checkbox>
            <w14:checked w14:val="0"/>
            <w14:checkedState w14:val="2612" w14:font="MS Gothic"/>
            <w14:uncheckedState w14:val="2610" w14:font="MS Gothic"/>
          </w14:checkbox>
        </w:sdtPr>
        <w:sdtEndPr/>
        <w:sdtContent>
          <w:r w:rsidR="002B5649">
            <w:rPr>
              <w:rFonts w:ascii="MS Gothic" w:eastAsia="MS Gothic" w:hAnsi="MS Gothic" w:cs="Arial" w:hint="eastAsia"/>
              <w:sz w:val="20"/>
              <w:szCs w:val="20"/>
            </w:rPr>
            <w:t>☐</w:t>
          </w:r>
        </w:sdtContent>
      </w:sdt>
      <w:r w:rsidR="002B5649">
        <w:rPr>
          <w:rFonts w:ascii="Arial" w:eastAsia="Arial" w:hAnsi="Arial" w:cs="Arial"/>
          <w:sz w:val="20"/>
          <w:szCs w:val="20"/>
        </w:rPr>
        <w:t xml:space="preserve"> </w:t>
      </w:r>
      <w:r w:rsidR="00CE4681">
        <w:rPr>
          <w:rFonts w:ascii="Arial" w:eastAsia="Arial" w:hAnsi="Arial" w:cs="Arial"/>
          <w:sz w:val="20"/>
          <w:szCs w:val="20"/>
        </w:rPr>
        <w:t xml:space="preserve">  </w:t>
      </w:r>
      <w:r w:rsidR="00364B51">
        <w:rPr>
          <w:rFonts w:ascii="Arial" w:eastAsia="Arial" w:hAnsi="Arial" w:cs="Arial"/>
          <w:sz w:val="20"/>
          <w:szCs w:val="20"/>
        </w:rPr>
        <w:t>The Closing is subject to the satisfaction of the following conditions on or prior to the date of the Closing: __________</w:t>
      </w:r>
      <w:r w:rsidR="002B5649">
        <w:rPr>
          <w:rFonts w:ascii="Arial" w:eastAsia="Arial" w:hAnsi="Arial" w:cs="Arial"/>
          <w:sz w:val="20"/>
          <w:szCs w:val="20"/>
        </w:rPr>
        <w:t>__________________________________________________________________</w:t>
      </w:r>
    </w:p>
    <w:p w14:paraId="4C0B542F" w14:textId="617A14DF" w:rsidR="00364B51" w:rsidRDefault="002B5649" w:rsidP="00CE76FD">
      <w:pPr>
        <w:spacing w:line="288" w:lineRule="atLeast"/>
      </w:pPr>
      <w:r>
        <w:rPr>
          <w:rFonts w:ascii="Arial" w:eastAsia="Arial" w:hAnsi="Arial" w:cs="Arial"/>
          <w:sz w:val="20"/>
          <w:szCs w:val="20"/>
        </w:rPr>
        <w:t>____________________________________________________________________________________</w:t>
      </w:r>
      <w:r w:rsidR="00364B51">
        <w:rPr>
          <w:rFonts w:ascii="Arial" w:eastAsia="Arial" w:hAnsi="Arial" w:cs="Arial"/>
          <w:sz w:val="20"/>
          <w:szCs w:val="20"/>
        </w:rPr>
        <w:t xml:space="preserve"> </w:t>
      </w:r>
    </w:p>
    <w:p w14:paraId="69A969F6" w14:textId="77777777" w:rsidR="00364B51" w:rsidRDefault="00364B51" w:rsidP="00CE76FD">
      <w:pPr>
        <w:spacing w:line="288" w:lineRule="atLeast"/>
      </w:pPr>
    </w:p>
    <w:p w14:paraId="2352E8DF" w14:textId="12DE1157" w:rsidR="00364B51" w:rsidRDefault="00364B51" w:rsidP="00CE76FD">
      <w:pPr>
        <w:spacing w:line="288" w:lineRule="atLeast"/>
        <w:rPr>
          <w:rFonts w:ascii="Arial" w:eastAsia="Arial" w:hAnsi="Arial" w:cs="Arial"/>
          <w:sz w:val="20"/>
          <w:szCs w:val="20"/>
        </w:rPr>
      </w:pPr>
      <w:r>
        <w:rPr>
          <w:rFonts w:ascii="Arial" w:eastAsia="Arial" w:hAnsi="Arial" w:cs="Arial"/>
          <w:b/>
          <w:bCs/>
          <w:sz w:val="20"/>
          <w:szCs w:val="20"/>
        </w:rPr>
        <w:t>13. Covenant Not to Compete. </w:t>
      </w:r>
      <w:r w:rsidR="00F8226D">
        <w:rPr>
          <w:rFonts w:ascii="Arial" w:eastAsia="Arial" w:hAnsi="Arial" w:cs="Arial"/>
          <w:sz w:val="20"/>
          <w:szCs w:val="20"/>
        </w:rPr>
        <w:t>(Check one)</w:t>
      </w:r>
    </w:p>
    <w:p w14:paraId="6C4BF000" w14:textId="38430F16" w:rsidR="00F8226D" w:rsidRDefault="00F8226D" w:rsidP="00CE76FD">
      <w:pPr>
        <w:spacing w:line="288" w:lineRule="atLeast"/>
        <w:rPr>
          <w:rFonts w:ascii="Arial" w:eastAsia="Arial" w:hAnsi="Arial" w:cs="Arial"/>
          <w:sz w:val="20"/>
          <w:szCs w:val="20"/>
        </w:rPr>
      </w:pPr>
    </w:p>
    <w:p w14:paraId="7FA685CC" w14:textId="6FBCBC25" w:rsidR="00F8226D" w:rsidRDefault="007C5945" w:rsidP="00CE76FD">
      <w:pPr>
        <w:spacing w:line="288" w:lineRule="atLeast"/>
        <w:rPr>
          <w:rFonts w:ascii="Arial" w:hAnsi="Arial" w:cs="Arial"/>
          <w:sz w:val="20"/>
          <w:szCs w:val="20"/>
        </w:rPr>
      </w:pPr>
      <w:sdt>
        <w:sdtPr>
          <w:rPr>
            <w:rFonts w:ascii="Arial" w:hAnsi="Arial" w:cs="Arial"/>
            <w:sz w:val="20"/>
            <w:szCs w:val="20"/>
          </w:rPr>
          <w:id w:val="1691330826"/>
          <w14:checkbox>
            <w14:checked w14:val="0"/>
            <w14:checkedState w14:val="2612" w14:font="MS Gothic"/>
            <w14:uncheckedState w14:val="2610" w14:font="MS Gothic"/>
          </w14:checkbox>
        </w:sdtPr>
        <w:sdtEndPr/>
        <w:sdtContent>
          <w:r w:rsidR="00F8226D">
            <w:rPr>
              <w:rFonts w:ascii="MS Gothic" w:eastAsia="MS Gothic" w:hAnsi="MS Gothic" w:cs="Arial" w:hint="eastAsia"/>
              <w:sz w:val="20"/>
              <w:szCs w:val="20"/>
            </w:rPr>
            <w:t>☐</w:t>
          </w:r>
        </w:sdtContent>
      </w:sdt>
      <w:r w:rsidR="00F8226D">
        <w:rPr>
          <w:rFonts w:ascii="Arial" w:hAnsi="Arial" w:cs="Arial"/>
          <w:sz w:val="20"/>
          <w:szCs w:val="20"/>
        </w:rPr>
        <w:t xml:space="preserve"> </w:t>
      </w:r>
      <w:r w:rsidR="00CE4681">
        <w:rPr>
          <w:rFonts w:ascii="Arial" w:hAnsi="Arial" w:cs="Arial"/>
          <w:sz w:val="20"/>
          <w:szCs w:val="20"/>
        </w:rPr>
        <w:t xml:space="preserve">  </w:t>
      </w:r>
      <w:r w:rsidR="00F8226D">
        <w:rPr>
          <w:rFonts w:ascii="Arial" w:hAnsi="Arial" w:cs="Arial"/>
          <w:sz w:val="20"/>
          <w:szCs w:val="20"/>
        </w:rPr>
        <w:t>Not applicable.</w:t>
      </w:r>
    </w:p>
    <w:p w14:paraId="3EBC7912" w14:textId="07ADA49F" w:rsidR="00364B51" w:rsidRPr="00F8226D" w:rsidRDefault="007C5945" w:rsidP="00CE76FD">
      <w:pPr>
        <w:spacing w:line="288" w:lineRule="atLeast"/>
      </w:pPr>
      <w:sdt>
        <w:sdtPr>
          <w:rPr>
            <w:rFonts w:ascii="Arial" w:hAnsi="Arial" w:cs="Arial"/>
            <w:sz w:val="20"/>
            <w:szCs w:val="20"/>
          </w:rPr>
          <w:id w:val="-1117975284"/>
          <w14:checkbox>
            <w14:checked w14:val="0"/>
            <w14:checkedState w14:val="2612" w14:font="MS Gothic"/>
            <w14:uncheckedState w14:val="2610" w14:font="MS Gothic"/>
          </w14:checkbox>
        </w:sdtPr>
        <w:sdtEndPr/>
        <w:sdtContent>
          <w:r w:rsidR="00F8226D">
            <w:rPr>
              <w:rFonts w:ascii="MS Gothic" w:eastAsia="MS Gothic" w:hAnsi="MS Gothic" w:cs="Arial" w:hint="eastAsia"/>
              <w:sz w:val="20"/>
              <w:szCs w:val="20"/>
            </w:rPr>
            <w:t>☐</w:t>
          </w:r>
        </w:sdtContent>
      </w:sdt>
      <w:r w:rsidR="00F8226D">
        <w:rPr>
          <w:rFonts w:ascii="Arial" w:hAnsi="Arial" w:cs="Arial"/>
          <w:sz w:val="20"/>
          <w:szCs w:val="20"/>
        </w:rPr>
        <w:t xml:space="preserve"> </w:t>
      </w:r>
      <w:r w:rsidR="00CE4681">
        <w:rPr>
          <w:rFonts w:ascii="Arial" w:hAnsi="Arial" w:cs="Arial"/>
          <w:sz w:val="20"/>
          <w:szCs w:val="20"/>
        </w:rPr>
        <w:t xml:space="preserve">  </w:t>
      </w:r>
      <w:r w:rsidR="00F8226D">
        <w:rPr>
          <w:rFonts w:ascii="Arial" w:hAnsi="Arial" w:cs="Arial"/>
          <w:sz w:val="20"/>
          <w:szCs w:val="20"/>
        </w:rPr>
        <w:t>Seller agrees to a non-compete.</w:t>
      </w:r>
    </w:p>
    <w:p w14:paraId="5F7D7B02" w14:textId="1E8FAE47" w:rsidR="00364B51" w:rsidRDefault="00364B51" w:rsidP="00CE76FD">
      <w:pPr>
        <w:spacing w:line="288" w:lineRule="atLeast"/>
        <w:ind w:left="300"/>
      </w:pPr>
      <w:r>
        <w:rPr>
          <w:rFonts w:ascii="Arial" w:eastAsia="Arial" w:hAnsi="Arial" w:cs="Arial"/>
          <w:sz w:val="20"/>
          <w:szCs w:val="20"/>
        </w:rPr>
        <w:t>(a) Seller shall not engage in a business similar to that involved in this transaction in any capacity, directly or indirectly, either as a principal, agent, manager, owner, partner, employee, officer, director, or stockholder of any company or corporation, or engage in or become interested financially or otherwise in any business, trade, or occupation similar to or in competition with the business sold hereunder, within a radius of __________ miles from the City of _</w:t>
      </w:r>
      <w:r w:rsidR="00F8226D">
        <w:rPr>
          <w:rFonts w:ascii="Arial" w:eastAsia="Arial" w:hAnsi="Arial" w:cs="Arial"/>
          <w:sz w:val="20"/>
          <w:szCs w:val="20"/>
        </w:rPr>
        <w:t>_________________</w:t>
      </w:r>
      <w:r>
        <w:rPr>
          <w:rFonts w:ascii="Arial" w:eastAsia="Arial" w:hAnsi="Arial" w:cs="Arial"/>
          <w:sz w:val="20"/>
          <w:szCs w:val="20"/>
        </w:rPr>
        <w:t xml:space="preserve">, for a period of </w:t>
      </w:r>
      <w:r w:rsidR="00F8226D">
        <w:rPr>
          <w:rFonts w:ascii="Arial" w:eastAsia="Arial" w:hAnsi="Arial" w:cs="Arial"/>
          <w:sz w:val="20"/>
          <w:szCs w:val="20"/>
        </w:rPr>
        <w:t>__________</w:t>
      </w:r>
      <w:r w:rsidR="00CE4681">
        <w:rPr>
          <w:rFonts w:ascii="Arial" w:eastAsia="Arial" w:hAnsi="Arial" w:cs="Arial"/>
          <w:sz w:val="20"/>
          <w:szCs w:val="20"/>
        </w:rPr>
        <w:t xml:space="preserve">  </w:t>
      </w:r>
      <w:r w:rsidR="00F8226D">
        <w:rPr>
          <w:rFonts w:ascii="Arial" w:eastAsia="Arial" w:hAnsi="Arial" w:cs="Arial"/>
          <w:sz w:val="20"/>
          <w:szCs w:val="20"/>
        </w:rPr>
        <w:t xml:space="preserve"> </w:t>
      </w:r>
      <w:sdt>
        <w:sdtPr>
          <w:rPr>
            <w:rFonts w:ascii="Arial" w:hAnsi="Arial" w:cs="Arial"/>
            <w:sz w:val="20"/>
            <w:szCs w:val="20"/>
          </w:rPr>
          <w:id w:val="520295529"/>
          <w14:checkbox>
            <w14:checked w14:val="0"/>
            <w14:checkedState w14:val="2612" w14:font="MS Gothic"/>
            <w14:uncheckedState w14:val="2610" w14:font="MS Gothic"/>
          </w14:checkbox>
        </w:sdtPr>
        <w:sdtEndPr/>
        <w:sdtContent>
          <w:r w:rsidR="00F8226D">
            <w:rPr>
              <w:rFonts w:ascii="MS Gothic" w:eastAsia="MS Gothic" w:hAnsi="MS Gothic" w:cs="Arial" w:hint="eastAsia"/>
              <w:sz w:val="20"/>
              <w:szCs w:val="20"/>
            </w:rPr>
            <w:t>☐</w:t>
          </w:r>
        </w:sdtContent>
      </w:sdt>
      <w:r w:rsidR="00F8226D">
        <w:rPr>
          <w:rFonts w:ascii="Arial" w:eastAsia="Arial" w:hAnsi="Arial" w:cs="Arial"/>
          <w:sz w:val="20"/>
          <w:szCs w:val="20"/>
        </w:rPr>
        <w:t xml:space="preserve"> </w:t>
      </w:r>
      <w:r w:rsidR="00CE4681">
        <w:rPr>
          <w:rFonts w:ascii="Arial" w:eastAsia="Arial" w:hAnsi="Arial" w:cs="Arial"/>
          <w:sz w:val="20"/>
          <w:szCs w:val="20"/>
        </w:rPr>
        <w:t xml:space="preserve">  </w:t>
      </w:r>
      <w:r>
        <w:rPr>
          <w:rFonts w:ascii="Arial" w:eastAsia="Arial" w:hAnsi="Arial" w:cs="Arial"/>
          <w:sz w:val="20"/>
          <w:szCs w:val="20"/>
        </w:rPr>
        <w:t>months</w:t>
      </w:r>
      <w:r w:rsidR="00CE4681">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2059730762"/>
          <w14:checkbox>
            <w14:checked w14:val="0"/>
            <w14:checkedState w14:val="2612" w14:font="MS Gothic"/>
            <w14:uncheckedState w14:val="2610" w14:font="MS Gothic"/>
          </w14:checkbox>
        </w:sdtPr>
        <w:sdtEndPr/>
        <w:sdtContent>
          <w:r w:rsidR="00F8226D">
            <w:rPr>
              <w:rFonts w:ascii="MS Gothic" w:eastAsia="MS Gothic" w:hAnsi="MS Gothic" w:cs="Arial" w:hint="eastAsia"/>
              <w:sz w:val="20"/>
              <w:szCs w:val="20"/>
            </w:rPr>
            <w:t>☐</w:t>
          </w:r>
        </w:sdtContent>
      </w:sdt>
      <w:r w:rsidR="00F8226D">
        <w:rPr>
          <w:rFonts w:ascii="Arial" w:eastAsia="Arial" w:hAnsi="Arial" w:cs="Arial"/>
          <w:sz w:val="20"/>
          <w:szCs w:val="20"/>
        </w:rPr>
        <w:t xml:space="preserve"> </w:t>
      </w:r>
      <w:r w:rsidR="00CE4681">
        <w:rPr>
          <w:rFonts w:ascii="Arial" w:eastAsia="Arial" w:hAnsi="Arial" w:cs="Arial"/>
          <w:sz w:val="20"/>
          <w:szCs w:val="20"/>
        </w:rPr>
        <w:t xml:space="preserve">  </w:t>
      </w:r>
      <w:r w:rsidR="00F8226D">
        <w:rPr>
          <w:rFonts w:ascii="Arial" w:eastAsia="Arial" w:hAnsi="Arial" w:cs="Arial"/>
          <w:sz w:val="20"/>
          <w:szCs w:val="20"/>
        </w:rPr>
        <w:t xml:space="preserve">years </w:t>
      </w:r>
      <w:r>
        <w:rPr>
          <w:rFonts w:ascii="Arial" w:eastAsia="Arial" w:hAnsi="Arial" w:cs="Arial"/>
          <w:sz w:val="20"/>
          <w:szCs w:val="20"/>
        </w:rPr>
        <w:t>from the date of closing or so long as Buyer or his successors carry on a like business, whichever first occurs. The parties agree that this provision is an essential part of this Agreement and is material to the sale and purchase of Seller’s business. For purposes of this Agreement, “business similar to that involved in this transaction” includes within its scope any of the following: _______</w:t>
      </w:r>
      <w:r w:rsidR="00F8226D">
        <w:rPr>
          <w:rFonts w:ascii="Arial" w:eastAsia="Arial" w:hAnsi="Arial" w:cs="Arial"/>
          <w:sz w:val="20"/>
          <w:szCs w:val="20"/>
        </w:rPr>
        <w:t>______________________________________________________________</w:t>
      </w:r>
      <w:r>
        <w:rPr>
          <w:rFonts w:ascii="Arial" w:eastAsia="Arial" w:hAnsi="Arial" w:cs="Arial"/>
          <w:sz w:val="20"/>
          <w:szCs w:val="20"/>
        </w:rPr>
        <w:t>.</w:t>
      </w:r>
    </w:p>
    <w:p w14:paraId="6BE4E2E7" w14:textId="77777777" w:rsidR="00364B51" w:rsidRDefault="00364B51" w:rsidP="00CE76FD">
      <w:pPr>
        <w:spacing w:line="288" w:lineRule="atLeast"/>
        <w:ind w:left="300"/>
      </w:pPr>
    </w:p>
    <w:p w14:paraId="5C19DDE5" w14:textId="77777777" w:rsidR="00F8226D" w:rsidRDefault="00364B51" w:rsidP="00CE76FD">
      <w:pPr>
        <w:spacing w:line="288" w:lineRule="atLeast"/>
        <w:ind w:left="300"/>
        <w:rPr>
          <w:rFonts w:ascii="Arial" w:eastAsia="Arial" w:hAnsi="Arial" w:cs="Arial"/>
          <w:sz w:val="20"/>
          <w:szCs w:val="20"/>
        </w:rPr>
      </w:pPr>
      <w:r>
        <w:rPr>
          <w:rFonts w:ascii="Arial" w:eastAsia="Arial" w:hAnsi="Arial" w:cs="Arial"/>
          <w:sz w:val="20"/>
          <w:szCs w:val="20"/>
        </w:rPr>
        <w:lastRenderedPageBreak/>
        <w:t xml:space="preserve">(b) </w:t>
      </w:r>
      <w:r w:rsidR="00F8226D">
        <w:rPr>
          <w:rFonts w:ascii="Arial" w:eastAsia="Arial" w:hAnsi="Arial" w:cs="Arial"/>
          <w:sz w:val="20"/>
          <w:szCs w:val="20"/>
        </w:rPr>
        <w:t>(Check if applicable, strike out if not)</w:t>
      </w:r>
    </w:p>
    <w:p w14:paraId="46E19654" w14:textId="10A00335" w:rsidR="00364B51" w:rsidRDefault="007C5945" w:rsidP="00CE76FD">
      <w:pPr>
        <w:spacing w:line="288" w:lineRule="atLeast"/>
        <w:ind w:left="300"/>
      </w:pPr>
      <w:sdt>
        <w:sdtPr>
          <w:rPr>
            <w:rFonts w:ascii="Arial" w:hAnsi="Arial" w:cs="Arial"/>
            <w:sz w:val="20"/>
            <w:szCs w:val="20"/>
          </w:rPr>
          <w:id w:val="-1993787923"/>
          <w14:checkbox>
            <w14:checked w14:val="0"/>
            <w14:checkedState w14:val="2612" w14:font="MS Gothic"/>
            <w14:uncheckedState w14:val="2610" w14:font="MS Gothic"/>
          </w14:checkbox>
        </w:sdtPr>
        <w:sdtEndPr/>
        <w:sdtContent>
          <w:r w:rsidR="00F8226D">
            <w:rPr>
              <w:rFonts w:ascii="MS Gothic" w:eastAsia="MS Gothic" w:hAnsi="MS Gothic" w:cs="Arial" w:hint="eastAsia"/>
              <w:sz w:val="20"/>
              <w:szCs w:val="20"/>
            </w:rPr>
            <w:t>☐</w:t>
          </w:r>
        </w:sdtContent>
      </w:sdt>
      <w:r w:rsidR="00F8226D">
        <w:rPr>
          <w:rFonts w:ascii="Arial" w:eastAsia="Arial" w:hAnsi="Arial" w:cs="Arial"/>
          <w:sz w:val="20"/>
          <w:szCs w:val="20"/>
        </w:rPr>
        <w:t xml:space="preserve"> </w:t>
      </w:r>
      <w:r w:rsidR="009120D5">
        <w:rPr>
          <w:rFonts w:ascii="Arial" w:eastAsia="Arial" w:hAnsi="Arial" w:cs="Arial"/>
          <w:sz w:val="20"/>
          <w:szCs w:val="20"/>
        </w:rPr>
        <w:t xml:space="preserve">  </w:t>
      </w:r>
      <w:r w:rsidR="00364B51">
        <w:rPr>
          <w:rFonts w:ascii="Arial" w:eastAsia="Arial" w:hAnsi="Arial" w:cs="Arial"/>
          <w:sz w:val="20"/>
          <w:szCs w:val="20"/>
        </w:rPr>
        <w:t>The parties agree that Buyer shall have the right to assign this restrictive covenant in the event that Buyer sells the business, and Seller agrees to remain obligated by the covenant to any subsequent purchases from Buyer.</w:t>
      </w:r>
    </w:p>
    <w:p w14:paraId="5750E942" w14:textId="77777777" w:rsidR="00364B51" w:rsidRDefault="00364B51" w:rsidP="00CE76FD">
      <w:pPr>
        <w:spacing w:line="288" w:lineRule="atLeast"/>
        <w:ind w:left="300"/>
      </w:pPr>
    </w:p>
    <w:p w14:paraId="56117386" w14:textId="6EDF8658" w:rsidR="00364B51" w:rsidRDefault="00364B51" w:rsidP="00CE76FD">
      <w:pPr>
        <w:spacing w:line="288" w:lineRule="atLeast"/>
        <w:ind w:left="300"/>
      </w:pPr>
      <w:r>
        <w:rPr>
          <w:rFonts w:ascii="Arial" w:eastAsia="Arial" w:hAnsi="Arial" w:cs="Arial"/>
          <w:sz w:val="20"/>
          <w:szCs w:val="20"/>
        </w:rPr>
        <w:t xml:space="preserve">(c) </w:t>
      </w:r>
      <w:r w:rsidR="009120D5">
        <w:rPr>
          <w:rFonts w:ascii="Arial" w:eastAsia="Arial" w:hAnsi="Arial" w:cs="Arial"/>
          <w:sz w:val="20"/>
          <w:szCs w:val="20"/>
        </w:rPr>
        <w:t xml:space="preserve">  </w:t>
      </w:r>
      <w:r>
        <w:rPr>
          <w:rFonts w:ascii="Arial" w:eastAsia="Arial" w:hAnsi="Arial" w:cs="Arial"/>
          <w:sz w:val="20"/>
          <w:szCs w:val="20"/>
        </w:rPr>
        <w:t xml:space="preserve">Seller shall pay the sum of </w:t>
      </w:r>
      <w:r w:rsidR="00F8226D">
        <w:rPr>
          <w:rFonts w:ascii="Arial" w:eastAsia="Arial" w:hAnsi="Arial" w:cs="Arial"/>
          <w:sz w:val="20"/>
          <w:szCs w:val="20"/>
        </w:rPr>
        <w:t>$</w:t>
      </w:r>
      <w:r>
        <w:rPr>
          <w:rFonts w:ascii="Arial" w:eastAsia="Arial" w:hAnsi="Arial" w:cs="Arial"/>
          <w:sz w:val="20"/>
          <w:szCs w:val="20"/>
        </w:rPr>
        <w:t>__________ to Buyer for each week in which or during which Seller may breach or violate the restrictive covenant not to compete contained herein. Buyer’s receipt of such sums each week shall not be deemed a waiver or release of Buyer’s rights to prevent further violations by seeking equitable relief in a court of law.   </w:t>
      </w:r>
    </w:p>
    <w:p w14:paraId="7689C0C1" w14:textId="77777777" w:rsidR="00364B51" w:rsidRDefault="00364B51" w:rsidP="00CE76FD">
      <w:pPr>
        <w:spacing w:line="288" w:lineRule="atLeast"/>
      </w:pPr>
    </w:p>
    <w:p w14:paraId="1DB4AD97" w14:textId="77777777" w:rsidR="00364B51" w:rsidRDefault="00364B51" w:rsidP="00CE76FD">
      <w:pPr>
        <w:spacing w:line="288" w:lineRule="atLeast"/>
      </w:pPr>
      <w:r>
        <w:rPr>
          <w:rFonts w:ascii="Arial" w:eastAsia="Arial" w:hAnsi="Arial" w:cs="Arial"/>
          <w:b/>
          <w:bCs/>
          <w:sz w:val="20"/>
          <w:szCs w:val="20"/>
        </w:rPr>
        <w:t>14.</w:t>
      </w:r>
      <w:r>
        <w:rPr>
          <w:rFonts w:ascii="Arial" w:eastAsia="Arial" w:hAnsi="Arial" w:cs="Arial"/>
          <w:sz w:val="20"/>
          <w:szCs w:val="20"/>
        </w:rPr>
        <w:t xml:space="preserve"> </w:t>
      </w:r>
      <w:r>
        <w:rPr>
          <w:rFonts w:ascii="Arial" w:eastAsia="Arial" w:hAnsi="Arial" w:cs="Arial"/>
          <w:b/>
          <w:bCs/>
          <w:sz w:val="20"/>
          <w:szCs w:val="20"/>
        </w:rPr>
        <w:t>Notices. </w:t>
      </w:r>
      <w:r>
        <w:rPr>
          <w:rFonts w:ascii="Arial" w:eastAsia="Arial" w:hAnsi="Arial" w:cs="Arial"/>
          <w:sz w:val="20"/>
          <w:szCs w:val="20"/>
        </w:rPr>
        <w:t>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address designated by either party upon reasonable notice to the other party.</w:t>
      </w:r>
    </w:p>
    <w:p w14:paraId="37744EE6" w14:textId="77777777" w:rsidR="00364B51" w:rsidRDefault="00364B51" w:rsidP="00CE76FD">
      <w:pPr>
        <w:spacing w:line="288" w:lineRule="atLeast"/>
      </w:pPr>
    </w:p>
    <w:p w14:paraId="0403AD9E" w14:textId="77777777" w:rsidR="00364B51" w:rsidRDefault="00364B51" w:rsidP="00CE76FD">
      <w:pPr>
        <w:spacing w:line="288" w:lineRule="atLeast"/>
      </w:pPr>
      <w:r>
        <w:rPr>
          <w:rFonts w:ascii="Arial" w:eastAsia="Arial" w:hAnsi="Arial" w:cs="Arial"/>
          <w:b/>
          <w:bCs/>
          <w:sz w:val="20"/>
          <w:szCs w:val="20"/>
        </w:rPr>
        <w:t>15. Amendment.</w:t>
      </w:r>
      <w:r>
        <w:rPr>
          <w:rFonts w:ascii="Arial" w:eastAsia="Arial" w:hAnsi="Arial" w:cs="Arial"/>
          <w:sz w:val="20"/>
          <w:szCs w:val="20"/>
        </w:rPr>
        <w:t xml:space="preserve"> This Agreement may be amended or modified only by a written agreement signed by both of the parties.</w:t>
      </w:r>
    </w:p>
    <w:p w14:paraId="1C2834A2" w14:textId="77777777" w:rsidR="00364B51" w:rsidRDefault="00364B51" w:rsidP="00CE76FD">
      <w:pPr>
        <w:spacing w:line="288" w:lineRule="atLeast"/>
      </w:pPr>
    </w:p>
    <w:p w14:paraId="4D77E119" w14:textId="77777777" w:rsidR="00364B51" w:rsidRDefault="00364B51" w:rsidP="00CE76FD">
      <w:pPr>
        <w:spacing w:line="288" w:lineRule="atLeast"/>
      </w:pPr>
      <w:r>
        <w:rPr>
          <w:rFonts w:ascii="Arial" w:eastAsia="Arial" w:hAnsi="Arial" w:cs="Arial"/>
          <w:b/>
          <w:bCs/>
          <w:sz w:val="20"/>
          <w:szCs w:val="20"/>
        </w:rPr>
        <w:t>16.</w:t>
      </w:r>
      <w:r>
        <w:rPr>
          <w:rFonts w:ascii="Arial" w:eastAsia="Arial" w:hAnsi="Arial" w:cs="Arial"/>
          <w:sz w:val="20"/>
          <w:szCs w:val="20"/>
        </w:rPr>
        <w:t xml:space="preserve"> </w:t>
      </w:r>
      <w:r>
        <w:rPr>
          <w:rFonts w:ascii="Arial" w:eastAsia="Arial" w:hAnsi="Arial" w:cs="Arial"/>
          <w:b/>
          <w:bCs/>
          <w:sz w:val="20"/>
          <w:szCs w:val="20"/>
        </w:rPr>
        <w:t>Survival of Terms</w:t>
      </w:r>
      <w:r>
        <w:rPr>
          <w:rFonts w:ascii="Arial" w:eastAsia="Arial" w:hAnsi="Arial" w:cs="Arial"/>
          <w:sz w:val="20"/>
          <w:szCs w:val="20"/>
        </w:rPr>
        <w:t>. All covenants, warranties, and representations herein shall survive this Agreement and the closing date.            </w:t>
      </w:r>
    </w:p>
    <w:p w14:paraId="0B036968" w14:textId="77777777" w:rsidR="00364B51" w:rsidRDefault="00364B51" w:rsidP="00CE76FD">
      <w:pPr>
        <w:spacing w:line="288" w:lineRule="atLeast"/>
      </w:pPr>
    </w:p>
    <w:p w14:paraId="1CEF6EC9" w14:textId="77777777" w:rsidR="00364B51" w:rsidRDefault="00364B51" w:rsidP="00CE76FD">
      <w:pPr>
        <w:spacing w:line="288" w:lineRule="atLeast"/>
      </w:pPr>
      <w:r>
        <w:rPr>
          <w:rFonts w:ascii="Arial" w:eastAsia="Arial" w:hAnsi="Arial" w:cs="Arial"/>
          <w:b/>
          <w:bCs/>
          <w:sz w:val="20"/>
          <w:szCs w:val="20"/>
        </w:rPr>
        <w:t>17. Binding Effect.</w:t>
      </w:r>
      <w:r>
        <w:rPr>
          <w:rFonts w:ascii="Arial" w:eastAsia="Arial" w:hAnsi="Arial" w:cs="Arial"/>
          <w:sz w:val="20"/>
          <w:szCs w:val="20"/>
        </w:rPr>
        <w:t xml:space="preserve"> This Agreement shall be binding upon and shall inure to the benefit of the parties and their successors and assigns. Neither party may assign its rights or delegate its duties under this Agreement without the other party’s prior written consent. </w:t>
      </w:r>
    </w:p>
    <w:p w14:paraId="2879CABF" w14:textId="77777777" w:rsidR="00364B51" w:rsidRDefault="00364B51" w:rsidP="00CE76FD">
      <w:pPr>
        <w:spacing w:line="288" w:lineRule="atLeast"/>
      </w:pPr>
    </w:p>
    <w:p w14:paraId="6363BDED" w14:textId="318B54EB" w:rsidR="00364B51" w:rsidRDefault="00364B51" w:rsidP="00CE76FD">
      <w:pPr>
        <w:spacing w:line="288" w:lineRule="atLeast"/>
      </w:pPr>
      <w:r>
        <w:rPr>
          <w:rFonts w:ascii="Arial" w:eastAsia="Arial" w:hAnsi="Arial" w:cs="Arial"/>
          <w:b/>
          <w:bCs/>
          <w:sz w:val="20"/>
          <w:szCs w:val="20"/>
        </w:rPr>
        <w:t>18.</w:t>
      </w:r>
      <w:r>
        <w:rPr>
          <w:rFonts w:ascii="Arial" w:eastAsia="Arial" w:hAnsi="Arial" w:cs="Arial"/>
          <w:sz w:val="20"/>
          <w:szCs w:val="20"/>
        </w:rPr>
        <w:t xml:space="preserve"> </w:t>
      </w:r>
      <w:r>
        <w:rPr>
          <w:rFonts w:ascii="Arial" w:eastAsia="Arial" w:hAnsi="Arial" w:cs="Arial"/>
          <w:b/>
          <w:bCs/>
          <w:sz w:val="20"/>
          <w:szCs w:val="20"/>
        </w:rPr>
        <w:t>Governing Law.</w:t>
      </w:r>
      <w:r>
        <w:rPr>
          <w:rFonts w:ascii="Arial" w:eastAsia="Arial" w:hAnsi="Arial" w:cs="Arial"/>
          <w:sz w:val="20"/>
          <w:szCs w:val="20"/>
        </w:rPr>
        <w:t xml:space="preserve"> This Agreement will be governed by and construed in accordance with the laws of the State of </w:t>
      </w:r>
      <w:r w:rsidR="00F8226D">
        <w:rPr>
          <w:rFonts w:ascii="Arial" w:eastAsia="Arial" w:hAnsi="Arial" w:cs="Arial"/>
          <w:sz w:val="20"/>
          <w:szCs w:val="20"/>
        </w:rPr>
        <w:t>_________________</w:t>
      </w:r>
      <w:r>
        <w:rPr>
          <w:rFonts w:ascii="Arial" w:eastAsia="Arial" w:hAnsi="Arial" w:cs="Arial"/>
          <w:sz w:val="20"/>
          <w:szCs w:val="20"/>
        </w:rPr>
        <w:t>, without regard to the principles of conflict of laws.</w:t>
      </w:r>
    </w:p>
    <w:p w14:paraId="047A2450" w14:textId="77777777" w:rsidR="00364B51" w:rsidRDefault="00364B51" w:rsidP="00CE76FD">
      <w:pPr>
        <w:spacing w:line="288" w:lineRule="atLeast"/>
      </w:pPr>
    </w:p>
    <w:p w14:paraId="6F7B92DA" w14:textId="77777777" w:rsidR="0088201A" w:rsidRPr="00893FB5" w:rsidRDefault="00364B51" w:rsidP="0088201A">
      <w:pPr>
        <w:spacing w:line="276" w:lineRule="auto"/>
        <w:rPr>
          <w:rFonts w:ascii="Arial" w:hAnsi="Arial" w:cs="Arial"/>
          <w:sz w:val="20"/>
        </w:rPr>
      </w:pPr>
      <w:r>
        <w:rPr>
          <w:rFonts w:ascii="Arial" w:eastAsia="Arial" w:hAnsi="Arial" w:cs="Arial"/>
          <w:b/>
          <w:bCs/>
          <w:sz w:val="20"/>
          <w:szCs w:val="20"/>
        </w:rPr>
        <w:t>19.</w:t>
      </w:r>
      <w:r>
        <w:rPr>
          <w:rFonts w:ascii="Arial" w:eastAsia="Arial" w:hAnsi="Arial" w:cs="Arial"/>
          <w:sz w:val="20"/>
          <w:szCs w:val="20"/>
        </w:rPr>
        <w:t xml:space="preserve"> </w:t>
      </w:r>
      <w:r>
        <w:rPr>
          <w:rFonts w:ascii="Arial" w:eastAsia="Arial" w:hAnsi="Arial" w:cs="Arial"/>
          <w:b/>
          <w:bCs/>
          <w:sz w:val="20"/>
          <w:szCs w:val="20"/>
        </w:rPr>
        <w:t>Disputes. </w:t>
      </w:r>
      <w:r>
        <w:rPr>
          <w:rFonts w:ascii="Arial" w:eastAsia="Arial" w:hAnsi="Arial" w:cs="Arial"/>
          <w:sz w:val="20"/>
          <w:szCs w:val="20"/>
        </w:rPr>
        <w:t xml:space="preserve">Any dispute arising from this Agreement shall be resolved </w:t>
      </w:r>
      <w:r w:rsidR="0088201A" w:rsidRPr="00893FB5">
        <w:rPr>
          <w:rFonts w:ascii="Arial" w:hAnsi="Arial" w:cs="Arial"/>
          <w:sz w:val="20"/>
        </w:rPr>
        <w:t>through:</w:t>
      </w:r>
    </w:p>
    <w:p w14:paraId="72BD983F" w14:textId="77777777" w:rsidR="0088201A" w:rsidRPr="00893FB5" w:rsidRDefault="0088201A" w:rsidP="0088201A">
      <w:pPr>
        <w:spacing w:line="276" w:lineRule="auto"/>
        <w:rPr>
          <w:rFonts w:ascii="Arial" w:hAnsi="Arial" w:cs="Arial"/>
          <w:sz w:val="20"/>
        </w:rPr>
      </w:pPr>
    </w:p>
    <w:p w14:paraId="6E86AE2E" w14:textId="62D79EBB" w:rsidR="0088201A" w:rsidRDefault="007C5945" w:rsidP="0088201A">
      <w:pPr>
        <w:spacing w:line="276" w:lineRule="auto"/>
        <w:rPr>
          <w:rFonts w:ascii="Arial" w:eastAsia="Arial" w:hAnsi="Arial" w:cs="Arial"/>
          <w:sz w:val="20"/>
          <w:szCs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88201A" w:rsidRPr="00893FB5">
            <w:rPr>
              <w:rFonts w:ascii="MS Mincho" w:eastAsia="MS Mincho" w:hAnsi="MS Mincho" w:cs="MS Mincho"/>
              <w:sz w:val="20"/>
            </w:rPr>
            <w:t>☐</w:t>
          </w:r>
        </w:sdtContent>
      </w:sdt>
      <w:r w:rsidR="0088201A" w:rsidRPr="00893FB5">
        <w:rPr>
          <w:rFonts w:ascii="Arial" w:hAnsi="Arial" w:cs="Arial"/>
          <w:sz w:val="20"/>
        </w:rPr>
        <w:t xml:space="preserve"> </w:t>
      </w:r>
      <w:r w:rsidR="009120D5">
        <w:rPr>
          <w:rFonts w:ascii="Arial" w:hAnsi="Arial" w:cs="Arial"/>
          <w:sz w:val="20"/>
        </w:rPr>
        <w:t xml:space="preserve">  </w:t>
      </w:r>
      <w:r w:rsidR="0088201A" w:rsidRPr="00893FB5">
        <w:rPr>
          <w:rFonts w:ascii="Arial" w:hAnsi="Arial" w:cs="Arial"/>
          <w:sz w:val="20"/>
        </w:rPr>
        <w:t>Court litigation. Disputes shall be resolved in the courts of the State of ______________.</w:t>
      </w:r>
      <w:r w:rsidR="0088201A">
        <w:rPr>
          <w:rFonts w:ascii="Arial" w:hAnsi="Arial" w:cs="Arial"/>
          <w:sz w:val="20"/>
        </w:rPr>
        <w:t xml:space="preserve"> </w:t>
      </w:r>
      <w:r w:rsidR="0088201A">
        <w:rPr>
          <w:rFonts w:ascii="Arial" w:eastAsia="Arial" w:hAnsi="Arial" w:cs="Arial"/>
          <w:sz w:val="20"/>
          <w:szCs w:val="20"/>
        </w:rPr>
        <w:t>Each party waives any objection to the laying of venue for any such suit, action or proceeding in such court.</w:t>
      </w:r>
    </w:p>
    <w:p w14:paraId="631C4F7E" w14:textId="367876FF" w:rsidR="0088201A" w:rsidRPr="0088201A" w:rsidRDefault="0088201A" w:rsidP="0088201A">
      <w:pPr>
        <w:spacing w:line="276" w:lineRule="auto"/>
        <w:ind w:left="720"/>
        <w:rPr>
          <w:rFonts w:ascii="Arial" w:hAnsi="Arial" w:cs="Arial"/>
          <w:sz w:val="20"/>
        </w:rPr>
      </w:pPr>
      <w:r>
        <w:rPr>
          <w:rFonts w:ascii="Arial" w:eastAsia="Arial" w:hAnsi="Arial" w:cs="Arial"/>
          <w:sz w:val="20"/>
          <w:szCs w:val="20"/>
        </w:rPr>
        <w:t>(Check if applicable, strike out if not)</w:t>
      </w:r>
    </w:p>
    <w:p w14:paraId="3FD5204F" w14:textId="3AAF04D4" w:rsidR="0088201A" w:rsidRPr="00893FB5" w:rsidRDefault="007C5945" w:rsidP="0088201A">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88201A" w:rsidRPr="00893FB5">
            <w:rPr>
              <w:rFonts w:ascii="MS Mincho" w:eastAsia="MS Mincho" w:hAnsi="MS Mincho" w:cs="MS Mincho"/>
              <w:sz w:val="20"/>
            </w:rPr>
            <w:t>☐</w:t>
          </w:r>
        </w:sdtContent>
      </w:sdt>
      <w:r w:rsidR="0088201A" w:rsidRPr="00893FB5">
        <w:rPr>
          <w:rFonts w:ascii="Arial" w:eastAsia="Courier 10cpi" w:hAnsi="Arial" w:cs="Arial"/>
          <w:color w:val="000000"/>
          <w:sz w:val="20"/>
        </w:rPr>
        <w:t xml:space="preserve"> </w:t>
      </w:r>
      <w:r w:rsidR="009120D5">
        <w:rPr>
          <w:rFonts w:ascii="Arial" w:eastAsia="Courier 10cpi" w:hAnsi="Arial" w:cs="Arial"/>
          <w:color w:val="000000"/>
          <w:sz w:val="20"/>
        </w:rPr>
        <w:t xml:space="preserve">  </w:t>
      </w:r>
      <w:r w:rsidR="0088201A">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incurred in connection with the action and any appeal. </w:t>
      </w:r>
    </w:p>
    <w:p w14:paraId="6E454B71" w14:textId="77777777" w:rsidR="0088201A" w:rsidRPr="00893FB5" w:rsidRDefault="0088201A" w:rsidP="0088201A">
      <w:pPr>
        <w:spacing w:line="276" w:lineRule="auto"/>
        <w:rPr>
          <w:rFonts w:ascii="Arial" w:eastAsia="Courier 10cpi" w:hAnsi="Arial" w:cs="Arial"/>
          <w:color w:val="000000"/>
          <w:sz w:val="20"/>
        </w:rPr>
      </w:pPr>
    </w:p>
    <w:p w14:paraId="736C1899" w14:textId="60E179F6" w:rsidR="0088201A" w:rsidRPr="00893FB5" w:rsidRDefault="007C5945" w:rsidP="0088201A">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88201A" w:rsidRPr="00893FB5">
            <w:rPr>
              <w:rFonts w:ascii="MS Mincho" w:eastAsia="MS Mincho" w:hAnsi="MS Mincho" w:cs="MS Mincho"/>
              <w:sz w:val="20"/>
            </w:rPr>
            <w:t>☐</w:t>
          </w:r>
        </w:sdtContent>
      </w:sdt>
      <w:r w:rsidR="0088201A" w:rsidRPr="00893FB5">
        <w:rPr>
          <w:rFonts w:ascii="Arial" w:eastAsia="Courier 10cpi" w:hAnsi="Arial" w:cs="Arial"/>
          <w:color w:val="000000"/>
          <w:sz w:val="20"/>
        </w:rPr>
        <w:t xml:space="preserve"> </w:t>
      </w:r>
      <w:r w:rsidR="009120D5">
        <w:rPr>
          <w:rFonts w:ascii="Arial" w:eastAsia="Courier 10cpi" w:hAnsi="Arial" w:cs="Arial"/>
          <w:color w:val="000000"/>
          <w:sz w:val="20"/>
        </w:rPr>
        <w:t xml:space="preserve">  </w:t>
      </w:r>
      <w:r w:rsidR="0088201A" w:rsidRPr="00893FB5">
        <w:rPr>
          <w:rFonts w:ascii="Arial" w:eastAsia="Courier 10cpi" w:hAnsi="Arial" w:cs="Arial"/>
          <w:color w:val="000000"/>
          <w:sz w:val="20"/>
        </w:rPr>
        <w:t>Binding arbitration. Binding arbitration shall be conducted in accordance with the rules of the American Arbitration Association.</w:t>
      </w:r>
    </w:p>
    <w:p w14:paraId="14F88AD0" w14:textId="77777777" w:rsidR="0088201A" w:rsidRPr="00893FB5" w:rsidRDefault="0088201A" w:rsidP="0088201A">
      <w:pPr>
        <w:spacing w:line="276" w:lineRule="auto"/>
        <w:rPr>
          <w:rFonts w:ascii="Arial" w:eastAsia="Courier 10cpi" w:hAnsi="Arial" w:cs="Arial"/>
          <w:color w:val="000000"/>
          <w:sz w:val="20"/>
        </w:rPr>
      </w:pPr>
    </w:p>
    <w:p w14:paraId="1DF21053" w14:textId="2B916017" w:rsidR="0088201A" w:rsidRPr="00893FB5" w:rsidRDefault="007C5945" w:rsidP="0088201A">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88201A" w:rsidRPr="00893FB5">
            <w:rPr>
              <w:rFonts w:ascii="MS Mincho" w:eastAsia="MS Mincho" w:hAnsi="MS Mincho" w:cs="MS Mincho"/>
              <w:sz w:val="20"/>
            </w:rPr>
            <w:t>☐</w:t>
          </w:r>
        </w:sdtContent>
      </w:sdt>
      <w:r w:rsidR="0088201A" w:rsidRPr="00893FB5">
        <w:rPr>
          <w:rFonts w:ascii="Arial" w:eastAsia="Courier 10cpi" w:hAnsi="Arial" w:cs="Arial"/>
          <w:color w:val="000000"/>
          <w:sz w:val="20"/>
        </w:rPr>
        <w:t xml:space="preserve"> </w:t>
      </w:r>
      <w:r w:rsidR="009120D5">
        <w:rPr>
          <w:rFonts w:ascii="Arial" w:eastAsia="Courier 10cpi" w:hAnsi="Arial" w:cs="Arial"/>
          <w:color w:val="000000"/>
          <w:sz w:val="20"/>
        </w:rPr>
        <w:t xml:space="preserve">  </w:t>
      </w:r>
      <w:r w:rsidR="0088201A" w:rsidRPr="00893FB5">
        <w:rPr>
          <w:rFonts w:ascii="Arial" w:eastAsia="Courier 10cpi" w:hAnsi="Arial" w:cs="Arial"/>
          <w:color w:val="000000"/>
          <w:sz w:val="20"/>
        </w:rPr>
        <w:t>Mediation.</w:t>
      </w:r>
    </w:p>
    <w:p w14:paraId="6A6913EB" w14:textId="77777777" w:rsidR="0088201A" w:rsidRPr="00893FB5" w:rsidRDefault="0088201A" w:rsidP="0088201A">
      <w:pPr>
        <w:spacing w:line="276" w:lineRule="auto"/>
        <w:rPr>
          <w:rFonts w:ascii="Arial" w:eastAsia="Courier 10cpi" w:hAnsi="Arial" w:cs="Arial"/>
          <w:color w:val="000000"/>
          <w:sz w:val="20"/>
        </w:rPr>
      </w:pPr>
    </w:p>
    <w:p w14:paraId="5C2E216B" w14:textId="040A2ED0" w:rsidR="0088201A" w:rsidRPr="00893FB5" w:rsidRDefault="007C5945" w:rsidP="0088201A">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88201A" w:rsidRPr="00893FB5">
            <w:rPr>
              <w:rFonts w:ascii="MS Mincho" w:eastAsia="MS Mincho" w:hAnsi="MS Mincho" w:cs="MS Mincho"/>
              <w:sz w:val="20"/>
            </w:rPr>
            <w:t>☐</w:t>
          </w:r>
        </w:sdtContent>
      </w:sdt>
      <w:r w:rsidR="0088201A" w:rsidRPr="00893FB5">
        <w:rPr>
          <w:rFonts w:ascii="Arial" w:eastAsia="Courier 10cpi" w:hAnsi="Arial" w:cs="Arial"/>
          <w:color w:val="000000"/>
          <w:sz w:val="20"/>
        </w:rPr>
        <w:t xml:space="preserve"> </w:t>
      </w:r>
      <w:r w:rsidR="009120D5">
        <w:rPr>
          <w:rFonts w:ascii="Arial" w:eastAsia="Courier 10cpi" w:hAnsi="Arial" w:cs="Arial"/>
          <w:color w:val="000000"/>
          <w:sz w:val="20"/>
        </w:rPr>
        <w:t xml:space="preserve">  </w:t>
      </w:r>
      <w:r w:rsidR="0088201A"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5D085148" w14:textId="77777777" w:rsidR="00364B51" w:rsidRDefault="00364B51" w:rsidP="00CE76FD">
      <w:pPr>
        <w:spacing w:line="288" w:lineRule="atLeast"/>
      </w:pPr>
    </w:p>
    <w:p w14:paraId="23231485" w14:textId="4B9C9413"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2</w:t>
      </w:r>
      <w:r>
        <w:rPr>
          <w:rFonts w:ascii="Arial" w:eastAsia="Arial" w:hAnsi="Arial" w:cs="Arial"/>
          <w:b/>
          <w:bCs/>
          <w:sz w:val="20"/>
          <w:szCs w:val="20"/>
        </w:rPr>
        <w:t>. Counterparts. </w:t>
      </w:r>
      <w:r>
        <w:rPr>
          <w:rFonts w:ascii="Arial" w:eastAsia="Arial" w:hAnsi="Arial" w:cs="Arial"/>
          <w:sz w:val="20"/>
          <w:szCs w:val="20"/>
        </w:rPr>
        <w:t>This Agreement may be executed in one or more counterparts, each of which shall be deemed to be an original, and all of which together shall constitute one and the same document.</w:t>
      </w:r>
    </w:p>
    <w:p w14:paraId="13D6F23C" w14:textId="77777777" w:rsidR="00364B51" w:rsidRDefault="00364B51" w:rsidP="00CE76FD">
      <w:pPr>
        <w:spacing w:line="288" w:lineRule="atLeast"/>
      </w:pPr>
    </w:p>
    <w:p w14:paraId="381798F3" w14:textId="2740CB6A"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3</w:t>
      </w:r>
      <w:r>
        <w:rPr>
          <w:rFonts w:ascii="Arial" w:eastAsia="Arial" w:hAnsi="Arial" w:cs="Arial"/>
          <w:b/>
          <w:bCs/>
          <w:sz w:val="20"/>
          <w:szCs w:val="20"/>
        </w:rPr>
        <w:t>. Headings. </w:t>
      </w:r>
      <w:r>
        <w:rPr>
          <w:rFonts w:ascii="Arial" w:eastAsia="Arial" w:hAnsi="Arial" w:cs="Arial"/>
          <w:sz w:val="20"/>
          <w:szCs w:val="20"/>
        </w:rPr>
        <w:t>The section headings herein are for reference purposes only and shall not otherwise affect the meaning, construction or interpretation of any provision in this Agreement.</w:t>
      </w:r>
    </w:p>
    <w:p w14:paraId="7C53821B" w14:textId="77777777" w:rsidR="00364B51" w:rsidRDefault="00364B51" w:rsidP="00CE76FD">
      <w:pPr>
        <w:spacing w:line="288" w:lineRule="atLeast"/>
      </w:pPr>
    </w:p>
    <w:p w14:paraId="2AB3523A" w14:textId="50D8690D"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4</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No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w:t>
      </w:r>
    </w:p>
    <w:p w14:paraId="3C663DD5" w14:textId="77777777" w:rsidR="00364B51" w:rsidRDefault="00364B51" w:rsidP="00CE76FD">
      <w:pPr>
        <w:spacing w:line="288" w:lineRule="atLeast"/>
      </w:pPr>
    </w:p>
    <w:p w14:paraId="395EE826" w14:textId="3B75CDBD"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5</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Severability.</w:t>
      </w:r>
      <w:r>
        <w:rPr>
          <w:rFonts w:ascii="Arial" w:eastAsia="Arial" w:hAnsi="Arial" w:cs="Arial"/>
          <w:sz w:val="20"/>
          <w:szCs w:val="2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 had not been included in this Agreement.</w:t>
      </w:r>
    </w:p>
    <w:p w14:paraId="08FCD67F" w14:textId="77777777" w:rsidR="00364B51" w:rsidRDefault="00364B51" w:rsidP="00CE76FD">
      <w:pPr>
        <w:spacing w:line="288" w:lineRule="atLeast"/>
      </w:pPr>
    </w:p>
    <w:p w14:paraId="66BD6DB2" w14:textId="30BEADD0"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6</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Entire Agreement. </w:t>
      </w:r>
      <w:r>
        <w:rPr>
          <w:rFonts w:ascii="Arial" w:eastAsia="Arial" w:hAnsi="Arial" w:cs="Arial"/>
          <w:sz w:val="20"/>
          <w:szCs w:val="20"/>
        </w:rPr>
        <w:t>This Agreement and the attachments and any associated documents represent the entire agreement between the parties, and there are no representations, warranties, covenants or conditions, except those specified herein or in accompanying instruments or documents. </w:t>
      </w:r>
    </w:p>
    <w:p w14:paraId="0C264246" w14:textId="77777777" w:rsidR="00364B51" w:rsidRDefault="00364B51" w:rsidP="00CE76FD">
      <w:pPr>
        <w:spacing w:line="288" w:lineRule="atLeast"/>
      </w:pPr>
    </w:p>
    <w:p w14:paraId="32C92D87" w14:textId="5E9BF812" w:rsidR="00364B51" w:rsidRDefault="00364B51" w:rsidP="00CE76FD">
      <w:pPr>
        <w:spacing w:line="288" w:lineRule="atLeast"/>
      </w:pPr>
      <w:r>
        <w:rPr>
          <w:rFonts w:ascii="Arial" w:eastAsia="Arial" w:hAnsi="Arial" w:cs="Arial"/>
          <w:b/>
          <w:bCs/>
          <w:sz w:val="20"/>
          <w:szCs w:val="20"/>
        </w:rPr>
        <w:t>2</w:t>
      </w:r>
      <w:r w:rsidR="0088201A">
        <w:rPr>
          <w:rFonts w:ascii="Arial" w:eastAsia="Arial" w:hAnsi="Arial" w:cs="Arial"/>
          <w:b/>
          <w:bCs/>
          <w:sz w:val="20"/>
          <w:szCs w:val="20"/>
        </w:rPr>
        <w:t>7</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Miscellaneous.</w:t>
      </w:r>
      <w:r>
        <w:rPr>
          <w:rFonts w:ascii="Arial" w:eastAsia="Arial" w:hAnsi="Arial" w:cs="Arial"/>
          <w:sz w:val="20"/>
          <w:szCs w:val="20"/>
        </w:rPr>
        <w:t xml:space="preserve">  </w:t>
      </w:r>
    </w:p>
    <w:p w14:paraId="6AE4736D" w14:textId="29BD25B2" w:rsidR="00364B51" w:rsidRDefault="00364B51" w:rsidP="00CE76FD">
      <w:pPr>
        <w:spacing w:line="288" w:lineRule="atLeast"/>
      </w:pPr>
      <w:r>
        <w:rPr>
          <w:rFonts w:ascii="Arial" w:eastAsia="Arial" w:hAnsi="Arial" w:cs="Arial"/>
          <w:sz w:val="20"/>
          <w:szCs w:val="20"/>
        </w:rPr>
        <w:t>_______________________________</w:t>
      </w:r>
      <w:r w:rsidR="0088201A">
        <w:rPr>
          <w:rFonts w:ascii="Arial" w:eastAsia="Arial" w:hAnsi="Arial" w:cs="Arial"/>
          <w:sz w:val="20"/>
          <w:szCs w:val="20"/>
        </w:rPr>
        <w:t>_______</w:t>
      </w:r>
      <w:r>
        <w:rPr>
          <w:rFonts w:ascii="Arial" w:eastAsia="Arial" w:hAnsi="Arial" w:cs="Arial"/>
          <w:sz w:val="20"/>
          <w:szCs w:val="20"/>
        </w:rPr>
        <w:t>______________________________________________</w:t>
      </w:r>
    </w:p>
    <w:p w14:paraId="592CFF34" w14:textId="04AEE6CF" w:rsidR="00364B51" w:rsidRDefault="00364B51" w:rsidP="00CE76FD">
      <w:pPr>
        <w:spacing w:line="288" w:lineRule="atLeast"/>
      </w:pPr>
      <w:r>
        <w:rPr>
          <w:rFonts w:ascii="Arial" w:eastAsia="Arial" w:hAnsi="Arial" w:cs="Arial"/>
          <w:sz w:val="20"/>
          <w:szCs w:val="20"/>
        </w:rPr>
        <w:t>__________________________________________________</w:t>
      </w:r>
      <w:r w:rsidR="0088201A">
        <w:rPr>
          <w:rFonts w:ascii="Arial" w:eastAsia="Arial" w:hAnsi="Arial" w:cs="Arial"/>
          <w:sz w:val="20"/>
          <w:szCs w:val="20"/>
        </w:rPr>
        <w:t>_______</w:t>
      </w:r>
      <w:r>
        <w:rPr>
          <w:rFonts w:ascii="Arial" w:eastAsia="Arial" w:hAnsi="Arial" w:cs="Arial"/>
          <w:sz w:val="20"/>
          <w:szCs w:val="20"/>
        </w:rPr>
        <w:t>___________________________</w:t>
      </w:r>
    </w:p>
    <w:p w14:paraId="2E47493B" w14:textId="07964B09" w:rsidR="00364B51" w:rsidRDefault="00364B51" w:rsidP="00CE76FD">
      <w:pPr>
        <w:spacing w:line="288" w:lineRule="atLeast"/>
      </w:pPr>
      <w:r>
        <w:rPr>
          <w:rFonts w:ascii="Arial" w:eastAsia="Arial" w:hAnsi="Arial" w:cs="Arial"/>
          <w:sz w:val="20"/>
          <w:szCs w:val="20"/>
        </w:rPr>
        <w:t>_________________________________________________________</w:t>
      </w:r>
      <w:r w:rsidR="0088201A">
        <w:rPr>
          <w:rFonts w:ascii="Arial" w:eastAsia="Arial" w:hAnsi="Arial" w:cs="Arial"/>
          <w:sz w:val="20"/>
          <w:szCs w:val="20"/>
        </w:rPr>
        <w:t>_______</w:t>
      </w:r>
      <w:r>
        <w:rPr>
          <w:rFonts w:ascii="Arial" w:eastAsia="Arial" w:hAnsi="Arial" w:cs="Arial"/>
          <w:sz w:val="20"/>
          <w:szCs w:val="20"/>
        </w:rPr>
        <w:t>____________________</w:t>
      </w:r>
    </w:p>
    <w:p w14:paraId="5948FE72" w14:textId="77777777" w:rsidR="00364B51" w:rsidRDefault="00364B51" w:rsidP="00CE76FD">
      <w:pPr>
        <w:spacing w:line="288" w:lineRule="atLeast"/>
      </w:pPr>
    </w:p>
    <w:p w14:paraId="69596CD9" w14:textId="4F26EEFB" w:rsidR="00364B51" w:rsidRDefault="00364B51" w:rsidP="0088201A">
      <w:pPr>
        <w:spacing w:line="288" w:lineRule="atLeast"/>
      </w:pPr>
      <w:r>
        <w:rPr>
          <w:rFonts w:ascii="Arial" w:eastAsia="Arial" w:hAnsi="Arial" w:cs="Arial"/>
          <w:b/>
          <w:bCs/>
          <w:sz w:val="20"/>
          <w:szCs w:val="20"/>
        </w:rPr>
        <w:t>IN WITNESS WHEREOF</w:t>
      </w:r>
      <w:r>
        <w:rPr>
          <w:rFonts w:ascii="Arial" w:eastAsia="Arial" w:hAnsi="Arial" w:cs="Arial"/>
          <w:sz w:val="20"/>
          <w:szCs w:val="20"/>
        </w:rPr>
        <w:t>, the parties have executed this Agreement as of the date first written above.</w:t>
      </w:r>
    </w:p>
    <w:p w14:paraId="457D57A3" w14:textId="77777777" w:rsidR="0088201A" w:rsidRDefault="0088201A" w:rsidP="00364B51">
      <w:pPr>
        <w:spacing w:line="288" w:lineRule="atLeast"/>
        <w:jc w:val="both"/>
      </w:pPr>
    </w:p>
    <w:p w14:paraId="26B1AFF4" w14:textId="77777777" w:rsidR="00364B51" w:rsidRDefault="00364B51" w:rsidP="00364B51">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7"/>
        <w:gridCol w:w="283"/>
        <w:gridCol w:w="4810"/>
      </w:tblGrid>
      <w:tr w:rsidR="00364B51" w14:paraId="527DB5EA"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tcPr>
          <w:p w14:paraId="09B7E56E" w14:textId="77777777" w:rsidR="00364B51" w:rsidRDefault="00364B51" w:rsidP="00EA784E">
            <w:pPr>
              <w:jc w:val="center"/>
            </w:pPr>
          </w:p>
        </w:tc>
        <w:tc>
          <w:tcPr>
            <w:tcW w:w="257" w:type="dxa"/>
            <w:tcMar>
              <w:top w:w="15" w:type="dxa"/>
              <w:left w:w="15" w:type="dxa"/>
              <w:bottom w:w="15" w:type="dxa"/>
              <w:right w:w="15" w:type="dxa"/>
            </w:tcMar>
          </w:tcPr>
          <w:p w14:paraId="6EE972DE" w14:textId="77777777" w:rsidR="00364B51" w:rsidRDefault="00364B51" w:rsidP="00EA784E">
            <w:pPr>
              <w:jc w:val="center"/>
            </w:pPr>
          </w:p>
        </w:tc>
        <w:tc>
          <w:tcPr>
            <w:tcW w:w="4846" w:type="dxa"/>
            <w:tcBorders>
              <w:bottom w:val="single" w:sz="6" w:space="0" w:color="000000"/>
            </w:tcBorders>
            <w:tcMar>
              <w:top w:w="15" w:type="dxa"/>
              <w:left w:w="15" w:type="dxa"/>
              <w:bottom w:w="15" w:type="dxa"/>
              <w:right w:w="15" w:type="dxa"/>
            </w:tcMar>
          </w:tcPr>
          <w:p w14:paraId="0CE89A8C" w14:textId="75CCABA8" w:rsidR="00364B51" w:rsidRDefault="00364B51" w:rsidP="00EA784E">
            <w:pPr>
              <w:jc w:val="center"/>
            </w:pPr>
          </w:p>
        </w:tc>
      </w:tr>
      <w:tr w:rsidR="00364B51" w14:paraId="3F19192E" w14:textId="77777777" w:rsidTr="00EA784E">
        <w:trPr>
          <w:tblCellSpacing w:w="15" w:type="dxa"/>
          <w:jc w:val="center"/>
        </w:trPr>
        <w:tc>
          <w:tcPr>
            <w:tcW w:w="4282" w:type="dxa"/>
            <w:tcMar>
              <w:top w:w="15" w:type="dxa"/>
              <w:left w:w="15" w:type="dxa"/>
              <w:bottom w:w="15" w:type="dxa"/>
              <w:right w:w="15" w:type="dxa"/>
            </w:tcMar>
          </w:tcPr>
          <w:p w14:paraId="3BB8AFAB" w14:textId="77777777" w:rsidR="00364B51" w:rsidRDefault="00364B51" w:rsidP="00EA784E">
            <w:pPr>
              <w:jc w:val="center"/>
            </w:pPr>
            <w:r>
              <w:rPr>
                <w:rFonts w:ascii="Arial" w:eastAsia="Arial" w:hAnsi="Arial" w:cs="Arial"/>
                <w:b/>
                <w:bCs/>
                <w:sz w:val="18"/>
                <w:szCs w:val="18"/>
              </w:rPr>
              <w:t>Seller </w:t>
            </w:r>
            <w:r>
              <w:rPr>
                <w:rFonts w:ascii="Arial" w:eastAsia="Arial" w:hAnsi="Arial" w:cs="Arial"/>
                <w:sz w:val="18"/>
                <w:szCs w:val="18"/>
              </w:rPr>
              <w:t>Signature</w:t>
            </w:r>
          </w:p>
        </w:tc>
        <w:tc>
          <w:tcPr>
            <w:tcW w:w="257" w:type="dxa"/>
            <w:tcMar>
              <w:top w:w="15" w:type="dxa"/>
              <w:left w:w="15" w:type="dxa"/>
              <w:bottom w:w="15" w:type="dxa"/>
              <w:right w:w="15" w:type="dxa"/>
            </w:tcMar>
          </w:tcPr>
          <w:p w14:paraId="37380EE9" w14:textId="77777777" w:rsidR="00364B51" w:rsidRDefault="00364B51" w:rsidP="00EA784E"/>
        </w:tc>
        <w:tc>
          <w:tcPr>
            <w:tcW w:w="4846" w:type="dxa"/>
            <w:tcMar>
              <w:top w:w="15" w:type="dxa"/>
              <w:left w:w="15" w:type="dxa"/>
              <w:bottom w:w="15" w:type="dxa"/>
              <w:right w:w="15" w:type="dxa"/>
            </w:tcMar>
          </w:tcPr>
          <w:p w14:paraId="7CA0C7AC" w14:textId="77777777" w:rsidR="00364B51" w:rsidRDefault="00364B51" w:rsidP="00EA784E">
            <w:pPr>
              <w:jc w:val="center"/>
            </w:pPr>
            <w:r>
              <w:rPr>
                <w:rFonts w:ascii="Arial" w:eastAsia="Arial" w:hAnsi="Arial" w:cs="Arial"/>
                <w:b/>
                <w:bCs/>
                <w:sz w:val="18"/>
                <w:szCs w:val="18"/>
              </w:rPr>
              <w:t>Seller</w:t>
            </w:r>
            <w:r>
              <w:rPr>
                <w:rFonts w:ascii="Arial" w:eastAsia="Arial" w:hAnsi="Arial" w:cs="Arial"/>
                <w:sz w:val="18"/>
                <w:szCs w:val="18"/>
              </w:rPr>
              <w:t> Full Name</w:t>
            </w:r>
          </w:p>
        </w:tc>
      </w:tr>
    </w:tbl>
    <w:p w14:paraId="50800410" w14:textId="77777777" w:rsidR="0088201A" w:rsidRDefault="00364B51" w:rsidP="00364B51">
      <w:pPr>
        <w:rPr>
          <w:rFonts w:ascii="Arial" w:eastAsia="Arial" w:hAnsi="Arial" w:cs="Arial"/>
        </w:rPr>
      </w:pPr>
      <w:r>
        <w:rPr>
          <w:rFonts w:ascii="Arial" w:eastAsia="Arial" w:hAnsi="Arial" w:cs="Arial"/>
          <w:sz w:val="20"/>
          <w:szCs w:val="20"/>
        </w:rPr>
        <w:t>   </w:t>
      </w:r>
      <w:r>
        <w:rPr>
          <w:rFonts w:ascii="Arial" w:eastAsia="Arial" w:hAnsi="Arial" w:cs="Arial"/>
        </w:rPr>
        <w:t xml:space="preserve"> </w:t>
      </w:r>
    </w:p>
    <w:p w14:paraId="40E7D1C0" w14:textId="5A28BDD7" w:rsidR="00364B51" w:rsidRDefault="00364B51" w:rsidP="00364B51">
      <w:r>
        <w:rPr>
          <w:rFonts w:ascii="Arial" w:eastAsia="Arial" w:hAnsi="Arial" w:cs="Arial"/>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7"/>
        <w:gridCol w:w="283"/>
        <w:gridCol w:w="4810"/>
      </w:tblGrid>
      <w:tr w:rsidR="0088201A" w14:paraId="66DFC723"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tcPr>
          <w:p w14:paraId="357BAB77" w14:textId="77777777" w:rsidR="0088201A" w:rsidRDefault="0088201A" w:rsidP="00EA784E">
            <w:pPr>
              <w:jc w:val="center"/>
            </w:pPr>
          </w:p>
        </w:tc>
        <w:tc>
          <w:tcPr>
            <w:tcW w:w="257" w:type="dxa"/>
            <w:tcMar>
              <w:top w:w="15" w:type="dxa"/>
              <w:left w:w="15" w:type="dxa"/>
              <w:bottom w:w="15" w:type="dxa"/>
              <w:right w:w="15" w:type="dxa"/>
            </w:tcMar>
          </w:tcPr>
          <w:p w14:paraId="646DBC29" w14:textId="77777777" w:rsidR="0088201A" w:rsidRDefault="0088201A" w:rsidP="00EA784E">
            <w:pPr>
              <w:jc w:val="center"/>
            </w:pPr>
          </w:p>
        </w:tc>
        <w:tc>
          <w:tcPr>
            <w:tcW w:w="4846" w:type="dxa"/>
            <w:tcBorders>
              <w:bottom w:val="single" w:sz="6" w:space="0" w:color="000000"/>
            </w:tcBorders>
            <w:tcMar>
              <w:top w:w="15" w:type="dxa"/>
              <w:left w:w="15" w:type="dxa"/>
              <w:bottom w:w="15" w:type="dxa"/>
              <w:right w:w="15" w:type="dxa"/>
            </w:tcMar>
          </w:tcPr>
          <w:p w14:paraId="60D8591E" w14:textId="47E23DD9" w:rsidR="0088201A" w:rsidRDefault="0088201A" w:rsidP="00EA784E">
            <w:pPr>
              <w:jc w:val="center"/>
            </w:pPr>
          </w:p>
        </w:tc>
      </w:tr>
      <w:tr w:rsidR="0088201A" w14:paraId="30F56317" w14:textId="77777777" w:rsidTr="00EA784E">
        <w:trPr>
          <w:tblCellSpacing w:w="15" w:type="dxa"/>
          <w:jc w:val="center"/>
        </w:trPr>
        <w:tc>
          <w:tcPr>
            <w:tcW w:w="4282" w:type="dxa"/>
            <w:tcMar>
              <w:top w:w="15" w:type="dxa"/>
              <w:left w:w="15" w:type="dxa"/>
              <w:bottom w:w="15" w:type="dxa"/>
              <w:right w:w="15" w:type="dxa"/>
            </w:tcMar>
          </w:tcPr>
          <w:p w14:paraId="31E7717E" w14:textId="77777777" w:rsidR="0088201A" w:rsidRDefault="0088201A" w:rsidP="00EA784E">
            <w:pPr>
              <w:jc w:val="center"/>
            </w:pPr>
            <w:r>
              <w:rPr>
                <w:rFonts w:ascii="Arial" w:eastAsia="Arial" w:hAnsi="Arial" w:cs="Arial"/>
                <w:b/>
                <w:bCs/>
                <w:sz w:val="18"/>
                <w:szCs w:val="18"/>
              </w:rPr>
              <w:t>Seller </w:t>
            </w:r>
            <w:r>
              <w:rPr>
                <w:rFonts w:ascii="Arial" w:eastAsia="Arial" w:hAnsi="Arial" w:cs="Arial"/>
                <w:sz w:val="18"/>
                <w:szCs w:val="18"/>
              </w:rPr>
              <w:t>Signature</w:t>
            </w:r>
          </w:p>
        </w:tc>
        <w:tc>
          <w:tcPr>
            <w:tcW w:w="257" w:type="dxa"/>
            <w:tcMar>
              <w:top w:w="15" w:type="dxa"/>
              <w:left w:w="15" w:type="dxa"/>
              <w:bottom w:w="15" w:type="dxa"/>
              <w:right w:w="15" w:type="dxa"/>
            </w:tcMar>
          </w:tcPr>
          <w:p w14:paraId="16F9B835" w14:textId="77777777" w:rsidR="0088201A" w:rsidRDefault="0088201A" w:rsidP="00EA784E"/>
        </w:tc>
        <w:tc>
          <w:tcPr>
            <w:tcW w:w="4846" w:type="dxa"/>
            <w:tcMar>
              <w:top w:w="15" w:type="dxa"/>
              <w:left w:w="15" w:type="dxa"/>
              <w:bottom w:w="15" w:type="dxa"/>
              <w:right w:w="15" w:type="dxa"/>
            </w:tcMar>
          </w:tcPr>
          <w:p w14:paraId="051C7D09" w14:textId="77777777" w:rsidR="0088201A" w:rsidRDefault="0088201A" w:rsidP="00EA784E">
            <w:pPr>
              <w:jc w:val="center"/>
            </w:pPr>
            <w:r>
              <w:rPr>
                <w:rFonts w:ascii="Arial" w:eastAsia="Arial" w:hAnsi="Arial" w:cs="Arial"/>
                <w:b/>
                <w:bCs/>
                <w:sz w:val="18"/>
                <w:szCs w:val="18"/>
              </w:rPr>
              <w:t>Seller</w:t>
            </w:r>
            <w:r>
              <w:rPr>
                <w:rFonts w:ascii="Arial" w:eastAsia="Arial" w:hAnsi="Arial" w:cs="Arial"/>
                <w:sz w:val="18"/>
                <w:szCs w:val="18"/>
              </w:rPr>
              <w:t> Full Name</w:t>
            </w:r>
          </w:p>
        </w:tc>
      </w:tr>
    </w:tbl>
    <w:p w14:paraId="18669D00" w14:textId="77777777" w:rsidR="00364B51" w:rsidRDefault="00364B51" w:rsidP="00364B51"/>
    <w:p w14:paraId="33A1D235" w14:textId="77777777" w:rsidR="00364B51" w:rsidRDefault="00364B51" w:rsidP="00364B5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8"/>
        <w:gridCol w:w="282"/>
        <w:gridCol w:w="4810"/>
      </w:tblGrid>
      <w:tr w:rsidR="00364B51" w14:paraId="18A83D50" w14:textId="77777777" w:rsidTr="00EA784E">
        <w:trPr>
          <w:tblCellSpacing w:w="15" w:type="dxa"/>
          <w:jc w:val="center"/>
        </w:trPr>
        <w:tc>
          <w:tcPr>
            <w:tcW w:w="4282" w:type="dxa"/>
            <w:tcBorders>
              <w:bottom w:val="single" w:sz="6" w:space="0" w:color="000000"/>
            </w:tcBorders>
            <w:tcMar>
              <w:top w:w="15" w:type="dxa"/>
              <w:left w:w="15" w:type="dxa"/>
              <w:bottom w:w="15" w:type="dxa"/>
              <w:right w:w="15" w:type="dxa"/>
            </w:tcMar>
          </w:tcPr>
          <w:p w14:paraId="620A007C" w14:textId="77777777" w:rsidR="00364B51" w:rsidRDefault="00364B51" w:rsidP="00EA784E">
            <w:pPr>
              <w:jc w:val="center"/>
            </w:pPr>
          </w:p>
        </w:tc>
        <w:tc>
          <w:tcPr>
            <w:tcW w:w="257" w:type="dxa"/>
            <w:tcMar>
              <w:top w:w="15" w:type="dxa"/>
              <w:left w:w="15" w:type="dxa"/>
              <w:bottom w:w="15" w:type="dxa"/>
              <w:right w:w="15" w:type="dxa"/>
            </w:tcMar>
          </w:tcPr>
          <w:p w14:paraId="34C18EF5" w14:textId="77777777" w:rsidR="00364B51" w:rsidRDefault="00364B51" w:rsidP="00EA784E">
            <w:pPr>
              <w:jc w:val="center"/>
            </w:pPr>
          </w:p>
        </w:tc>
        <w:tc>
          <w:tcPr>
            <w:tcW w:w="4846" w:type="dxa"/>
            <w:tcBorders>
              <w:bottom w:val="single" w:sz="6" w:space="0" w:color="000000"/>
            </w:tcBorders>
            <w:tcMar>
              <w:top w:w="15" w:type="dxa"/>
              <w:left w:w="15" w:type="dxa"/>
              <w:bottom w:w="15" w:type="dxa"/>
              <w:right w:w="15" w:type="dxa"/>
            </w:tcMar>
          </w:tcPr>
          <w:p w14:paraId="009614CA" w14:textId="4D6B8460" w:rsidR="00364B51" w:rsidRDefault="00364B51" w:rsidP="00EA784E">
            <w:pPr>
              <w:jc w:val="center"/>
            </w:pPr>
          </w:p>
        </w:tc>
      </w:tr>
      <w:tr w:rsidR="00364B51" w14:paraId="62A80CBC" w14:textId="77777777" w:rsidTr="00EA784E">
        <w:trPr>
          <w:tblCellSpacing w:w="15" w:type="dxa"/>
          <w:jc w:val="center"/>
        </w:trPr>
        <w:tc>
          <w:tcPr>
            <w:tcW w:w="4282" w:type="dxa"/>
            <w:tcMar>
              <w:top w:w="15" w:type="dxa"/>
              <w:left w:w="15" w:type="dxa"/>
              <w:bottom w:w="15" w:type="dxa"/>
              <w:right w:w="15" w:type="dxa"/>
            </w:tcMar>
          </w:tcPr>
          <w:p w14:paraId="0944D4D3" w14:textId="77777777" w:rsidR="00364B51" w:rsidRDefault="00364B51" w:rsidP="00EA784E">
            <w:pPr>
              <w:jc w:val="center"/>
            </w:pPr>
            <w:r>
              <w:rPr>
                <w:rFonts w:ascii="Arial" w:eastAsia="Arial" w:hAnsi="Arial" w:cs="Arial"/>
                <w:b/>
                <w:bCs/>
                <w:sz w:val="18"/>
                <w:szCs w:val="18"/>
              </w:rPr>
              <w:t>Buyer </w:t>
            </w:r>
            <w:r>
              <w:rPr>
                <w:rFonts w:ascii="Arial" w:eastAsia="Arial" w:hAnsi="Arial" w:cs="Arial"/>
                <w:sz w:val="18"/>
                <w:szCs w:val="18"/>
              </w:rPr>
              <w:t>Signature</w:t>
            </w:r>
          </w:p>
        </w:tc>
        <w:tc>
          <w:tcPr>
            <w:tcW w:w="257" w:type="dxa"/>
            <w:tcMar>
              <w:top w:w="15" w:type="dxa"/>
              <w:left w:w="15" w:type="dxa"/>
              <w:bottom w:w="15" w:type="dxa"/>
              <w:right w:w="15" w:type="dxa"/>
            </w:tcMar>
          </w:tcPr>
          <w:p w14:paraId="30A54874" w14:textId="77777777" w:rsidR="00364B51" w:rsidRDefault="00364B51" w:rsidP="00EA784E"/>
        </w:tc>
        <w:tc>
          <w:tcPr>
            <w:tcW w:w="4846" w:type="dxa"/>
            <w:tcMar>
              <w:top w:w="15" w:type="dxa"/>
              <w:left w:w="15" w:type="dxa"/>
              <w:bottom w:w="15" w:type="dxa"/>
              <w:right w:w="15" w:type="dxa"/>
            </w:tcMar>
          </w:tcPr>
          <w:p w14:paraId="4FD96943" w14:textId="77777777" w:rsidR="00364B51" w:rsidRDefault="00364B51" w:rsidP="00EA784E">
            <w:pPr>
              <w:jc w:val="center"/>
            </w:pPr>
            <w:r>
              <w:rPr>
                <w:rFonts w:ascii="Arial" w:eastAsia="Arial" w:hAnsi="Arial" w:cs="Arial"/>
                <w:b/>
                <w:bCs/>
                <w:sz w:val="18"/>
                <w:szCs w:val="18"/>
              </w:rPr>
              <w:t>Buyer</w:t>
            </w:r>
            <w:r>
              <w:rPr>
                <w:rFonts w:ascii="Arial" w:eastAsia="Arial" w:hAnsi="Arial" w:cs="Arial"/>
                <w:sz w:val="18"/>
                <w:szCs w:val="18"/>
              </w:rPr>
              <w:t> Full Name</w:t>
            </w:r>
          </w:p>
        </w:tc>
      </w:tr>
    </w:tbl>
    <w:p w14:paraId="25DDB3CF" w14:textId="23AAEF0C" w:rsidR="00822F29" w:rsidRDefault="00822F29"/>
    <w:p w14:paraId="6FA16D5B" w14:textId="77777777" w:rsidR="0088201A" w:rsidRDefault="0088201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47"/>
        <w:gridCol w:w="281"/>
        <w:gridCol w:w="4832"/>
      </w:tblGrid>
      <w:tr w:rsidR="0088201A" w14:paraId="222DA1C9" w14:textId="77777777" w:rsidTr="00AF4A5A">
        <w:trPr>
          <w:tblCellSpacing w:w="15" w:type="dxa"/>
          <w:jc w:val="center"/>
        </w:trPr>
        <w:tc>
          <w:tcPr>
            <w:tcW w:w="4202" w:type="dxa"/>
            <w:tcBorders>
              <w:bottom w:val="single" w:sz="6" w:space="0" w:color="000000"/>
            </w:tcBorders>
            <w:tcMar>
              <w:top w:w="15" w:type="dxa"/>
              <w:left w:w="15" w:type="dxa"/>
              <w:bottom w:w="15" w:type="dxa"/>
              <w:right w:w="15" w:type="dxa"/>
            </w:tcMar>
          </w:tcPr>
          <w:p w14:paraId="4A3E755B" w14:textId="77777777" w:rsidR="0088201A" w:rsidRDefault="0088201A" w:rsidP="00EA784E">
            <w:pPr>
              <w:jc w:val="center"/>
            </w:pPr>
          </w:p>
        </w:tc>
        <w:tc>
          <w:tcPr>
            <w:tcW w:w="251" w:type="dxa"/>
            <w:tcMar>
              <w:top w:w="15" w:type="dxa"/>
              <w:left w:w="15" w:type="dxa"/>
              <w:bottom w:w="15" w:type="dxa"/>
              <w:right w:w="15" w:type="dxa"/>
            </w:tcMar>
          </w:tcPr>
          <w:p w14:paraId="5929102E" w14:textId="77777777" w:rsidR="0088201A" w:rsidRDefault="0088201A" w:rsidP="00EA784E">
            <w:pPr>
              <w:jc w:val="center"/>
            </w:pPr>
          </w:p>
        </w:tc>
        <w:tc>
          <w:tcPr>
            <w:tcW w:w="4787" w:type="dxa"/>
            <w:tcBorders>
              <w:bottom w:val="single" w:sz="6" w:space="0" w:color="000000"/>
            </w:tcBorders>
            <w:tcMar>
              <w:top w:w="15" w:type="dxa"/>
              <w:left w:w="15" w:type="dxa"/>
              <w:bottom w:w="15" w:type="dxa"/>
              <w:right w:w="15" w:type="dxa"/>
            </w:tcMar>
          </w:tcPr>
          <w:p w14:paraId="175E92AC" w14:textId="30C228D9" w:rsidR="0088201A" w:rsidRDefault="0088201A" w:rsidP="00EA784E">
            <w:pPr>
              <w:jc w:val="center"/>
            </w:pPr>
          </w:p>
        </w:tc>
      </w:tr>
      <w:tr w:rsidR="0088201A" w14:paraId="2F63D98C" w14:textId="77777777" w:rsidTr="00AF4A5A">
        <w:trPr>
          <w:tblCellSpacing w:w="15" w:type="dxa"/>
          <w:jc w:val="center"/>
        </w:trPr>
        <w:tc>
          <w:tcPr>
            <w:tcW w:w="4202" w:type="dxa"/>
            <w:tcMar>
              <w:top w:w="15" w:type="dxa"/>
              <w:left w:w="15" w:type="dxa"/>
              <w:bottom w:w="15" w:type="dxa"/>
              <w:right w:w="15" w:type="dxa"/>
            </w:tcMar>
          </w:tcPr>
          <w:p w14:paraId="4BA45291" w14:textId="77777777" w:rsidR="0088201A" w:rsidRDefault="0088201A" w:rsidP="00EA784E">
            <w:pPr>
              <w:jc w:val="center"/>
            </w:pPr>
            <w:r>
              <w:rPr>
                <w:rFonts w:ascii="Arial" w:eastAsia="Arial" w:hAnsi="Arial" w:cs="Arial"/>
                <w:b/>
                <w:bCs/>
                <w:sz w:val="18"/>
                <w:szCs w:val="18"/>
              </w:rPr>
              <w:t>Buyer </w:t>
            </w:r>
            <w:r>
              <w:rPr>
                <w:rFonts w:ascii="Arial" w:eastAsia="Arial" w:hAnsi="Arial" w:cs="Arial"/>
                <w:sz w:val="18"/>
                <w:szCs w:val="18"/>
              </w:rPr>
              <w:t>Signature</w:t>
            </w:r>
          </w:p>
        </w:tc>
        <w:tc>
          <w:tcPr>
            <w:tcW w:w="251" w:type="dxa"/>
            <w:tcMar>
              <w:top w:w="15" w:type="dxa"/>
              <w:left w:w="15" w:type="dxa"/>
              <w:bottom w:w="15" w:type="dxa"/>
              <w:right w:w="15" w:type="dxa"/>
            </w:tcMar>
          </w:tcPr>
          <w:p w14:paraId="7A006781" w14:textId="77777777" w:rsidR="0088201A" w:rsidRDefault="0088201A" w:rsidP="00EA784E"/>
        </w:tc>
        <w:tc>
          <w:tcPr>
            <w:tcW w:w="4787" w:type="dxa"/>
            <w:tcMar>
              <w:top w:w="15" w:type="dxa"/>
              <w:left w:w="15" w:type="dxa"/>
              <w:bottom w:w="15" w:type="dxa"/>
              <w:right w:w="15" w:type="dxa"/>
            </w:tcMar>
          </w:tcPr>
          <w:p w14:paraId="7C8FB01A" w14:textId="77777777" w:rsidR="0088201A" w:rsidRDefault="0088201A" w:rsidP="00EA784E">
            <w:pPr>
              <w:jc w:val="center"/>
            </w:pPr>
            <w:r>
              <w:rPr>
                <w:rFonts w:ascii="Arial" w:eastAsia="Arial" w:hAnsi="Arial" w:cs="Arial"/>
                <w:b/>
                <w:bCs/>
                <w:sz w:val="18"/>
                <w:szCs w:val="18"/>
              </w:rPr>
              <w:t>Buyer</w:t>
            </w:r>
            <w:r>
              <w:rPr>
                <w:rFonts w:ascii="Arial" w:eastAsia="Arial" w:hAnsi="Arial" w:cs="Arial"/>
                <w:sz w:val="18"/>
                <w:szCs w:val="18"/>
              </w:rPr>
              <w:t> Full Name</w:t>
            </w:r>
          </w:p>
        </w:tc>
      </w:tr>
    </w:tbl>
    <w:p w14:paraId="062D30CC" w14:textId="77777777" w:rsidR="00AF4A5A" w:rsidRDefault="00AF4A5A" w:rsidP="00AF4A5A">
      <w:pPr>
        <w:jc w:val="center"/>
      </w:pPr>
      <w:r>
        <w:rPr>
          <w:rFonts w:ascii="Arial" w:eastAsia="Arial" w:hAnsi="Arial" w:cs="Arial"/>
          <w:b/>
          <w:bCs/>
          <w:sz w:val="33"/>
          <w:szCs w:val="33"/>
          <w:u w:val="single"/>
        </w:rPr>
        <w:t>EXHIBIT A</w:t>
      </w:r>
    </w:p>
    <w:p w14:paraId="5D8423E0" w14:textId="77777777" w:rsidR="00AF4A5A" w:rsidRDefault="00AF4A5A">
      <w:pPr>
        <w:rPr>
          <w:rFonts w:ascii="Arial" w:eastAsia="Arial" w:hAnsi="Arial" w:cs="Arial"/>
          <w:b/>
          <w:bCs/>
          <w:sz w:val="33"/>
          <w:szCs w:val="33"/>
          <w:u w:val="single"/>
        </w:rPr>
      </w:pPr>
      <w:r>
        <w:rPr>
          <w:rFonts w:ascii="Arial" w:eastAsia="Arial" w:hAnsi="Arial" w:cs="Arial"/>
          <w:b/>
          <w:bCs/>
          <w:sz w:val="33"/>
          <w:szCs w:val="33"/>
          <w:u w:val="single"/>
        </w:rPr>
        <w:br w:type="page"/>
      </w:r>
    </w:p>
    <w:p w14:paraId="37BB6684" w14:textId="5F766EC3" w:rsidR="00AF4A5A" w:rsidRPr="00AF4A5A" w:rsidRDefault="00AF4A5A" w:rsidP="00AF4A5A">
      <w:pPr>
        <w:jc w:val="center"/>
      </w:pPr>
      <w:r>
        <w:rPr>
          <w:rFonts w:ascii="Arial" w:eastAsia="Arial" w:hAnsi="Arial" w:cs="Arial"/>
          <w:b/>
          <w:bCs/>
          <w:sz w:val="33"/>
          <w:szCs w:val="33"/>
          <w:u w:val="single"/>
        </w:rPr>
        <w:lastRenderedPageBreak/>
        <w:t>EXHIBIT B</w:t>
      </w:r>
    </w:p>
    <w:p w14:paraId="7A91F9CC" w14:textId="77777777" w:rsidR="00AF4A5A" w:rsidRDefault="00AF4A5A">
      <w:pPr>
        <w:rPr>
          <w:rFonts w:ascii="Arial" w:eastAsia="Arial" w:hAnsi="Arial" w:cs="Arial"/>
          <w:b/>
          <w:bCs/>
          <w:sz w:val="33"/>
          <w:szCs w:val="33"/>
          <w:u w:val="single"/>
        </w:rPr>
      </w:pPr>
      <w:r>
        <w:rPr>
          <w:rFonts w:ascii="Arial" w:eastAsia="Arial" w:hAnsi="Arial" w:cs="Arial"/>
          <w:b/>
          <w:bCs/>
          <w:sz w:val="33"/>
          <w:szCs w:val="33"/>
          <w:u w:val="single"/>
        </w:rPr>
        <w:br w:type="page"/>
      </w:r>
    </w:p>
    <w:p w14:paraId="2B58B351" w14:textId="31613DF0" w:rsidR="00AF4A5A" w:rsidRPr="00AF4A5A" w:rsidRDefault="00AF4A5A" w:rsidP="00AF4A5A">
      <w:pPr>
        <w:jc w:val="center"/>
      </w:pPr>
      <w:r>
        <w:rPr>
          <w:rFonts w:ascii="Arial" w:eastAsia="Arial" w:hAnsi="Arial" w:cs="Arial"/>
          <w:b/>
          <w:bCs/>
          <w:sz w:val="33"/>
          <w:szCs w:val="33"/>
          <w:u w:val="single"/>
        </w:rPr>
        <w:lastRenderedPageBreak/>
        <w:t>EXHIBIT C</w:t>
      </w:r>
    </w:p>
    <w:p w14:paraId="3B6EC9C6" w14:textId="77777777" w:rsidR="00AF4A5A" w:rsidRDefault="00AF4A5A">
      <w:pPr>
        <w:rPr>
          <w:rFonts w:ascii="Arial" w:eastAsia="Arial" w:hAnsi="Arial" w:cs="Arial"/>
          <w:b/>
          <w:bCs/>
          <w:sz w:val="33"/>
          <w:szCs w:val="33"/>
          <w:u w:val="single"/>
        </w:rPr>
      </w:pPr>
      <w:r>
        <w:rPr>
          <w:rFonts w:ascii="Arial" w:eastAsia="Arial" w:hAnsi="Arial" w:cs="Arial"/>
          <w:b/>
          <w:bCs/>
          <w:sz w:val="33"/>
          <w:szCs w:val="33"/>
          <w:u w:val="single"/>
        </w:rPr>
        <w:br w:type="page"/>
      </w:r>
    </w:p>
    <w:p w14:paraId="04E3EA58" w14:textId="4D29109A" w:rsidR="00AF4A5A" w:rsidRPr="00AF4A5A" w:rsidRDefault="00AF4A5A" w:rsidP="00AF4A5A">
      <w:pPr>
        <w:jc w:val="center"/>
      </w:pPr>
      <w:r>
        <w:rPr>
          <w:rFonts w:ascii="Arial" w:eastAsia="Arial" w:hAnsi="Arial" w:cs="Arial"/>
          <w:b/>
          <w:bCs/>
          <w:sz w:val="33"/>
          <w:szCs w:val="33"/>
          <w:u w:val="single"/>
        </w:rPr>
        <w:lastRenderedPageBreak/>
        <w:t>EXHIBIT D</w:t>
      </w:r>
    </w:p>
    <w:p w14:paraId="759402DB" w14:textId="77777777" w:rsidR="0088201A" w:rsidRDefault="0088201A"/>
    <w:sectPr w:rsidR="0088201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7166" w14:textId="77777777" w:rsidR="007C5945" w:rsidRDefault="007C5945" w:rsidP="00364B51">
      <w:r>
        <w:separator/>
      </w:r>
    </w:p>
  </w:endnote>
  <w:endnote w:type="continuationSeparator" w:id="0">
    <w:p w14:paraId="7527289E" w14:textId="77777777" w:rsidR="007C5945" w:rsidRDefault="007C5945" w:rsidP="0036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panose1 w:val="000000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C7E8" w14:textId="5165CD72" w:rsidR="00364B51" w:rsidRPr="000835B5" w:rsidRDefault="000835B5" w:rsidP="000835B5">
    <w:pPr>
      <w:pStyle w:val="Footer"/>
    </w:pPr>
    <w:r>
      <w:rPr>
        <w:noProof/>
        <w:lang w:eastAsia="en-US"/>
      </w:rPr>
      <w:drawing>
        <wp:inline distT="0" distB="0" distL="0" distR="0" wp14:anchorId="49876FE5" wp14:editId="6BDC8A17">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CF52" w14:textId="77777777" w:rsidR="007C5945" w:rsidRDefault="007C5945" w:rsidP="00364B51">
      <w:r>
        <w:separator/>
      </w:r>
    </w:p>
  </w:footnote>
  <w:footnote w:type="continuationSeparator" w:id="0">
    <w:p w14:paraId="2339270A" w14:textId="77777777" w:rsidR="007C5945" w:rsidRDefault="007C5945" w:rsidP="00364B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B51"/>
    <w:rsid w:val="000835B5"/>
    <w:rsid w:val="001E12AB"/>
    <w:rsid w:val="002B5649"/>
    <w:rsid w:val="002D6924"/>
    <w:rsid w:val="00364B51"/>
    <w:rsid w:val="00763EFA"/>
    <w:rsid w:val="0077751B"/>
    <w:rsid w:val="007C0E73"/>
    <w:rsid w:val="007C5945"/>
    <w:rsid w:val="00822F29"/>
    <w:rsid w:val="0088201A"/>
    <w:rsid w:val="0088760F"/>
    <w:rsid w:val="009013BF"/>
    <w:rsid w:val="009120D5"/>
    <w:rsid w:val="00A0451E"/>
    <w:rsid w:val="00A91EC0"/>
    <w:rsid w:val="00AE0AAE"/>
    <w:rsid w:val="00AF4A5A"/>
    <w:rsid w:val="00B434EF"/>
    <w:rsid w:val="00C8263E"/>
    <w:rsid w:val="00CE4681"/>
    <w:rsid w:val="00CE76FD"/>
    <w:rsid w:val="00D23717"/>
    <w:rsid w:val="00D66B91"/>
    <w:rsid w:val="00D81A85"/>
    <w:rsid w:val="00F1403F"/>
    <w:rsid w:val="00F8226D"/>
    <w:rsid w:val="00FA3E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B5E"/>
  <w15:chartTrackingRefBased/>
  <w15:docId w15:val="{1B3D2235-047F-F442-B39B-E8B8D7AE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4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B51"/>
    <w:pPr>
      <w:tabs>
        <w:tab w:val="center" w:pos="4680"/>
        <w:tab w:val="right" w:pos="9360"/>
      </w:tabs>
    </w:pPr>
  </w:style>
  <w:style w:type="character" w:customStyle="1" w:styleId="HeaderChar">
    <w:name w:val="Header Char"/>
    <w:basedOn w:val="DefaultParagraphFont"/>
    <w:link w:val="Header"/>
    <w:uiPriority w:val="99"/>
    <w:rsid w:val="00364B51"/>
    <w:rPr>
      <w:rFonts w:ascii="Times New Roman" w:eastAsia="Times New Roman" w:hAnsi="Times New Roman" w:cs="Times New Roman"/>
    </w:rPr>
  </w:style>
  <w:style w:type="paragraph" w:styleId="Footer">
    <w:name w:val="footer"/>
    <w:basedOn w:val="Normal"/>
    <w:link w:val="FooterChar"/>
    <w:uiPriority w:val="99"/>
    <w:unhideWhenUsed/>
    <w:rsid w:val="00364B51"/>
    <w:pPr>
      <w:tabs>
        <w:tab w:val="center" w:pos="4680"/>
        <w:tab w:val="right" w:pos="9360"/>
      </w:tabs>
    </w:pPr>
  </w:style>
  <w:style w:type="character" w:customStyle="1" w:styleId="FooterChar">
    <w:name w:val="Footer Char"/>
    <w:basedOn w:val="DefaultParagraphFont"/>
    <w:link w:val="Footer"/>
    <w:uiPriority w:val="99"/>
    <w:rsid w:val="00364B51"/>
    <w:rPr>
      <w:rFonts w:ascii="Times New Roman" w:eastAsia="Times New Roman" w:hAnsi="Times New Roman" w:cs="Times New Roman"/>
    </w:rPr>
  </w:style>
  <w:style w:type="paragraph" w:styleId="ListParagraph">
    <w:name w:val="List Paragraph"/>
    <w:basedOn w:val="Normal"/>
    <w:uiPriority w:val="34"/>
    <w:qFormat/>
    <w:rsid w:val="00763EFA"/>
    <w:pPr>
      <w:ind w:left="720"/>
      <w:contextualSpacing/>
    </w:pPr>
  </w:style>
  <w:style w:type="paragraph" w:styleId="BalloonText">
    <w:name w:val="Balloon Text"/>
    <w:basedOn w:val="Normal"/>
    <w:link w:val="BalloonTextChar"/>
    <w:uiPriority w:val="99"/>
    <w:semiHidden/>
    <w:unhideWhenUsed/>
    <w:rsid w:val="00763EFA"/>
    <w:rPr>
      <w:sz w:val="18"/>
      <w:szCs w:val="18"/>
    </w:rPr>
  </w:style>
  <w:style w:type="character" w:customStyle="1" w:styleId="BalloonTextChar">
    <w:name w:val="Balloon Text Char"/>
    <w:basedOn w:val="DefaultParagraphFont"/>
    <w:link w:val="BalloonText"/>
    <w:uiPriority w:val="99"/>
    <w:semiHidden/>
    <w:rsid w:val="00763EF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2274">
      <w:bodyDiv w:val="1"/>
      <w:marLeft w:val="0"/>
      <w:marRight w:val="0"/>
      <w:marTop w:val="0"/>
      <w:marBottom w:val="0"/>
      <w:divBdr>
        <w:top w:val="none" w:sz="0" w:space="0" w:color="auto"/>
        <w:left w:val="none" w:sz="0" w:space="0" w:color="auto"/>
        <w:bottom w:val="none" w:sz="0" w:space="0" w:color="auto"/>
        <w:right w:val="none" w:sz="0" w:space="0" w:color="auto"/>
      </w:divBdr>
    </w:div>
    <w:div w:id="19370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2769</Words>
  <Characters>15786</Characters>
  <Application>Microsoft Office Word</Application>
  <DocSecurity>0</DocSecurity>
  <Lines>131</Lines>
  <Paragraphs>37</Paragraphs>
  <ScaleCrop>false</ScaleCrop>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Lin</cp:lastModifiedBy>
  <cp:revision>28</cp:revision>
  <dcterms:created xsi:type="dcterms:W3CDTF">2020-09-28T03:57:00Z</dcterms:created>
  <dcterms:modified xsi:type="dcterms:W3CDTF">2022-02-08T03:17:00Z</dcterms:modified>
</cp:coreProperties>
</file>